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52712" w14:textId="44A76FA5" w:rsidR="00526BEC" w:rsidRDefault="00526BEC" w:rsidP="00526BEC">
      <w:pPr>
        <w:pStyle w:val="Els-Title"/>
        <w:jc w:val="left"/>
        <w:rPr>
          <w:sz w:val="32"/>
          <w:szCs w:val="32"/>
        </w:rPr>
      </w:pPr>
      <w:bookmarkStart w:id="0" w:name="_Hlk103161055"/>
      <w:bookmarkEnd w:id="0"/>
    </w:p>
    <w:p w14:paraId="77936EBE" w14:textId="2F2A0343" w:rsidR="00DB6D55" w:rsidRPr="00DB6D55" w:rsidRDefault="005072DD" w:rsidP="00362C27">
      <w:pPr>
        <w:pStyle w:val="Els-Title"/>
        <w:rPr>
          <w:rFonts w:asciiTheme="minorHAnsi" w:hAnsiTheme="minorHAnsi" w:cstheme="minorHAnsi"/>
          <w:b/>
          <w:bCs/>
          <w:sz w:val="44"/>
          <w:szCs w:val="44"/>
        </w:rPr>
      </w:pPr>
      <w:r>
        <w:rPr>
          <w:rFonts w:asciiTheme="minorHAnsi" w:hAnsiTheme="minorHAnsi" w:cstheme="minorHAnsi"/>
          <w:b/>
          <w:bCs/>
          <w:sz w:val="44"/>
          <w:szCs w:val="44"/>
        </w:rPr>
        <w:t>SoSEAL</w:t>
      </w:r>
      <w:r w:rsidR="00DB6D55" w:rsidRPr="00DB6D55">
        <w:rPr>
          <w:rFonts w:asciiTheme="minorHAnsi" w:hAnsiTheme="minorHAnsi" w:cstheme="minorHAnsi"/>
          <w:b/>
          <w:bCs/>
          <w:sz w:val="44"/>
          <w:szCs w:val="44"/>
        </w:rPr>
        <w:t xml:space="preserve"> semi-permeable barrier as a p</w:t>
      </w:r>
      <w:r w:rsidR="007F79EB" w:rsidRPr="00DB6D55">
        <w:rPr>
          <w:rFonts w:asciiTheme="minorHAnsi" w:hAnsiTheme="minorHAnsi" w:cstheme="minorHAnsi"/>
          <w:b/>
          <w:bCs/>
          <w:sz w:val="44"/>
          <w:szCs w:val="44"/>
        </w:rPr>
        <w:t xml:space="preserve">iping </w:t>
      </w:r>
      <w:r w:rsidR="00DB6D55" w:rsidRPr="00DB6D55">
        <w:rPr>
          <w:rFonts w:asciiTheme="minorHAnsi" w:hAnsiTheme="minorHAnsi" w:cstheme="minorHAnsi"/>
          <w:b/>
          <w:bCs/>
          <w:sz w:val="44"/>
          <w:szCs w:val="44"/>
        </w:rPr>
        <w:t>e</w:t>
      </w:r>
      <w:r w:rsidR="007F79EB" w:rsidRPr="00DB6D55">
        <w:rPr>
          <w:rFonts w:asciiTheme="minorHAnsi" w:hAnsiTheme="minorHAnsi" w:cstheme="minorHAnsi"/>
          <w:b/>
          <w:bCs/>
          <w:sz w:val="44"/>
          <w:szCs w:val="44"/>
        </w:rPr>
        <w:t xml:space="preserve">rosion </w:t>
      </w:r>
      <w:r w:rsidR="00DB6D55" w:rsidRPr="00DB6D55">
        <w:rPr>
          <w:rFonts w:asciiTheme="minorHAnsi" w:hAnsiTheme="minorHAnsi" w:cstheme="minorHAnsi"/>
          <w:b/>
          <w:bCs/>
          <w:sz w:val="44"/>
          <w:szCs w:val="44"/>
        </w:rPr>
        <w:t>risk reduction measure below dikes</w:t>
      </w:r>
    </w:p>
    <w:p w14:paraId="1538A972" w14:textId="218CA417" w:rsidR="00526BEC" w:rsidRPr="00A36328" w:rsidRDefault="00A36328" w:rsidP="00362C27">
      <w:pPr>
        <w:pStyle w:val="Els-Title"/>
        <w:rPr>
          <w:rFonts w:asciiTheme="minorHAnsi" w:hAnsiTheme="minorHAnsi" w:cstheme="minorHAnsi"/>
          <w:sz w:val="32"/>
          <w:szCs w:val="32"/>
        </w:rPr>
      </w:pPr>
      <w:r>
        <w:rPr>
          <w:rFonts w:asciiTheme="minorHAnsi" w:hAnsiTheme="minorHAnsi" w:cstheme="minorHAnsi"/>
          <w:sz w:val="36"/>
          <w:szCs w:val="36"/>
        </w:rPr>
        <w:br/>
      </w:r>
      <w:r w:rsidRPr="00A36328">
        <w:rPr>
          <w:rFonts w:asciiTheme="minorHAnsi" w:hAnsiTheme="minorHAnsi" w:cstheme="minorHAnsi"/>
          <w:i/>
          <w:iCs/>
          <w:sz w:val="28"/>
          <w:szCs w:val="28"/>
        </w:rPr>
        <w:t>Sterke Lekdijk Project,</w:t>
      </w:r>
      <w:r>
        <w:rPr>
          <w:rFonts w:asciiTheme="minorHAnsi" w:hAnsiTheme="minorHAnsi" w:cstheme="minorHAnsi"/>
          <w:i/>
          <w:iCs/>
          <w:sz w:val="28"/>
          <w:szCs w:val="28"/>
        </w:rPr>
        <w:t xml:space="preserve"> </w:t>
      </w:r>
      <w:r w:rsidRPr="00A36328">
        <w:rPr>
          <w:rFonts w:asciiTheme="minorHAnsi" w:hAnsiTheme="minorHAnsi" w:cstheme="minorHAnsi"/>
          <w:i/>
          <w:iCs/>
          <w:sz w:val="28"/>
          <w:szCs w:val="28"/>
        </w:rPr>
        <w:t xml:space="preserve">WAM </w:t>
      </w:r>
      <w:r w:rsidR="005072DD">
        <w:rPr>
          <w:rFonts w:asciiTheme="minorHAnsi" w:hAnsiTheme="minorHAnsi" w:cstheme="minorHAnsi"/>
          <w:i/>
          <w:iCs/>
          <w:sz w:val="28"/>
          <w:szCs w:val="28"/>
        </w:rPr>
        <w:t>SoSEAL</w:t>
      </w:r>
      <w:r w:rsidRPr="00A36328">
        <w:rPr>
          <w:rFonts w:asciiTheme="minorHAnsi" w:hAnsiTheme="minorHAnsi" w:cstheme="minorHAnsi"/>
          <w:i/>
          <w:iCs/>
          <w:sz w:val="28"/>
          <w:szCs w:val="28"/>
        </w:rPr>
        <w:t xml:space="preserve"> Product Innovation</w:t>
      </w:r>
      <w:r w:rsidRPr="00A36328">
        <w:rPr>
          <w:rFonts w:asciiTheme="minorHAnsi" w:hAnsiTheme="minorHAnsi" w:cstheme="minorHAnsi"/>
          <w:i/>
          <w:iCs/>
          <w:sz w:val="32"/>
          <w:szCs w:val="32"/>
        </w:rPr>
        <w:br/>
      </w:r>
    </w:p>
    <w:p w14:paraId="39C92DF7" w14:textId="16B1B24B" w:rsidR="00526BEC" w:rsidRPr="00A36328" w:rsidRDefault="00526BEC" w:rsidP="00526BEC">
      <w:pPr>
        <w:pStyle w:val="Els-Author"/>
        <w:rPr>
          <w:rFonts w:asciiTheme="minorHAnsi" w:hAnsiTheme="minorHAnsi" w:cstheme="minorHAnsi"/>
          <w:sz w:val="20"/>
          <w:lang w:val="en-US"/>
        </w:rPr>
      </w:pPr>
    </w:p>
    <w:p w14:paraId="75F5355E" w14:textId="4044EA8D" w:rsidR="00526BEC" w:rsidRPr="00A8636D" w:rsidRDefault="00526BEC" w:rsidP="00526BEC">
      <w:pPr>
        <w:pStyle w:val="Els-Author"/>
        <w:rPr>
          <w:rFonts w:asciiTheme="minorHAnsi" w:hAnsiTheme="minorHAnsi" w:cstheme="minorHAnsi"/>
          <w:sz w:val="20"/>
        </w:rPr>
      </w:pPr>
      <w:r w:rsidRPr="00A8636D">
        <w:rPr>
          <w:rFonts w:asciiTheme="minorHAnsi" w:hAnsiTheme="minorHAnsi" w:cstheme="minorHAnsi"/>
          <w:sz w:val="20"/>
        </w:rPr>
        <w:t>Rocco Wennubst-Pedrini</w:t>
      </w:r>
      <w:r w:rsidRPr="00A8636D">
        <w:rPr>
          <w:rFonts w:asciiTheme="minorHAnsi" w:hAnsiTheme="minorHAnsi" w:cstheme="minorHAnsi"/>
          <w:sz w:val="20"/>
          <w:vertAlign w:val="superscript"/>
        </w:rPr>
        <w:t>a</w:t>
      </w:r>
      <w:r w:rsidRPr="00A8636D">
        <w:rPr>
          <w:rFonts w:asciiTheme="minorHAnsi" w:hAnsiTheme="minorHAnsi" w:cstheme="minorHAnsi"/>
          <w:sz w:val="20"/>
        </w:rPr>
        <w:t xml:space="preserve"> 5329728</w:t>
      </w:r>
    </w:p>
    <w:p w14:paraId="5B0D52C7" w14:textId="3C17CA12" w:rsidR="00526BEC" w:rsidRDefault="00526BEC" w:rsidP="00526BEC">
      <w:pPr>
        <w:pStyle w:val="Els-Affiliation"/>
        <w:rPr>
          <w:rFonts w:asciiTheme="minorHAnsi" w:hAnsiTheme="minorHAnsi" w:cstheme="minorHAnsi"/>
        </w:rPr>
      </w:pPr>
      <w:r w:rsidRPr="00A8636D">
        <w:rPr>
          <w:rFonts w:asciiTheme="minorHAnsi" w:hAnsiTheme="minorHAnsi" w:cstheme="minorHAnsi"/>
          <w:vertAlign w:val="superscript"/>
        </w:rPr>
        <w:t>a</w:t>
      </w:r>
      <w:r w:rsidRPr="00A8636D">
        <w:rPr>
          <w:rFonts w:asciiTheme="minorHAnsi" w:hAnsiTheme="minorHAnsi" w:cstheme="minorHAnsi"/>
        </w:rPr>
        <w:t>Technische Universiteit Delft</w:t>
      </w:r>
      <w:r w:rsidRPr="00A8636D">
        <w:rPr>
          <w:rFonts w:asciiTheme="minorHAnsi" w:hAnsiTheme="minorHAnsi" w:cstheme="minorHAnsi"/>
          <w:i w:val="0"/>
        </w:rPr>
        <w:t xml:space="preserve">, </w:t>
      </w:r>
      <w:r w:rsidRPr="00A8636D">
        <w:rPr>
          <w:rFonts w:asciiTheme="minorHAnsi" w:hAnsiTheme="minorHAnsi" w:cstheme="minorHAnsi"/>
        </w:rPr>
        <w:t>Postbus 5</w:t>
      </w:r>
      <w:r w:rsidRPr="00A8636D">
        <w:rPr>
          <w:rFonts w:asciiTheme="minorHAnsi" w:hAnsiTheme="minorHAnsi" w:cstheme="minorHAnsi"/>
          <w:i w:val="0"/>
        </w:rPr>
        <w:t xml:space="preserve">, </w:t>
      </w:r>
      <w:r w:rsidRPr="00A8636D">
        <w:rPr>
          <w:rFonts w:asciiTheme="minorHAnsi" w:hAnsiTheme="minorHAnsi" w:cstheme="minorHAnsi"/>
        </w:rPr>
        <w:t>2600 AA</w:t>
      </w:r>
      <w:r w:rsidRPr="00A8636D">
        <w:rPr>
          <w:rFonts w:asciiTheme="minorHAnsi" w:hAnsiTheme="minorHAnsi" w:cstheme="minorHAnsi"/>
          <w:i w:val="0"/>
        </w:rPr>
        <w:t xml:space="preserve">, </w:t>
      </w:r>
      <w:r w:rsidRPr="00A8636D">
        <w:rPr>
          <w:rFonts w:asciiTheme="minorHAnsi" w:hAnsiTheme="minorHAnsi" w:cstheme="minorHAnsi"/>
        </w:rPr>
        <w:t>Delft, The Netherlands</w:t>
      </w:r>
    </w:p>
    <w:p w14:paraId="77AFFA5D" w14:textId="03E85DA1" w:rsidR="00A8636D" w:rsidRPr="00A8636D" w:rsidRDefault="00A8636D" w:rsidP="00A8636D">
      <w:pPr>
        <w:pStyle w:val="Els-Author"/>
        <w:rPr>
          <w:rFonts w:asciiTheme="minorHAnsi" w:hAnsiTheme="minorHAnsi" w:cstheme="minorHAnsi"/>
          <w:sz w:val="20"/>
        </w:rPr>
      </w:pPr>
      <w:r>
        <w:rPr>
          <w:rFonts w:asciiTheme="minorHAnsi" w:hAnsiTheme="minorHAnsi" w:cstheme="minorHAnsi"/>
          <w:sz w:val="20"/>
        </w:rPr>
        <w:t>Supervised by Dr. Frank Volkering</w:t>
      </w:r>
      <w:r w:rsidR="00130309">
        <w:rPr>
          <w:rFonts w:asciiTheme="minorHAnsi" w:hAnsiTheme="minorHAnsi" w:cstheme="minorHAnsi"/>
          <w:sz w:val="20"/>
        </w:rPr>
        <w:t xml:space="preserve"> (TAUW)</w:t>
      </w:r>
      <w:r>
        <w:rPr>
          <w:rFonts w:asciiTheme="minorHAnsi" w:hAnsiTheme="minorHAnsi" w:cstheme="minorHAnsi"/>
          <w:sz w:val="20"/>
        </w:rPr>
        <w:t xml:space="preserve"> and Dr. Timo Heimovaara</w:t>
      </w:r>
      <w:r w:rsidR="00130309">
        <w:rPr>
          <w:rFonts w:asciiTheme="minorHAnsi" w:hAnsiTheme="minorHAnsi" w:cstheme="minorHAnsi"/>
          <w:sz w:val="20"/>
        </w:rPr>
        <w:t xml:space="preserve"> (TU Delft)</w:t>
      </w:r>
    </w:p>
    <w:p w14:paraId="292D9168" w14:textId="63D535C3" w:rsidR="00526BEC" w:rsidRPr="00A8636D" w:rsidRDefault="00BF2046" w:rsidP="00526BEC">
      <w:pPr>
        <w:pStyle w:val="Els-history"/>
        <w:rPr>
          <w:rFonts w:asciiTheme="minorHAnsi" w:hAnsiTheme="minorHAnsi" w:cstheme="minorHAnsi"/>
          <w:lang w:val="en-GB"/>
        </w:rPr>
      </w:pPr>
      <w:r>
        <w:rPr>
          <w:rFonts w:asciiTheme="minorHAnsi" w:hAnsiTheme="minorHAnsi" w:cstheme="minorHAnsi"/>
          <w:lang w:val="en-GB"/>
        </w:rPr>
        <w:t>1</w:t>
      </w:r>
      <w:r w:rsidR="0033293C">
        <w:rPr>
          <w:rFonts w:asciiTheme="minorHAnsi" w:hAnsiTheme="minorHAnsi" w:cstheme="minorHAnsi"/>
          <w:lang w:val="en-GB"/>
        </w:rPr>
        <w:t>6</w:t>
      </w:r>
      <w:r w:rsidRPr="00BF2046">
        <w:rPr>
          <w:rFonts w:asciiTheme="minorHAnsi" w:hAnsiTheme="minorHAnsi" w:cstheme="minorHAnsi"/>
          <w:vertAlign w:val="superscript"/>
          <w:lang w:val="en-GB"/>
        </w:rPr>
        <w:t>th</w:t>
      </w:r>
      <w:r>
        <w:rPr>
          <w:rFonts w:asciiTheme="minorHAnsi" w:hAnsiTheme="minorHAnsi" w:cstheme="minorHAnsi"/>
          <w:lang w:val="en-GB"/>
        </w:rPr>
        <w:t xml:space="preserve"> of</w:t>
      </w:r>
      <w:r w:rsidR="00046935">
        <w:rPr>
          <w:rFonts w:asciiTheme="minorHAnsi" w:hAnsiTheme="minorHAnsi" w:cstheme="minorHAnsi"/>
          <w:lang w:val="en-GB"/>
        </w:rPr>
        <w:t xml:space="preserve"> </w:t>
      </w:r>
      <w:r w:rsidR="0033293C">
        <w:rPr>
          <w:rFonts w:asciiTheme="minorHAnsi" w:hAnsiTheme="minorHAnsi" w:cstheme="minorHAnsi"/>
          <w:lang w:val="en-GB"/>
        </w:rPr>
        <w:t>June</w:t>
      </w:r>
      <w:r w:rsidR="00526BEC" w:rsidRPr="00A8636D">
        <w:rPr>
          <w:rFonts w:asciiTheme="minorHAnsi" w:hAnsiTheme="minorHAnsi" w:cstheme="minorHAnsi"/>
          <w:lang w:val="en-GB"/>
        </w:rPr>
        <w:t xml:space="preserve"> 202</w:t>
      </w:r>
      <w:r w:rsidR="00046935">
        <w:rPr>
          <w:rFonts w:asciiTheme="minorHAnsi" w:hAnsiTheme="minorHAnsi" w:cstheme="minorHAnsi"/>
          <w:lang w:val="en-GB"/>
        </w:rPr>
        <w:t>2</w:t>
      </w:r>
    </w:p>
    <w:p w14:paraId="5ADA562D" w14:textId="1DB2D738" w:rsidR="00362C27" w:rsidRPr="00362C27" w:rsidRDefault="00362C27" w:rsidP="00362C27">
      <w:pPr>
        <w:jc w:val="center"/>
        <w:rPr>
          <w:lang w:val="en-GB" w:eastAsia="de-DE"/>
        </w:rPr>
      </w:pPr>
      <w:r>
        <w:rPr>
          <w:noProof/>
        </w:rPr>
        <w:drawing>
          <wp:inline distT="0" distB="0" distL="0" distR="0" wp14:anchorId="2AE0F254" wp14:editId="1FFD63FC">
            <wp:extent cx="1904365" cy="624614"/>
            <wp:effectExtent l="0" t="0" r="635" b="4445"/>
            <wp:docPr id="2" name="Picture 2" descr="Projects | TA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s | TAUW"/>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8446" b="27552"/>
                    <a:stretch/>
                  </pic:blipFill>
                  <pic:spPr bwMode="auto">
                    <a:xfrm>
                      <a:off x="0" y="0"/>
                      <a:ext cx="1905000" cy="624822"/>
                    </a:xfrm>
                    <a:prstGeom prst="rect">
                      <a:avLst/>
                    </a:prstGeom>
                    <a:noFill/>
                    <a:ln>
                      <a:noFill/>
                    </a:ln>
                    <a:extLst>
                      <a:ext uri="{53640926-AAD7-44D8-BBD7-CCE9431645EC}">
                        <a14:shadowObscured xmlns:a14="http://schemas.microsoft.com/office/drawing/2010/main"/>
                      </a:ext>
                    </a:extLst>
                  </pic:spPr>
                </pic:pic>
              </a:graphicData>
            </a:graphic>
          </wp:inline>
        </w:drawing>
      </w:r>
      <w:r>
        <w:rPr>
          <w:lang w:val="en-GB" w:eastAsia="de-DE"/>
        </w:rPr>
        <w:tab/>
      </w:r>
      <w:r>
        <w:rPr>
          <w:lang w:val="en-GB" w:eastAsia="de-DE"/>
        </w:rPr>
        <w:tab/>
      </w:r>
      <w:r>
        <w:rPr>
          <w:noProof/>
        </w:rPr>
        <w:drawing>
          <wp:inline distT="0" distB="0" distL="0" distR="0" wp14:anchorId="2D39E280" wp14:editId="56F17584">
            <wp:extent cx="1329690" cy="758810"/>
            <wp:effectExtent l="0" t="0" r="3810" b="3810"/>
            <wp:docPr id="16" name="Picture 16" descr="Image result for tu delft g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u delft ges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29690" cy="758810"/>
                    </a:xfrm>
                    <a:prstGeom prst="rect">
                      <a:avLst/>
                    </a:prstGeom>
                    <a:noFill/>
                    <a:ln>
                      <a:noFill/>
                    </a:ln>
                  </pic:spPr>
                </pic:pic>
              </a:graphicData>
            </a:graphic>
          </wp:inline>
        </w:drawing>
      </w:r>
    </w:p>
    <w:p w14:paraId="5A0B2BBA" w14:textId="77777777" w:rsidR="00553F9F" w:rsidRDefault="00553F9F">
      <w:r>
        <w:br w:type="page"/>
      </w:r>
    </w:p>
    <w:sdt>
      <w:sdtPr>
        <w:rPr>
          <w:rFonts w:asciiTheme="minorHAnsi" w:eastAsiaTheme="minorHAnsi" w:hAnsiTheme="minorHAnsi" w:cstheme="minorBidi"/>
          <w:color w:val="auto"/>
          <w:sz w:val="22"/>
          <w:szCs w:val="22"/>
        </w:rPr>
        <w:id w:val="783385852"/>
        <w:docPartObj>
          <w:docPartGallery w:val="Table of Contents"/>
          <w:docPartUnique/>
        </w:docPartObj>
      </w:sdtPr>
      <w:sdtEndPr>
        <w:rPr>
          <w:b/>
          <w:bCs/>
          <w:noProof/>
        </w:rPr>
      </w:sdtEndPr>
      <w:sdtContent>
        <w:p w14:paraId="724455D0" w14:textId="2B848E6D" w:rsidR="00606A4D" w:rsidRDefault="00606A4D">
          <w:pPr>
            <w:pStyle w:val="TOCHeading"/>
          </w:pPr>
          <w:r>
            <w:t>Table of Contents</w:t>
          </w:r>
        </w:p>
        <w:p w14:paraId="3CADB501" w14:textId="7C952D6D" w:rsidR="00E16C58" w:rsidRDefault="00606A4D">
          <w:pPr>
            <w:pStyle w:val="TOC1"/>
            <w:rPr>
              <w:rFonts w:cstheme="minorBidi"/>
              <w:b w:val="0"/>
              <w:bCs w:val="0"/>
            </w:rPr>
          </w:pPr>
          <w:r>
            <w:fldChar w:fldCharType="begin"/>
          </w:r>
          <w:r>
            <w:instrText xml:space="preserve"> TOC \o "1-3" \h \z \u </w:instrText>
          </w:r>
          <w:r>
            <w:fldChar w:fldCharType="separate"/>
          </w:r>
          <w:hyperlink w:anchor="_Toc106271910" w:history="1">
            <w:r w:rsidR="00E16C58" w:rsidRPr="00815C8F">
              <w:rPr>
                <w:rStyle w:val="Hyperlink"/>
              </w:rPr>
              <w:t>1</w:t>
            </w:r>
            <w:r w:rsidR="00E16C58">
              <w:rPr>
                <w:rFonts w:cstheme="minorBidi"/>
                <w:b w:val="0"/>
                <w:bCs w:val="0"/>
              </w:rPr>
              <w:tab/>
            </w:r>
            <w:r w:rsidR="00E16C58" w:rsidRPr="00815C8F">
              <w:rPr>
                <w:rStyle w:val="Hyperlink"/>
              </w:rPr>
              <w:t>Company Reflection</w:t>
            </w:r>
            <w:r w:rsidR="00E16C58">
              <w:rPr>
                <w:webHidden/>
              </w:rPr>
              <w:tab/>
            </w:r>
            <w:r w:rsidR="00E16C58">
              <w:rPr>
                <w:webHidden/>
              </w:rPr>
              <w:fldChar w:fldCharType="begin"/>
            </w:r>
            <w:r w:rsidR="00E16C58">
              <w:rPr>
                <w:webHidden/>
              </w:rPr>
              <w:instrText xml:space="preserve"> PAGEREF _Toc106271910 \h </w:instrText>
            </w:r>
            <w:r w:rsidR="00E16C58">
              <w:rPr>
                <w:webHidden/>
              </w:rPr>
            </w:r>
            <w:r w:rsidR="00E16C58">
              <w:rPr>
                <w:webHidden/>
              </w:rPr>
              <w:fldChar w:fldCharType="separate"/>
            </w:r>
            <w:r w:rsidR="00155F57">
              <w:rPr>
                <w:webHidden/>
              </w:rPr>
              <w:t>4</w:t>
            </w:r>
            <w:r w:rsidR="00E16C58">
              <w:rPr>
                <w:webHidden/>
              </w:rPr>
              <w:fldChar w:fldCharType="end"/>
            </w:r>
          </w:hyperlink>
        </w:p>
        <w:p w14:paraId="6F05AA0C" w14:textId="5E9027C2" w:rsidR="00E16C58" w:rsidRDefault="005A101C">
          <w:pPr>
            <w:pStyle w:val="TOC1"/>
            <w:rPr>
              <w:rFonts w:cstheme="minorBidi"/>
              <w:b w:val="0"/>
              <w:bCs w:val="0"/>
            </w:rPr>
          </w:pPr>
          <w:hyperlink w:anchor="_Toc106271911" w:history="1">
            <w:r w:rsidR="00E16C58" w:rsidRPr="00815C8F">
              <w:rPr>
                <w:rStyle w:val="Hyperlink"/>
              </w:rPr>
              <w:t>2</w:t>
            </w:r>
            <w:r w:rsidR="00E16C58">
              <w:rPr>
                <w:rFonts w:cstheme="minorBidi"/>
                <w:b w:val="0"/>
                <w:bCs w:val="0"/>
              </w:rPr>
              <w:tab/>
            </w:r>
            <w:r w:rsidR="00E16C58" w:rsidRPr="00815C8F">
              <w:rPr>
                <w:rStyle w:val="Hyperlink"/>
              </w:rPr>
              <w:t>Personal Reflection</w:t>
            </w:r>
            <w:r w:rsidR="00E16C58">
              <w:rPr>
                <w:webHidden/>
              </w:rPr>
              <w:tab/>
            </w:r>
            <w:r w:rsidR="00E16C58">
              <w:rPr>
                <w:webHidden/>
              </w:rPr>
              <w:fldChar w:fldCharType="begin"/>
            </w:r>
            <w:r w:rsidR="00E16C58">
              <w:rPr>
                <w:webHidden/>
              </w:rPr>
              <w:instrText xml:space="preserve"> PAGEREF _Toc106271911 \h </w:instrText>
            </w:r>
            <w:r w:rsidR="00E16C58">
              <w:rPr>
                <w:webHidden/>
              </w:rPr>
            </w:r>
            <w:r w:rsidR="00E16C58">
              <w:rPr>
                <w:webHidden/>
              </w:rPr>
              <w:fldChar w:fldCharType="separate"/>
            </w:r>
            <w:r w:rsidR="00155F57">
              <w:rPr>
                <w:webHidden/>
              </w:rPr>
              <w:t>10</w:t>
            </w:r>
            <w:r w:rsidR="00E16C58">
              <w:rPr>
                <w:webHidden/>
              </w:rPr>
              <w:fldChar w:fldCharType="end"/>
            </w:r>
          </w:hyperlink>
        </w:p>
        <w:p w14:paraId="47598186" w14:textId="78F8FD37" w:rsidR="00E16C58" w:rsidRDefault="005A101C">
          <w:pPr>
            <w:pStyle w:val="TOC1"/>
            <w:rPr>
              <w:rFonts w:cstheme="minorBidi"/>
              <w:b w:val="0"/>
              <w:bCs w:val="0"/>
            </w:rPr>
          </w:pPr>
          <w:hyperlink w:anchor="_Toc106271912" w:history="1">
            <w:r w:rsidR="00E16C58" w:rsidRPr="00815C8F">
              <w:rPr>
                <w:rStyle w:val="Hyperlink"/>
              </w:rPr>
              <w:t>3</w:t>
            </w:r>
            <w:r w:rsidR="00E16C58">
              <w:rPr>
                <w:rFonts w:cstheme="minorBidi"/>
                <w:b w:val="0"/>
                <w:bCs w:val="0"/>
              </w:rPr>
              <w:tab/>
            </w:r>
            <w:r w:rsidR="00E16C58" w:rsidRPr="00815C8F">
              <w:rPr>
                <w:rStyle w:val="Hyperlink"/>
              </w:rPr>
              <w:t>Introduction</w:t>
            </w:r>
            <w:r w:rsidR="00E16C58">
              <w:rPr>
                <w:webHidden/>
              </w:rPr>
              <w:tab/>
            </w:r>
            <w:r w:rsidR="00E16C58">
              <w:rPr>
                <w:webHidden/>
              </w:rPr>
              <w:fldChar w:fldCharType="begin"/>
            </w:r>
            <w:r w:rsidR="00E16C58">
              <w:rPr>
                <w:webHidden/>
              </w:rPr>
              <w:instrText xml:space="preserve"> PAGEREF _Toc106271912 \h </w:instrText>
            </w:r>
            <w:r w:rsidR="00E16C58">
              <w:rPr>
                <w:webHidden/>
              </w:rPr>
            </w:r>
            <w:r w:rsidR="00E16C58">
              <w:rPr>
                <w:webHidden/>
              </w:rPr>
              <w:fldChar w:fldCharType="separate"/>
            </w:r>
            <w:r w:rsidR="00155F57">
              <w:rPr>
                <w:webHidden/>
              </w:rPr>
              <w:t>13</w:t>
            </w:r>
            <w:r w:rsidR="00E16C58">
              <w:rPr>
                <w:webHidden/>
              </w:rPr>
              <w:fldChar w:fldCharType="end"/>
            </w:r>
          </w:hyperlink>
        </w:p>
        <w:p w14:paraId="4FCAD290" w14:textId="2647B5DD" w:rsidR="00E16C58" w:rsidRDefault="005A101C">
          <w:pPr>
            <w:pStyle w:val="TOC2"/>
            <w:rPr>
              <w:rFonts w:cstheme="minorBidi"/>
            </w:rPr>
          </w:pPr>
          <w:hyperlink w:anchor="_Toc106271913" w:history="1">
            <w:r w:rsidR="00E16C58" w:rsidRPr="00815C8F">
              <w:rPr>
                <w:rStyle w:val="Hyperlink"/>
              </w:rPr>
              <w:t>3.1</w:t>
            </w:r>
            <w:r w:rsidR="00E16C58">
              <w:rPr>
                <w:rFonts w:cstheme="minorBidi"/>
              </w:rPr>
              <w:tab/>
            </w:r>
            <w:r w:rsidR="00E16C58" w:rsidRPr="00815C8F">
              <w:rPr>
                <w:rStyle w:val="Hyperlink"/>
              </w:rPr>
              <w:t>General Scope</w:t>
            </w:r>
            <w:r w:rsidR="00E16C58">
              <w:rPr>
                <w:webHidden/>
              </w:rPr>
              <w:tab/>
            </w:r>
            <w:r w:rsidR="00E16C58">
              <w:rPr>
                <w:webHidden/>
              </w:rPr>
              <w:fldChar w:fldCharType="begin"/>
            </w:r>
            <w:r w:rsidR="00E16C58">
              <w:rPr>
                <w:webHidden/>
              </w:rPr>
              <w:instrText xml:space="preserve"> PAGEREF _Toc106271913 \h </w:instrText>
            </w:r>
            <w:r w:rsidR="00E16C58">
              <w:rPr>
                <w:webHidden/>
              </w:rPr>
            </w:r>
            <w:r w:rsidR="00E16C58">
              <w:rPr>
                <w:webHidden/>
              </w:rPr>
              <w:fldChar w:fldCharType="separate"/>
            </w:r>
            <w:r w:rsidR="00155F57">
              <w:rPr>
                <w:webHidden/>
              </w:rPr>
              <w:t>13</w:t>
            </w:r>
            <w:r w:rsidR="00E16C58">
              <w:rPr>
                <w:webHidden/>
              </w:rPr>
              <w:fldChar w:fldCharType="end"/>
            </w:r>
          </w:hyperlink>
        </w:p>
        <w:p w14:paraId="32FCB2D5" w14:textId="5421B03A" w:rsidR="00E16C58" w:rsidRDefault="005A101C">
          <w:pPr>
            <w:pStyle w:val="TOC2"/>
            <w:rPr>
              <w:rFonts w:cstheme="minorBidi"/>
            </w:rPr>
          </w:pPr>
          <w:hyperlink w:anchor="_Toc106271914" w:history="1">
            <w:r w:rsidR="00E16C58" w:rsidRPr="00815C8F">
              <w:rPr>
                <w:rStyle w:val="Hyperlink"/>
              </w:rPr>
              <w:t>3.2</w:t>
            </w:r>
            <w:r w:rsidR="00E16C58">
              <w:rPr>
                <w:rFonts w:cstheme="minorBidi"/>
              </w:rPr>
              <w:tab/>
            </w:r>
            <w:r w:rsidR="00E16C58" w:rsidRPr="00815C8F">
              <w:rPr>
                <w:rStyle w:val="Hyperlink"/>
              </w:rPr>
              <w:t>Sterke Lekdijk Project</w:t>
            </w:r>
            <w:r w:rsidR="00E16C58">
              <w:rPr>
                <w:webHidden/>
              </w:rPr>
              <w:tab/>
            </w:r>
            <w:r w:rsidR="00E16C58">
              <w:rPr>
                <w:webHidden/>
              </w:rPr>
              <w:fldChar w:fldCharType="begin"/>
            </w:r>
            <w:r w:rsidR="00E16C58">
              <w:rPr>
                <w:webHidden/>
              </w:rPr>
              <w:instrText xml:space="preserve"> PAGEREF _Toc106271914 \h </w:instrText>
            </w:r>
            <w:r w:rsidR="00E16C58">
              <w:rPr>
                <w:webHidden/>
              </w:rPr>
            </w:r>
            <w:r w:rsidR="00E16C58">
              <w:rPr>
                <w:webHidden/>
              </w:rPr>
              <w:fldChar w:fldCharType="separate"/>
            </w:r>
            <w:r w:rsidR="00155F57">
              <w:rPr>
                <w:webHidden/>
              </w:rPr>
              <w:t>14</w:t>
            </w:r>
            <w:r w:rsidR="00E16C58">
              <w:rPr>
                <w:webHidden/>
              </w:rPr>
              <w:fldChar w:fldCharType="end"/>
            </w:r>
          </w:hyperlink>
        </w:p>
        <w:p w14:paraId="23656B06" w14:textId="634A3586" w:rsidR="00E16C58" w:rsidRDefault="005A101C">
          <w:pPr>
            <w:pStyle w:val="TOC2"/>
            <w:rPr>
              <w:rFonts w:cstheme="minorBidi"/>
            </w:rPr>
          </w:pPr>
          <w:hyperlink w:anchor="_Toc106271915" w:history="1">
            <w:r w:rsidR="00E16C58" w:rsidRPr="00815C8F">
              <w:rPr>
                <w:rStyle w:val="Hyperlink"/>
              </w:rPr>
              <w:t>3.3</w:t>
            </w:r>
            <w:r w:rsidR="00E16C58">
              <w:rPr>
                <w:rFonts w:cstheme="minorBidi"/>
              </w:rPr>
              <w:tab/>
            </w:r>
            <w:r w:rsidR="005072DD">
              <w:rPr>
                <w:rStyle w:val="Hyperlink"/>
              </w:rPr>
              <w:t>SoSEAL</w:t>
            </w:r>
            <w:r w:rsidR="00E16C58" w:rsidRPr="00815C8F">
              <w:rPr>
                <w:rStyle w:val="Hyperlink"/>
              </w:rPr>
              <w:t xml:space="preserve"> Technology</w:t>
            </w:r>
            <w:r w:rsidR="00E16C58">
              <w:rPr>
                <w:webHidden/>
              </w:rPr>
              <w:tab/>
            </w:r>
            <w:r w:rsidR="00E16C58">
              <w:rPr>
                <w:webHidden/>
              </w:rPr>
              <w:fldChar w:fldCharType="begin"/>
            </w:r>
            <w:r w:rsidR="00E16C58">
              <w:rPr>
                <w:webHidden/>
              </w:rPr>
              <w:instrText xml:space="preserve"> PAGEREF _Toc106271915 \h </w:instrText>
            </w:r>
            <w:r w:rsidR="00E16C58">
              <w:rPr>
                <w:webHidden/>
              </w:rPr>
            </w:r>
            <w:r w:rsidR="00E16C58">
              <w:rPr>
                <w:webHidden/>
              </w:rPr>
              <w:fldChar w:fldCharType="separate"/>
            </w:r>
            <w:r w:rsidR="00155F57">
              <w:rPr>
                <w:webHidden/>
              </w:rPr>
              <w:t>14</w:t>
            </w:r>
            <w:r w:rsidR="00E16C58">
              <w:rPr>
                <w:webHidden/>
              </w:rPr>
              <w:fldChar w:fldCharType="end"/>
            </w:r>
          </w:hyperlink>
        </w:p>
        <w:p w14:paraId="04C79043" w14:textId="6A987312" w:rsidR="00E16C58" w:rsidRDefault="005A101C">
          <w:pPr>
            <w:pStyle w:val="TOC2"/>
            <w:rPr>
              <w:rFonts w:cstheme="minorBidi"/>
            </w:rPr>
          </w:pPr>
          <w:hyperlink w:anchor="_Toc106271916" w:history="1">
            <w:r w:rsidR="00E16C58" w:rsidRPr="00815C8F">
              <w:rPr>
                <w:rStyle w:val="Hyperlink"/>
              </w:rPr>
              <w:t>3.4</w:t>
            </w:r>
            <w:r w:rsidR="00E16C58">
              <w:rPr>
                <w:rFonts w:cstheme="minorBidi"/>
              </w:rPr>
              <w:tab/>
            </w:r>
            <w:r w:rsidR="00E16C58" w:rsidRPr="00815C8F">
              <w:rPr>
                <w:rStyle w:val="Hyperlink"/>
              </w:rPr>
              <w:t>Scope of SS1.2. and Research Targets</w:t>
            </w:r>
            <w:r w:rsidR="00E16C58">
              <w:rPr>
                <w:webHidden/>
              </w:rPr>
              <w:tab/>
            </w:r>
            <w:r w:rsidR="00E16C58">
              <w:rPr>
                <w:webHidden/>
              </w:rPr>
              <w:fldChar w:fldCharType="begin"/>
            </w:r>
            <w:r w:rsidR="00E16C58">
              <w:rPr>
                <w:webHidden/>
              </w:rPr>
              <w:instrText xml:space="preserve"> PAGEREF _Toc106271916 \h </w:instrText>
            </w:r>
            <w:r w:rsidR="00E16C58">
              <w:rPr>
                <w:webHidden/>
              </w:rPr>
            </w:r>
            <w:r w:rsidR="00E16C58">
              <w:rPr>
                <w:webHidden/>
              </w:rPr>
              <w:fldChar w:fldCharType="separate"/>
            </w:r>
            <w:r w:rsidR="00155F57">
              <w:rPr>
                <w:webHidden/>
              </w:rPr>
              <w:t>16</w:t>
            </w:r>
            <w:r w:rsidR="00E16C58">
              <w:rPr>
                <w:webHidden/>
              </w:rPr>
              <w:fldChar w:fldCharType="end"/>
            </w:r>
          </w:hyperlink>
        </w:p>
        <w:p w14:paraId="76F60DF6" w14:textId="4D8C5A98" w:rsidR="00E16C58" w:rsidRDefault="005A101C">
          <w:pPr>
            <w:pStyle w:val="TOC1"/>
            <w:rPr>
              <w:rFonts w:cstheme="minorBidi"/>
              <w:b w:val="0"/>
              <w:bCs w:val="0"/>
            </w:rPr>
          </w:pPr>
          <w:hyperlink w:anchor="_Toc106271917" w:history="1">
            <w:r w:rsidR="00E16C58" w:rsidRPr="00815C8F">
              <w:rPr>
                <w:rStyle w:val="Hyperlink"/>
              </w:rPr>
              <w:t>4</w:t>
            </w:r>
            <w:r w:rsidR="00E16C58">
              <w:rPr>
                <w:rFonts w:cstheme="minorBidi"/>
                <w:b w:val="0"/>
                <w:bCs w:val="0"/>
              </w:rPr>
              <w:tab/>
            </w:r>
            <w:r w:rsidR="00E16C58" w:rsidRPr="00815C8F">
              <w:rPr>
                <w:rStyle w:val="Hyperlink"/>
              </w:rPr>
              <w:t>Theoretical Background</w:t>
            </w:r>
            <w:r w:rsidR="00E16C58">
              <w:rPr>
                <w:webHidden/>
              </w:rPr>
              <w:tab/>
            </w:r>
            <w:r w:rsidR="00E16C58">
              <w:rPr>
                <w:webHidden/>
              </w:rPr>
              <w:fldChar w:fldCharType="begin"/>
            </w:r>
            <w:r w:rsidR="00E16C58">
              <w:rPr>
                <w:webHidden/>
              </w:rPr>
              <w:instrText xml:space="preserve"> PAGEREF _Toc106271917 \h </w:instrText>
            </w:r>
            <w:r w:rsidR="00E16C58">
              <w:rPr>
                <w:webHidden/>
              </w:rPr>
            </w:r>
            <w:r w:rsidR="00E16C58">
              <w:rPr>
                <w:webHidden/>
              </w:rPr>
              <w:fldChar w:fldCharType="separate"/>
            </w:r>
            <w:r w:rsidR="00155F57">
              <w:rPr>
                <w:webHidden/>
              </w:rPr>
              <w:t>17</w:t>
            </w:r>
            <w:r w:rsidR="00E16C58">
              <w:rPr>
                <w:webHidden/>
              </w:rPr>
              <w:fldChar w:fldCharType="end"/>
            </w:r>
          </w:hyperlink>
        </w:p>
        <w:p w14:paraId="58829C56" w14:textId="6A79A1E0" w:rsidR="00E16C58" w:rsidRDefault="005A101C">
          <w:pPr>
            <w:pStyle w:val="TOC2"/>
            <w:rPr>
              <w:rFonts w:cstheme="minorBidi"/>
            </w:rPr>
          </w:pPr>
          <w:hyperlink w:anchor="_Toc106271918" w:history="1">
            <w:r w:rsidR="00E16C58" w:rsidRPr="00815C8F">
              <w:rPr>
                <w:rStyle w:val="Hyperlink"/>
              </w:rPr>
              <w:t>4.1</w:t>
            </w:r>
            <w:r w:rsidR="00E16C58">
              <w:rPr>
                <w:rFonts w:cstheme="minorBidi"/>
              </w:rPr>
              <w:tab/>
            </w:r>
            <w:r w:rsidR="00E16C58" w:rsidRPr="00815C8F">
              <w:rPr>
                <w:rStyle w:val="Hyperlink"/>
              </w:rPr>
              <w:t>Piping Theory</w:t>
            </w:r>
            <w:r w:rsidR="00E16C58">
              <w:rPr>
                <w:webHidden/>
              </w:rPr>
              <w:tab/>
            </w:r>
            <w:r w:rsidR="00E16C58">
              <w:rPr>
                <w:webHidden/>
              </w:rPr>
              <w:fldChar w:fldCharType="begin"/>
            </w:r>
            <w:r w:rsidR="00E16C58">
              <w:rPr>
                <w:webHidden/>
              </w:rPr>
              <w:instrText xml:space="preserve"> PAGEREF _Toc106271918 \h </w:instrText>
            </w:r>
            <w:r w:rsidR="00E16C58">
              <w:rPr>
                <w:webHidden/>
              </w:rPr>
            </w:r>
            <w:r w:rsidR="00E16C58">
              <w:rPr>
                <w:webHidden/>
              </w:rPr>
              <w:fldChar w:fldCharType="separate"/>
            </w:r>
            <w:r w:rsidR="00155F57">
              <w:rPr>
                <w:webHidden/>
              </w:rPr>
              <w:t>17</w:t>
            </w:r>
            <w:r w:rsidR="00E16C58">
              <w:rPr>
                <w:webHidden/>
              </w:rPr>
              <w:fldChar w:fldCharType="end"/>
            </w:r>
          </w:hyperlink>
        </w:p>
        <w:p w14:paraId="25B486C1" w14:textId="662175C4" w:rsidR="00E16C58" w:rsidRDefault="005A101C">
          <w:pPr>
            <w:pStyle w:val="TOC2"/>
            <w:rPr>
              <w:rFonts w:cstheme="minorBidi"/>
            </w:rPr>
          </w:pPr>
          <w:hyperlink w:anchor="_Toc106271919" w:history="1">
            <w:r w:rsidR="00E16C58" w:rsidRPr="00815C8F">
              <w:rPr>
                <w:rStyle w:val="Hyperlink"/>
              </w:rPr>
              <w:t>4.2</w:t>
            </w:r>
            <w:r w:rsidR="00E16C58">
              <w:rPr>
                <w:rFonts w:cstheme="minorBidi"/>
              </w:rPr>
              <w:tab/>
            </w:r>
            <w:r w:rsidR="00E16C58" w:rsidRPr="00815C8F">
              <w:rPr>
                <w:rStyle w:val="Hyperlink"/>
              </w:rPr>
              <w:t>Piping Modelling</w:t>
            </w:r>
            <w:r w:rsidR="00E16C58">
              <w:rPr>
                <w:webHidden/>
              </w:rPr>
              <w:tab/>
            </w:r>
            <w:r w:rsidR="00E16C58">
              <w:rPr>
                <w:webHidden/>
              </w:rPr>
              <w:fldChar w:fldCharType="begin"/>
            </w:r>
            <w:r w:rsidR="00E16C58">
              <w:rPr>
                <w:webHidden/>
              </w:rPr>
              <w:instrText xml:space="preserve"> PAGEREF _Toc106271919 \h </w:instrText>
            </w:r>
            <w:r w:rsidR="00E16C58">
              <w:rPr>
                <w:webHidden/>
              </w:rPr>
            </w:r>
            <w:r w:rsidR="00E16C58">
              <w:rPr>
                <w:webHidden/>
              </w:rPr>
              <w:fldChar w:fldCharType="separate"/>
            </w:r>
            <w:r w:rsidR="00155F57">
              <w:rPr>
                <w:webHidden/>
              </w:rPr>
              <w:t>18</w:t>
            </w:r>
            <w:r w:rsidR="00E16C58">
              <w:rPr>
                <w:webHidden/>
              </w:rPr>
              <w:fldChar w:fldCharType="end"/>
            </w:r>
          </w:hyperlink>
        </w:p>
        <w:p w14:paraId="19A26917" w14:textId="715AD1CC" w:rsidR="00E16C58" w:rsidRDefault="005A101C">
          <w:pPr>
            <w:pStyle w:val="TOC3"/>
            <w:tabs>
              <w:tab w:val="left" w:pos="1320"/>
              <w:tab w:val="right" w:leader="dot" w:pos="9350"/>
            </w:tabs>
            <w:rPr>
              <w:rFonts w:cstheme="minorBidi"/>
              <w:noProof/>
            </w:rPr>
          </w:pPr>
          <w:hyperlink w:anchor="_Toc106271920" w:history="1">
            <w:r w:rsidR="00E16C58" w:rsidRPr="00815C8F">
              <w:rPr>
                <w:rStyle w:val="Hyperlink"/>
                <w:noProof/>
              </w:rPr>
              <w:t>4.2.1</w:t>
            </w:r>
            <w:r w:rsidR="00E16C58">
              <w:rPr>
                <w:rFonts w:cstheme="minorBidi"/>
                <w:noProof/>
              </w:rPr>
              <w:tab/>
            </w:r>
            <w:r w:rsidR="00E16C58" w:rsidRPr="00815C8F">
              <w:rPr>
                <w:rStyle w:val="Hyperlink"/>
                <w:noProof/>
              </w:rPr>
              <w:t>Current Practice</w:t>
            </w:r>
            <w:r w:rsidR="00E16C58">
              <w:rPr>
                <w:noProof/>
                <w:webHidden/>
              </w:rPr>
              <w:tab/>
            </w:r>
            <w:r w:rsidR="00E16C58">
              <w:rPr>
                <w:noProof/>
                <w:webHidden/>
              </w:rPr>
              <w:fldChar w:fldCharType="begin"/>
            </w:r>
            <w:r w:rsidR="00E16C58">
              <w:rPr>
                <w:noProof/>
                <w:webHidden/>
              </w:rPr>
              <w:instrText xml:space="preserve"> PAGEREF _Toc106271920 \h </w:instrText>
            </w:r>
            <w:r w:rsidR="00E16C58">
              <w:rPr>
                <w:noProof/>
                <w:webHidden/>
              </w:rPr>
            </w:r>
            <w:r w:rsidR="00E16C58">
              <w:rPr>
                <w:noProof/>
                <w:webHidden/>
              </w:rPr>
              <w:fldChar w:fldCharType="separate"/>
            </w:r>
            <w:r w:rsidR="00155F57">
              <w:rPr>
                <w:noProof/>
                <w:webHidden/>
              </w:rPr>
              <w:t>18</w:t>
            </w:r>
            <w:r w:rsidR="00E16C58">
              <w:rPr>
                <w:noProof/>
                <w:webHidden/>
              </w:rPr>
              <w:fldChar w:fldCharType="end"/>
            </w:r>
          </w:hyperlink>
        </w:p>
        <w:p w14:paraId="06A65C12" w14:textId="6ACCCD7C" w:rsidR="00E16C58" w:rsidRDefault="005A101C">
          <w:pPr>
            <w:pStyle w:val="TOC3"/>
            <w:tabs>
              <w:tab w:val="left" w:pos="1320"/>
              <w:tab w:val="right" w:leader="dot" w:pos="9350"/>
            </w:tabs>
            <w:rPr>
              <w:rFonts w:cstheme="minorBidi"/>
              <w:noProof/>
            </w:rPr>
          </w:pPr>
          <w:hyperlink w:anchor="_Toc106271921" w:history="1">
            <w:r w:rsidR="00E16C58" w:rsidRPr="00815C8F">
              <w:rPr>
                <w:rStyle w:val="Hyperlink"/>
                <w:noProof/>
              </w:rPr>
              <w:t>4.2.2</w:t>
            </w:r>
            <w:r w:rsidR="00E16C58">
              <w:rPr>
                <w:rFonts w:cstheme="minorBidi"/>
                <w:noProof/>
              </w:rPr>
              <w:tab/>
            </w:r>
            <w:r w:rsidR="00E16C58" w:rsidRPr="00815C8F">
              <w:rPr>
                <w:rStyle w:val="Hyperlink"/>
                <w:noProof/>
              </w:rPr>
              <w:t>Modelling Strategy</w:t>
            </w:r>
            <w:r w:rsidR="00E16C58">
              <w:rPr>
                <w:noProof/>
                <w:webHidden/>
              </w:rPr>
              <w:tab/>
            </w:r>
            <w:r w:rsidR="00E16C58">
              <w:rPr>
                <w:noProof/>
                <w:webHidden/>
              </w:rPr>
              <w:fldChar w:fldCharType="begin"/>
            </w:r>
            <w:r w:rsidR="00E16C58">
              <w:rPr>
                <w:noProof/>
                <w:webHidden/>
              </w:rPr>
              <w:instrText xml:space="preserve"> PAGEREF _Toc106271921 \h </w:instrText>
            </w:r>
            <w:r w:rsidR="00E16C58">
              <w:rPr>
                <w:noProof/>
                <w:webHidden/>
              </w:rPr>
            </w:r>
            <w:r w:rsidR="00E16C58">
              <w:rPr>
                <w:noProof/>
                <w:webHidden/>
              </w:rPr>
              <w:fldChar w:fldCharType="separate"/>
            </w:r>
            <w:r w:rsidR="00155F57">
              <w:rPr>
                <w:noProof/>
                <w:webHidden/>
              </w:rPr>
              <w:t>19</w:t>
            </w:r>
            <w:r w:rsidR="00E16C58">
              <w:rPr>
                <w:noProof/>
                <w:webHidden/>
              </w:rPr>
              <w:fldChar w:fldCharType="end"/>
            </w:r>
          </w:hyperlink>
        </w:p>
        <w:p w14:paraId="3726C14F" w14:textId="21FC96AA" w:rsidR="00E16C58" w:rsidRDefault="005A101C">
          <w:pPr>
            <w:pStyle w:val="TOC1"/>
            <w:rPr>
              <w:rFonts w:cstheme="minorBidi"/>
              <w:b w:val="0"/>
              <w:bCs w:val="0"/>
            </w:rPr>
          </w:pPr>
          <w:hyperlink w:anchor="_Toc106271922" w:history="1">
            <w:r w:rsidR="00E16C58" w:rsidRPr="00815C8F">
              <w:rPr>
                <w:rStyle w:val="Hyperlink"/>
              </w:rPr>
              <w:t>5</w:t>
            </w:r>
            <w:r w:rsidR="00E16C58">
              <w:rPr>
                <w:rFonts w:cstheme="minorBidi"/>
                <w:b w:val="0"/>
                <w:bCs w:val="0"/>
              </w:rPr>
              <w:tab/>
            </w:r>
            <w:r w:rsidR="00E16C58" w:rsidRPr="00815C8F">
              <w:rPr>
                <w:rStyle w:val="Hyperlink"/>
              </w:rPr>
              <w:t>Study Location</w:t>
            </w:r>
            <w:r w:rsidR="00E16C58">
              <w:rPr>
                <w:webHidden/>
              </w:rPr>
              <w:tab/>
            </w:r>
            <w:r w:rsidR="00E16C58">
              <w:rPr>
                <w:webHidden/>
              </w:rPr>
              <w:fldChar w:fldCharType="begin"/>
            </w:r>
            <w:r w:rsidR="00E16C58">
              <w:rPr>
                <w:webHidden/>
              </w:rPr>
              <w:instrText xml:space="preserve"> PAGEREF _Toc106271922 \h </w:instrText>
            </w:r>
            <w:r w:rsidR="00E16C58">
              <w:rPr>
                <w:webHidden/>
              </w:rPr>
            </w:r>
            <w:r w:rsidR="00E16C58">
              <w:rPr>
                <w:webHidden/>
              </w:rPr>
              <w:fldChar w:fldCharType="separate"/>
            </w:r>
            <w:r w:rsidR="00155F57">
              <w:rPr>
                <w:webHidden/>
              </w:rPr>
              <w:t>22</w:t>
            </w:r>
            <w:r w:rsidR="00E16C58">
              <w:rPr>
                <w:webHidden/>
              </w:rPr>
              <w:fldChar w:fldCharType="end"/>
            </w:r>
          </w:hyperlink>
        </w:p>
        <w:p w14:paraId="64D2B1F6" w14:textId="38587B75" w:rsidR="00E16C58" w:rsidRDefault="005A101C">
          <w:pPr>
            <w:pStyle w:val="TOC2"/>
            <w:rPr>
              <w:rFonts w:cstheme="minorBidi"/>
            </w:rPr>
          </w:pPr>
          <w:hyperlink w:anchor="_Toc106271923" w:history="1">
            <w:r w:rsidR="00E16C58" w:rsidRPr="00815C8F">
              <w:rPr>
                <w:rStyle w:val="Hyperlink"/>
              </w:rPr>
              <w:t>5.1</w:t>
            </w:r>
            <w:r w:rsidR="00E16C58">
              <w:rPr>
                <w:rFonts w:cstheme="minorBidi"/>
              </w:rPr>
              <w:tab/>
            </w:r>
            <w:r w:rsidR="00E16C58" w:rsidRPr="00815C8F">
              <w:rPr>
                <w:rStyle w:val="Hyperlink"/>
              </w:rPr>
              <w:t>Representative Archetype – DP103</w:t>
            </w:r>
            <w:r w:rsidR="00E16C58">
              <w:rPr>
                <w:webHidden/>
              </w:rPr>
              <w:tab/>
            </w:r>
            <w:r w:rsidR="00E16C58">
              <w:rPr>
                <w:webHidden/>
              </w:rPr>
              <w:fldChar w:fldCharType="begin"/>
            </w:r>
            <w:r w:rsidR="00E16C58">
              <w:rPr>
                <w:webHidden/>
              </w:rPr>
              <w:instrText xml:space="preserve"> PAGEREF _Toc106271923 \h </w:instrText>
            </w:r>
            <w:r w:rsidR="00E16C58">
              <w:rPr>
                <w:webHidden/>
              </w:rPr>
            </w:r>
            <w:r w:rsidR="00E16C58">
              <w:rPr>
                <w:webHidden/>
              </w:rPr>
              <w:fldChar w:fldCharType="separate"/>
            </w:r>
            <w:r w:rsidR="00155F57">
              <w:rPr>
                <w:webHidden/>
              </w:rPr>
              <w:t>22</w:t>
            </w:r>
            <w:r w:rsidR="00E16C58">
              <w:rPr>
                <w:webHidden/>
              </w:rPr>
              <w:fldChar w:fldCharType="end"/>
            </w:r>
          </w:hyperlink>
        </w:p>
        <w:p w14:paraId="02022867" w14:textId="4E1C6173" w:rsidR="00E16C58" w:rsidRDefault="005A101C">
          <w:pPr>
            <w:pStyle w:val="TOC2"/>
            <w:rPr>
              <w:rFonts w:cstheme="minorBidi"/>
            </w:rPr>
          </w:pPr>
          <w:hyperlink w:anchor="_Toc106271924" w:history="1">
            <w:r w:rsidR="00E16C58" w:rsidRPr="00815C8F">
              <w:rPr>
                <w:rStyle w:val="Hyperlink"/>
              </w:rPr>
              <w:t>5.2</w:t>
            </w:r>
            <w:r w:rsidR="00E16C58">
              <w:rPr>
                <w:rFonts w:cstheme="minorBidi"/>
              </w:rPr>
              <w:tab/>
            </w:r>
            <w:r w:rsidR="00E16C58" w:rsidRPr="00815C8F">
              <w:rPr>
                <w:rStyle w:val="Hyperlink"/>
              </w:rPr>
              <w:t>Geometry</w:t>
            </w:r>
            <w:r w:rsidR="00E16C58">
              <w:rPr>
                <w:webHidden/>
              </w:rPr>
              <w:tab/>
            </w:r>
            <w:r w:rsidR="00E16C58">
              <w:rPr>
                <w:webHidden/>
              </w:rPr>
              <w:fldChar w:fldCharType="begin"/>
            </w:r>
            <w:r w:rsidR="00E16C58">
              <w:rPr>
                <w:webHidden/>
              </w:rPr>
              <w:instrText xml:space="preserve"> PAGEREF _Toc106271924 \h </w:instrText>
            </w:r>
            <w:r w:rsidR="00E16C58">
              <w:rPr>
                <w:webHidden/>
              </w:rPr>
            </w:r>
            <w:r w:rsidR="00E16C58">
              <w:rPr>
                <w:webHidden/>
              </w:rPr>
              <w:fldChar w:fldCharType="separate"/>
            </w:r>
            <w:r w:rsidR="00155F57">
              <w:rPr>
                <w:webHidden/>
              </w:rPr>
              <w:t>22</w:t>
            </w:r>
            <w:r w:rsidR="00E16C58">
              <w:rPr>
                <w:webHidden/>
              </w:rPr>
              <w:fldChar w:fldCharType="end"/>
            </w:r>
          </w:hyperlink>
        </w:p>
        <w:p w14:paraId="27D49877" w14:textId="13434701" w:rsidR="00E16C58" w:rsidRDefault="005A101C">
          <w:pPr>
            <w:pStyle w:val="TOC2"/>
            <w:rPr>
              <w:rFonts w:cstheme="minorBidi"/>
            </w:rPr>
          </w:pPr>
          <w:hyperlink w:anchor="_Toc106271925" w:history="1">
            <w:r w:rsidR="00E16C58" w:rsidRPr="00815C8F">
              <w:rPr>
                <w:rStyle w:val="Hyperlink"/>
              </w:rPr>
              <w:t>5.3</w:t>
            </w:r>
            <w:r w:rsidR="00E16C58">
              <w:rPr>
                <w:rFonts w:cstheme="minorBidi"/>
              </w:rPr>
              <w:tab/>
            </w:r>
            <w:r w:rsidR="00E16C58" w:rsidRPr="00815C8F">
              <w:rPr>
                <w:rStyle w:val="Hyperlink"/>
              </w:rPr>
              <w:t>Subsurface Data</w:t>
            </w:r>
            <w:r w:rsidR="00E16C58">
              <w:rPr>
                <w:webHidden/>
              </w:rPr>
              <w:tab/>
            </w:r>
            <w:r w:rsidR="00E16C58">
              <w:rPr>
                <w:webHidden/>
              </w:rPr>
              <w:fldChar w:fldCharType="begin"/>
            </w:r>
            <w:r w:rsidR="00E16C58">
              <w:rPr>
                <w:webHidden/>
              </w:rPr>
              <w:instrText xml:space="preserve"> PAGEREF _Toc106271925 \h </w:instrText>
            </w:r>
            <w:r w:rsidR="00E16C58">
              <w:rPr>
                <w:webHidden/>
              </w:rPr>
            </w:r>
            <w:r w:rsidR="00E16C58">
              <w:rPr>
                <w:webHidden/>
              </w:rPr>
              <w:fldChar w:fldCharType="separate"/>
            </w:r>
            <w:r w:rsidR="00155F57">
              <w:rPr>
                <w:webHidden/>
              </w:rPr>
              <w:t>24</w:t>
            </w:r>
            <w:r w:rsidR="00E16C58">
              <w:rPr>
                <w:webHidden/>
              </w:rPr>
              <w:fldChar w:fldCharType="end"/>
            </w:r>
          </w:hyperlink>
        </w:p>
        <w:p w14:paraId="21E9C4AF" w14:textId="1CD84BEF" w:rsidR="00E16C58" w:rsidRDefault="005A101C">
          <w:pPr>
            <w:pStyle w:val="TOC3"/>
            <w:tabs>
              <w:tab w:val="left" w:pos="1320"/>
              <w:tab w:val="right" w:leader="dot" w:pos="9350"/>
            </w:tabs>
            <w:rPr>
              <w:rFonts w:cstheme="minorBidi"/>
              <w:noProof/>
            </w:rPr>
          </w:pPr>
          <w:hyperlink w:anchor="_Toc106271926" w:history="1">
            <w:r w:rsidR="00E16C58" w:rsidRPr="00815C8F">
              <w:rPr>
                <w:rStyle w:val="Hyperlink"/>
                <w:noProof/>
              </w:rPr>
              <w:t>5.3.1</w:t>
            </w:r>
            <w:r w:rsidR="00E16C58">
              <w:rPr>
                <w:rFonts w:cstheme="minorBidi"/>
                <w:noProof/>
              </w:rPr>
              <w:tab/>
            </w:r>
            <w:r w:rsidR="00E16C58" w:rsidRPr="00815C8F">
              <w:rPr>
                <w:rStyle w:val="Hyperlink"/>
                <w:noProof/>
              </w:rPr>
              <w:t>CPT’s and Boreholes</w:t>
            </w:r>
            <w:r w:rsidR="00E16C58">
              <w:rPr>
                <w:noProof/>
                <w:webHidden/>
              </w:rPr>
              <w:tab/>
            </w:r>
            <w:r w:rsidR="00E16C58">
              <w:rPr>
                <w:noProof/>
                <w:webHidden/>
              </w:rPr>
              <w:fldChar w:fldCharType="begin"/>
            </w:r>
            <w:r w:rsidR="00E16C58">
              <w:rPr>
                <w:noProof/>
                <w:webHidden/>
              </w:rPr>
              <w:instrText xml:space="preserve"> PAGEREF _Toc106271926 \h </w:instrText>
            </w:r>
            <w:r w:rsidR="00E16C58">
              <w:rPr>
                <w:noProof/>
                <w:webHidden/>
              </w:rPr>
            </w:r>
            <w:r w:rsidR="00E16C58">
              <w:rPr>
                <w:noProof/>
                <w:webHidden/>
              </w:rPr>
              <w:fldChar w:fldCharType="separate"/>
            </w:r>
            <w:r w:rsidR="00155F57">
              <w:rPr>
                <w:noProof/>
                <w:webHidden/>
              </w:rPr>
              <w:t>24</w:t>
            </w:r>
            <w:r w:rsidR="00E16C58">
              <w:rPr>
                <w:noProof/>
                <w:webHidden/>
              </w:rPr>
              <w:fldChar w:fldCharType="end"/>
            </w:r>
          </w:hyperlink>
        </w:p>
        <w:p w14:paraId="202B2194" w14:textId="7A73A7C7" w:rsidR="00E16C58" w:rsidRDefault="005A101C">
          <w:pPr>
            <w:pStyle w:val="TOC3"/>
            <w:tabs>
              <w:tab w:val="left" w:pos="1320"/>
              <w:tab w:val="right" w:leader="dot" w:pos="9350"/>
            </w:tabs>
            <w:rPr>
              <w:rFonts w:cstheme="minorBidi"/>
              <w:noProof/>
            </w:rPr>
          </w:pPr>
          <w:hyperlink w:anchor="_Toc106271927" w:history="1">
            <w:r w:rsidR="00E16C58" w:rsidRPr="00815C8F">
              <w:rPr>
                <w:rStyle w:val="Hyperlink"/>
                <w:noProof/>
              </w:rPr>
              <w:t>5.3.2</w:t>
            </w:r>
            <w:r w:rsidR="00E16C58">
              <w:rPr>
                <w:rFonts w:cstheme="minorBidi"/>
                <w:noProof/>
              </w:rPr>
              <w:tab/>
            </w:r>
            <w:r w:rsidR="00E16C58" w:rsidRPr="00815C8F">
              <w:rPr>
                <w:rStyle w:val="Hyperlink"/>
                <w:noProof/>
              </w:rPr>
              <w:t>Grain Sizes and Kozeny-Carman</w:t>
            </w:r>
            <w:r w:rsidR="00E16C58">
              <w:rPr>
                <w:noProof/>
                <w:webHidden/>
              </w:rPr>
              <w:tab/>
            </w:r>
            <w:r w:rsidR="00E16C58">
              <w:rPr>
                <w:noProof/>
                <w:webHidden/>
              </w:rPr>
              <w:fldChar w:fldCharType="begin"/>
            </w:r>
            <w:r w:rsidR="00E16C58">
              <w:rPr>
                <w:noProof/>
                <w:webHidden/>
              </w:rPr>
              <w:instrText xml:space="preserve"> PAGEREF _Toc106271927 \h </w:instrText>
            </w:r>
            <w:r w:rsidR="00E16C58">
              <w:rPr>
                <w:noProof/>
                <w:webHidden/>
              </w:rPr>
            </w:r>
            <w:r w:rsidR="00E16C58">
              <w:rPr>
                <w:noProof/>
                <w:webHidden/>
              </w:rPr>
              <w:fldChar w:fldCharType="separate"/>
            </w:r>
            <w:r w:rsidR="00155F57">
              <w:rPr>
                <w:noProof/>
                <w:webHidden/>
              </w:rPr>
              <w:t>25</w:t>
            </w:r>
            <w:r w:rsidR="00E16C58">
              <w:rPr>
                <w:noProof/>
                <w:webHidden/>
              </w:rPr>
              <w:fldChar w:fldCharType="end"/>
            </w:r>
          </w:hyperlink>
        </w:p>
        <w:p w14:paraId="31B3E07E" w14:textId="74BF8535" w:rsidR="00E16C58" w:rsidRDefault="005A101C">
          <w:pPr>
            <w:pStyle w:val="TOC2"/>
            <w:rPr>
              <w:rFonts w:cstheme="minorBidi"/>
            </w:rPr>
          </w:pPr>
          <w:hyperlink w:anchor="_Toc106271928" w:history="1">
            <w:r w:rsidR="00E16C58" w:rsidRPr="00815C8F">
              <w:rPr>
                <w:rStyle w:val="Hyperlink"/>
              </w:rPr>
              <w:t>5.4</w:t>
            </w:r>
            <w:r w:rsidR="00E16C58">
              <w:rPr>
                <w:rFonts w:cstheme="minorBidi"/>
              </w:rPr>
              <w:tab/>
            </w:r>
            <w:r w:rsidR="00E16C58" w:rsidRPr="00815C8F">
              <w:rPr>
                <w:rStyle w:val="Hyperlink"/>
              </w:rPr>
              <w:t>Hydrological Characterization</w:t>
            </w:r>
            <w:r w:rsidR="00E16C58">
              <w:rPr>
                <w:webHidden/>
              </w:rPr>
              <w:tab/>
            </w:r>
            <w:r w:rsidR="00E16C58">
              <w:rPr>
                <w:webHidden/>
              </w:rPr>
              <w:fldChar w:fldCharType="begin"/>
            </w:r>
            <w:r w:rsidR="00E16C58">
              <w:rPr>
                <w:webHidden/>
              </w:rPr>
              <w:instrText xml:space="preserve"> PAGEREF _Toc106271928 \h </w:instrText>
            </w:r>
            <w:r w:rsidR="00E16C58">
              <w:rPr>
                <w:webHidden/>
              </w:rPr>
            </w:r>
            <w:r w:rsidR="00E16C58">
              <w:rPr>
                <w:webHidden/>
              </w:rPr>
              <w:fldChar w:fldCharType="separate"/>
            </w:r>
            <w:r w:rsidR="00155F57">
              <w:rPr>
                <w:webHidden/>
              </w:rPr>
              <w:t>26</w:t>
            </w:r>
            <w:r w:rsidR="00E16C58">
              <w:rPr>
                <w:webHidden/>
              </w:rPr>
              <w:fldChar w:fldCharType="end"/>
            </w:r>
          </w:hyperlink>
        </w:p>
        <w:p w14:paraId="5CB7FE50" w14:textId="58A8AD52" w:rsidR="00E16C58" w:rsidRDefault="005A101C">
          <w:pPr>
            <w:pStyle w:val="TOC3"/>
            <w:tabs>
              <w:tab w:val="left" w:pos="1320"/>
              <w:tab w:val="right" w:leader="dot" w:pos="9350"/>
            </w:tabs>
            <w:rPr>
              <w:rFonts w:cstheme="minorBidi"/>
              <w:noProof/>
            </w:rPr>
          </w:pPr>
          <w:hyperlink w:anchor="_Toc106271929" w:history="1">
            <w:r w:rsidR="00E16C58" w:rsidRPr="00815C8F">
              <w:rPr>
                <w:rStyle w:val="Hyperlink"/>
                <w:noProof/>
              </w:rPr>
              <w:t>5.4.1</w:t>
            </w:r>
            <w:r w:rsidR="00E16C58">
              <w:rPr>
                <w:rFonts w:cstheme="minorBidi"/>
                <w:noProof/>
              </w:rPr>
              <w:tab/>
            </w:r>
            <w:r w:rsidR="00E16C58" w:rsidRPr="00815C8F">
              <w:rPr>
                <w:rStyle w:val="Hyperlink"/>
                <w:noProof/>
              </w:rPr>
              <w:t>Aquifer Hydraulic Conductivity</w:t>
            </w:r>
            <w:r w:rsidR="00E16C58">
              <w:rPr>
                <w:noProof/>
                <w:webHidden/>
              </w:rPr>
              <w:tab/>
            </w:r>
            <w:r w:rsidR="00E16C58">
              <w:rPr>
                <w:noProof/>
                <w:webHidden/>
              </w:rPr>
              <w:fldChar w:fldCharType="begin"/>
            </w:r>
            <w:r w:rsidR="00E16C58">
              <w:rPr>
                <w:noProof/>
                <w:webHidden/>
              </w:rPr>
              <w:instrText xml:space="preserve"> PAGEREF _Toc106271929 \h </w:instrText>
            </w:r>
            <w:r w:rsidR="00E16C58">
              <w:rPr>
                <w:noProof/>
                <w:webHidden/>
              </w:rPr>
            </w:r>
            <w:r w:rsidR="00E16C58">
              <w:rPr>
                <w:noProof/>
                <w:webHidden/>
              </w:rPr>
              <w:fldChar w:fldCharType="separate"/>
            </w:r>
            <w:r w:rsidR="00155F57">
              <w:rPr>
                <w:noProof/>
                <w:webHidden/>
              </w:rPr>
              <w:t>26</w:t>
            </w:r>
            <w:r w:rsidR="00E16C58">
              <w:rPr>
                <w:noProof/>
                <w:webHidden/>
              </w:rPr>
              <w:fldChar w:fldCharType="end"/>
            </w:r>
          </w:hyperlink>
        </w:p>
        <w:p w14:paraId="19A43A47" w14:textId="67566A80" w:rsidR="00E16C58" w:rsidRDefault="005A101C">
          <w:pPr>
            <w:pStyle w:val="TOC3"/>
            <w:tabs>
              <w:tab w:val="left" w:pos="1320"/>
              <w:tab w:val="right" w:leader="dot" w:pos="9350"/>
            </w:tabs>
            <w:rPr>
              <w:rFonts w:cstheme="minorBidi"/>
              <w:noProof/>
            </w:rPr>
          </w:pPr>
          <w:hyperlink w:anchor="_Toc106271930" w:history="1">
            <w:r w:rsidR="00E16C58" w:rsidRPr="00815C8F">
              <w:rPr>
                <w:rStyle w:val="Hyperlink"/>
                <w:noProof/>
              </w:rPr>
              <w:t>5.4.2</w:t>
            </w:r>
            <w:r w:rsidR="00E16C58">
              <w:rPr>
                <w:rFonts w:cstheme="minorBidi"/>
                <w:noProof/>
              </w:rPr>
              <w:tab/>
            </w:r>
            <w:r w:rsidR="00E16C58" w:rsidRPr="00815C8F">
              <w:rPr>
                <w:rStyle w:val="Hyperlink"/>
                <w:noProof/>
              </w:rPr>
              <w:t>Lek River Water Levels</w:t>
            </w:r>
            <w:r w:rsidR="00E16C58">
              <w:rPr>
                <w:noProof/>
                <w:webHidden/>
              </w:rPr>
              <w:tab/>
            </w:r>
            <w:r w:rsidR="00E16C58">
              <w:rPr>
                <w:noProof/>
                <w:webHidden/>
              </w:rPr>
              <w:fldChar w:fldCharType="begin"/>
            </w:r>
            <w:r w:rsidR="00E16C58">
              <w:rPr>
                <w:noProof/>
                <w:webHidden/>
              </w:rPr>
              <w:instrText xml:space="preserve"> PAGEREF _Toc106271930 \h </w:instrText>
            </w:r>
            <w:r w:rsidR="00E16C58">
              <w:rPr>
                <w:noProof/>
                <w:webHidden/>
              </w:rPr>
            </w:r>
            <w:r w:rsidR="00E16C58">
              <w:rPr>
                <w:noProof/>
                <w:webHidden/>
              </w:rPr>
              <w:fldChar w:fldCharType="separate"/>
            </w:r>
            <w:r w:rsidR="00155F57">
              <w:rPr>
                <w:noProof/>
                <w:webHidden/>
              </w:rPr>
              <w:t>26</w:t>
            </w:r>
            <w:r w:rsidR="00E16C58">
              <w:rPr>
                <w:noProof/>
                <w:webHidden/>
              </w:rPr>
              <w:fldChar w:fldCharType="end"/>
            </w:r>
          </w:hyperlink>
        </w:p>
        <w:p w14:paraId="4C5C68E5" w14:textId="3FD39191" w:rsidR="00E16C58" w:rsidRDefault="005A101C">
          <w:pPr>
            <w:pStyle w:val="TOC1"/>
            <w:rPr>
              <w:rFonts w:cstheme="minorBidi"/>
              <w:b w:val="0"/>
              <w:bCs w:val="0"/>
            </w:rPr>
          </w:pPr>
          <w:hyperlink w:anchor="_Toc106271931" w:history="1">
            <w:r w:rsidR="00E16C58" w:rsidRPr="00815C8F">
              <w:rPr>
                <w:rStyle w:val="Hyperlink"/>
              </w:rPr>
              <w:t>6</w:t>
            </w:r>
            <w:r w:rsidR="00E16C58">
              <w:rPr>
                <w:rFonts w:cstheme="minorBidi"/>
                <w:b w:val="0"/>
                <w:bCs w:val="0"/>
              </w:rPr>
              <w:tab/>
            </w:r>
            <w:r w:rsidR="00E16C58" w:rsidRPr="00815C8F">
              <w:rPr>
                <w:rStyle w:val="Hyperlink"/>
              </w:rPr>
              <w:t>Model Design</w:t>
            </w:r>
            <w:r w:rsidR="00E16C58">
              <w:rPr>
                <w:webHidden/>
              </w:rPr>
              <w:tab/>
            </w:r>
            <w:r w:rsidR="00E16C58">
              <w:rPr>
                <w:webHidden/>
              </w:rPr>
              <w:fldChar w:fldCharType="begin"/>
            </w:r>
            <w:r w:rsidR="00E16C58">
              <w:rPr>
                <w:webHidden/>
              </w:rPr>
              <w:instrText xml:space="preserve"> PAGEREF _Toc106271931 \h </w:instrText>
            </w:r>
            <w:r w:rsidR="00E16C58">
              <w:rPr>
                <w:webHidden/>
              </w:rPr>
            </w:r>
            <w:r w:rsidR="00E16C58">
              <w:rPr>
                <w:webHidden/>
              </w:rPr>
              <w:fldChar w:fldCharType="separate"/>
            </w:r>
            <w:r w:rsidR="00155F57">
              <w:rPr>
                <w:webHidden/>
              </w:rPr>
              <w:t>27</w:t>
            </w:r>
            <w:r w:rsidR="00E16C58">
              <w:rPr>
                <w:webHidden/>
              </w:rPr>
              <w:fldChar w:fldCharType="end"/>
            </w:r>
          </w:hyperlink>
        </w:p>
        <w:p w14:paraId="1030EE63" w14:textId="14FACBD6" w:rsidR="00E16C58" w:rsidRDefault="005A101C">
          <w:pPr>
            <w:pStyle w:val="TOC2"/>
            <w:rPr>
              <w:rFonts w:cstheme="minorBidi"/>
            </w:rPr>
          </w:pPr>
          <w:hyperlink w:anchor="_Toc106271932" w:history="1">
            <w:r w:rsidR="00E16C58" w:rsidRPr="00815C8F">
              <w:rPr>
                <w:rStyle w:val="Hyperlink"/>
              </w:rPr>
              <w:t>6.1</w:t>
            </w:r>
            <w:r w:rsidR="00E16C58">
              <w:rPr>
                <w:rFonts w:cstheme="minorBidi"/>
              </w:rPr>
              <w:tab/>
            </w:r>
            <w:r w:rsidR="00E16C58" w:rsidRPr="00815C8F">
              <w:rPr>
                <w:rStyle w:val="Hyperlink"/>
              </w:rPr>
              <w:t>Governing Equation</w:t>
            </w:r>
            <w:r w:rsidR="00E16C58">
              <w:rPr>
                <w:webHidden/>
              </w:rPr>
              <w:tab/>
            </w:r>
            <w:r w:rsidR="00E16C58">
              <w:rPr>
                <w:webHidden/>
              </w:rPr>
              <w:fldChar w:fldCharType="begin"/>
            </w:r>
            <w:r w:rsidR="00E16C58">
              <w:rPr>
                <w:webHidden/>
              </w:rPr>
              <w:instrText xml:space="preserve"> PAGEREF _Toc106271932 \h </w:instrText>
            </w:r>
            <w:r w:rsidR="00E16C58">
              <w:rPr>
                <w:webHidden/>
              </w:rPr>
            </w:r>
            <w:r w:rsidR="00E16C58">
              <w:rPr>
                <w:webHidden/>
              </w:rPr>
              <w:fldChar w:fldCharType="separate"/>
            </w:r>
            <w:r w:rsidR="00155F57">
              <w:rPr>
                <w:webHidden/>
              </w:rPr>
              <w:t>27</w:t>
            </w:r>
            <w:r w:rsidR="00E16C58">
              <w:rPr>
                <w:webHidden/>
              </w:rPr>
              <w:fldChar w:fldCharType="end"/>
            </w:r>
          </w:hyperlink>
        </w:p>
        <w:p w14:paraId="40361399" w14:textId="38DA41ED" w:rsidR="00E16C58" w:rsidRDefault="005A101C">
          <w:pPr>
            <w:pStyle w:val="TOC2"/>
            <w:rPr>
              <w:rFonts w:cstheme="minorBidi"/>
            </w:rPr>
          </w:pPr>
          <w:hyperlink w:anchor="_Toc106271933" w:history="1">
            <w:r w:rsidR="00E16C58" w:rsidRPr="00815C8F">
              <w:rPr>
                <w:rStyle w:val="Hyperlink"/>
              </w:rPr>
              <w:t>6.2</w:t>
            </w:r>
            <w:r w:rsidR="00E16C58">
              <w:rPr>
                <w:rFonts w:cstheme="minorBidi"/>
              </w:rPr>
              <w:tab/>
            </w:r>
            <w:r w:rsidR="00E16C58" w:rsidRPr="00815C8F">
              <w:rPr>
                <w:rStyle w:val="Hyperlink"/>
              </w:rPr>
              <w:t>Numerical method</w:t>
            </w:r>
            <w:r w:rsidR="00E16C58">
              <w:rPr>
                <w:webHidden/>
              </w:rPr>
              <w:tab/>
            </w:r>
            <w:r w:rsidR="00E16C58">
              <w:rPr>
                <w:webHidden/>
              </w:rPr>
              <w:fldChar w:fldCharType="begin"/>
            </w:r>
            <w:r w:rsidR="00E16C58">
              <w:rPr>
                <w:webHidden/>
              </w:rPr>
              <w:instrText xml:space="preserve"> PAGEREF _Toc106271933 \h </w:instrText>
            </w:r>
            <w:r w:rsidR="00E16C58">
              <w:rPr>
                <w:webHidden/>
              </w:rPr>
            </w:r>
            <w:r w:rsidR="00E16C58">
              <w:rPr>
                <w:webHidden/>
              </w:rPr>
              <w:fldChar w:fldCharType="separate"/>
            </w:r>
            <w:r w:rsidR="00155F57">
              <w:rPr>
                <w:webHidden/>
              </w:rPr>
              <w:t>28</w:t>
            </w:r>
            <w:r w:rsidR="00E16C58">
              <w:rPr>
                <w:webHidden/>
              </w:rPr>
              <w:fldChar w:fldCharType="end"/>
            </w:r>
          </w:hyperlink>
        </w:p>
        <w:p w14:paraId="759AA0EE" w14:textId="6C1EAF8D" w:rsidR="00E16C58" w:rsidRDefault="005A101C">
          <w:pPr>
            <w:pStyle w:val="TOC2"/>
            <w:rPr>
              <w:rFonts w:cstheme="minorBidi"/>
            </w:rPr>
          </w:pPr>
          <w:hyperlink w:anchor="_Toc106271934" w:history="1">
            <w:r w:rsidR="00E16C58" w:rsidRPr="00815C8F">
              <w:rPr>
                <w:rStyle w:val="Hyperlink"/>
              </w:rPr>
              <w:t>6.3</w:t>
            </w:r>
            <w:r w:rsidR="00E16C58">
              <w:rPr>
                <w:rFonts w:cstheme="minorBidi"/>
              </w:rPr>
              <w:tab/>
            </w:r>
            <w:r w:rsidR="00E16C58" w:rsidRPr="00815C8F">
              <w:rPr>
                <w:rStyle w:val="Hyperlink"/>
              </w:rPr>
              <w:t>Cross Section and Boundary Conditions</w:t>
            </w:r>
            <w:r w:rsidR="00E16C58">
              <w:rPr>
                <w:webHidden/>
              </w:rPr>
              <w:tab/>
            </w:r>
            <w:r w:rsidR="00E16C58">
              <w:rPr>
                <w:webHidden/>
              </w:rPr>
              <w:fldChar w:fldCharType="begin"/>
            </w:r>
            <w:r w:rsidR="00E16C58">
              <w:rPr>
                <w:webHidden/>
              </w:rPr>
              <w:instrText xml:space="preserve"> PAGEREF _Toc106271934 \h </w:instrText>
            </w:r>
            <w:r w:rsidR="00E16C58">
              <w:rPr>
                <w:webHidden/>
              </w:rPr>
            </w:r>
            <w:r w:rsidR="00E16C58">
              <w:rPr>
                <w:webHidden/>
              </w:rPr>
              <w:fldChar w:fldCharType="separate"/>
            </w:r>
            <w:r w:rsidR="00155F57">
              <w:rPr>
                <w:webHidden/>
              </w:rPr>
              <w:t>28</w:t>
            </w:r>
            <w:r w:rsidR="00E16C58">
              <w:rPr>
                <w:webHidden/>
              </w:rPr>
              <w:fldChar w:fldCharType="end"/>
            </w:r>
          </w:hyperlink>
        </w:p>
        <w:p w14:paraId="481CCE2F" w14:textId="1EF681EC" w:rsidR="00E16C58" w:rsidRDefault="005A101C">
          <w:pPr>
            <w:pStyle w:val="TOC2"/>
            <w:rPr>
              <w:rFonts w:cstheme="minorBidi"/>
            </w:rPr>
          </w:pPr>
          <w:hyperlink w:anchor="_Toc106271935" w:history="1">
            <w:r w:rsidR="00E16C58" w:rsidRPr="00815C8F">
              <w:rPr>
                <w:rStyle w:val="Hyperlink"/>
              </w:rPr>
              <w:t>6.4</w:t>
            </w:r>
            <w:r w:rsidR="00E16C58">
              <w:rPr>
                <w:rFonts w:cstheme="minorBidi"/>
              </w:rPr>
              <w:tab/>
            </w:r>
            <w:r w:rsidR="00E16C58" w:rsidRPr="00815C8F">
              <w:rPr>
                <w:rStyle w:val="Hyperlink"/>
              </w:rPr>
              <w:t>Spatial Variability</w:t>
            </w:r>
            <w:r w:rsidR="00E16C58">
              <w:rPr>
                <w:webHidden/>
              </w:rPr>
              <w:tab/>
            </w:r>
            <w:r w:rsidR="00E16C58">
              <w:rPr>
                <w:webHidden/>
              </w:rPr>
              <w:fldChar w:fldCharType="begin"/>
            </w:r>
            <w:r w:rsidR="00E16C58">
              <w:rPr>
                <w:webHidden/>
              </w:rPr>
              <w:instrText xml:space="preserve"> PAGEREF _Toc106271935 \h </w:instrText>
            </w:r>
            <w:r w:rsidR="00E16C58">
              <w:rPr>
                <w:webHidden/>
              </w:rPr>
            </w:r>
            <w:r w:rsidR="00E16C58">
              <w:rPr>
                <w:webHidden/>
              </w:rPr>
              <w:fldChar w:fldCharType="separate"/>
            </w:r>
            <w:r w:rsidR="00155F57">
              <w:rPr>
                <w:webHidden/>
              </w:rPr>
              <w:t>29</w:t>
            </w:r>
            <w:r w:rsidR="00E16C58">
              <w:rPr>
                <w:webHidden/>
              </w:rPr>
              <w:fldChar w:fldCharType="end"/>
            </w:r>
          </w:hyperlink>
        </w:p>
        <w:p w14:paraId="141EC781" w14:textId="2CBEFDED" w:rsidR="00E16C58" w:rsidRDefault="005A101C">
          <w:pPr>
            <w:pStyle w:val="TOC3"/>
            <w:tabs>
              <w:tab w:val="left" w:pos="1320"/>
              <w:tab w:val="right" w:leader="dot" w:pos="9350"/>
            </w:tabs>
            <w:rPr>
              <w:rFonts w:cstheme="minorBidi"/>
              <w:noProof/>
            </w:rPr>
          </w:pPr>
          <w:hyperlink w:anchor="_Toc106271936" w:history="1">
            <w:r w:rsidR="00E16C58" w:rsidRPr="00815C8F">
              <w:rPr>
                <w:rStyle w:val="Hyperlink"/>
                <w:noProof/>
              </w:rPr>
              <w:t>6.4.1</w:t>
            </w:r>
            <w:r w:rsidR="00E16C58">
              <w:rPr>
                <w:rFonts w:cstheme="minorBidi"/>
                <w:noProof/>
              </w:rPr>
              <w:tab/>
            </w:r>
            <w:r w:rsidR="00E16C58" w:rsidRPr="00815C8F">
              <w:rPr>
                <w:rStyle w:val="Hyperlink"/>
                <w:noProof/>
              </w:rPr>
              <w:t>Aquifer Hydraulic Conductivity</w:t>
            </w:r>
            <w:r w:rsidR="00E16C58">
              <w:rPr>
                <w:noProof/>
                <w:webHidden/>
              </w:rPr>
              <w:tab/>
            </w:r>
            <w:r w:rsidR="00E16C58">
              <w:rPr>
                <w:noProof/>
                <w:webHidden/>
              </w:rPr>
              <w:fldChar w:fldCharType="begin"/>
            </w:r>
            <w:r w:rsidR="00E16C58">
              <w:rPr>
                <w:noProof/>
                <w:webHidden/>
              </w:rPr>
              <w:instrText xml:space="preserve"> PAGEREF _Toc106271936 \h </w:instrText>
            </w:r>
            <w:r w:rsidR="00E16C58">
              <w:rPr>
                <w:noProof/>
                <w:webHidden/>
              </w:rPr>
            </w:r>
            <w:r w:rsidR="00E16C58">
              <w:rPr>
                <w:noProof/>
                <w:webHidden/>
              </w:rPr>
              <w:fldChar w:fldCharType="separate"/>
            </w:r>
            <w:r w:rsidR="00155F57">
              <w:rPr>
                <w:noProof/>
                <w:webHidden/>
              </w:rPr>
              <w:t>30</w:t>
            </w:r>
            <w:r w:rsidR="00E16C58">
              <w:rPr>
                <w:noProof/>
                <w:webHidden/>
              </w:rPr>
              <w:fldChar w:fldCharType="end"/>
            </w:r>
          </w:hyperlink>
        </w:p>
        <w:p w14:paraId="7BD85EF3" w14:textId="26EBE3A8" w:rsidR="00E16C58" w:rsidRDefault="005A101C">
          <w:pPr>
            <w:pStyle w:val="TOC3"/>
            <w:tabs>
              <w:tab w:val="left" w:pos="1320"/>
              <w:tab w:val="right" w:leader="dot" w:pos="9350"/>
            </w:tabs>
            <w:rPr>
              <w:rFonts w:cstheme="minorBidi"/>
              <w:noProof/>
            </w:rPr>
          </w:pPr>
          <w:hyperlink w:anchor="_Toc106271937" w:history="1">
            <w:r w:rsidR="00E16C58" w:rsidRPr="00815C8F">
              <w:rPr>
                <w:rStyle w:val="Hyperlink"/>
                <w:noProof/>
              </w:rPr>
              <w:t>6.4.2</w:t>
            </w:r>
            <w:r w:rsidR="00E16C58">
              <w:rPr>
                <w:rFonts w:cstheme="minorBidi"/>
                <w:noProof/>
              </w:rPr>
              <w:tab/>
            </w:r>
            <w:r w:rsidR="005072DD">
              <w:rPr>
                <w:rStyle w:val="Hyperlink"/>
                <w:noProof/>
              </w:rPr>
              <w:t>SoSEAL</w:t>
            </w:r>
            <w:r w:rsidR="00E16C58" w:rsidRPr="00815C8F">
              <w:rPr>
                <w:rStyle w:val="Hyperlink"/>
                <w:noProof/>
              </w:rPr>
              <w:t xml:space="preserve"> Hydraulic Conductivity</w:t>
            </w:r>
            <w:r w:rsidR="00E16C58">
              <w:rPr>
                <w:noProof/>
                <w:webHidden/>
              </w:rPr>
              <w:tab/>
            </w:r>
            <w:r w:rsidR="00E16C58">
              <w:rPr>
                <w:noProof/>
                <w:webHidden/>
              </w:rPr>
              <w:fldChar w:fldCharType="begin"/>
            </w:r>
            <w:r w:rsidR="00E16C58">
              <w:rPr>
                <w:noProof/>
                <w:webHidden/>
              </w:rPr>
              <w:instrText xml:space="preserve"> PAGEREF _Toc106271937 \h </w:instrText>
            </w:r>
            <w:r w:rsidR="00E16C58">
              <w:rPr>
                <w:noProof/>
                <w:webHidden/>
              </w:rPr>
            </w:r>
            <w:r w:rsidR="00E16C58">
              <w:rPr>
                <w:noProof/>
                <w:webHidden/>
              </w:rPr>
              <w:fldChar w:fldCharType="separate"/>
            </w:r>
            <w:r w:rsidR="00155F57">
              <w:rPr>
                <w:noProof/>
                <w:webHidden/>
              </w:rPr>
              <w:t>32</w:t>
            </w:r>
            <w:r w:rsidR="00E16C58">
              <w:rPr>
                <w:noProof/>
                <w:webHidden/>
              </w:rPr>
              <w:fldChar w:fldCharType="end"/>
            </w:r>
          </w:hyperlink>
        </w:p>
        <w:p w14:paraId="36BF8E3C" w14:textId="092592DD" w:rsidR="00E16C58" w:rsidRDefault="005A101C">
          <w:pPr>
            <w:pStyle w:val="TOC1"/>
            <w:rPr>
              <w:rFonts w:cstheme="minorBidi"/>
              <w:b w:val="0"/>
              <w:bCs w:val="0"/>
            </w:rPr>
          </w:pPr>
          <w:hyperlink w:anchor="_Toc106271938" w:history="1">
            <w:r w:rsidR="00E16C58" w:rsidRPr="00815C8F">
              <w:rPr>
                <w:rStyle w:val="Hyperlink"/>
              </w:rPr>
              <w:t>7</w:t>
            </w:r>
            <w:r w:rsidR="00E16C58">
              <w:rPr>
                <w:rFonts w:cstheme="minorBidi"/>
                <w:b w:val="0"/>
                <w:bCs w:val="0"/>
              </w:rPr>
              <w:tab/>
            </w:r>
            <w:r w:rsidR="00E16C58" w:rsidRPr="00815C8F">
              <w:rPr>
                <w:rStyle w:val="Hyperlink"/>
              </w:rPr>
              <w:t>Model Results</w:t>
            </w:r>
            <w:r w:rsidR="00E16C58">
              <w:rPr>
                <w:webHidden/>
              </w:rPr>
              <w:tab/>
            </w:r>
            <w:r w:rsidR="00E16C58">
              <w:rPr>
                <w:webHidden/>
              </w:rPr>
              <w:fldChar w:fldCharType="begin"/>
            </w:r>
            <w:r w:rsidR="00E16C58">
              <w:rPr>
                <w:webHidden/>
              </w:rPr>
              <w:instrText xml:space="preserve"> PAGEREF _Toc106271938 \h </w:instrText>
            </w:r>
            <w:r w:rsidR="00E16C58">
              <w:rPr>
                <w:webHidden/>
              </w:rPr>
            </w:r>
            <w:r w:rsidR="00E16C58">
              <w:rPr>
                <w:webHidden/>
              </w:rPr>
              <w:fldChar w:fldCharType="separate"/>
            </w:r>
            <w:r w:rsidR="00155F57">
              <w:rPr>
                <w:webHidden/>
              </w:rPr>
              <w:t>34</w:t>
            </w:r>
            <w:r w:rsidR="00E16C58">
              <w:rPr>
                <w:webHidden/>
              </w:rPr>
              <w:fldChar w:fldCharType="end"/>
            </w:r>
          </w:hyperlink>
        </w:p>
        <w:p w14:paraId="6DC0544F" w14:textId="1FDCA800" w:rsidR="00E16C58" w:rsidRDefault="005A101C">
          <w:pPr>
            <w:pStyle w:val="TOC2"/>
            <w:rPr>
              <w:rFonts w:cstheme="minorBidi"/>
            </w:rPr>
          </w:pPr>
          <w:hyperlink w:anchor="_Toc106271939" w:history="1">
            <w:r w:rsidR="00E16C58" w:rsidRPr="00815C8F">
              <w:rPr>
                <w:rStyle w:val="Hyperlink"/>
              </w:rPr>
              <w:t>7.1</w:t>
            </w:r>
            <w:r w:rsidR="00E16C58">
              <w:rPr>
                <w:rFonts w:cstheme="minorBidi"/>
              </w:rPr>
              <w:tab/>
            </w:r>
            <w:r w:rsidR="00E16C58" w:rsidRPr="00815C8F">
              <w:rPr>
                <w:rStyle w:val="Hyperlink"/>
              </w:rPr>
              <w:t>Semi Permeable Barrier Principle</w:t>
            </w:r>
            <w:r w:rsidR="00E16C58">
              <w:rPr>
                <w:webHidden/>
              </w:rPr>
              <w:tab/>
            </w:r>
            <w:r w:rsidR="00E16C58">
              <w:rPr>
                <w:webHidden/>
              </w:rPr>
              <w:fldChar w:fldCharType="begin"/>
            </w:r>
            <w:r w:rsidR="00E16C58">
              <w:rPr>
                <w:webHidden/>
              </w:rPr>
              <w:instrText xml:space="preserve"> PAGEREF _Toc106271939 \h </w:instrText>
            </w:r>
            <w:r w:rsidR="00E16C58">
              <w:rPr>
                <w:webHidden/>
              </w:rPr>
            </w:r>
            <w:r w:rsidR="00E16C58">
              <w:rPr>
                <w:webHidden/>
              </w:rPr>
              <w:fldChar w:fldCharType="separate"/>
            </w:r>
            <w:r w:rsidR="00155F57">
              <w:rPr>
                <w:webHidden/>
              </w:rPr>
              <w:t>34</w:t>
            </w:r>
            <w:r w:rsidR="00E16C58">
              <w:rPr>
                <w:webHidden/>
              </w:rPr>
              <w:fldChar w:fldCharType="end"/>
            </w:r>
          </w:hyperlink>
        </w:p>
        <w:p w14:paraId="066F439A" w14:textId="15B2D334" w:rsidR="00E16C58" w:rsidRDefault="005A101C">
          <w:pPr>
            <w:pStyle w:val="TOC2"/>
            <w:rPr>
              <w:rFonts w:cstheme="minorBidi"/>
            </w:rPr>
          </w:pPr>
          <w:hyperlink w:anchor="_Toc106271940" w:history="1">
            <w:r w:rsidR="00E16C58" w:rsidRPr="00815C8F">
              <w:rPr>
                <w:rStyle w:val="Hyperlink"/>
              </w:rPr>
              <w:t>7.2</w:t>
            </w:r>
            <w:r w:rsidR="00E16C58">
              <w:rPr>
                <w:rFonts w:cstheme="minorBidi"/>
              </w:rPr>
              <w:tab/>
            </w:r>
            <w:r w:rsidR="00E16C58" w:rsidRPr="00815C8F">
              <w:rPr>
                <w:rStyle w:val="Hyperlink"/>
              </w:rPr>
              <w:t>Piping Erosion - DP103</w:t>
            </w:r>
            <w:r w:rsidR="00E16C58">
              <w:rPr>
                <w:webHidden/>
              </w:rPr>
              <w:tab/>
            </w:r>
            <w:r w:rsidR="00E16C58">
              <w:rPr>
                <w:webHidden/>
              </w:rPr>
              <w:fldChar w:fldCharType="begin"/>
            </w:r>
            <w:r w:rsidR="00E16C58">
              <w:rPr>
                <w:webHidden/>
              </w:rPr>
              <w:instrText xml:space="preserve"> PAGEREF _Toc106271940 \h </w:instrText>
            </w:r>
            <w:r w:rsidR="00E16C58">
              <w:rPr>
                <w:webHidden/>
              </w:rPr>
            </w:r>
            <w:r w:rsidR="00E16C58">
              <w:rPr>
                <w:webHidden/>
              </w:rPr>
              <w:fldChar w:fldCharType="separate"/>
            </w:r>
            <w:r w:rsidR="00155F57">
              <w:rPr>
                <w:webHidden/>
              </w:rPr>
              <w:t>34</w:t>
            </w:r>
            <w:r w:rsidR="00E16C58">
              <w:rPr>
                <w:webHidden/>
              </w:rPr>
              <w:fldChar w:fldCharType="end"/>
            </w:r>
          </w:hyperlink>
        </w:p>
        <w:p w14:paraId="758129CF" w14:textId="7A244529" w:rsidR="00E16C58" w:rsidRDefault="005A101C">
          <w:pPr>
            <w:pStyle w:val="TOC3"/>
            <w:tabs>
              <w:tab w:val="left" w:pos="1320"/>
              <w:tab w:val="right" w:leader="dot" w:pos="9350"/>
            </w:tabs>
            <w:rPr>
              <w:rFonts w:cstheme="minorBidi"/>
              <w:noProof/>
            </w:rPr>
          </w:pPr>
          <w:hyperlink w:anchor="_Toc106271941" w:history="1">
            <w:r w:rsidR="00E16C58" w:rsidRPr="00815C8F">
              <w:rPr>
                <w:rStyle w:val="Hyperlink"/>
                <w:b/>
                <w:bCs/>
                <w:noProof/>
              </w:rPr>
              <w:t>7.2.1</w:t>
            </w:r>
            <w:r w:rsidR="00E16C58">
              <w:rPr>
                <w:rFonts w:cstheme="minorBidi"/>
                <w:noProof/>
              </w:rPr>
              <w:tab/>
            </w:r>
            <w:r w:rsidR="00E16C58" w:rsidRPr="00815C8F">
              <w:rPr>
                <w:rStyle w:val="Hyperlink"/>
                <w:b/>
                <w:bCs/>
                <w:noProof/>
              </w:rPr>
              <w:t>Uplift Check</w:t>
            </w:r>
            <w:r w:rsidR="00E16C58">
              <w:rPr>
                <w:noProof/>
                <w:webHidden/>
              </w:rPr>
              <w:tab/>
            </w:r>
            <w:r w:rsidR="00E16C58">
              <w:rPr>
                <w:noProof/>
                <w:webHidden/>
              </w:rPr>
              <w:fldChar w:fldCharType="begin"/>
            </w:r>
            <w:r w:rsidR="00E16C58">
              <w:rPr>
                <w:noProof/>
                <w:webHidden/>
              </w:rPr>
              <w:instrText xml:space="preserve"> PAGEREF _Toc106271941 \h </w:instrText>
            </w:r>
            <w:r w:rsidR="00E16C58">
              <w:rPr>
                <w:noProof/>
                <w:webHidden/>
              </w:rPr>
            </w:r>
            <w:r w:rsidR="00E16C58">
              <w:rPr>
                <w:noProof/>
                <w:webHidden/>
              </w:rPr>
              <w:fldChar w:fldCharType="separate"/>
            </w:r>
            <w:r w:rsidR="00155F57">
              <w:rPr>
                <w:noProof/>
                <w:webHidden/>
              </w:rPr>
              <w:t>35</w:t>
            </w:r>
            <w:r w:rsidR="00E16C58">
              <w:rPr>
                <w:noProof/>
                <w:webHidden/>
              </w:rPr>
              <w:fldChar w:fldCharType="end"/>
            </w:r>
          </w:hyperlink>
        </w:p>
        <w:p w14:paraId="772DD33F" w14:textId="6EFA0554" w:rsidR="00E16C58" w:rsidRDefault="005A101C">
          <w:pPr>
            <w:pStyle w:val="TOC3"/>
            <w:tabs>
              <w:tab w:val="left" w:pos="1320"/>
              <w:tab w:val="right" w:leader="dot" w:pos="9350"/>
            </w:tabs>
            <w:rPr>
              <w:rFonts w:cstheme="minorBidi"/>
              <w:noProof/>
            </w:rPr>
          </w:pPr>
          <w:hyperlink w:anchor="_Toc106271942" w:history="1">
            <w:r w:rsidR="00E16C58" w:rsidRPr="00815C8F">
              <w:rPr>
                <w:rStyle w:val="Hyperlink"/>
                <w:b/>
                <w:bCs/>
                <w:noProof/>
              </w:rPr>
              <w:t>7.2.2</w:t>
            </w:r>
            <w:r w:rsidR="00E16C58">
              <w:rPr>
                <w:rFonts w:cstheme="minorBidi"/>
                <w:noProof/>
              </w:rPr>
              <w:tab/>
            </w:r>
            <w:r w:rsidR="00E16C58" w:rsidRPr="00815C8F">
              <w:rPr>
                <w:rStyle w:val="Hyperlink"/>
                <w:b/>
                <w:bCs/>
                <w:noProof/>
              </w:rPr>
              <w:t>Heave Check</w:t>
            </w:r>
            <w:r w:rsidR="00E16C58">
              <w:rPr>
                <w:noProof/>
                <w:webHidden/>
              </w:rPr>
              <w:tab/>
            </w:r>
            <w:r w:rsidR="00E16C58">
              <w:rPr>
                <w:noProof/>
                <w:webHidden/>
              </w:rPr>
              <w:fldChar w:fldCharType="begin"/>
            </w:r>
            <w:r w:rsidR="00E16C58">
              <w:rPr>
                <w:noProof/>
                <w:webHidden/>
              </w:rPr>
              <w:instrText xml:space="preserve"> PAGEREF _Toc106271942 \h </w:instrText>
            </w:r>
            <w:r w:rsidR="00E16C58">
              <w:rPr>
                <w:noProof/>
                <w:webHidden/>
              </w:rPr>
            </w:r>
            <w:r w:rsidR="00E16C58">
              <w:rPr>
                <w:noProof/>
                <w:webHidden/>
              </w:rPr>
              <w:fldChar w:fldCharType="separate"/>
            </w:r>
            <w:r w:rsidR="00155F57">
              <w:rPr>
                <w:noProof/>
                <w:webHidden/>
              </w:rPr>
              <w:t>36</w:t>
            </w:r>
            <w:r w:rsidR="00E16C58">
              <w:rPr>
                <w:noProof/>
                <w:webHidden/>
              </w:rPr>
              <w:fldChar w:fldCharType="end"/>
            </w:r>
          </w:hyperlink>
        </w:p>
        <w:p w14:paraId="340E0B34" w14:textId="31EAB8B3" w:rsidR="00E16C58" w:rsidRDefault="005A101C">
          <w:pPr>
            <w:pStyle w:val="TOC3"/>
            <w:tabs>
              <w:tab w:val="left" w:pos="1320"/>
              <w:tab w:val="right" w:leader="dot" w:pos="9350"/>
            </w:tabs>
            <w:rPr>
              <w:rFonts w:cstheme="minorBidi"/>
              <w:noProof/>
            </w:rPr>
          </w:pPr>
          <w:hyperlink w:anchor="_Toc106271943" w:history="1">
            <w:r w:rsidR="00E16C58" w:rsidRPr="00815C8F">
              <w:rPr>
                <w:rStyle w:val="Hyperlink"/>
                <w:b/>
                <w:bCs/>
                <w:noProof/>
              </w:rPr>
              <w:t>7.2.3</w:t>
            </w:r>
            <w:r w:rsidR="00E16C58">
              <w:rPr>
                <w:rFonts w:cstheme="minorBidi"/>
                <w:noProof/>
              </w:rPr>
              <w:tab/>
            </w:r>
            <w:r w:rsidR="00E16C58" w:rsidRPr="00815C8F">
              <w:rPr>
                <w:rStyle w:val="Hyperlink"/>
                <w:b/>
                <w:bCs/>
                <w:noProof/>
              </w:rPr>
              <w:t>Piping Erosion Check</w:t>
            </w:r>
            <w:r w:rsidR="00E16C58">
              <w:rPr>
                <w:noProof/>
                <w:webHidden/>
              </w:rPr>
              <w:tab/>
            </w:r>
            <w:r w:rsidR="00E16C58">
              <w:rPr>
                <w:noProof/>
                <w:webHidden/>
              </w:rPr>
              <w:fldChar w:fldCharType="begin"/>
            </w:r>
            <w:r w:rsidR="00E16C58">
              <w:rPr>
                <w:noProof/>
                <w:webHidden/>
              </w:rPr>
              <w:instrText xml:space="preserve"> PAGEREF _Toc106271943 \h </w:instrText>
            </w:r>
            <w:r w:rsidR="00E16C58">
              <w:rPr>
                <w:noProof/>
                <w:webHidden/>
              </w:rPr>
            </w:r>
            <w:r w:rsidR="00E16C58">
              <w:rPr>
                <w:noProof/>
                <w:webHidden/>
              </w:rPr>
              <w:fldChar w:fldCharType="separate"/>
            </w:r>
            <w:r w:rsidR="00155F57">
              <w:rPr>
                <w:noProof/>
                <w:webHidden/>
              </w:rPr>
              <w:t>38</w:t>
            </w:r>
            <w:r w:rsidR="00E16C58">
              <w:rPr>
                <w:noProof/>
                <w:webHidden/>
              </w:rPr>
              <w:fldChar w:fldCharType="end"/>
            </w:r>
          </w:hyperlink>
        </w:p>
        <w:p w14:paraId="19D09259" w14:textId="1D0BC3CD" w:rsidR="00E16C58" w:rsidRDefault="005A101C">
          <w:pPr>
            <w:pStyle w:val="TOC2"/>
            <w:rPr>
              <w:rFonts w:cstheme="minorBidi"/>
            </w:rPr>
          </w:pPr>
          <w:hyperlink w:anchor="_Toc106271944" w:history="1">
            <w:r w:rsidR="00E16C58" w:rsidRPr="00815C8F">
              <w:rPr>
                <w:rStyle w:val="Hyperlink"/>
                <w:i/>
                <w:iCs/>
              </w:rPr>
              <w:t>7.3</w:t>
            </w:r>
            <w:r w:rsidR="00E16C58">
              <w:rPr>
                <w:rFonts w:cstheme="minorBidi"/>
              </w:rPr>
              <w:tab/>
            </w:r>
            <w:r w:rsidR="00E16C58" w:rsidRPr="00815C8F">
              <w:rPr>
                <w:rStyle w:val="Hyperlink"/>
                <w:i/>
                <w:iCs/>
              </w:rPr>
              <w:t>Design Verification</w:t>
            </w:r>
            <w:r w:rsidR="00E16C58">
              <w:rPr>
                <w:webHidden/>
              </w:rPr>
              <w:tab/>
            </w:r>
            <w:r w:rsidR="00E16C58">
              <w:rPr>
                <w:webHidden/>
              </w:rPr>
              <w:fldChar w:fldCharType="begin"/>
            </w:r>
            <w:r w:rsidR="00E16C58">
              <w:rPr>
                <w:webHidden/>
              </w:rPr>
              <w:instrText xml:space="preserve"> PAGEREF _Toc106271944 \h </w:instrText>
            </w:r>
            <w:r w:rsidR="00E16C58">
              <w:rPr>
                <w:webHidden/>
              </w:rPr>
            </w:r>
            <w:r w:rsidR="00E16C58">
              <w:rPr>
                <w:webHidden/>
              </w:rPr>
              <w:fldChar w:fldCharType="separate"/>
            </w:r>
            <w:r w:rsidR="00155F57">
              <w:rPr>
                <w:webHidden/>
              </w:rPr>
              <w:t>44</w:t>
            </w:r>
            <w:r w:rsidR="00E16C58">
              <w:rPr>
                <w:webHidden/>
              </w:rPr>
              <w:fldChar w:fldCharType="end"/>
            </w:r>
          </w:hyperlink>
        </w:p>
        <w:p w14:paraId="718B2C9B" w14:textId="66E98BFD" w:rsidR="00E16C58" w:rsidRDefault="005A101C">
          <w:pPr>
            <w:pStyle w:val="TOC1"/>
            <w:rPr>
              <w:rFonts w:cstheme="minorBidi"/>
              <w:b w:val="0"/>
              <w:bCs w:val="0"/>
            </w:rPr>
          </w:pPr>
          <w:hyperlink w:anchor="_Toc106271945" w:history="1">
            <w:r w:rsidR="00E16C58" w:rsidRPr="00815C8F">
              <w:rPr>
                <w:rStyle w:val="Hyperlink"/>
              </w:rPr>
              <w:t>8</w:t>
            </w:r>
            <w:r w:rsidR="00E16C58">
              <w:rPr>
                <w:rFonts w:cstheme="minorBidi"/>
                <w:b w:val="0"/>
                <w:bCs w:val="0"/>
              </w:rPr>
              <w:tab/>
            </w:r>
            <w:r w:rsidR="00E16C58" w:rsidRPr="00815C8F">
              <w:rPr>
                <w:rStyle w:val="Hyperlink"/>
              </w:rPr>
              <w:t>Discussion</w:t>
            </w:r>
            <w:r w:rsidR="00E16C58">
              <w:rPr>
                <w:webHidden/>
              </w:rPr>
              <w:tab/>
            </w:r>
            <w:r w:rsidR="00E16C58">
              <w:rPr>
                <w:webHidden/>
              </w:rPr>
              <w:fldChar w:fldCharType="begin"/>
            </w:r>
            <w:r w:rsidR="00E16C58">
              <w:rPr>
                <w:webHidden/>
              </w:rPr>
              <w:instrText xml:space="preserve"> PAGEREF _Toc106271945 \h </w:instrText>
            </w:r>
            <w:r w:rsidR="00E16C58">
              <w:rPr>
                <w:webHidden/>
              </w:rPr>
            </w:r>
            <w:r w:rsidR="00E16C58">
              <w:rPr>
                <w:webHidden/>
              </w:rPr>
              <w:fldChar w:fldCharType="separate"/>
            </w:r>
            <w:r w:rsidR="00155F57">
              <w:rPr>
                <w:webHidden/>
              </w:rPr>
              <w:t>47</w:t>
            </w:r>
            <w:r w:rsidR="00E16C58">
              <w:rPr>
                <w:webHidden/>
              </w:rPr>
              <w:fldChar w:fldCharType="end"/>
            </w:r>
          </w:hyperlink>
        </w:p>
        <w:p w14:paraId="033B3311" w14:textId="77A881F5" w:rsidR="00E16C58" w:rsidRDefault="005A101C">
          <w:pPr>
            <w:pStyle w:val="TOC2"/>
            <w:rPr>
              <w:rFonts w:cstheme="minorBidi"/>
            </w:rPr>
          </w:pPr>
          <w:hyperlink w:anchor="_Toc106271946" w:history="1">
            <w:r w:rsidR="00E16C58" w:rsidRPr="00815C8F">
              <w:rPr>
                <w:rStyle w:val="Hyperlink"/>
              </w:rPr>
              <w:t>8.1</w:t>
            </w:r>
            <w:r w:rsidR="00E16C58">
              <w:rPr>
                <w:rFonts w:cstheme="minorBidi"/>
              </w:rPr>
              <w:tab/>
            </w:r>
            <w:r w:rsidR="00E16C58" w:rsidRPr="00815C8F">
              <w:rPr>
                <w:rStyle w:val="Hyperlink"/>
              </w:rPr>
              <w:t>Modelling Approach</w:t>
            </w:r>
            <w:r w:rsidR="00E16C58">
              <w:rPr>
                <w:webHidden/>
              </w:rPr>
              <w:tab/>
            </w:r>
            <w:r w:rsidR="00E16C58">
              <w:rPr>
                <w:webHidden/>
              </w:rPr>
              <w:fldChar w:fldCharType="begin"/>
            </w:r>
            <w:r w:rsidR="00E16C58">
              <w:rPr>
                <w:webHidden/>
              </w:rPr>
              <w:instrText xml:space="preserve"> PAGEREF _Toc106271946 \h </w:instrText>
            </w:r>
            <w:r w:rsidR="00E16C58">
              <w:rPr>
                <w:webHidden/>
              </w:rPr>
            </w:r>
            <w:r w:rsidR="00E16C58">
              <w:rPr>
                <w:webHidden/>
              </w:rPr>
              <w:fldChar w:fldCharType="separate"/>
            </w:r>
            <w:r w:rsidR="00155F57">
              <w:rPr>
                <w:webHidden/>
              </w:rPr>
              <w:t>47</w:t>
            </w:r>
            <w:r w:rsidR="00E16C58">
              <w:rPr>
                <w:webHidden/>
              </w:rPr>
              <w:fldChar w:fldCharType="end"/>
            </w:r>
          </w:hyperlink>
        </w:p>
        <w:p w14:paraId="1122D74A" w14:textId="745783C3" w:rsidR="00E16C58" w:rsidRDefault="005A101C">
          <w:pPr>
            <w:pStyle w:val="TOC2"/>
            <w:rPr>
              <w:rFonts w:cstheme="minorBidi"/>
            </w:rPr>
          </w:pPr>
          <w:hyperlink w:anchor="_Toc106271947" w:history="1">
            <w:r w:rsidR="00E16C58" w:rsidRPr="00815C8F">
              <w:rPr>
                <w:rStyle w:val="Hyperlink"/>
              </w:rPr>
              <w:t>8.2</w:t>
            </w:r>
            <w:r w:rsidR="00E16C58">
              <w:rPr>
                <w:rFonts w:cstheme="minorBidi"/>
              </w:rPr>
              <w:tab/>
            </w:r>
            <w:r w:rsidR="00E16C58" w:rsidRPr="00815C8F">
              <w:rPr>
                <w:rStyle w:val="Hyperlink"/>
              </w:rPr>
              <w:t>Result Analysis</w:t>
            </w:r>
            <w:r w:rsidR="00E16C58">
              <w:rPr>
                <w:webHidden/>
              </w:rPr>
              <w:tab/>
            </w:r>
            <w:r w:rsidR="00E16C58">
              <w:rPr>
                <w:webHidden/>
              </w:rPr>
              <w:fldChar w:fldCharType="begin"/>
            </w:r>
            <w:r w:rsidR="00E16C58">
              <w:rPr>
                <w:webHidden/>
              </w:rPr>
              <w:instrText xml:space="preserve"> PAGEREF _Toc106271947 \h </w:instrText>
            </w:r>
            <w:r w:rsidR="00E16C58">
              <w:rPr>
                <w:webHidden/>
              </w:rPr>
            </w:r>
            <w:r w:rsidR="00E16C58">
              <w:rPr>
                <w:webHidden/>
              </w:rPr>
              <w:fldChar w:fldCharType="separate"/>
            </w:r>
            <w:r w:rsidR="00155F57">
              <w:rPr>
                <w:webHidden/>
              </w:rPr>
              <w:t>47</w:t>
            </w:r>
            <w:r w:rsidR="00E16C58">
              <w:rPr>
                <w:webHidden/>
              </w:rPr>
              <w:fldChar w:fldCharType="end"/>
            </w:r>
          </w:hyperlink>
        </w:p>
        <w:p w14:paraId="00A9E9A3" w14:textId="6EF4AB91" w:rsidR="00E16C58" w:rsidRDefault="005A101C">
          <w:pPr>
            <w:pStyle w:val="TOC1"/>
            <w:rPr>
              <w:rFonts w:cstheme="minorBidi"/>
              <w:b w:val="0"/>
              <w:bCs w:val="0"/>
            </w:rPr>
          </w:pPr>
          <w:hyperlink w:anchor="_Toc106271948" w:history="1">
            <w:r w:rsidR="00E16C58" w:rsidRPr="00815C8F">
              <w:rPr>
                <w:rStyle w:val="Hyperlink"/>
              </w:rPr>
              <w:t>9</w:t>
            </w:r>
            <w:r w:rsidR="00E16C58">
              <w:rPr>
                <w:rFonts w:cstheme="minorBidi"/>
                <w:b w:val="0"/>
                <w:bCs w:val="0"/>
              </w:rPr>
              <w:tab/>
            </w:r>
            <w:r w:rsidR="00E16C58" w:rsidRPr="00815C8F">
              <w:rPr>
                <w:rStyle w:val="Hyperlink"/>
              </w:rPr>
              <w:t>Conclusion</w:t>
            </w:r>
            <w:r w:rsidR="00E16C58">
              <w:rPr>
                <w:webHidden/>
              </w:rPr>
              <w:tab/>
            </w:r>
            <w:r w:rsidR="00E16C58">
              <w:rPr>
                <w:webHidden/>
              </w:rPr>
              <w:fldChar w:fldCharType="begin"/>
            </w:r>
            <w:r w:rsidR="00E16C58">
              <w:rPr>
                <w:webHidden/>
              </w:rPr>
              <w:instrText xml:space="preserve"> PAGEREF _Toc106271948 \h </w:instrText>
            </w:r>
            <w:r w:rsidR="00E16C58">
              <w:rPr>
                <w:webHidden/>
              </w:rPr>
            </w:r>
            <w:r w:rsidR="00E16C58">
              <w:rPr>
                <w:webHidden/>
              </w:rPr>
              <w:fldChar w:fldCharType="separate"/>
            </w:r>
            <w:r w:rsidR="00155F57">
              <w:rPr>
                <w:webHidden/>
              </w:rPr>
              <w:t>49</w:t>
            </w:r>
            <w:r w:rsidR="00E16C58">
              <w:rPr>
                <w:webHidden/>
              </w:rPr>
              <w:fldChar w:fldCharType="end"/>
            </w:r>
          </w:hyperlink>
        </w:p>
        <w:p w14:paraId="1174BBBA" w14:textId="70B0A1DD" w:rsidR="00E16C58" w:rsidRDefault="005A101C">
          <w:pPr>
            <w:pStyle w:val="TOC1"/>
            <w:rPr>
              <w:rFonts w:cstheme="minorBidi"/>
              <w:b w:val="0"/>
              <w:bCs w:val="0"/>
            </w:rPr>
          </w:pPr>
          <w:hyperlink w:anchor="_Toc106271949" w:history="1">
            <w:r w:rsidR="00E16C58" w:rsidRPr="00815C8F">
              <w:rPr>
                <w:rStyle w:val="Hyperlink"/>
              </w:rPr>
              <w:t>10</w:t>
            </w:r>
            <w:r w:rsidR="00E16C58">
              <w:rPr>
                <w:rFonts w:cstheme="minorBidi"/>
                <w:b w:val="0"/>
                <w:bCs w:val="0"/>
              </w:rPr>
              <w:tab/>
            </w:r>
            <w:r w:rsidR="00E16C58" w:rsidRPr="00815C8F">
              <w:rPr>
                <w:rStyle w:val="Hyperlink"/>
              </w:rPr>
              <w:t>Appendix</w:t>
            </w:r>
            <w:r w:rsidR="00E16C58">
              <w:rPr>
                <w:webHidden/>
              </w:rPr>
              <w:tab/>
            </w:r>
            <w:r w:rsidR="00E16C58">
              <w:rPr>
                <w:webHidden/>
              </w:rPr>
              <w:fldChar w:fldCharType="begin"/>
            </w:r>
            <w:r w:rsidR="00E16C58">
              <w:rPr>
                <w:webHidden/>
              </w:rPr>
              <w:instrText xml:space="preserve"> PAGEREF _Toc106271949 \h </w:instrText>
            </w:r>
            <w:r w:rsidR="00E16C58">
              <w:rPr>
                <w:webHidden/>
              </w:rPr>
            </w:r>
            <w:r w:rsidR="00E16C58">
              <w:rPr>
                <w:webHidden/>
              </w:rPr>
              <w:fldChar w:fldCharType="separate"/>
            </w:r>
            <w:r w:rsidR="00155F57">
              <w:rPr>
                <w:webHidden/>
              </w:rPr>
              <w:t>51</w:t>
            </w:r>
            <w:r w:rsidR="00E16C58">
              <w:rPr>
                <w:webHidden/>
              </w:rPr>
              <w:fldChar w:fldCharType="end"/>
            </w:r>
          </w:hyperlink>
        </w:p>
        <w:p w14:paraId="46529A2D" w14:textId="52059192" w:rsidR="00E16C58" w:rsidRDefault="005A101C">
          <w:pPr>
            <w:pStyle w:val="TOC2"/>
            <w:rPr>
              <w:rFonts w:cstheme="minorBidi"/>
            </w:rPr>
          </w:pPr>
          <w:hyperlink w:anchor="_Toc106271950" w:history="1">
            <w:r w:rsidR="00E16C58" w:rsidRPr="00815C8F">
              <w:rPr>
                <w:rStyle w:val="Hyperlink"/>
              </w:rPr>
              <w:t>10.1</w:t>
            </w:r>
            <w:r w:rsidR="00E16C58">
              <w:rPr>
                <w:rFonts w:cstheme="minorBidi"/>
              </w:rPr>
              <w:tab/>
            </w:r>
            <w:r w:rsidR="00E16C58" w:rsidRPr="00815C8F">
              <w:rPr>
                <w:rStyle w:val="Hyperlink"/>
              </w:rPr>
              <w:t>Additional Specifications</w:t>
            </w:r>
            <w:r w:rsidR="00E16C58">
              <w:rPr>
                <w:webHidden/>
              </w:rPr>
              <w:tab/>
            </w:r>
            <w:r w:rsidR="00E16C58">
              <w:rPr>
                <w:webHidden/>
              </w:rPr>
              <w:fldChar w:fldCharType="begin"/>
            </w:r>
            <w:r w:rsidR="00E16C58">
              <w:rPr>
                <w:webHidden/>
              </w:rPr>
              <w:instrText xml:space="preserve"> PAGEREF _Toc106271950 \h </w:instrText>
            </w:r>
            <w:r w:rsidR="00E16C58">
              <w:rPr>
                <w:webHidden/>
              </w:rPr>
            </w:r>
            <w:r w:rsidR="00E16C58">
              <w:rPr>
                <w:webHidden/>
              </w:rPr>
              <w:fldChar w:fldCharType="separate"/>
            </w:r>
            <w:r w:rsidR="00155F57">
              <w:rPr>
                <w:webHidden/>
              </w:rPr>
              <w:t>51</w:t>
            </w:r>
            <w:r w:rsidR="00E16C58">
              <w:rPr>
                <w:webHidden/>
              </w:rPr>
              <w:fldChar w:fldCharType="end"/>
            </w:r>
          </w:hyperlink>
        </w:p>
        <w:p w14:paraId="69F179E3" w14:textId="50440F5E" w:rsidR="00E16C58" w:rsidRDefault="005A101C">
          <w:pPr>
            <w:pStyle w:val="TOC3"/>
            <w:tabs>
              <w:tab w:val="left" w:pos="1320"/>
              <w:tab w:val="right" w:leader="dot" w:pos="9350"/>
            </w:tabs>
            <w:rPr>
              <w:rFonts w:cstheme="minorBidi"/>
              <w:noProof/>
            </w:rPr>
          </w:pPr>
          <w:hyperlink w:anchor="_Toc106271951" w:history="1">
            <w:r w:rsidR="00E16C58" w:rsidRPr="00815C8F">
              <w:rPr>
                <w:rStyle w:val="Hyperlink"/>
                <w:noProof/>
              </w:rPr>
              <w:t>10.1.1</w:t>
            </w:r>
            <w:r w:rsidR="00E16C58">
              <w:rPr>
                <w:rFonts w:cstheme="minorBidi"/>
                <w:noProof/>
              </w:rPr>
              <w:tab/>
            </w:r>
            <w:r w:rsidR="00E16C58" w:rsidRPr="00815C8F">
              <w:rPr>
                <w:rStyle w:val="Hyperlink"/>
                <w:noProof/>
              </w:rPr>
              <w:t>Annex A</w:t>
            </w:r>
            <w:r w:rsidR="00E16C58">
              <w:rPr>
                <w:noProof/>
                <w:webHidden/>
              </w:rPr>
              <w:tab/>
            </w:r>
            <w:r w:rsidR="00E16C58">
              <w:rPr>
                <w:noProof/>
                <w:webHidden/>
              </w:rPr>
              <w:fldChar w:fldCharType="begin"/>
            </w:r>
            <w:r w:rsidR="00E16C58">
              <w:rPr>
                <w:noProof/>
                <w:webHidden/>
              </w:rPr>
              <w:instrText xml:space="preserve"> PAGEREF _Toc106271951 \h </w:instrText>
            </w:r>
            <w:r w:rsidR="00E16C58">
              <w:rPr>
                <w:noProof/>
                <w:webHidden/>
              </w:rPr>
            </w:r>
            <w:r w:rsidR="00E16C58">
              <w:rPr>
                <w:noProof/>
                <w:webHidden/>
              </w:rPr>
              <w:fldChar w:fldCharType="separate"/>
            </w:r>
            <w:r w:rsidR="00155F57">
              <w:rPr>
                <w:noProof/>
                <w:webHidden/>
              </w:rPr>
              <w:t>51</w:t>
            </w:r>
            <w:r w:rsidR="00E16C58">
              <w:rPr>
                <w:noProof/>
                <w:webHidden/>
              </w:rPr>
              <w:fldChar w:fldCharType="end"/>
            </w:r>
          </w:hyperlink>
        </w:p>
        <w:p w14:paraId="6FDDF133" w14:textId="67D042E7" w:rsidR="00E16C58" w:rsidRDefault="005A101C">
          <w:pPr>
            <w:pStyle w:val="TOC3"/>
            <w:tabs>
              <w:tab w:val="left" w:pos="1320"/>
              <w:tab w:val="right" w:leader="dot" w:pos="9350"/>
            </w:tabs>
            <w:rPr>
              <w:rFonts w:cstheme="minorBidi"/>
              <w:noProof/>
            </w:rPr>
          </w:pPr>
          <w:hyperlink w:anchor="_Toc106271952" w:history="1">
            <w:r w:rsidR="00E16C58" w:rsidRPr="00815C8F">
              <w:rPr>
                <w:rStyle w:val="Hyperlink"/>
                <w:noProof/>
              </w:rPr>
              <w:t>10.1.2</w:t>
            </w:r>
            <w:r w:rsidR="00E16C58">
              <w:rPr>
                <w:rFonts w:cstheme="minorBidi"/>
                <w:noProof/>
              </w:rPr>
              <w:tab/>
            </w:r>
            <w:r w:rsidR="00E16C58" w:rsidRPr="00815C8F">
              <w:rPr>
                <w:rStyle w:val="Hyperlink"/>
                <w:noProof/>
              </w:rPr>
              <w:t>Annex B</w:t>
            </w:r>
            <w:r w:rsidR="00E16C58">
              <w:rPr>
                <w:noProof/>
                <w:webHidden/>
              </w:rPr>
              <w:tab/>
            </w:r>
            <w:r w:rsidR="00E16C58">
              <w:rPr>
                <w:noProof/>
                <w:webHidden/>
              </w:rPr>
              <w:fldChar w:fldCharType="begin"/>
            </w:r>
            <w:r w:rsidR="00E16C58">
              <w:rPr>
                <w:noProof/>
                <w:webHidden/>
              </w:rPr>
              <w:instrText xml:space="preserve"> PAGEREF _Toc106271952 \h </w:instrText>
            </w:r>
            <w:r w:rsidR="00E16C58">
              <w:rPr>
                <w:noProof/>
                <w:webHidden/>
              </w:rPr>
            </w:r>
            <w:r w:rsidR="00E16C58">
              <w:rPr>
                <w:noProof/>
                <w:webHidden/>
              </w:rPr>
              <w:fldChar w:fldCharType="separate"/>
            </w:r>
            <w:r w:rsidR="00155F57">
              <w:rPr>
                <w:noProof/>
                <w:webHidden/>
              </w:rPr>
              <w:t>51</w:t>
            </w:r>
            <w:r w:rsidR="00E16C58">
              <w:rPr>
                <w:noProof/>
                <w:webHidden/>
              </w:rPr>
              <w:fldChar w:fldCharType="end"/>
            </w:r>
          </w:hyperlink>
        </w:p>
        <w:p w14:paraId="307B1568" w14:textId="089D8DA9" w:rsidR="00E16C58" w:rsidRDefault="005A101C">
          <w:pPr>
            <w:pStyle w:val="TOC3"/>
            <w:tabs>
              <w:tab w:val="left" w:pos="1320"/>
              <w:tab w:val="right" w:leader="dot" w:pos="9350"/>
            </w:tabs>
            <w:rPr>
              <w:rFonts w:cstheme="minorBidi"/>
              <w:noProof/>
            </w:rPr>
          </w:pPr>
          <w:hyperlink w:anchor="_Toc106271953" w:history="1">
            <w:r w:rsidR="00E16C58" w:rsidRPr="00815C8F">
              <w:rPr>
                <w:rStyle w:val="Hyperlink"/>
                <w:noProof/>
              </w:rPr>
              <w:t>10.1.3</w:t>
            </w:r>
            <w:r w:rsidR="00E16C58">
              <w:rPr>
                <w:rFonts w:cstheme="minorBidi"/>
                <w:noProof/>
              </w:rPr>
              <w:tab/>
            </w:r>
            <w:r w:rsidR="00E16C58" w:rsidRPr="00815C8F">
              <w:rPr>
                <w:rStyle w:val="Hyperlink"/>
                <w:noProof/>
              </w:rPr>
              <w:t>Annex C</w:t>
            </w:r>
            <w:r w:rsidR="00E16C58">
              <w:rPr>
                <w:noProof/>
                <w:webHidden/>
              </w:rPr>
              <w:tab/>
            </w:r>
            <w:r w:rsidR="00E16C58">
              <w:rPr>
                <w:noProof/>
                <w:webHidden/>
              </w:rPr>
              <w:fldChar w:fldCharType="begin"/>
            </w:r>
            <w:r w:rsidR="00E16C58">
              <w:rPr>
                <w:noProof/>
                <w:webHidden/>
              </w:rPr>
              <w:instrText xml:space="preserve"> PAGEREF _Toc106271953 \h </w:instrText>
            </w:r>
            <w:r w:rsidR="00E16C58">
              <w:rPr>
                <w:noProof/>
                <w:webHidden/>
              </w:rPr>
            </w:r>
            <w:r w:rsidR="00E16C58">
              <w:rPr>
                <w:noProof/>
                <w:webHidden/>
              </w:rPr>
              <w:fldChar w:fldCharType="separate"/>
            </w:r>
            <w:r w:rsidR="00155F57">
              <w:rPr>
                <w:noProof/>
                <w:webHidden/>
              </w:rPr>
              <w:t>51</w:t>
            </w:r>
            <w:r w:rsidR="00E16C58">
              <w:rPr>
                <w:noProof/>
                <w:webHidden/>
              </w:rPr>
              <w:fldChar w:fldCharType="end"/>
            </w:r>
          </w:hyperlink>
        </w:p>
        <w:p w14:paraId="7CF11590" w14:textId="653079DD" w:rsidR="00E16C58" w:rsidRDefault="005A101C">
          <w:pPr>
            <w:pStyle w:val="TOC3"/>
            <w:tabs>
              <w:tab w:val="left" w:pos="1320"/>
              <w:tab w:val="right" w:leader="dot" w:pos="9350"/>
            </w:tabs>
            <w:rPr>
              <w:rFonts w:cstheme="minorBidi"/>
              <w:noProof/>
            </w:rPr>
          </w:pPr>
          <w:hyperlink w:anchor="_Toc106271954" w:history="1">
            <w:r w:rsidR="00E16C58" w:rsidRPr="00815C8F">
              <w:rPr>
                <w:rStyle w:val="Hyperlink"/>
                <w:noProof/>
              </w:rPr>
              <w:t>10.1.4</w:t>
            </w:r>
            <w:r w:rsidR="00E16C58">
              <w:rPr>
                <w:rFonts w:cstheme="minorBidi"/>
                <w:noProof/>
              </w:rPr>
              <w:tab/>
            </w:r>
            <w:r w:rsidR="00E16C58" w:rsidRPr="00815C8F">
              <w:rPr>
                <w:rStyle w:val="Hyperlink"/>
                <w:noProof/>
              </w:rPr>
              <w:t>Annex D</w:t>
            </w:r>
            <w:r w:rsidR="00E16C58">
              <w:rPr>
                <w:noProof/>
                <w:webHidden/>
              </w:rPr>
              <w:tab/>
            </w:r>
            <w:r w:rsidR="00E16C58">
              <w:rPr>
                <w:noProof/>
                <w:webHidden/>
              </w:rPr>
              <w:fldChar w:fldCharType="begin"/>
            </w:r>
            <w:r w:rsidR="00E16C58">
              <w:rPr>
                <w:noProof/>
                <w:webHidden/>
              </w:rPr>
              <w:instrText xml:space="preserve"> PAGEREF _Toc106271954 \h </w:instrText>
            </w:r>
            <w:r w:rsidR="00E16C58">
              <w:rPr>
                <w:noProof/>
                <w:webHidden/>
              </w:rPr>
            </w:r>
            <w:r w:rsidR="00E16C58">
              <w:rPr>
                <w:noProof/>
                <w:webHidden/>
              </w:rPr>
              <w:fldChar w:fldCharType="separate"/>
            </w:r>
            <w:r w:rsidR="00155F57">
              <w:rPr>
                <w:noProof/>
                <w:webHidden/>
              </w:rPr>
              <w:t>53</w:t>
            </w:r>
            <w:r w:rsidR="00E16C58">
              <w:rPr>
                <w:noProof/>
                <w:webHidden/>
              </w:rPr>
              <w:fldChar w:fldCharType="end"/>
            </w:r>
          </w:hyperlink>
        </w:p>
        <w:p w14:paraId="47D52CE6" w14:textId="51DBCC14" w:rsidR="00E16C58" w:rsidRDefault="005A101C">
          <w:pPr>
            <w:pStyle w:val="TOC3"/>
            <w:tabs>
              <w:tab w:val="left" w:pos="1320"/>
              <w:tab w:val="right" w:leader="dot" w:pos="9350"/>
            </w:tabs>
            <w:rPr>
              <w:rFonts w:cstheme="minorBidi"/>
              <w:noProof/>
            </w:rPr>
          </w:pPr>
          <w:hyperlink w:anchor="_Toc106271955" w:history="1">
            <w:r w:rsidR="00E16C58" w:rsidRPr="00815C8F">
              <w:rPr>
                <w:rStyle w:val="Hyperlink"/>
                <w:noProof/>
              </w:rPr>
              <w:t>10.1.5</w:t>
            </w:r>
            <w:r w:rsidR="00E16C58">
              <w:rPr>
                <w:rFonts w:cstheme="minorBidi"/>
                <w:noProof/>
              </w:rPr>
              <w:tab/>
            </w:r>
            <w:r w:rsidR="00E16C58" w:rsidRPr="00815C8F">
              <w:rPr>
                <w:rStyle w:val="Hyperlink"/>
                <w:noProof/>
              </w:rPr>
              <w:t>Annex E</w:t>
            </w:r>
            <w:r w:rsidR="00E16C58">
              <w:rPr>
                <w:noProof/>
                <w:webHidden/>
              </w:rPr>
              <w:tab/>
            </w:r>
            <w:r w:rsidR="00E16C58">
              <w:rPr>
                <w:noProof/>
                <w:webHidden/>
              </w:rPr>
              <w:fldChar w:fldCharType="begin"/>
            </w:r>
            <w:r w:rsidR="00E16C58">
              <w:rPr>
                <w:noProof/>
                <w:webHidden/>
              </w:rPr>
              <w:instrText xml:space="preserve"> PAGEREF _Toc106271955 \h </w:instrText>
            </w:r>
            <w:r w:rsidR="00E16C58">
              <w:rPr>
                <w:noProof/>
                <w:webHidden/>
              </w:rPr>
            </w:r>
            <w:r w:rsidR="00E16C58">
              <w:rPr>
                <w:noProof/>
                <w:webHidden/>
              </w:rPr>
              <w:fldChar w:fldCharType="separate"/>
            </w:r>
            <w:r w:rsidR="00155F57">
              <w:rPr>
                <w:noProof/>
                <w:webHidden/>
              </w:rPr>
              <w:t>54</w:t>
            </w:r>
            <w:r w:rsidR="00E16C58">
              <w:rPr>
                <w:noProof/>
                <w:webHidden/>
              </w:rPr>
              <w:fldChar w:fldCharType="end"/>
            </w:r>
          </w:hyperlink>
        </w:p>
        <w:p w14:paraId="5828497F" w14:textId="0C1A9D3F" w:rsidR="00E16C58" w:rsidRDefault="005A101C">
          <w:pPr>
            <w:pStyle w:val="TOC3"/>
            <w:tabs>
              <w:tab w:val="left" w:pos="1320"/>
              <w:tab w:val="right" w:leader="dot" w:pos="9350"/>
            </w:tabs>
            <w:rPr>
              <w:rFonts w:cstheme="minorBidi"/>
              <w:noProof/>
            </w:rPr>
          </w:pPr>
          <w:hyperlink w:anchor="_Toc106271956" w:history="1">
            <w:r w:rsidR="00E16C58" w:rsidRPr="00815C8F">
              <w:rPr>
                <w:rStyle w:val="Hyperlink"/>
                <w:noProof/>
              </w:rPr>
              <w:t>10.1.6</w:t>
            </w:r>
            <w:r w:rsidR="00E16C58">
              <w:rPr>
                <w:rFonts w:cstheme="minorBidi"/>
                <w:noProof/>
              </w:rPr>
              <w:tab/>
            </w:r>
            <w:r w:rsidR="00E16C58" w:rsidRPr="00815C8F">
              <w:rPr>
                <w:rStyle w:val="Hyperlink"/>
                <w:noProof/>
              </w:rPr>
              <w:t>Annex F</w:t>
            </w:r>
            <w:r w:rsidR="00E16C58">
              <w:rPr>
                <w:noProof/>
                <w:webHidden/>
              </w:rPr>
              <w:tab/>
            </w:r>
            <w:r w:rsidR="00E16C58">
              <w:rPr>
                <w:noProof/>
                <w:webHidden/>
              </w:rPr>
              <w:fldChar w:fldCharType="begin"/>
            </w:r>
            <w:r w:rsidR="00E16C58">
              <w:rPr>
                <w:noProof/>
                <w:webHidden/>
              </w:rPr>
              <w:instrText xml:space="preserve"> PAGEREF _Toc106271956 \h </w:instrText>
            </w:r>
            <w:r w:rsidR="00E16C58">
              <w:rPr>
                <w:noProof/>
                <w:webHidden/>
              </w:rPr>
            </w:r>
            <w:r w:rsidR="00E16C58">
              <w:rPr>
                <w:noProof/>
                <w:webHidden/>
              </w:rPr>
              <w:fldChar w:fldCharType="separate"/>
            </w:r>
            <w:r w:rsidR="00155F57">
              <w:rPr>
                <w:noProof/>
                <w:webHidden/>
              </w:rPr>
              <w:t>54</w:t>
            </w:r>
            <w:r w:rsidR="00E16C58">
              <w:rPr>
                <w:noProof/>
                <w:webHidden/>
              </w:rPr>
              <w:fldChar w:fldCharType="end"/>
            </w:r>
          </w:hyperlink>
        </w:p>
        <w:p w14:paraId="1C987417" w14:textId="077F811D" w:rsidR="00E16C58" w:rsidRDefault="005A101C">
          <w:pPr>
            <w:pStyle w:val="TOC3"/>
            <w:tabs>
              <w:tab w:val="left" w:pos="1320"/>
              <w:tab w:val="right" w:leader="dot" w:pos="9350"/>
            </w:tabs>
            <w:rPr>
              <w:rFonts w:cstheme="minorBidi"/>
              <w:noProof/>
            </w:rPr>
          </w:pPr>
          <w:hyperlink w:anchor="_Toc106271957" w:history="1">
            <w:r w:rsidR="00E16C58" w:rsidRPr="00815C8F">
              <w:rPr>
                <w:rStyle w:val="Hyperlink"/>
                <w:noProof/>
              </w:rPr>
              <w:t>10.1.7</w:t>
            </w:r>
            <w:r w:rsidR="00E16C58">
              <w:rPr>
                <w:rFonts w:cstheme="minorBidi"/>
                <w:noProof/>
              </w:rPr>
              <w:tab/>
            </w:r>
            <w:r w:rsidR="00E16C58" w:rsidRPr="00815C8F">
              <w:rPr>
                <w:rStyle w:val="Hyperlink"/>
                <w:noProof/>
              </w:rPr>
              <w:t>Annex G</w:t>
            </w:r>
            <w:r w:rsidR="00E16C58">
              <w:rPr>
                <w:noProof/>
                <w:webHidden/>
              </w:rPr>
              <w:tab/>
            </w:r>
            <w:r w:rsidR="00E16C58">
              <w:rPr>
                <w:noProof/>
                <w:webHidden/>
              </w:rPr>
              <w:fldChar w:fldCharType="begin"/>
            </w:r>
            <w:r w:rsidR="00E16C58">
              <w:rPr>
                <w:noProof/>
                <w:webHidden/>
              </w:rPr>
              <w:instrText xml:space="preserve"> PAGEREF _Toc106271957 \h </w:instrText>
            </w:r>
            <w:r w:rsidR="00E16C58">
              <w:rPr>
                <w:noProof/>
                <w:webHidden/>
              </w:rPr>
            </w:r>
            <w:r w:rsidR="00E16C58">
              <w:rPr>
                <w:noProof/>
                <w:webHidden/>
              </w:rPr>
              <w:fldChar w:fldCharType="separate"/>
            </w:r>
            <w:r w:rsidR="00155F57">
              <w:rPr>
                <w:noProof/>
                <w:webHidden/>
              </w:rPr>
              <w:t>55</w:t>
            </w:r>
            <w:r w:rsidR="00E16C58">
              <w:rPr>
                <w:noProof/>
                <w:webHidden/>
              </w:rPr>
              <w:fldChar w:fldCharType="end"/>
            </w:r>
          </w:hyperlink>
        </w:p>
        <w:p w14:paraId="1FAA5FDD" w14:textId="3C03EDE7" w:rsidR="00E16C58" w:rsidRDefault="005A101C">
          <w:pPr>
            <w:pStyle w:val="TOC3"/>
            <w:tabs>
              <w:tab w:val="left" w:pos="1320"/>
              <w:tab w:val="right" w:leader="dot" w:pos="9350"/>
            </w:tabs>
            <w:rPr>
              <w:rFonts w:cstheme="minorBidi"/>
              <w:noProof/>
            </w:rPr>
          </w:pPr>
          <w:hyperlink w:anchor="_Toc106271958" w:history="1">
            <w:r w:rsidR="00E16C58" w:rsidRPr="00815C8F">
              <w:rPr>
                <w:rStyle w:val="Hyperlink"/>
                <w:noProof/>
              </w:rPr>
              <w:t>10.1.8</w:t>
            </w:r>
            <w:r w:rsidR="00E16C58">
              <w:rPr>
                <w:rFonts w:cstheme="minorBidi"/>
                <w:noProof/>
              </w:rPr>
              <w:tab/>
            </w:r>
            <w:r w:rsidR="00E16C58" w:rsidRPr="00815C8F">
              <w:rPr>
                <w:rStyle w:val="Hyperlink"/>
                <w:noProof/>
              </w:rPr>
              <w:t>Annex H</w:t>
            </w:r>
            <w:r w:rsidR="00E16C58">
              <w:rPr>
                <w:noProof/>
                <w:webHidden/>
              </w:rPr>
              <w:tab/>
            </w:r>
            <w:r w:rsidR="00E16C58">
              <w:rPr>
                <w:noProof/>
                <w:webHidden/>
              </w:rPr>
              <w:fldChar w:fldCharType="begin"/>
            </w:r>
            <w:r w:rsidR="00E16C58">
              <w:rPr>
                <w:noProof/>
                <w:webHidden/>
              </w:rPr>
              <w:instrText xml:space="preserve"> PAGEREF _Toc106271958 \h </w:instrText>
            </w:r>
            <w:r w:rsidR="00E16C58">
              <w:rPr>
                <w:noProof/>
                <w:webHidden/>
              </w:rPr>
            </w:r>
            <w:r w:rsidR="00E16C58">
              <w:rPr>
                <w:noProof/>
                <w:webHidden/>
              </w:rPr>
              <w:fldChar w:fldCharType="separate"/>
            </w:r>
            <w:r w:rsidR="00155F57">
              <w:rPr>
                <w:noProof/>
                <w:webHidden/>
              </w:rPr>
              <w:t>56</w:t>
            </w:r>
            <w:r w:rsidR="00E16C58">
              <w:rPr>
                <w:noProof/>
                <w:webHidden/>
              </w:rPr>
              <w:fldChar w:fldCharType="end"/>
            </w:r>
          </w:hyperlink>
        </w:p>
        <w:p w14:paraId="662C5C07" w14:textId="5BD31A2B" w:rsidR="00E16C58" w:rsidRDefault="005A101C">
          <w:pPr>
            <w:pStyle w:val="TOC3"/>
            <w:tabs>
              <w:tab w:val="left" w:pos="1320"/>
              <w:tab w:val="right" w:leader="dot" w:pos="9350"/>
            </w:tabs>
            <w:rPr>
              <w:rFonts w:cstheme="minorBidi"/>
              <w:noProof/>
            </w:rPr>
          </w:pPr>
          <w:hyperlink w:anchor="_Toc106271959" w:history="1">
            <w:r w:rsidR="00E16C58" w:rsidRPr="00815C8F">
              <w:rPr>
                <w:rStyle w:val="Hyperlink"/>
                <w:noProof/>
              </w:rPr>
              <w:t>10.1.9</w:t>
            </w:r>
            <w:r w:rsidR="00E16C58">
              <w:rPr>
                <w:rFonts w:cstheme="minorBidi"/>
                <w:noProof/>
              </w:rPr>
              <w:tab/>
            </w:r>
            <w:r w:rsidR="00E16C58" w:rsidRPr="00815C8F">
              <w:rPr>
                <w:rStyle w:val="Hyperlink"/>
                <w:noProof/>
              </w:rPr>
              <w:t>Annex I</w:t>
            </w:r>
            <w:r w:rsidR="00E16C58">
              <w:rPr>
                <w:noProof/>
                <w:webHidden/>
              </w:rPr>
              <w:tab/>
            </w:r>
            <w:r w:rsidR="00E16C58">
              <w:rPr>
                <w:noProof/>
                <w:webHidden/>
              </w:rPr>
              <w:fldChar w:fldCharType="begin"/>
            </w:r>
            <w:r w:rsidR="00E16C58">
              <w:rPr>
                <w:noProof/>
                <w:webHidden/>
              </w:rPr>
              <w:instrText xml:space="preserve"> PAGEREF _Toc106271959 \h </w:instrText>
            </w:r>
            <w:r w:rsidR="00E16C58">
              <w:rPr>
                <w:noProof/>
                <w:webHidden/>
              </w:rPr>
            </w:r>
            <w:r w:rsidR="00E16C58">
              <w:rPr>
                <w:noProof/>
                <w:webHidden/>
              </w:rPr>
              <w:fldChar w:fldCharType="separate"/>
            </w:r>
            <w:r w:rsidR="00155F57">
              <w:rPr>
                <w:noProof/>
                <w:webHidden/>
              </w:rPr>
              <w:t>56</w:t>
            </w:r>
            <w:r w:rsidR="00E16C58">
              <w:rPr>
                <w:noProof/>
                <w:webHidden/>
              </w:rPr>
              <w:fldChar w:fldCharType="end"/>
            </w:r>
          </w:hyperlink>
        </w:p>
        <w:p w14:paraId="4ED361F7" w14:textId="2A7B83C7" w:rsidR="00E16C58" w:rsidRDefault="005A101C">
          <w:pPr>
            <w:pStyle w:val="TOC3"/>
            <w:tabs>
              <w:tab w:val="left" w:pos="1540"/>
              <w:tab w:val="right" w:leader="dot" w:pos="9350"/>
            </w:tabs>
            <w:rPr>
              <w:rFonts w:cstheme="minorBidi"/>
              <w:noProof/>
            </w:rPr>
          </w:pPr>
          <w:hyperlink w:anchor="_Toc106271960" w:history="1">
            <w:r w:rsidR="00E16C58" w:rsidRPr="00815C8F">
              <w:rPr>
                <w:rStyle w:val="Hyperlink"/>
                <w:noProof/>
              </w:rPr>
              <w:t>10.1.10</w:t>
            </w:r>
            <w:r w:rsidR="00E16C58">
              <w:rPr>
                <w:rFonts w:cstheme="minorBidi"/>
                <w:noProof/>
              </w:rPr>
              <w:tab/>
            </w:r>
            <w:r w:rsidR="00E16C58" w:rsidRPr="00815C8F">
              <w:rPr>
                <w:rStyle w:val="Hyperlink"/>
                <w:noProof/>
              </w:rPr>
              <w:t>Annex J</w:t>
            </w:r>
            <w:r w:rsidR="00E16C58">
              <w:rPr>
                <w:noProof/>
                <w:webHidden/>
              </w:rPr>
              <w:tab/>
            </w:r>
            <w:r w:rsidR="00E16C58">
              <w:rPr>
                <w:noProof/>
                <w:webHidden/>
              </w:rPr>
              <w:fldChar w:fldCharType="begin"/>
            </w:r>
            <w:r w:rsidR="00E16C58">
              <w:rPr>
                <w:noProof/>
                <w:webHidden/>
              </w:rPr>
              <w:instrText xml:space="preserve"> PAGEREF _Toc106271960 \h </w:instrText>
            </w:r>
            <w:r w:rsidR="00E16C58">
              <w:rPr>
                <w:noProof/>
                <w:webHidden/>
              </w:rPr>
            </w:r>
            <w:r w:rsidR="00E16C58">
              <w:rPr>
                <w:noProof/>
                <w:webHidden/>
              </w:rPr>
              <w:fldChar w:fldCharType="separate"/>
            </w:r>
            <w:r w:rsidR="00155F57">
              <w:rPr>
                <w:noProof/>
                <w:webHidden/>
              </w:rPr>
              <w:t>57</w:t>
            </w:r>
            <w:r w:rsidR="00E16C58">
              <w:rPr>
                <w:noProof/>
                <w:webHidden/>
              </w:rPr>
              <w:fldChar w:fldCharType="end"/>
            </w:r>
          </w:hyperlink>
        </w:p>
        <w:p w14:paraId="1E623060" w14:textId="149D9A1E" w:rsidR="00E16C58" w:rsidRDefault="005A101C">
          <w:pPr>
            <w:pStyle w:val="TOC3"/>
            <w:tabs>
              <w:tab w:val="left" w:pos="1540"/>
              <w:tab w:val="right" w:leader="dot" w:pos="9350"/>
            </w:tabs>
            <w:rPr>
              <w:rFonts w:cstheme="minorBidi"/>
              <w:noProof/>
            </w:rPr>
          </w:pPr>
          <w:hyperlink w:anchor="_Toc106271961" w:history="1">
            <w:r w:rsidR="00E16C58" w:rsidRPr="00815C8F">
              <w:rPr>
                <w:rStyle w:val="Hyperlink"/>
                <w:noProof/>
              </w:rPr>
              <w:t>10.1.11</w:t>
            </w:r>
            <w:r w:rsidR="00E16C58">
              <w:rPr>
                <w:rFonts w:cstheme="minorBidi"/>
                <w:noProof/>
              </w:rPr>
              <w:tab/>
            </w:r>
            <w:r w:rsidR="00E16C58" w:rsidRPr="00815C8F">
              <w:rPr>
                <w:rStyle w:val="Hyperlink"/>
                <w:noProof/>
              </w:rPr>
              <w:t>Annex K</w:t>
            </w:r>
            <w:r w:rsidR="00E16C58">
              <w:rPr>
                <w:noProof/>
                <w:webHidden/>
              </w:rPr>
              <w:tab/>
            </w:r>
            <w:r w:rsidR="00E16C58">
              <w:rPr>
                <w:noProof/>
                <w:webHidden/>
              </w:rPr>
              <w:fldChar w:fldCharType="begin"/>
            </w:r>
            <w:r w:rsidR="00E16C58">
              <w:rPr>
                <w:noProof/>
                <w:webHidden/>
              </w:rPr>
              <w:instrText xml:space="preserve"> PAGEREF _Toc106271961 \h </w:instrText>
            </w:r>
            <w:r w:rsidR="00E16C58">
              <w:rPr>
                <w:noProof/>
                <w:webHidden/>
              </w:rPr>
            </w:r>
            <w:r w:rsidR="00E16C58">
              <w:rPr>
                <w:noProof/>
                <w:webHidden/>
              </w:rPr>
              <w:fldChar w:fldCharType="separate"/>
            </w:r>
            <w:r w:rsidR="00155F57">
              <w:rPr>
                <w:noProof/>
                <w:webHidden/>
              </w:rPr>
              <w:t>57</w:t>
            </w:r>
            <w:r w:rsidR="00E16C58">
              <w:rPr>
                <w:noProof/>
                <w:webHidden/>
              </w:rPr>
              <w:fldChar w:fldCharType="end"/>
            </w:r>
          </w:hyperlink>
        </w:p>
        <w:p w14:paraId="37E69F14" w14:textId="6D3953ED" w:rsidR="00E16C58" w:rsidRDefault="005A101C">
          <w:pPr>
            <w:pStyle w:val="TOC3"/>
            <w:tabs>
              <w:tab w:val="left" w:pos="1540"/>
              <w:tab w:val="right" w:leader="dot" w:pos="9350"/>
            </w:tabs>
            <w:rPr>
              <w:rFonts w:cstheme="minorBidi"/>
              <w:noProof/>
            </w:rPr>
          </w:pPr>
          <w:hyperlink w:anchor="_Toc106271962" w:history="1">
            <w:r w:rsidR="00E16C58" w:rsidRPr="00815C8F">
              <w:rPr>
                <w:rStyle w:val="Hyperlink"/>
                <w:noProof/>
              </w:rPr>
              <w:t>10.1.12</w:t>
            </w:r>
            <w:r w:rsidR="00E16C58">
              <w:rPr>
                <w:rFonts w:cstheme="minorBidi"/>
                <w:noProof/>
              </w:rPr>
              <w:tab/>
            </w:r>
            <w:r w:rsidR="00E16C58" w:rsidRPr="00815C8F">
              <w:rPr>
                <w:rStyle w:val="Hyperlink"/>
                <w:noProof/>
              </w:rPr>
              <w:t>Annex L</w:t>
            </w:r>
            <w:r w:rsidR="00E16C58">
              <w:rPr>
                <w:noProof/>
                <w:webHidden/>
              </w:rPr>
              <w:tab/>
            </w:r>
            <w:r w:rsidR="00E16C58">
              <w:rPr>
                <w:noProof/>
                <w:webHidden/>
              </w:rPr>
              <w:fldChar w:fldCharType="begin"/>
            </w:r>
            <w:r w:rsidR="00E16C58">
              <w:rPr>
                <w:noProof/>
                <w:webHidden/>
              </w:rPr>
              <w:instrText xml:space="preserve"> PAGEREF _Toc106271962 \h </w:instrText>
            </w:r>
            <w:r w:rsidR="00E16C58">
              <w:rPr>
                <w:noProof/>
                <w:webHidden/>
              </w:rPr>
            </w:r>
            <w:r w:rsidR="00E16C58">
              <w:rPr>
                <w:noProof/>
                <w:webHidden/>
              </w:rPr>
              <w:fldChar w:fldCharType="separate"/>
            </w:r>
            <w:r w:rsidR="00155F57">
              <w:rPr>
                <w:noProof/>
                <w:webHidden/>
              </w:rPr>
              <w:t>59</w:t>
            </w:r>
            <w:r w:rsidR="00E16C58">
              <w:rPr>
                <w:noProof/>
                <w:webHidden/>
              </w:rPr>
              <w:fldChar w:fldCharType="end"/>
            </w:r>
          </w:hyperlink>
        </w:p>
        <w:p w14:paraId="257191B1" w14:textId="2D691F73" w:rsidR="00E16C58" w:rsidRDefault="005A101C">
          <w:pPr>
            <w:pStyle w:val="TOC2"/>
            <w:rPr>
              <w:rFonts w:cstheme="minorBidi"/>
            </w:rPr>
          </w:pPr>
          <w:hyperlink w:anchor="_Toc106271963" w:history="1">
            <w:r w:rsidR="00E16C58" w:rsidRPr="00815C8F">
              <w:rPr>
                <w:rStyle w:val="Hyperlink"/>
              </w:rPr>
              <w:t>10.2</w:t>
            </w:r>
            <w:r w:rsidR="00E16C58">
              <w:rPr>
                <w:rFonts w:cstheme="minorBidi"/>
              </w:rPr>
              <w:tab/>
            </w:r>
            <w:r w:rsidR="00E16C58" w:rsidRPr="00815C8F">
              <w:rPr>
                <w:rStyle w:val="Hyperlink"/>
                <w:b/>
                <w:bCs/>
              </w:rPr>
              <w:t>Linear Approximation</w:t>
            </w:r>
            <w:r w:rsidR="00E16C58">
              <w:rPr>
                <w:webHidden/>
              </w:rPr>
              <w:tab/>
            </w:r>
            <w:r w:rsidR="00E16C58">
              <w:rPr>
                <w:webHidden/>
              </w:rPr>
              <w:fldChar w:fldCharType="begin"/>
            </w:r>
            <w:r w:rsidR="00E16C58">
              <w:rPr>
                <w:webHidden/>
              </w:rPr>
              <w:instrText xml:space="preserve"> PAGEREF _Toc106271963 \h </w:instrText>
            </w:r>
            <w:r w:rsidR="00E16C58">
              <w:rPr>
                <w:webHidden/>
              </w:rPr>
            </w:r>
            <w:r w:rsidR="00E16C58">
              <w:rPr>
                <w:webHidden/>
              </w:rPr>
              <w:fldChar w:fldCharType="separate"/>
            </w:r>
            <w:r w:rsidR="00155F57">
              <w:rPr>
                <w:webHidden/>
              </w:rPr>
              <w:t>60</w:t>
            </w:r>
            <w:r w:rsidR="00E16C58">
              <w:rPr>
                <w:webHidden/>
              </w:rPr>
              <w:fldChar w:fldCharType="end"/>
            </w:r>
          </w:hyperlink>
        </w:p>
        <w:p w14:paraId="10EEFB76" w14:textId="4EC22C69" w:rsidR="00E16C58" w:rsidRDefault="005A101C">
          <w:pPr>
            <w:pStyle w:val="TOC2"/>
            <w:rPr>
              <w:rFonts w:cstheme="minorBidi"/>
            </w:rPr>
          </w:pPr>
          <w:hyperlink w:anchor="_Toc106271964" w:history="1">
            <w:r w:rsidR="00E16C58" w:rsidRPr="00815C8F">
              <w:rPr>
                <w:rStyle w:val="Hyperlink"/>
              </w:rPr>
              <w:t>10.3</w:t>
            </w:r>
            <w:r w:rsidR="00E16C58">
              <w:rPr>
                <w:rFonts w:cstheme="minorBidi"/>
              </w:rPr>
              <w:tab/>
            </w:r>
            <w:r w:rsidR="00E16C58" w:rsidRPr="00815C8F">
              <w:rPr>
                <w:rStyle w:val="Hyperlink"/>
              </w:rPr>
              <w:t>Laminar Flow</w:t>
            </w:r>
            <w:r w:rsidR="00E16C58">
              <w:rPr>
                <w:webHidden/>
              </w:rPr>
              <w:tab/>
            </w:r>
            <w:r w:rsidR="00E16C58">
              <w:rPr>
                <w:webHidden/>
              </w:rPr>
              <w:fldChar w:fldCharType="begin"/>
            </w:r>
            <w:r w:rsidR="00E16C58">
              <w:rPr>
                <w:webHidden/>
              </w:rPr>
              <w:instrText xml:space="preserve"> PAGEREF _Toc106271964 \h </w:instrText>
            </w:r>
            <w:r w:rsidR="00E16C58">
              <w:rPr>
                <w:webHidden/>
              </w:rPr>
            </w:r>
            <w:r w:rsidR="00E16C58">
              <w:rPr>
                <w:webHidden/>
              </w:rPr>
              <w:fldChar w:fldCharType="separate"/>
            </w:r>
            <w:r w:rsidR="00155F57">
              <w:rPr>
                <w:webHidden/>
              </w:rPr>
              <w:t>60</w:t>
            </w:r>
            <w:r w:rsidR="00E16C58">
              <w:rPr>
                <w:webHidden/>
              </w:rPr>
              <w:fldChar w:fldCharType="end"/>
            </w:r>
          </w:hyperlink>
        </w:p>
        <w:p w14:paraId="3B318E46" w14:textId="35FCB53B" w:rsidR="00E16C58" w:rsidRDefault="005A101C">
          <w:pPr>
            <w:pStyle w:val="TOC2"/>
            <w:rPr>
              <w:rFonts w:cstheme="minorBidi"/>
            </w:rPr>
          </w:pPr>
          <w:hyperlink w:anchor="_Toc106271965" w:history="1">
            <w:r w:rsidR="00E16C58" w:rsidRPr="00815C8F">
              <w:rPr>
                <w:rStyle w:val="Hyperlink"/>
              </w:rPr>
              <w:t>10.4</w:t>
            </w:r>
            <w:r w:rsidR="00E16C58">
              <w:rPr>
                <w:rFonts w:cstheme="minorBidi"/>
              </w:rPr>
              <w:tab/>
            </w:r>
            <w:r w:rsidR="00E16C58" w:rsidRPr="00815C8F">
              <w:rPr>
                <w:rStyle w:val="Hyperlink"/>
                <w:b/>
                <w:bCs/>
              </w:rPr>
              <w:t>Empirical Piping Criteria</w:t>
            </w:r>
            <w:r w:rsidR="00E16C58">
              <w:rPr>
                <w:webHidden/>
              </w:rPr>
              <w:tab/>
            </w:r>
            <w:r w:rsidR="00E16C58">
              <w:rPr>
                <w:webHidden/>
              </w:rPr>
              <w:fldChar w:fldCharType="begin"/>
            </w:r>
            <w:r w:rsidR="00E16C58">
              <w:rPr>
                <w:webHidden/>
              </w:rPr>
              <w:instrText xml:space="preserve"> PAGEREF _Toc106271965 \h </w:instrText>
            </w:r>
            <w:r w:rsidR="00E16C58">
              <w:rPr>
                <w:webHidden/>
              </w:rPr>
            </w:r>
            <w:r w:rsidR="00E16C58">
              <w:rPr>
                <w:webHidden/>
              </w:rPr>
              <w:fldChar w:fldCharType="separate"/>
            </w:r>
            <w:r w:rsidR="00155F57">
              <w:rPr>
                <w:webHidden/>
              </w:rPr>
              <w:t>61</w:t>
            </w:r>
            <w:r w:rsidR="00E16C58">
              <w:rPr>
                <w:webHidden/>
              </w:rPr>
              <w:fldChar w:fldCharType="end"/>
            </w:r>
          </w:hyperlink>
        </w:p>
        <w:p w14:paraId="772BD3F1" w14:textId="2904E7B8" w:rsidR="00E16C58" w:rsidRDefault="005A101C">
          <w:pPr>
            <w:pStyle w:val="TOC3"/>
            <w:tabs>
              <w:tab w:val="left" w:pos="1320"/>
              <w:tab w:val="right" w:leader="dot" w:pos="9350"/>
            </w:tabs>
            <w:rPr>
              <w:rFonts w:cstheme="minorBidi"/>
              <w:noProof/>
            </w:rPr>
          </w:pPr>
          <w:hyperlink w:anchor="_Toc106271966" w:history="1">
            <w:r w:rsidR="00E16C58" w:rsidRPr="00815C8F">
              <w:rPr>
                <w:rStyle w:val="Hyperlink"/>
                <w:noProof/>
              </w:rPr>
              <w:t>10.4.1</w:t>
            </w:r>
            <w:r w:rsidR="00E16C58">
              <w:rPr>
                <w:rFonts w:cstheme="minorBidi"/>
                <w:noProof/>
              </w:rPr>
              <w:tab/>
            </w:r>
            <w:r w:rsidR="00E16C58" w:rsidRPr="00815C8F">
              <w:rPr>
                <w:rStyle w:val="Hyperlink"/>
                <w:noProof/>
              </w:rPr>
              <w:t>Foreland Damping</w:t>
            </w:r>
            <w:r w:rsidR="00E16C58">
              <w:rPr>
                <w:noProof/>
                <w:webHidden/>
              </w:rPr>
              <w:tab/>
            </w:r>
            <w:r w:rsidR="00E16C58">
              <w:rPr>
                <w:noProof/>
                <w:webHidden/>
              </w:rPr>
              <w:fldChar w:fldCharType="begin"/>
            </w:r>
            <w:r w:rsidR="00E16C58">
              <w:rPr>
                <w:noProof/>
                <w:webHidden/>
              </w:rPr>
              <w:instrText xml:space="preserve"> PAGEREF _Toc106271966 \h </w:instrText>
            </w:r>
            <w:r w:rsidR="00E16C58">
              <w:rPr>
                <w:noProof/>
                <w:webHidden/>
              </w:rPr>
            </w:r>
            <w:r w:rsidR="00E16C58">
              <w:rPr>
                <w:noProof/>
                <w:webHidden/>
              </w:rPr>
              <w:fldChar w:fldCharType="separate"/>
            </w:r>
            <w:r w:rsidR="00155F57">
              <w:rPr>
                <w:noProof/>
                <w:webHidden/>
              </w:rPr>
              <w:t>61</w:t>
            </w:r>
            <w:r w:rsidR="00E16C58">
              <w:rPr>
                <w:noProof/>
                <w:webHidden/>
              </w:rPr>
              <w:fldChar w:fldCharType="end"/>
            </w:r>
          </w:hyperlink>
        </w:p>
        <w:p w14:paraId="676EAD73" w14:textId="203DC00F" w:rsidR="00E16C58" w:rsidRDefault="005A101C">
          <w:pPr>
            <w:pStyle w:val="TOC3"/>
            <w:tabs>
              <w:tab w:val="left" w:pos="1320"/>
              <w:tab w:val="right" w:leader="dot" w:pos="9350"/>
            </w:tabs>
            <w:rPr>
              <w:rFonts w:cstheme="minorBidi"/>
              <w:noProof/>
            </w:rPr>
          </w:pPr>
          <w:hyperlink w:anchor="_Toc106271967" w:history="1">
            <w:r w:rsidR="00E16C58" w:rsidRPr="00815C8F">
              <w:rPr>
                <w:rStyle w:val="Hyperlink"/>
                <w:noProof/>
              </w:rPr>
              <w:t>10.4.2</w:t>
            </w:r>
            <w:r w:rsidR="00E16C58">
              <w:rPr>
                <w:rFonts w:cstheme="minorBidi"/>
                <w:noProof/>
              </w:rPr>
              <w:tab/>
            </w:r>
            <w:r w:rsidR="00E16C58" w:rsidRPr="00815C8F">
              <w:rPr>
                <w:rStyle w:val="Hyperlink"/>
                <w:noProof/>
              </w:rPr>
              <w:t>Sellmeijer 1989 and 2011</w:t>
            </w:r>
            <w:r w:rsidR="00E16C58">
              <w:rPr>
                <w:noProof/>
                <w:webHidden/>
              </w:rPr>
              <w:tab/>
            </w:r>
            <w:r w:rsidR="00E16C58">
              <w:rPr>
                <w:noProof/>
                <w:webHidden/>
              </w:rPr>
              <w:fldChar w:fldCharType="begin"/>
            </w:r>
            <w:r w:rsidR="00E16C58">
              <w:rPr>
                <w:noProof/>
                <w:webHidden/>
              </w:rPr>
              <w:instrText xml:space="preserve"> PAGEREF _Toc106271967 \h </w:instrText>
            </w:r>
            <w:r w:rsidR="00E16C58">
              <w:rPr>
                <w:noProof/>
                <w:webHidden/>
              </w:rPr>
            </w:r>
            <w:r w:rsidR="00E16C58">
              <w:rPr>
                <w:noProof/>
                <w:webHidden/>
              </w:rPr>
              <w:fldChar w:fldCharType="separate"/>
            </w:r>
            <w:r w:rsidR="00155F57">
              <w:rPr>
                <w:noProof/>
                <w:webHidden/>
              </w:rPr>
              <w:t>62</w:t>
            </w:r>
            <w:r w:rsidR="00E16C58">
              <w:rPr>
                <w:noProof/>
                <w:webHidden/>
              </w:rPr>
              <w:fldChar w:fldCharType="end"/>
            </w:r>
          </w:hyperlink>
        </w:p>
        <w:p w14:paraId="1C00FA02" w14:textId="4ECE9F62" w:rsidR="00E16C58" w:rsidRDefault="005A101C">
          <w:pPr>
            <w:pStyle w:val="TOC3"/>
            <w:tabs>
              <w:tab w:val="left" w:pos="1320"/>
              <w:tab w:val="right" w:leader="dot" w:pos="9350"/>
            </w:tabs>
            <w:rPr>
              <w:rFonts w:cstheme="minorBidi"/>
              <w:noProof/>
            </w:rPr>
          </w:pPr>
          <w:hyperlink w:anchor="_Toc106271968" w:history="1">
            <w:r w:rsidR="00E16C58" w:rsidRPr="00815C8F">
              <w:rPr>
                <w:rStyle w:val="Hyperlink"/>
                <w:noProof/>
              </w:rPr>
              <w:t>10.4.3</w:t>
            </w:r>
            <w:r w:rsidR="00E16C58">
              <w:rPr>
                <w:rFonts w:cstheme="minorBidi"/>
                <w:noProof/>
              </w:rPr>
              <w:tab/>
            </w:r>
            <w:r w:rsidR="00E16C58" w:rsidRPr="00815C8F">
              <w:rPr>
                <w:rStyle w:val="Hyperlink"/>
                <w:noProof/>
              </w:rPr>
              <w:t>Lane and Bligh</w:t>
            </w:r>
            <w:r w:rsidR="00E16C58">
              <w:rPr>
                <w:noProof/>
                <w:webHidden/>
              </w:rPr>
              <w:tab/>
            </w:r>
            <w:r w:rsidR="00E16C58">
              <w:rPr>
                <w:noProof/>
                <w:webHidden/>
              </w:rPr>
              <w:fldChar w:fldCharType="begin"/>
            </w:r>
            <w:r w:rsidR="00E16C58">
              <w:rPr>
                <w:noProof/>
                <w:webHidden/>
              </w:rPr>
              <w:instrText xml:space="preserve"> PAGEREF _Toc106271968 \h </w:instrText>
            </w:r>
            <w:r w:rsidR="00E16C58">
              <w:rPr>
                <w:noProof/>
                <w:webHidden/>
              </w:rPr>
            </w:r>
            <w:r w:rsidR="00E16C58">
              <w:rPr>
                <w:noProof/>
                <w:webHidden/>
              </w:rPr>
              <w:fldChar w:fldCharType="separate"/>
            </w:r>
            <w:r w:rsidR="00155F57">
              <w:rPr>
                <w:noProof/>
                <w:webHidden/>
              </w:rPr>
              <w:t>63</w:t>
            </w:r>
            <w:r w:rsidR="00E16C58">
              <w:rPr>
                <w:noProof/>
                <w:webHidden/>
              </w:rPr>
              <w:fldChar w:fldCharType="end"/>
            </w:r>
          </w:hyperlink>
        </w:p>
        <w:p w14:paraId="6C83E169" w14:textId="1529B2B6" w:rsidR="00E16C58" w:rsidRDefault="005A101C">
          <w:pPr>
            <w:pStyle w:val="TOC3"/>
            <w:tabs>
              <w:tab w:val="left" w:pos="1320"/>
              <w:tab w:val="right" w:leader="dot" w:pos="9350"/>
            </w:tabs>
            <w:rPr>
              <w:rFonts w:cstheme="minorBidi"/>
              <w:noProof/>
            </w:rPr>
          </w:pPr>
          <w:hyperlink w:anchor="_Toc106271969" w:history="1">
            <w:r w:rsidR="00E16C58" w:rsidRPr="00815C8F">
              <w:rPr>
                <w:rStyle w:val="Hyperlink"/>
                <w:noProof/>
              </w:rPr>
              <w:t>10.4.4</w:t>
            </w:r>
            <w:r w:rsidR="00E16C58">
              <w:rPr>
                <w:rFonts w:cstheme="minorBidi"/>
                <w:noProof/>
              </w:rPr>
              <w:tab/>
            </w:r>
            <w:r w:rsidR="00E16C58" w:rsidRPr="00815C8F">
              <w:rPr>
                <w:rStyle w:val="Hyperlink"/>
                <w:noProof/>
              </w:rPr>
              <w:t>HDSR (2017)</w:t>
            </w:r>
            <w:r w:rsidR="00E16C58">
              <w:rPr>
                <w:noProof/>
                <w:webHidden/>
              </w:rPr>
              <w:tab/>
            </w:r>
            <w:r w:rsidR="00E16C58">
              <w:rPr>
                <w:noProof/>
                <w:webHidden/>
              </w:rPr>
              <w:fldChar w:fldCharType="begin"/>
            </w:r>
            <w:r w:rsidR="00E16C58">
              <w:rPr>
                <w:noProof/>
                <w:webHidden/>
              </w:rPr>
              <w:instrText xml:space="preserve"> PAGEREF _Toc106271969 \h </w:instrText>
            </w:r>
            <w:r w:rsidR="00E16C58">
              <w:rPr>
                <w:noProof/>
                <w:webHidden/>
              </w:rPr>
            </w:r>
            <w:r w:rsidR="00E16C58">
              <w:rPr>
                <w:noProof/>
                <w:webHidden/>
              </w:rPr>
              <w:fldChar w:fldCharType="separate"/>
            </w:r>
            <w:r w:rsidR="00155F57">
              <w:rPr>
                <w:noProof/>
                <w:webHidden/>
              </w:rPr>
              <w:t>63</w:t>
            </w:r>
            <w:r w:rsidR="00E16C58">
              <w:rPr>
                <w:noProof/>
                <w:webHidden/>
              </w:rPr>
              <w:fldChar w:fldCharType="end"/>
            </w:r>
          </w:hyperlink>
        </w:p>
        <w:p w14:paraId="1A6B6C50" w14:textId="1D35BF57" w:rsidR="00E16C58" w:rsidRDefault="005A101C">
          <w:pPr>
            <w:pStyle w:val="TOC3"/>
            <w:tabs>
              <w:tab w:val="left" w:pos="1320"/>
              <w:tab w:val="right" w:leader="dot" w:pos="9350"/>
            </w:tabs>
            <w:rPr>
              <w:rFonts w:cstheme="minorBidi"/>
              <w:noProof/>
            </w:rPr>
          </w:pPr>
          <w:hyperlink w:anchor="_Toc106271970" w:history="1">
            <w:r w:rsidR="00E16C58" w:rsidRPr="00815C8F">
              <w:rPr>
                <w:rStyle w:val="Hyperlink"/>
                <w:noProof/>
              </w:rPr>
              <w:t>10.4.5</w:t>
            </w:r>
            <w:r w:rsidR="00E16C58">
              <w:rPr>
                <w:rFonts w:cstheme="minorBidi"/>
                <w:noProof/>
              </w:rPr>
              <w:tab/>
            </w:r>
            <w:r w:rsidR="00E16C58" w:rsidRPr="00815C8F">
              <w:rPr>
                <w:rStyle w:val="Hyperlink"/>
                <w:noProof/>
              </w:rPr>
              <w:t>Overview of the Empirical Results</w:t>
            </w:r>
            <w:r w:rsidR="00E16C58">
              <w:rPr>
                <w:noProof/>
                <w:webHidden/>
              </w:rPr>
              <w:tab/>
            </w:r>
            <w:r w:rsidR="00E16C58">
              <w:rPr>
                <w:noProof/>
                <w:webHidden/>
              </w:rPr>
              <w:fldChar w:fldCharType="begin"/>
            </w:r>
            <w:r w:rsidR="00E16C58">
              <w:rPr>
                <w:noProof/>
                <w:webHidden/>
              </w:rPr>
              <w:instrText xml:space="preserve"> PAGEREF _Toc106271970 \h </w:instrText>
            </w:r>
            <w:r w:rsidR="00E16C58">
              <w:rPr>
                <w:noProof/>
                <w:webHidden/>
              </w:rPr>
            </w:r>
            <w:r w:rsidR="00E16C58">
              <w:rPr>
                <w:noProof/>
                <w:webHidden/>
              </w:rPr>
              <w:fldChar w:fldCharType="separate"/>
            </w:r>
            <w:r w:rsidR="00155F57">
              <w:rPr>
                <w:noProof/>
                <w:webHidden/>
              </w:rPr>
              <w:t>64</w:t>
            </w:r>
            <w:r w:rsidR="00E16C58">
              <w:rPr>
                <w:noProof/>
                <w:webHidden/>
              </w:rPr>
              <w:fldChar w:fldCharType="end"/>
            </w:r>
          </w:hyperlink>
        </w:p>
        <w:p w14:paraId="2626F395" w14:textId="65120743" w:rsidR="00E16C58" w:rsidRDefault="005A101C">
          <w:pPr>
            <w:pStyle w:val="TOC1"/>
            <w:rPr>
              <w:rFonts w:cstheme="minorBidi"/>
              <w:b w:val="0"/>
              <w:bCs w:val="0"/>
            </w:rPr>
          </w:pPr>
          <w:hyperlink w:anchor="_Toc106271971" w:history="1">
            <w:r w:rsidR="00E16C58" w:rsidRPr="00815C8F">
              <w:rPr>
                <w:rStyle w:val="Hyperlink"/>
              </w:rPr>
              <w:t>11</w:t>
            </w:r>
            <w:r w:rsidR="00E16C58">
              <w:rPr>
                <w:rFonts w:cstheme="minorBidi"/>
                <w:b w:val="0"/>
                <w:bCs w:val="0"/>
              </w:rPr>
              <w:tab/>
            </w:r>
            <w:r w:rsidR="00E16C58" w:rsidRPr="00815C8F">
              <w:rPr>
                <w:rStyle w:val="Hyperlink"/>
              </w:rPr>
              <w:t>References</w:t>
            </w:r>
            <w:r w:rsidR="00E16C58">
              <w:rPr>
                <w:webHidden/>
              </w:rPr>
              <w:tab/>
            </w:r>
            <w:r w:rsidR="00E16C58">
              <w:rPr>
                <w:webHidden/>
              </w:rPr>
              <w:fldChar w:fldCharType="begin"/>
            </w:r>
            <w:r w:rsidR="00E16C58">
              <w:rPr>
                <w:webHidden/>
              </w:rPr>
              <w:instrText xml:space="preserve"> PAGEREF _Toc106271971 \h </w:instrText>
            </w:r>
            <w:r w:rsidR="00E16C58">
              <w:rPr>
                <w:webHidden/>
              </w:rPr>
            </w:r>
            <w:r w:rsidR="00E16C58">
              <w:rPr>
                <w:webHidden/>
              </w:rPr>
              <w:fldChar w:fldCharType="separate"/>
            </w:r>
            <w:r w:rsidR="00155F57">
              <w:rPr>
                <w:webHidden/>
              </w:rPr>
              <w:t>66</w:t>
            </w:r>
            <w:r w:rsidR="00E16C58">
              <w:rPr>
                <w:webHidden/>
              </w:rPr>
              <w:fldChar w:fldCharType="end"/>
            </w:r>
          </w:hyperlink>
        </w:p>
        <w:p w14:paraId="429D02A6" w14:textId="3F5B6FA6" w:rsidR="00606A4D" w:rsidRDefault="00606A4D">
          <w:r>
            <w:rPr>
              <w:b/>
              <w:bCs/>
              <w:noProof/>
            </w:rPr>
            <w:fldChar w:fldCharType="end"/>
          </w:r>
        </w:p>
      </w:sdtContent>
    </w:sdt>
    <w:p w14:paraId="5FC451FF" w14:textId="79340FCB" w:rsidR="007233B0" w:rsidRDefault="007233B0">
      <w:pPr>
        <w:rPr>
          <w:rFonts w:asciiTheme="majorHAnsi" w:eastAsiaTheme="majorEastAsia" w:hAnsiTheme="majorHAnsi" w:cstheme="majorBidi"/>
          <w:color w:val="2F5496" w:themeColor="accent1" w:themeShade="BF"/>
          <w:sz w:val="32"/>
          <w:szCs w:val="32"/>
        </w:rPr>
      </w:pPr>
      <w:r>
        <w:br w:type="page"/>
      </w:r>
    </w:p>
    <w:p w14:paraId="59F53F44" w14:textId="14BD86C4" w:rsidR="00E16C58" w:rsidRDefault="00E16C58" w:rsidP="008F55AB">
      <w:pPr>
        <w:pStyle w:val="Heading1"/>
      </w:pPr>
      <w:bookmarkStart w:id="1" w:name="_Toc106271912"/>
      <w:r>
        <w:lastRenderedPageBreak/>
        <w:t>Introduction</w:t>
      </w:r>
      <w:bookmarkEnd w:id="1"/>
    </w:p>
    <w:p w14:paraId="6D1E7D73" w14:textId="2DCBBB69" w:rsidR="007233B0" w:rsidRPr="007233B0" w:rsidRDefault="007233B0" w:rsidP="0090100F">
      <w:pPr>
        <w:ind w:firstLine="432"/>
        <w:jc w:val="both"/>
      </w:pPr>
      <w:r>
        <w:t>My (Rocco Wennubst Pedrini) internship at TAUW took place between the 17</w:t>
      </w:r>
      <w:r w:rsidRPr="007233B0">
        <w:rPr>
          <w:vertAlign w:val="superscript"/>
        </w:rPr>
        <w:t>th</w:t>
      </w:r>
      <w:r>
        <w:t xml:space="preserve"> of January until the 17</w:t>
      </w:r>
      <w:r w:rsidRPr="007233B0">
        <w:rPr>
          <w:vertAlign w:val="superscript"/>
        </w:rPr>
        <w:t>th</w:t>
      </w:r>
      <w:r>
        <w:t xml:space="preserve"> of June 2022. Based in the Rotterdam Capelle office, </w:t>
      </w:r>
      <w:r w:rsidR="0090100F">
        <w:t xml:space="preserve">the internship </w:t>
      </w:r>
      <w:r w:rsidR="00212744">
        <w:t>contributed to the starting phase of</w:t>
      </w:r>
      <w:r w:rsidR="0090100F">
        <w:t xml:space="preserve"> the </w:t>
      </w:r>
      <w:r w:rsidR="005072DD">
        <w:t>SoSEAL</w:t>
      </w:r>
      <w:r w:rsidR="0090100F">
        <w:t xml:space="preserve"> </w:t>
      </w:r>
      <w:r w:rsidR="00212744">
        <w:t>innovation development, in this case</w:t>
      </w:r>
      <w:r w:rsidR="0090100F">
        <w:t xml:space="preserve"> aiming at developing an in-situ alternative for dike safety against piping. </w:t>
      </w:r>
      <w:r w:rsidR="00212F73">
        <w:t xml:space="preserve">The contribution to the project is presented in the report hereafter. </w:t>
      </w:r>
    </w:p>
    <w:p w14:paraId="6D5F2EC7" w14:textId="3770AC4B" w:rsidR="00125480" w:rsidRDefault="00C90B38" w:rsidP="00A22FF4">
      <w:pPr>
        <w:pStyle w:val="Heading2"/>
      </w:pPr>
      <w:bookmarkStart w:id="2" w:name="_Toc106271913"/>
      <w:r w:rsidRPr="001271D0">
        <w:rPr>
          <w:rStyle w:val="Heading2Char"/>
        </w:rPr>
        <w:t>General Scope</w:t>
      </w:r>
      <w:bookmarkEnd w:id="2"/>
      <w:r>
        <w:t xml:space="preserve"> </w:t>
      </w:r>
    </w:p>
    <w:p w14:paraId="700FFB5F" w14:textId="1C03203E" w:rsidR="00231A9C" w:rsidRDefault="00E059B9" w:rsidP="009C6B1C">
      <w:pPr>
        <w:ind w:firstLine="444"/>
        <w:jc w:val="both"/>
      </w:pPr>
      <w:r>
        <w:t xml:space="preserve">Water safety in the Netherlands is key in ensuring the country's vitality. </w:t>
      </w:r>
      <w:proofErr w:type="gramStart"/>
      <w:r w:rsidR="00E81FCC">
        <w:t>A low-lying country,</w:t>
      </w:r>
      <w:proofErr w:type="gramEnd"/>
      <w:r w:rsidR="00231A9C">
        <w:t xml:space="preserve"> more than a quarter </w:t>
      </w:r>
      <w:r w:rsidR="00ED7C01">
        <w:t xml:space="preserve">of land </w:t>
      </w:r>
      <w:r w:rsidR="00231A9C">
        <w:t>and half the population resides below sea level. Engineering theory and</w:t>
      </w:r>
      <w:r>
        <w:t xml:space="preserve"> </w:t>
      </w:r>
      <w:r w:rsidR="002E3D94">
        <w:t>practice</w:t>
      </w:r>
      <w:r w:rsidR="00231A9C">
        <w:t xml:space="preserve"> </w:t>
      </w:r>
      <w:r w:rsidR="00AE6A2C">
        <w:t>merge</w:t>
      </w:r>
      <w:r>
        <w:t xml:space="preserve"> to ensure correct and safe operation of </w:t>
      </w:r>
      <w:r w:rsidR="002E3D94">
        <w:t>dikes</w:t>
      </w:r>
      <w:r>
        <w:t xml:space="preserve"> and water retaining structures. </w:t>
      </w:r>
      <w:r w:rsidR="003E1E28">
        <w:t xml:space="preserve">High permeability layers are especially susceptible to instability below </w:t>
      </w:r>
      <w:r w:rsidR="00125480">
        <w:t>dikes</w:t>
      </w:r>
      <w:r w:rsidR="003E1E28">
        <w:t xml:space="preserve"> when high water levels occur.</w:t>
      </w:r>
      <w:r w:rsidR="009A4E37">
        <w:t xml:space="preserve"> </w:t>
      </w:r>
      <w:r w:rsidR="00C00708">
        <w:t>Piping generally occurs when water retaining structures, subjected to a hydraulic head difference, are constructed above sandy foundations.</w:t>
      </w:r>
    </w:p>
    <w:p w14:paraId="504769B6" w14:textId="4EE12A09" w:rsidR="00ED7C01" w:rsidRDefault="00A677E4" w:rsidP="00ED7C01">
      <w:pPr>
        <w:keepNext/>
        <w:ind w:firstLine="444"/>
        <w:jc w:val="center"/>
      </w:pPr>
      <w:r>
        <w:rPr>
          <w:noProof/>
        </w:rPr>
        <w:drawing>
          <wp:inline distT="0" distB="0" distL="0" distR="0" wp14:anchorId="45B0F3A0" wp14:editId="083620EC">
            <wp:extent cx="2750127" cy="1442935"/>
            <wp:effectExtent l="0" t="0" r="0" b="5080"/>
            <wp:docPr id="7" name="Picture 7" descr="List of most important failure modes of dikes (TAW, 1998)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t of most important failure modes of dikes (TAW, 1998) | Download  Scientific Diag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5375" cy="1487663"/>
                    </a:xfrm>
                    <a:prstGeom prst="rect">
                      <a:avLst/>
                    </a:prstGeom>
                    <a:noFill/>
                    <a:ln>
                      <a:noFill/>
                    </a:ln>
                  </pic:spPr>
                </pic:pic>
              </a:graphicData>
            </a:graphic>
          </wp:inline>
        </w:drawing>
      </w:r>
      <w:r w:rsidR="00BB21B3">
        <w:rPr>
          <w:noProof/>
        </w:rPr>
        <w:drawing>
          <wp:inline distT="0" distB="0" distL="0" distR="0" wp14:anchorId="3EF5D9EA" wp14:editId="1F99BAA7">
            <wp:extent cx="2119745" cy="1360524"/>
            <wp:effectExtent l="0" t="0" r="0" b="0"/>
            <wp:docPr id="6" name="Picture 6" descr="A levee failure in Wilnis, the Netherlands. This levee breach was caused by the enormous drought in the summer of 20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evee failure in Wilnis, the Netherlands. This levee breach was caused by the enormous drought in the summer of 2003.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9186" cy="1405094"/>
                    </a:xfrm>
                    <a:prstGeom prst="rect">
                      <a:avLst/>
                    </a:prstGeom>
                    <a:noFill/>
                    <a:ln>
                      <a:noFill/>
                    </a:ln>
                  </pic:spPr>
                </pic:pic>
              </a:graphicData>
            </a:graphic>
          </wp:inline>
        </w:drawing>
      </w:r>
    </w:p>
    <w:p w14:paraId="2ABEBB22" w14:textId="1175882F" w:rsidR="00D36BB1" w:rsidRDefault="00ED7C01" w:rsidP="00ED7C01">
      <w:pPr>
        <w:pStyle w:val="Caption"/>
        <w:jc w:val="both"/>
      </w:pPr>
      <w:bookmarkStart w:id="3" w:name="_Ref105679100"/>
      <w:r>
        <w:t xml:space="preserve">Figure </w:t>
      </w:r>
      <w:fldSimple w:instr=" SEQ Figure \* ARABIC ">
        <w:r w:rsidR="00155F57">
          <w:rPr>
            <w:noProof/>
          </w:rPr>
          <w:t>1</w:t>
        </w:r>
      </w:fldSimple>
      <w:bookmarkEnd w:id="3"/>
      <w:r>
        <w:t xml:space="preserve"> - </w:t>
      </w:r>
      <w:r w:rsidRPr="00DA6138">
        <w:t>Left: Schematic of major dike failure modes (TA</w:t>
      </w:r>
      <w:r w:rsidR="001E0395">
        <w:t>U</w:t>
      </w:r>
      <w:r w:rsidRPr="00DA6138">
        <w:t>W, 1998) Right: Horizontal peat levee failure at Wilnis in 2003 (Harteveld et al., 2007)</w:t>
      </w:r>
    </w:p>
    <w:p w14:paraId="09A1D0C2" w14:textId="4EF6CF83" w:rsidR="0032086E" w:rsidRDefault="00A20B15" w:rsidP="0032086E">
      <w:pPr>
        <w:jc w:val="both"/>
      </w:pPr>
      <w:r>
        <w:t xml:space="preserve">Macro instability of slopes and overtopping are well </w:t>
      </w:r>
      <w:r w:rsidR="00C2366A">
        <w:t>characterized and dominate</w:t>
      </w:r>
      <w:r>
        <w:t xml:space="preserve"> as</w:t>
      </w:r>
      <w:r w:rsidR="0035121A">
        <w:t xml:space="preserve"> </w:t>
      </w:r>
      <w:r>
        <w:t xml:space="preserve">major failure mechanisms of dykes. </w:t>
      </w:r>
      <w:r w:rsidR="0035121A">
        <w:t>Additionally,</w:t>
      </w:r>
      <w:r w:rsidR="000A1020">
        <w:t xml:space="preserve"> other mechanisms such as</w:t>
      </w:r>
      <w:r w:rsidR="0035121A">
        <w:t xml:space="preserve"> </w:t>
      </w:r>
      <w:r>
        <w:t>b</w:t>
      </w:r>
      <w:r w:rsidR="00A677E4">
        <w:t xml:space="preserve">ackwards erosion piping and </w:t>
      </w:r>
      <w:r w:rsidR="0035121A">
        <w:t>associated</w:t>
      </w:r>
      <w:r>
        <w:t xml:space="preserve"> </w:t>
      </w:r>
      <w:r w:rsidR="00A677E4">
        <w:t>slope instabilit</w:t>
      </w:r>
      <w:r w:rsidR="0035121A">
        <w:t>ies</w:t>
      </w:r>
      <w:r w:rsidR="00A677E4">
        <w:t xml:space="preserve"> </w:t>
      </w:r>
      <w:r w:rsidR="00C2366A">
        <w:t>pose significant risk</w:t>
      </w:r>
      <w:r w:rsidR="0035121A">
        <w:t xml:space="preserve">. </w:t>
      </w:r>
      <w:r w:rsidR="00C2366A">
        <w:t>F</w:t>
      </w:r>
      <w:r w:rsidR="0035121A">
        <w:t>or example</w:t>
      </w:r>
      <w:r w:rsidR="00C2366A">
        <w:t>,</w:t>
      </w:r>
      <w:r w:rsidR="0035121A">
        <w:t xml:space="preserve"> statistical analyses of historic breaches in Hungary and Saxony</w:t>
      </w:r>
      <w:r w:rsidR="00C2366A">
        <w:t xml:space="preserve"> show piping to account for 20% and 9.5% of failures respectively</w:t>
      </w:r>
      <w:r w:rsidR="0035121A">
        <w:t xml:space="preserve"> (Vorogushyn et al., 2009). </w:t>
      </w:r>
      <w:r w:rsidR="00C2366A">
        <w:t xml:space="preserve">The Netherlands has </w:t>
      </w:r>
      <w:r w:rsidR="000A1020">
        <w:t xml:space="preserve">been less susceptible between 1134 and 2006 with only 1% of failures being attributed to piping (Baars and Kempen, 2009). Nonetheless, recent subsurface characterization and </w:t>
      </w:r>
      <w:r w:rsidR="00C00708">
        <w:t xml:space="preserve">innovation initiatives call for </w:t>
      </w:r>
      <w:r w:rsidR="007F0A12">
        <w:t>additional research on the phenomena</w:t>
      </w:r>
      <w:r w:rsidR="00C00708">
        <w:t xml:space="preserve">. </w:t>
      </w:r>
      <w:r w:rsidR="00C00708" w:rsidRPr="00C00708">
        <w:t xml:space="preserve">Van Beek et al. (2010) developed full scale experiment with a seepage length of 15m. The findings </w:t>
      </w:r>
      <w:r w:rsidR="007F0A12">
        <w:t>showed the</w:t>
      </w:r>
      <w:r w:rsidR="00C00708" w:rsidRPr="00C00708">
        <w:t xml:space="preserve"> development </w:t>
      </w:r>
      <w:r w:rsidR="007F0A12">
        <w:t xml:space="preserve">piping erosion </w:t>
      </w:r>
      <w:r w:rsidR="00C00708" w:rsidRPr="00C00708">
        <w:t xml:space="preserve">initiated by seepage through </w:t>
      </w:r>
      <w:r w:rsidR="007F0A12">
        <w:t>a cracked</w:t>
      </w:r>
      <w:r w:rsidR="00C00708" w:rsidRPr="00C00708">
        <w:t xml:space="preserve"> soft topsoil layer</w:t>
      </w:r>
      <w:r w:rsidR="007F0A12">
        <w:t xml:space="preserve">, sand heave and boil through the rupture, allowing retrograde piping erosion to onset. Such channel acts as a drain towards the rupture, whereby sufficient </w:t>
      </w:r>
      <w:r w:rsidR="008914BC">
        <w:t>drag forces by rapid flow</w:t>
      </w:r>
      <w:r w:rsidR="007F0A12">
        <w:t xml:space="preserve"> </w:t>
      </w:r>
      <w:r w:rsidR="008914BC">
        <w:t xml:space="preserve">induce the rolling of grains. This is known as primary erosion. Once the pipe reaches the upstream side, secondary erosion onsets, </w:t>
      </w:r>
      <w:r w:rsidR="00C00708" w:rsidRPr="00C00708">
        <w:t>widening of the cannel</w:t>
      </w:r>
      <w:r w:rsidR="008914BC">
        <w:t xml:space="preserve"> </w:t>
      </w:r>
      <w:r w:rsidR="002A3DA8">
        <w:t>progressively</w:t>
      </w:r>
      <w:r w:rsidR="008914BC">
        <w:t>. Deformation of the downstream slope occurs thereafter</w:t>
      </w:r>
      <w:r w:rsidR="00EE0199">
        <w:t>, leading to dike failure</w:t>
      </w:r>
      <w:r w:rsidR="008914BC">
        <w:t xml:space="preserve"> (Pol et al., 2021). </w:t>
      </w:r>
    </w:p>
    <w:p w14:paraId="0979DB50" w14:textId="2200C862" w:rsidR="00ED7C01" w:rsidRDefault="0032086E" w:rsidP="00ED7C01">
      <w:pPr>
        <w:keepNext/>
        <w:jc w:val="center"/>
      </w:pPr>
      <w:r w:rsidRPr="0050759A">
        <w:rPr>
          <w:noProof/>
        </w:rPr>
        <w:drawing>
          <wp:inline distT="0" distB="0" distL="0" distR="0" wp14:anchorId="0CA9E28B" wp14:editId="679A65FE">
            <wp:extent cx="1953491" cy="1379497"/>
            <wp:effectExtent l="0" t="0" r="889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0"/>
                    <a:srcRect t="3887" r="3229" b="2844"/>
                    <a:stretch/>
                  </pic:blipFill>
                  <pic:spPr bwMode="auto">
                    <a:xfrm>
                      <a:off x="0" y="0"/>
                      <a:ext cx="2036862" cy="1438371"/>
                    </a:xfrm>
                    <a:prstGeom prst="rect">
                      <a:avLst/>
                    </a:prstGeom>
                    <a:ln>
                      <a:noFill/>
                    </a:ln>
                    <a:extLst>
                      <a:ext uri="{53640926-AAD7-44D8-BBD7-CCE9431645EC}">
                        <a14:shadowObscured xmlns:a14="http://schemas.microsoft.com/office/drawing/2010/main"/>
                      </a:ext>
                    </a:extLst>
                  </pic:spPr>
                </pic:pic>
              </a:graphicData>
            </a:graphic>
          </wp:inline>
        </w:drawing>
      </w:r>
      <w:r w:rsidR="00ED7C01" w:rsidRPr="0032086E">
        <w:rPr>
          <w:noProof/>
        </w:rPr>
        <w:drawing>
          <wp:inline distT="0" distB="0" distL="0" distR="0" wp14:anchorId="131425FB" wp14:editId="2947AC7F">
            <wp:extent cx="3034146" cy="1363097"/>
            <wp:effectExtent l="0" t="0" r="0" b="8890"/>
            <wp:docPr id="15" name="Picture 14" descr="Chart, surface chart&#10;&#10;Description automatically generated">
              <a:extLst xmlns:a="http://schemas.openxmlformats.org/drawingml/2006/main">
                <a:ext uri="{FF2B5EF4-FFF2-40B4-BE49-F238E27FC236}">
                  <a16:creationId xmlns:a16="http://schemas.microsoft.com/office/drawing/2014/main" id="{54E47430-4C79-4E54-987E-1687CCE8A1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54E47430-4C79-4E54-987E-1687CCE8A136}"/>
                        </a:ext>
                      </a:extLst>
                    </pic:cNvPr>
                    <pic:cNvPicPr>
                      <a:picLocks noChangeAspect="1"/>
                    </pic:cNvPicPr>
                  </pic:nvPicPr>
                  <pic:blipFill>
                    <a:blip r:embed="rId11"/>
                    <a:stretch>
                      <a:fillRect/>
                    </a:stretch>
                  </pic:blipFill>
                  <pic:spPr>
                    <a:xfrm>
                      <a:off x="0" y="0"/>
                      <a:ext cx="3074941" cy="1381424"/>
                    </a:xfrm>
                    <a:prstGeom prst="rect">
                      <a:avLst/>
                    </a:prstGeom>
                  </pic:spPr>
                </pic:pic>
              </a:graphicData>
            </a:graphic>
          </wp:inline>
        </w:drawing>
      </w:r>
    </w:p>
    <w:p w14:paraId="22DF5019" w14:textId="7B0F6B7A" w:rsidR="00ED7C01" w:rsidRDefault="00ED7C01" w:rsidP="00ED7C01">
      <w:pPr>
        <w:pStyle w:val="Caption"/>
      </w:pPr>
      <w:r>
        <w:t xml:space="preserve">Figure </w:t>
      </w:r>
      <w:fldSimple w:instr=" SEQ Figure \* ARABIC ">
        <w:r w:rsidR="00155F57">
          <w:rPr>
            <w:noProof/>
          </w:rPr>
          <w:t>2</w:t>
        </w:r>
      </w:fldSimple>
      <w:r>
        <w:t xml:space="preserve"> - Schematic of piping erosion below a dyke (left: Pol et al., 2021; right: Aguilar-Lopez et al., 2018)</w:t>
      </w:r>
    </w:p>
    <w:p w14:paraId="77D2F9D6" w14:textId="12B2BDB0" w:rsidR="00A677E4" w:rsidRDefault="00A677E4" w:rsidP="0032086E"/>
    <w:p w14:paraId="00A4CFD1" w14:textId="1AD91C0D" w:rsidR="003E1E28" w:rsidRDefault="009A4E37" w:rsidP="00A677E4">
      <w:pPr>
        <w:ind w:firstLine="444"/>
        <w:jc w:val="both"/>
      </w:pPr>
      <w:r>
        <w:t>A soils seepage flow field can be modified in the field using barriers.</w:t>
      </w:r>
      <w:r w:rsidR="003E1E28">
        <w:t xml:space="preserve"> Conventional </w:t>
      </w:r>
      <w:r w:rsidR="00E10010">
        <w:t xml:space="preserve">stabilizing </w:t>
      </w:r>
      <w:r w:rsidR="003E1E28">
        <w:t xml:space="preserve">solutions often use direct installations such as </w:t>
      </w:r>
      <w:r w:rsidR="00125480">
        <w:t xml:space="preserve">a cut-off </w:t>
      </w:r>
      <w:r w:rsidR="003E1E28">
        <w:t>sheet pile</w:t>
      </w:r>
      <w:r w:rsidR="00125480">
        <w:t xml:space="preserve"> wall, diaphragm wall or sheet pile </w:t>
      </w:r>
      <w:r w:rsidR="005072DD">
        <w:t>barrier</w:t>
      </w:r>
      <w:r w:rsidR="00125480">
        <w:t xml:space="preserve"> in the dike body. Alternative approaches include deep-soil</w:t>
      </w:r>
      <w:r w:rsidR="00E10010">
        <w:t xml:space="preserve"> mechanical mixing with hydraulic binders, or </w:t>
      </w:r>
      <w:r w:rsidR="00125480">
        <w:t>the placement of</w:t>
      </w:r>
      <w:r w:rsidR="00E10010">
        <w:t xml:space="preserve"> </w:t>
      </w:r>
      <w:r w:rsidR="003E1E28">
        <w:t>large masses at the toe. Such methods are deemed invasive and expensive</w:t>
      </w:r>
      <w:r w:rsidR="00E10010">
        <w:t>, especially</w:t>
      </w:r>
      <w:r w:rsidR="003E1E28">
        <w:t xml:space="preserve"> in densely populated regions </w:t>
      </w:r>
      <w:r w:rsidR="00125480">
        <w:t>throughout</w:t>
      </w:r>
      <w:r w:rsidR="003E1E28">
        <w:t xml:space="preserve"> the Netherlands. For this reason, </w:t>
      </w:r>
      <w:r w:rsidR="00E10010">
        <w:t xml:space="preserve">an innovative </w:t>
      </w:r>
      <w:r w:rsidR="003E1E28">
        <w:t xml:space="preserve">in-situ </w:t>
      </w:r>
      <w:r w:rsidR="00E10010">
        <w:t xml:space="preserve">flow barrier which targets highly permeable soils, could become an attractive alternative solution. </w:t>
      </w:r>
      <w:r w:rsidR="009C6B1C">
        <w:t>General study approaches for the design of engineering solutions follow empirical characterization, field assessments, research, and implementation. To include the role of external forcings, such as tides, a risk driven approach is most implemented. The responsibility of a technique’s success lies both with the assessors and technical designers (Rijkwaterstaat, 2017). For these reasons, new technologies require substantial research prior to</w:t>
      </w:r>
      <w:r w:rsidR="001E0395">
        <w:t xml:space="preserve"> large scale</w:t>
      </w:r>
      <w:r w:rsidR="009C6B1C">
        <w:t xml:space="preserve"> implementation.</w:t>
      </w:r>
    </w:p>
    <w:p w14:paraId="14CACABD" w14:textId="23FA97D8" w:rsidR="00EA5E7F" w:rsidRPr="00EA5E7F" w:rsidRDefault="00EA5E7F" w:rsidP="00A22FF4">
      <w:pPr>
        <w:pStyle w:val="Heading2"/>
        <w:rPr>
          <w:b/>
          <w:bCs/>
        </w:rPr>
      </w:pPr>
      <w:bookmarkStart w:id="4" w:name="_Ref103160786"/>
      <w:bookmarkStart w:id="5" w:name="_Toc106271914"/>
      <w:r w:rsidRPr="001271D0">
        <w:rPr>
          <w:rStyle w:val="Heading2Char"/>
        </w:rPr>
        <w:t>Sterke Lekdijk</w:t>
      </w:r>
      <w:r>
        <w:rPr>
          <w:rStyle w:val="Heading2Char"/>
        </w:rPr>
        <w:t xml:space="preserve"> Project</w:t>
      </w:r>
      <w:bookmarkEnd w:id="4"/>
      <w:bookmarkEnd w:id="5"/>
    </w:p>
    <w:p w14:paraId="780913E1" w14:textId="3846CA18" w:rsidR="001543A6" w:rsidRDefault="008F2B3D" w:rsidP="0055455B">
      <w:pPr>
        <w:ind w:firstLine="444"/>
        <w:jc w:val="both"/>
      </w:pPr>
      <w:r>
        <w:rPr>
          <w:noProof/>
        </w:rPr>
        <mc:AlternateContent>
          <mc:Choice Requires="wps">
            <w:drawing>
              <wp:anchor distT="0" distB="0" distL="114300" distR="114300" simplePos="0" relativeHeight="251660288" behindDoc="0" locked="0" layoutInCell="1" allowOverlap="1" wp14:anchorId="1524C33D" wp14:editId="4D6C32BF">
                <wp:simplePos x="0" y="0"/>
                <wp:positionH relativeFrom="margin">
                  <wp:align>right</wp:align>
                </wp:positionH>
                <wp:positionV relativeFrom="paragraph">
                  <wp:posOffset>2063115</wp:posOffset>
                </wp:positionV>
                <wp:extent cx="28575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E80EA2E" w14:textId="427A862C" w:rsidR="008F2B3D" w:rsidRPr="001C06E8" w:rsidRDefault="008F2B3D" w:rsidP="008F2B3D">
                            <w:pPr>
                              <w:pStyle w:val="Caption"/>
                            </w:pPr>
                            <w:bookmarkStart w:id="6" w:name="_Ref103160531"/>
                            <w:r>
                              <w:t xml:space="preserve">Figure </w:t>
                            </w:r>
                            <w:fldSimple w:instr=" SEQ Figure \* ARABIC ">
                              <w:r w:rsidR="00155F57">
                                <w:rPr>
                                  <w:noProof/>
                                </w:rPr>
                                <w:t>3</w:t>
                              </w:r>
                            </w:fldSimple>
                            <w:bookmarkEnd w:id="6"/>
                            <w:r>
                              <w:t xml:space="preserve"> - The Sterke Lekdijk innovation sub-projects. </w:t>
                            </w:r>
                            <w:r w:rsidR="005072DD">
                              <w:t>SoSEAL</w:t>
                            </w:r>
                            <w:r>
                              <w:t xml:space="preserve"> is studied in the WAM stretch to the east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24C33D" id="_x0000_t202" coordsize="21600,21600" o:spt="202" path="m,l,21600r21600,l21600,xe">
                <v:stroke joinstyle="miter"/>
                <v:path gradientshapeok="t" o:connecttype="rect"/>
              </v:shapetype>
              <v:shape id="Text Box 5" o:spid="_x0000_s1026" type="#_x0000_t202" style="position:absolute;left:0;text-align:left;margin-left:173.8pt;margin-top:162.45pt;width:225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bjFQIAADgEAAAOAAAAZHJzL2Uyb0RvYy54bWysU8Fu2zAMvQ/YPwi6L04ypCu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N+u/i0mFJ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DUdlTt8AAAAIAQAADwAAAGRycy9kb3ducmV2LnhtbEyPwU7DMBBE70j8g7VIXBC1&#10;adOqhDhVVcEBLhWhl97ceBsH4nVkO234e9xTOe7MaPZNsRptx07oQ+tIwtNEAEOqnW6pkbD7entc&#10;AgtRkVadI5TwiwFW5e1NoXLtzvSJpyo2LJVQyJUEE2Ofcx5qg1aFieuRknd03qqYTt9w7dU5lduO&#10;T4VYcKtaSh+M6nFjsP6pBithm+235mE4vn6ss5l/3w2bxXdTSXl/N65fgEUc4zUMF/yEDmViOriB&#10;dGCdhDQkSphNs2dgyc7mIimHizIXwMuC/x9Q/gEAAP//AwBQSwECLQAUAAYACAAAACEAtoM4kv4A&#10;AADhAQAAEwAAAAAAAAAAAAAAAAAAAAAAW0NvbnRlbnRfVHlwZXNdLnhtbFBLAQItABQABgAIAAAA&#10;IQA4/SH/1gAAAJQBAAALAAAAAAAAAAAAAAAAAC8BAABfcmVscy8ucmVsc1BLAQItABQABgAIAAAA&#10;IQBw5pbjFQIAADgEAAAOAAAAAAAAAAAAAAAAAC4CAABkcnMvZTJvRG9jLnhtbFBLAQItABQABgAI&#10;AAAAIQANR2VO3wAAAAgBAAAPAAAAAAAAAAAAAAAAAG8EAABkcnMvZG93bnJldi54bWxQSwUGAAAA&#10;AAQABADzAAAAewUAAAAA&#10;" stroked="f">
                <v:textbox style="mso-fit-shape-to-text:t" inset="0,0,0,0">
                  <w:txbxContent>
                    <w:p w14:paraId="1E80EA2E" w14:textId="427A862C" w:rsidR="008F2B3D" w:rsidRPr="001C06E8" w:rsidRDefault="008F2B3D" w:rsidP="008F2B3D">
                      <w:pPr>
                        <w:pStyle w:val="Caption"/>
                      </w:pPr>
                      <w:bookmarkStart w:id="7" w:name="_Ref103160531"/>
                      <w:r>
                        <w:t xml:space="preserve">Figure </w:t>
                      </w:r>
                      <w:fldSimple w:instr=" SEQ Figure \* ARABIC ">
                        <w:r w:rsidR="00155F57">
                          <w:rPr>
                            <w:noProof/>
                          </w:rPr>
                          <w:t>3</w:t>
                        </w:r>
                      </w:fldSimple>
                      <w:bookmarkEnd w:id="7"/>
                      <w:r>
                        <w:t xml:space="preserve"> - The Sterke Lekdijk innovation sub-projects. </w:t>
                      </w:r>
                      <w:r w:rsidR="005072DD">
                        <w:t>SoSEAL</w:t>
                      </w:r>
                      <w:r>
                        <w:t xml:space="preserve"> is studied in the WAM stretch to the east (red).</w:t>
                      </w:r>
                    </w:p>
                  </w:txbxContent>
                </v:textbox>
                <w10:wrap type="square" anchorx="margin"/>
              </v:shape>
            </w:pict>
          </mc:Fallback>
        </mc:AlternateContent>
      </w:r>
      <w:r w:rsidRPr="008F2B3D">
        <w:rPr>
          <w:noProof/>
        </w:rPr>
        <w:drawing>
          <wp:anchor distT="0" distB="0" distL="114300" distR="114300" simplePos="0" relativeHeight="251658240" behindDoc="0" locked="0" layoutInCell="1" allowOverlap="1" wp14:anchorId="13A438DE" wp14:editId="5804B647">
            <wp:simplePos x="0" y="0"/>
            <wp:positionH relativeFrom="margin">
              <wp:align>right</wp:align>
            </wp:positionH>
            <wp:positionV relativeFrom="paragraph">
              <wp:posOffset>3810</wp:posOffset>
            </wp:positionV>
            <wp:extent cx="2857500" cy="2014855"/>
            <wp:effectExtent l="0" t="0" r="0" b="4445"/>
            <wp:wrapSquare wrapText="bothSides"/>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7500" cy="2014855"/>
                    </a:xfrm>
                    <a:prstGeom prst="rect">
                      <a:avLst/>
                    </a:prstGeom>
                  </pic:spPr>
                </pic:pic>
              </a:graphicData>
            </a:graphic>
            <wp14:sizeRelH relativeFrom="margin">
              <wp14:pctWidth>0</wp14:pctWidth>
            </wp14:sizeRelH>
            <wp14:sizeRelV relativeFrom="margin">
              <wp14:pctHeight>0</wp14:pctHeight>
            </wp14:sizeRelV>
          </wp:anchor>
        </w:drawing>
      </w:r>
      <w:r w:rsidR="00EA5E7F">
        <w:t>The Lekdijk shelters a 55km stretch of the western Netherlands from flooding. Breakthrough of this section would lead to catastrophic flooding</w:t>
      </w:r>
      <w:r w:rsidR="00F76807">
        <w:t xml:space="preserve"> of the Randstad region</w:t>
      </w:r>
      <w:r w:rsidR="00EA5E7F">
        <w:t xml:space="preserve">, </w:t>
      </w:r>
      <w:r w:rsidR="00F76807">
        <w:t xml:space="preserve">potentially </w:t>
      </w:r>
      <w:r w:rsidR="00EA5E7F">
        <w:t>extending until Amster</w:t>
      </w:r>
      <w:r w:rsidR="00F76807">
        <w:t xml:space="preserve">dam. For this </w:t>
      </w:r>
      <w:r w:rsidR="00E81FCC">
        <w:t>reason,</w:t>
      </w:r>
      <w:r w:rsidR="00F76807">
        <w:t xml:space="preserve"> reinforcements are planned between Schoonhoven and Amerongen. Long term safety and compliance to the new 2017 standards are the driving effort by HDSR (HDSR, 2021). Out of six sub-projects selected for the strategic product innovation plan (SOP), this </w:t>
      </w:r>
      <w:r>
        <w:t xml:space="preserve">research targets the Wijk bij Duurstede to Amerongen (WAM) track. The primary aim of the SOP is to apply strengthen the dyke with cheaper, faster, </w:t>
      </w:r>
      <w:r w:rsidR="00E81FCC">
        <w:t>sustainable,</w:t>
      </w:r>
      <w:r>
        <w:t xml:space="preserve"> and spatially flexible methods. In doing so the satisfaction of stakeholders is met. </w:t>
      </w:r>
      <w:r w:rsidR="000917FC">
        <w:t>Innovation and knowledge sharing drive the collaboration between HDSR, engineering firms and knowledge institutes. However</w:t>
      </w:r>
      <w:r>
        <w:t xml:space="preserve">, </w:t>
      </w:r>
      <w:r w:rsidR="000917FC">
        <w:t>to validate</w:t>
      </w:r>
      <w:r>
        <w:t xml:space="preserve"> innovations</w:t>
      </w:r>
      <w:r w:rsidR="000917FC">
        <w:t xml:space="preserve">’ </w:t>
      </w:r>
      <w:r w:rsidR="009478AE">
        <w:t>large-scale</w:t>
      </w:r>
      <w:r w:rsidR="000917FC">
        <w:t xml:space="preserve"> success</w:t>
      </w:r>
      <w:r>
        <w:t xml:space="preserve">, the focus remains on the application of innovation and </w:t>
      </w:r>
      <w:r w:rsidR="000917FC">
        <w:t>its</w:t>
      </w:r>
      <w:r>
        <w:t xml:space="preserve"> development steps. </w:t>
      </w:r>
      <w:r w:rsidR="000917FC">
        <w:t>The primary focus lies on piping risk reduction (SOP 1), whereas macro stability is targeted in the second phase (SOP 2).</w:t>
      </w:r>
      <w:r w:rsidR="00660F4D">
        <w:t xml:space="preserve"> </w:t>
      </w:r>
      <w:r w:rsidR="006B3D34">
        <w:t>Following an innovation scan performed by HDSR, t</w:t>
      </w:r>
      <w:r w:rsidR="00660F4D">
        <w:t xml:space="preserve">he </w:t>
      </w:r>
      <w:r w:rsidR="005072DD">
        <w:t>SoSEAL</w:t>
      </w:r>
      <w:r w:rsidR="00660F4D">
        <w:t xml:space="preserve"> technology has been chosen as a promising semi-permeable barrier</w:t>
      </w:r>
      <w:r w:rsidR="006B3D34">
        <w:t xml:space="preserve"> </w:t>
      </w:r>
      <w:r w:rsidR="00660F4D">
        <w:t>to reduce the risk of piping</w:t>
      </w:r>
      <w:r w:rsidR="006B3D34">
        <w:t xml:space="preserve"> (primarily by seepage length extension). </w:t>
      </w:r>
      <w:r w:rsidR="00010586" w:rsidRPr="00010586">
        <w:t>The</w:t>
      </w:r>
      <w:r w:rsidR="00316B64">
        <w:t xml:space="preserve"> development steps of </w:t>
      </w:r>
      <w:r w:rsidR="005072DD">
        <w:t>SoSEAL</w:t>
      </w:r>
      <w:r w:rsidR="00316B64">
        <w:t xml:space="preserve"> are defined in the </w:t>
      </w:r>
      <w:r w:rsidR="00EA5E7F" w:rsidRPr="00010586">
        <w:t xml:space="preserve">Ontwikkelplan </w:t>
      </w:r>
      <w:r w:rsidR="00010586" w:rsidRPr="00010586">
        <w:t xml:space="preserve">defines the development steps of the </w:t>
      </w:r>
      <w:r w:rsidR="005072DD">
        <w:t>SoSEAL</w:t>
      </w:r>
      <w:r w:rsidR="00316B64">
        <w:t xml:space="preserve">. </w:t>
      </w:r>
      <w:r w:rsidR="0055455B">
        <w:t xml:space="preserve">More precisely, the project specific design guideline targets (SS1) contain various steps: the failure path analysis SS1.1., a hydraulic conductivity model and lab verification SS1.2., a </w:t>
      </w:r>
      <w:r w:rsidR="005072DD">
        <w:t>SoSEAL</w:t>
      </w:r>
      <w:r w:rsidR="0055455B">
        <w:t xml:space="preserve"> permeability to sand study SS1.3., design guidelines SS1.4., and verification of the latter in SS1.5. Additionally, the </w:t>
      </w:r>
      <w:r w:rsidR="005072DD">
        <w:t>SoSEAL</w:t>
      </w:r>
      <w:r w:rsidR="0055455B">
        <w:t xml:space="preserve">-cover connection is verified in step SS4. Lastly, the manufacturability and demonstrability will be verified in the field during steps SS3, which lies beyond the scope of the internship. The culmination of these development steps prepares the test dike implementation phase alongside the contractor, Heijmans in SS5 and SS6. The scope of the internship and the contribution to the development steps is discussed in sub-chapter </w:t>
      </w:r>
      <w:r w:rsidR="0055455B" w:rsidRPr="0055455B">
        <w:rPr>
          <w:i/>
          <w:iCs/>
        </w:rPr>
        <w:fldChar w:fldCharType="begin"/>
      </w:r>
      <w:r w:rsidR="0055455B" w:rsidRPr="0055455B">
        <w:rPr>
          <w:i/>
          <w:iCs/>
        </w:rPr>
        <w:instrText xml:space="preserve"> REF _Ref106021980 \r \h </w:instrText>
      </w:r>
      <w:r w:rsidR="0055455B">
        <w:rPr>
          <w:i/>
          <w:iCs/>
        </w:rPr>
        <w:instrText xml:space="preserve"> \* MERGEFORMAT </w:instrText>
      </w:r>
      <w:r w:rsidR="0055455B" w:rsidRPr="0055455B">
        <w:rPr>
          <w:i/>
          <w:iCs/>
        </w:rPr>
      </w:r>
      <w:r w:rsidR="0055455B" w:rsidRPr="0055455B">
        <w:rPr>
          <w:i/>
          <w:iCs/>
        </w:rPr>
        <w:fldChar w:fldCharType="separate"/>
      </w:r>
      <w:r w:rsidR="0055455B" w:rsidRPr="0055455B">
        <w:rPr>
          <w:i/>
          <w:iCs/>
        </w:rPr>
        <w:t>1.4</w:t>
      </w:r>
      <w:r w:rsidR="0055455B" w:rsidRPr="0055455B">
        <w:rPr>
          <w:i/>
          <w:iCs/>
        </w:rPr>
        <w:fldChar w:fldCharType="end"/>
      </w:r>
      <w:r w:rsidR="0055455B">
        <w:t>.</w:t>
      </w:r>
    </w:p>
    <w:p w14:paraId="45928ED2" w14:textId="088D9155" w:rsidR="00C90B38" w:rsidRDefault="005072DD" w:rsidP="00A22FF4">
      <w:pPr>
        <w:pStyle w:val="Heading2"/>
        <w:rPr>
          <w:rStyle w:val="Heading2Char"/>
        </w:rPr>
      </w:pPr>
      <w:bookmarkStart w:id="8" w:name="_Toc106271915"/>
      <w:r>
        <w:rPr>
          <w:rStyle w:val="Heading2Char"/>
        </w:rPr>
        <w:t>SoSEAL</w:t>
      </w:r>
      <w:r w:rsidR="001271D0">
        <w:rPr>
          <w:rStyle w:val="Heading2Char"/>
        </w:rPr>
        <w:t xml:space="preserve"> Technology</w:t>
      </w:r>
      <w:bookmarkEnd w:id="8"/>
    </w:p>
    <w:p w14:paraId="45E84A2F" w14:textId="418E836D" w:rsidR="00E10010" w:rsidRDefault="0069458E" w:rsidP="00BE19A0">
      <w:pPr>
        <w:ind w:firstLine="444"/>
        <w:jc w:val="both"/>
      </w:pPr>
      <w:r>
        <w:t>Zhou’s</w:t>
      </w:r>
      <w:r w:rsidR="00003290">
        <w:t xml:space="preserve"> </w:t>
      </w:r>
      <w:r w:rsidR="00125480">
        <w:t xml:space="preserve">(2020) doctorate </w:t>
      </w:r>
      <w:r w:rsidR="00081FF2">
        <w:t>research</w:t>
      </w:r>
      <w:r w:rsidR="00125480">
        <w:t xml:space="preserve"> studied</w:t>
      </w:r>
      <w:r w:rsidR="00081FF2">
        <w:t xml:space="preserve"> and proposed</w:t>
      </w:r>
      <w:r w:rsidR="00125480">
        <w:t xml:space="preserve"> the </w:t>
      </w:r>
      <w:r w:rsidR="00081FF2">
        <w:t xml:space="preserve">“Development of a nature based geo-engineering solution to reduce soil permeability in-situ”. The inspiration is derived from natural Podzol </w:t>
      </w:r>
      <w:r w:rsidR="00081FF2">
        <w:lastRenderedPageBreak/>
        <w:t>soils, characterized by a leached topsoil and a B-soil horizon.</w:t>
      </w:r>
      <w:r w:rsidR="004E46DB">
        <w:t xml:space="preserve"> Under specific conditions, organic</w:t>
      </w:r>
      <w:r w:rsidR="00081FF2">
        <w:t xml:space="preserve"> matter (OM) and polyvalent metals (Fe,</w:t>
      </w:r>
      <w:r w:rsidR="006144E0">
        <w:t xml:space="preserve"> </w:t>
      </w:r>
      <w:r w:rsidR="00081FF2">
        <w:t xml:space="preserve">Al etc.) </w:t>
      </w:r>
      <w:r w:rsidR="004E46DB">
        <w:t>form soluble complexes</w:t>
      </w:r>
      <w:r w:rsidR="00B4034C">
        <w:t xml:space="preserve">. </w:t>
      </w:r>
      <w:r w:rsidR="002B00DD">
        <w:t>Complexes of unknown o</w:t>
      </w:r>
      <w:r w:rsidR="00B4034C">
        <w:t xml:space="preserve">rganic compounds </w:t>
      </w:r>
      <w:r w:rsidR="002B00DD">
        <w:t>(fulvic acid, humic acid and humin) interact by metal-ligand interaction in the soil. Cation-binding affinity of Al</w:t>
      </w:r>
      <w:r w:rsidR="002B00DD" w:rsidRPr="0083436F">
        <w:rPr>
          <w:vertAlign w:val="superscript"/>
        </w:rPr>
        <w:t>3+</w:t>
      </w:r>
      <w:r w:rsidR="0083436F">
        <w:t>, Fe</w:t>
      </w:r>
      <w:r w:rsidR="0083436F" w:rsidRPr="0083436F">
        <w:rPr>
          <w:vertAlign w:val="superscript"/>
        </w:rPr>
        <w:t>3+</w:t>
      </w:r>
      <w:r w:rsidR="0083436F">
        <w:t xml:space="preserve"> and Cu</w:t>
      </w:r>
      <w:r w:rsidR="0083436F" w:rsidRPr="0083436F">
        <w:rPr>
          <w:vertAlign w:val="superscript"/>
        </w:rPr>
        <w:t>2+</w:t>
      </w:r>
      <w:r w:rsidR="002B00DD">
        <w:t xml:space="preserve"> is predominantly controlled by the phenolic group, due to </w:t>
      </w:r>
      <w:r w:rsidR="0083436F">
        <w:t>their</w:t>
      </w:r>
      <w:r w:rsidR="002B00DD">
        <w:t xml:space="preserve"> net negative surface charge</w:t>
      </w:r>
      <w:r w:rsidR="0083436F">
        <w:t xml:space="preserve"> (Milne et al., 2003)</w:t>
      </w:r>
      <w:r w:rsidR="004E46DB">
        <w:t xml:space="preserve">. </w:t>
      </w:r>
      <w:r w:rsidR="0083436F">
        <w:t>Such phenomena allow for the hydrolysis of cations and thus leaching of the topsoil, w</w:t>
      </w:r>
      <w:r w:rsidR="004E46DB">
        <w:t>hereas the solution of organo-metal complexed infiltrate highly permeable layers</w:t>
      </w:r>
      <w:r w:rsidR="00291AE6">
        <w:t xml:space="preserve"> (Lundstrom et al., 2000)</w:t>
      </w:r>
      <w:r w:rsidR="004E46DB">
        <w:t xml:space="preserve">. </w:t>
      </w:r>
      <w:r w:rsidR="006144E0">
        <w:t>Changing environmental conditions, most notably increasing pH and cation saturation rate, lead to the precipitation solid flocs</w:t>
      </w:r>
      <w:r w:rsidR="00BD0D66">
        <w:t xml:space="preserve"> (van Hees et al., 2000; Nierop et al., 2002)</w:t>
      </w:r>
      <w:r w:rsidR="006144E0">
        <w:t xml:space="preserve">. Further details on the mechanistic model are beyond the scope of this </w:t>
      </w:r>
      <w:r w:rsidR="00291AE6">
        <w:t>work and</w:t>
      </w:r>
      <w:r w:rsidR="006144E0">
        <w:t xml:space="preserve"> can be found in </w:t>
      </w:r>
      <w:r>
        <w:t>Zhou’s</w:t>
      </w:r>
      <w:r w:rsidR="00291AE6">
        <w:t xml:space="preserve"> (2020)</w:t>
      </w:r>
      <w:r w:rsidR="006144E0">
        <w:t xml:space="preserve"> </w:t>
      </w:r>
      <w:r w:rsidR="00291AE6">
        <w:t>PhD.</w:t>
      </w:r>
      <w:r w:rsidR="0083436F">
        <w:t xml:space="preserve"> </w:t>
      </w:r>
    </w:p>
    <w:p w14:paraId="5F7EF324" w14:textId="2653E4E7" w:rsidR="00191F17" w:rsidRDefault="005072DD" w:rsidP="00BE19A0">
      <w:pPr>
        <w:ind w:firstLine="444"/>
        <w:jc w:val="both"/>
      </w:pPr>
      <w:r>
        <w:t>SoSEAL</w:t>
      </w:r>
      <w:r w:rsidR="0069458E">
        <w:t xml:space="preserve"> technology utilizes monomeric aluminum as the metal reagent, whereby the metal-ligand binding and electrostatic interactions lead to the precipitation of organo-metallic floc like structures up to 1cm in size. </w:t>
      </w:r>
      <w:r w:rsidR="002A434B">
        <w:t xml:space="preserve">Aluminum ions are used due to their high binding affinity, large charge density and stability once flocculated (Zhou, 2020). </w:t>
      </w:r>
    </w:p>
    <w:p w14:paraId="4E467725" w14:textId="77777777" w:rsidR="00191F17" w:rsidRDefault="00191F17" w:rsidP="00191F17">
      <w:pPr>
        <w:keepNext/>
        <w:ind w:firstLine="444"/>
        <w:jc w:val="both"/>
      </w:pPr>
      <w:r w:rsidRPr="00B96E8F">
        <w:rPr>
          <w:noProof/>
        </w:rPr>
        <w:drawing>
          <wp:inline distT="0" distB="0" distL="0" distR="0" wp14:anchorId="702F191C" wp14:editId="47D19A35">
            <wp:extent cx="5897880" cy="3909060"/>
            <wp:effectExtent l="0" t="0" r="762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3"/>
                    <a:srcRect l="770" t="2845" b="24164"/>
                    <a:stretch/>
                  </pic:blipFill>
                  <pic:spPr bwMode="auto">
                    <a:xfrm>
                      <a:off x="0" y="0"/>
                      <a:ext cx="5897880" cy="3909060"/>
                    </a:xfrm>
                    <a:prstGeom prst="rect">
                      <a:avLst/>
                    </a:prstGeom>
                    <a:ln>
                      <a:noFill/>
                    </a:ln>
                    <a:extLst>
                      <a:ext uri="{53640926-AAD7-44D8-BBD7-CCE9431645EC}">
                        <a14:shadowObscured xmlns:a14="http://schemas.microsoft.com/office/drawing/2010/main"/>
                      </a:ext>
                    </a:extLst>
                  </pic:spPr>
                </pic:pic>
              </a:graphicData>
            </a:graphic>
          </wp:inline>
        </w:drawing>
      </w:r>
    </w:p>
    <w:p w14:paraId="29CA3B02" w14:textId="18EF97D4" w:rsidR="00191F17" w:rsidRDefault="00191F17" w:rsidP="00191F17">
      <w:pPr>
        <w:pStyle w:val="Caption"/>
        <w:jc w:val="both"/>
      </w:pPr>
      <w:r>
        <w:t xml:space="preserve">Figure </w:t>
      </w:r>
      <w:fldSimple w:instr=" SEQ Figure \* ARABIC ">
        <w:r w:rsidR="00155F57">
          <w:rPr>
            <w:noProof/>
          </w:rPr>
          <w:t>4</w:t>
        </w:r>
      </w:fldSimple>
      <w:r>
        <w:t xml:space="preserve"> - High pH (c) favors deprotonation of OM functional groups, increasing the site specific Al</w:t>
      </w:r>
      <w:r w:rsidRPr="00574C15">
        <w:rPr>
          <w:vertAlign w:val="superscript"/>
        </w:rPr>
        <w:t>3+</w:t>
      </w:r>
      <w:r>
        <w:t xml:space="preserve"> ionic availability. At pH 5-6 aluminum outcompetes hydrogen ions to neutralize the OM surface charge. The phenolic group has a large binding affinity. Reduction of electrostatic repulsion with sufficient replacement of Al</w:t>
      </w:r>
      <w:r w:rsidRPr="00574C15">
        <w:rPr>
          <w:vertAlign w:val="superscript"/>
        </w:rPr>
        <w:t>3+</w:t>
      </w:r>
      <w:r>
        <w:t xml:space="preserve"> leads to Flocculation. </w:t>
      </w:r>
    </w:p>
    <w:p w14:paraId="3CB6A865" w14:textId="750C86F8" w:rsidR="001543A6" w:rsidRDefault="000C13AF" w:rsidP="001543A6">
      <w:pPr>
        <w:jc w:val="both"/>
      </w:pPr>
      <w:r>
        <w:t xml:space="preserve">The size of flocs </w:t>
      </w:r>
      <w:r w:rsidR="00C32012">
        <w:t>correlates</w:t>
      </w:r>
      <w:r>
        <w:t xml:space="preserve"> to the settling velocity and transport distance (filtration in a flow field). Increasing Darcyan flow velocity increases shear, allowing for suspension and transport of small colloids. They act as cloud-like aggregates, with constant particle collisions, yielding particles of 10-100</w:t>
      </w:r>
      <w:r>
        <w:rPr>
          <w:rFonts w:cstheme="minorHAnsi"/>
        </w:rPr>
        <w:t>µ</w:t>
      </w:r>
      <w:r>
        <w:t>m in aquatic form.</w:t>
      </w:r>
      <w:r w:rsidR="00C32012">
        <w:t xml:space="preserve"> Interactions with the solid soil matrix induces mechanical filtration, where the retention of particles at the pore throat reduces hydraulic conductivity in situ.</w:t>
      </w:r>
      <w:r w:rsidR="00855840">
        <w:t xml:space="preserve"> Zhou (2020) </w:t>
      </w:r>
      <w:r w:rsidR="00737C08">
        <w:t xml:space="preserve">modelled the barrier reducing hydraulic conductivity of the soil by an average of 4 orders of magnitude. </w:t>
      </w:r>
      <w:r w:rsidR="00C32012">
        <w:t>The shear dependency of Al-OM floc size is therefore exploited in applying the technology in-situ.</w:t>
      </w:r>
    </w:p>
    <w:p w14:paraId="31002D42" w14:textId="269B0D4F" w:rsidR="0083436F" w:rsidRDefault="00C32012" w:rsidP="001543A6">
      <w:pPr>
        <w:ind w:firstLine="444"/>
        <w:jc w:val="both"/>
      </w:pPr>
      <w:r>
        <w:lastRenderedPageBreak/>
        <w:t xml:space="preserve">The </w:t>
      </w:r>
      <w:r w:rsidR="005072DD">
        <w:t>SoSEAL</w:t>
      </w:r>
      <w:r>
        <w:t xml:space="preserve"> </w:t>
      </w:r>
      <w:r w:rsidR="00855840">
        <w:t>semi-permeable</w:t>
      </w:r>
      <w:r>
        <w:t xml:space="preserve"> barrier was tested in large-scale field tests</w:t>
      </w:r>
      <w:r w:rsidR="00BB338A">
        <w:t>, where high permeability sand layers (10</w:t>
      </w:r>
      <w:r w:rsidR="00BB338A">
        <w:rPr>
          <w:vertAlign w:val="superscript"/>
        </w:rPr>
        <w:t>-4</w:t>
      </w:r>
      <w:r w:rsidR="00BB338A">
        <w:t xml:space="preserve"> m/s) below the cover layer posed stability risks at high water levels. </w:t>
      </w:r>
      <w:r w:rsidR="004645A1">
        <w:t>R</w:t>
      </w:r>
      <w:r w:rsidR="00BB338A">
        <w:t>educing the generation of excess pore pressures in the dike body</w:t>
      </w:r>
      <w:r w:rsidR="008B05B1">
        <w:t xml:space="preserve"> increases effective stress,</w:t>
      </w:r>
      <w:r w:rsidR="004645A1">
        <w:t xml:space="preserve"> allow</w:t>
      </w:r>
      <w:r w:rsidR="008B05B1">
        <w:t>ing</w:t>
      </w:r>
      <w:r w:rsidR="004645A1">
        <w:t xml:space="preserve"> </w:t>
      </w:r>
      <w:r w:rsidR="008B05B1">
        <w:t>sufficient overburden to reduce</w:t>
      </w:r>
      <w:r w:rsidR="00BB338A">
        <w:t xml:space="preserve"> the risk of slope slide and heaving soil failure.</w:t>
      </w:r>
      <w:r w:rsidR="004645A1">
        <w:t xml:space="preserve"> </w:t>
      </w:r>
      <w:r w:rsidR="0044276E">
        <w:t xml:space="preserve">Ergo, the technology contributes to reducing the failure probability of the structure by altering flow rates and flow paths beneath it. </w:t>
      </w:r>
    </w:p>
    <w:p w14:paraId="20E36BF9" w14:textId="50AFD608" w:rsidR="00B94058" w:rsidRDefault="00692543" w:rsidP="00E96175">
      <w:pPr>
        <w:ind w:firstLine="444"/>
        <w:jc w:val="center"/>
      </w:pPr>
      <w:r w:rsidRPr="00692543">
        <w:rPr>
          <w:noProof/>
        </w:rPr>
        <w:drawing>
          <wp:inline distT="0" distB="0" distL="0" distR="0" wp14:anchorId="479B2B64" wp14:editId="4F15C9FB">
            <wp:extent cx="3154680" cy="5047488"/>
            <wp:effectExtent l="6350" t="0" r="0" b="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14"/>
                    <a:stretch>
                      <a:fillRect/>
                    </a:stretch>
                  </pic:blipFill>
                  <pic:spPr>
                    <a:xfrm rot="5400000">
                      <a:off x="0" y="0"/>
                      <a:ext cx="3157042" cy="5051267"/>
                    </a:xfrm>
                    <a:prstGeom prst="rect">
                      <a:avLst/>
                    </a:prstGeom>
                  </pic:spPr>
                </pic:pic>
              </a:graphicData>
            </a:graphic>
          </wp:inline>
        </w:drawing>
      </w:r>
    </w:p>
    <w:p w14:paraId="3B905810" w14:textId="35545C1C" w:rsidR="00E059B9" w:rsidRPr="00EA5E7F" w:rsidRDefault="00692543" w:rsidP="00EA5E7F">
      <w:pPr>
        <w:jc w:val="both"/>
      </w:pPr>
      <w:r>
        <w:t>The direct floc injection method forms</w:t>
      </w:r>
      <w:r w:rsidR="00CC08DB">
        <w:t xml:space="preserve"> a continuous</w:t>
      </w:r>
      <w:r>
        <w:t xml:space="preserve"> </w:t>
      </w:r>
      <w:r w:rsidR="00CC08DB">
        <w:t xml:space="preserve">70m wide and 7m tall </w:t>
      </w:r>
      <w:r>
        <w:t xml:space="preserve">vertical </w:t>
      </w:r>
      <w:r w:rsidR="00CC08DB">
        <w:t xml:space="preserve">flow </w:t>
      </w:r>
      <w:r>
        <w:t>barrier</w:t>
      </w:r>
      <w:r w:rsidR="00CC08DB">
        <w:t>.</w:t>
      </w:r>
      <w:r>
        <w:t xml:space="preserve"> </w:t>
      </w:r>
      <w:r w:rsidR="00C42368">
        <w:t xml:space="preserve">Due to a radius of influence of 0.5m in medium sands, 14 injection intervals </w:t>
      </w:r>
      <w:r w:rsidR="007F7BD9">
        <w:t>(0.13m</w:t>
      </w:r>
      <w:r w:rsidR="007F7BD9" w:rsidRPr="007F7BD9">
        <w:rPr>
          <w:vertAlign w:val="superscript"/>
        </w:rPr>
        <w:t>3</w:t>
      </w:r>
      <w:r w:rsidR="007F7BD9">
        <w:t xml:space="preserve"> of Al-OM floc suspension at a rate of 60m</w:t>
      </w:r>
      <w:r w:rsidR="007F7BD9" w:rsidRPr="007F7BD9">
        <w:rPr>
          <w:vertAlign w:val="superscript"/>
        </w:rPr>
        <w:t>3</w:t>
      </w:r>
      <w:r w:rsidR="007F7BD9">
        <w:t xml:space="preserve">/d) </w:t>
      </w:r>
      <w:r w:rsidR="00C42368">
        <w:t>vertically for a total of 70</w:t>
      </w:r>
      <w:r w:rsidR="00CC08DB">
        <w:t xml:space="preserve"> injections a</w:t>
      </w:r>
      <w:r w:rsidR="00C42368">
        <w:t>t</w:t>
      </w:r>
      <w:r w:rsidR="00CC08DB">
        <w:t xml:space="preserve"> constant</w:t>
      </w:r>
      <w:r w:rsidR="00C42368">
        <w:t xml:space="preserve"> horizontal</w:t>
      </w:r>
      <w:r w:rsidR="00CC08DB">
        <w:t xml:space="preserve"> spacing.</w:t>
      </w:r>
      <w:r w:rsidR="00C42368">
        <w:t xml:space="preserve"> Further details regarding </w:t>
      </w:r>
      <w:r w:rsidR="007F7BD9">
        <w:t xml:space="preserve">the </w:t>
      </w:r>
      <w:r w:rsidR="00C42368">
        <w:t>implementation</w:t>
      </w:r>
      <w:r w:rsidR="007F7BD9">
        <w:t xml:space="preserve"> (eg. HA concentration)</w:t>
      </w:r>
      <w:r w:rsidR="00C42368">
        <w:t xml:space="preserve"> can be found in the</w:t>
      </w:r>
      <w:r w:rsidR="007F7BD9">
        <w:t xml:space="preserve"> full</w:t>
      </w:r>
      <w:r w:rsidR="00C42368">
        <w:t xml:space="preserve"> PhD </w:t>
      </w:r>
      <w:r w:rsidR="007F7BD9">
        <w:t>work</w:t>
      </w:r>
      <w:r w:rsidR="00C42368">
        <w:t>.</w:t>
      </w:r>
      <w:r w:rsidR="00CC08DB">
        <w:t xml:space="preserve"> </w:t>
      </w:r>
      <w:r w:rsidR="00C42368">
        <w:t xml:space="preserve">Zhou (2020) stresses the sensitivity and uncertainty linked to </w:t>
      </w:r>
      <w:r w:rsidR="005072DD">
        <w:t>SoSEAL</w:t>
      </w:r>
      <w:r w:rsidR="00CC08DB">
        <w:t xml:space="preserve"> continuity</w:t>
      </w:r>
      <w:r w:rsidR="00855840">
        <w:t>, especially due to the</w:t>
      </w:r>
      <w:r w:rsidR="007F7BD9">
        <w:t xml:space="preserve"> injection</w:t>
      </w:r>
      <w:r w:rsidR="00C42368">
        <w:t xml:space="preserve"> methods and aquifer anisotropy. </w:t>
      </w:r>
      <w:r w:rsidR="007F7BD9">
        <w:t>Minimizing discontinuity reduce</w:t>
      </w:r>
      <w:r w:rsidR="00855840">
        <w:t>s</w:t>
      </w:r>
      <w:r w:rsidR="00CC08DB">
        <w:t xml:space="preserve"> preferential flow</w:t>
      </w:r>
      <w:r w:rsidR="007F7BD9">
        <w:t>, increasing the effectiveness of the barrier.</w:t>
      </w:r>
      <w:r w:rsidR="00855840">
        <w:t xml:space="preserve"> </w:t>
      </w:r>
      <w:r w:rsidR="004A3297">
        <w:t xml:space="preserve">Although showing great potential of the </w:t>
      </w:r>
      <w:r w:rsidR="005072DD">
        <w:t>SoSEAL</w:t>
      </w:r>
      <w:r w:rsidR="004A3297">
        <w:t>, previous research is not fully comparable to the WAM subsection, and therefore requires work from the innovation team to approve the technology in the SLD Development Plan.</w:t>
      </w:r>
    </w:p>
    <w:p w14:paraId="0CBF0856" w14:textId="0DE93EEB" w:rsidR="001271D0" w:rsidRDefault="001271D0" w:rsidP="00A22FF4">
      <w:pPr>
        <w:pStyle w:val="Heading2"/>
      </w:pPr>
      <w:bookmarkStart w:id="9" w:name="_Ref104292340"/>
      <w:bookmarkStart w:id="10" w:name="_Ref106021980"/>
      <w:bookmarkStart w:id="11" w:name="_Toc106271916"/>
      <w:bookmarkStart w:id="12" w:name="_Hlk102989065"/>
      <w:r>
        <w:rPr>
          <w:rStyle w:val="Heading2Char"/>
        </w:rPr>
        <w:t xml:space="preserve">Scope </w:t>
      </w:r>
      <w:bookmarkEnd w:id="9"/>
      <w:r w:rsidR="00212744">
        <w:rPr>
          <w:rStyle w:val="Heading2Char"/>
        </w:rPr>
        <w:t>a</w:t>
      </w:r>
      <w:r w:rsidR="00112E94">
        <w:t>nd</w:t>
      </w:r>
      <w:r w:rsidR="00A82B87">
        <w:t xml:space="preserve"> Research Targets</w:t>
      </w:r>
      <w:bookmarkEnd w:id="10"/>
      <w:bookmarkEnd w:id="11"/>
      <w:r>
        <w:t xml:space="preserve"> </w:t>
      </w:r>
    </w:p>
    <w:bookmarkEnd w:id="12"/>
    <w:p w14:paraId="4C6B5E34" w14:textId="5C2B2DCE" w:rsidR="00C70010" w:rsidRDefault="0055455B" w:rsidP="00DD0584">
      <w:pPr>
        <w:ind w:firstLine="360"/>
        <w:jc w:val="both"/>
      </w:pPr>
      <w:r>
        <w:t xml:space="preserve">To contribute to the project-specific design guidelines of the </w:t>
      </w:r>
      <w:r w:rsidR="005072DD">
        <w:t>SoSEAL</w:t>
      </w:r>
      <w:r>
        <w:t xml:space="preserve"> in the WAM subsection, the scope of the internship is proposing an initial numerical study for steps SS1.2. and SS4. The implementation considers and builds upon the outcomes of the failure path analysis SS1.1, such as the inclusion of</w:t>
      </w:r>
      <w:r w:rsidR="00A82B87">
        <w:t xml:space="preserve"> both a thick sand package and an intermediate layer scenario. Work package SS1.2. consists </w:t>
      </w:r>
      <w:r w:rsidR="00CD52AB">
        <w:t>in developing a methodology to</w:t>
      </w:r>
      <w:r w:rsidR="00A82B87">
        <w:t xml:space="preserve"> </w:t>
      </w:r>
      <w:r w:rsidR="00CD52AB">
        <w:t xml:space="preserve">generate </w:t>
      </w:r>
      <w:r w:rsidR="00A82B87">
        <w:t>model</w:t>
      </w:r>
      <w:r w:rsidR="00CD52AB">
        <w:t>-</w:t>
      </w:r>
      <w:r w:rsidR="00A82B87">
        <w:t xml:space="preserve">based calculations that will research the </w:t>
      </w:r>
      <w:r w:rsidR="005072DD">
        <w:t>SoSEAL</w:t>
      </w:r>
      <w:r w:rsidR="00A82B87">
        <w:t xml:space="preserve">’s permeability reduction of </w:t>
      </w:r>
      <w:r w:rsidR="00CD52AB">
        <w:t xml:space="preserve">a </w:t>
      </w:r>
      <w:r w:rsidR="00A82B87">
        <w:t xml:space="preserve">project-specific normative situation (archetype). The emphasis lies of modelling a </w:t>
      </w:r>
      <w:r>
        <w:t>realistic</w:t>
      </w:r>
      <w:r w:rsidR="00A82B87">
        <w:t xml:space="preserve"> </w:t>
      </w:r>
      <w:r>
        <w:t>location</w:t>
      </w:r>
      <w:r w:rsidR="00A82B87">
        <w:t xml:space="preserve"> </w:t>
      </w:r>
      <w:r>
        <w:t>based on</w:t>
      </w:r>
      <w:r w:rsidR="00A82B87">
        <w:t xml:space="preserve"> abundant field data, used to generate a spatially variable domain. </w:t>
      </w:r>
      <w:r w:rsidR="00CD52AB">
        <w:t>Lastly, the</w:t>
      </w:r>
      <w:r w:rsidR="00A82B87">
        <w:t xml:space="preserve"> dimensions and reduction properties will be varied.  </w:t>
      </w:r>
      <w:r w:rsidR="00C70010">
        <w:t>In summary the following points will be addressed:</w:t>
      </w:r>
    </w:p>
    <w:p w14:paraId="5106D7D3" w14:textId="2020EEBE" w:rsidR="00A82B87" w:rsidRDefault="00966656" w:rsidP="0055455B">
      <w:pPr>
        <w:pStyle w:val="ListParagraph"/>
        <w:numPr>
          <w:ilvl w:val="0"/>
          <w:numId w:val="28"/>
        </w:numPr>
      </w:pPr>
      <w:r>
        <w:t>Characterize and model an archetype in the Wijk bij Duurstede – Amerongen WAM section</w:t>
      </w:r>
      <w:r w:rsidR="0055455B">
        <w:t xml:space="preserve">. Aquifer heterogeneity is modelled with spatial variability as a function of subsurface data. </w:t>
      </w:r>
    </w:p>
    <w:p w14:paraId="6CD3E840" w14:textId="2A26CE64" w:rsidR="00966656" w:rsidRDefault="00966656" w:rsidP="00C70010">
      <w:pPr>
        <w:pStyle w:val="ListParagraph"/>
        <w:numPr>
          <w:ilvl w:val="0"/>
          <w:numId w:val="28"/>
        </w:numPr>
      </w:pPr>
      <w:r>
        <w:t xml:space="preserve">Model the thick aquifer (primary focus) and the intermediate layer scenario </w:t>
      </w:r>
    </w:p>
    <w:p w14:paraId="2DC89EC2" w14:textId="489A756E" w:rsidR="009166AD" w:rsidRDefault="009166AD" w:rsidP="009166AD">
      <w:pPr>
        <w:pStyle w:val="ListParagraph"/>
        <w:numPr>
          <w:ilvl w:val="0"/>
          <w:numId w:val="28"/>
        </w:numPr>
      </w:pPr>
      <w:r>
        <w:t xml:space="preserve">Develop a modelling tool suitable for designing the </w:t>
      </w:r>
      <w:r w:rsidR="005072DD">
        <w:t>SoSEAL</w:t>
      </w:r>
      <w:r>
        <w:t xml:space="preserve"> barrier</w:t>
      </w:r>
    </w:p>
    <w:p w14:paraId="64B87EA3" w14:textId="2F8C445E" w:rsidR="00966656" w:rsidRDefault="005A03A5" w:rsidP="00966656">
      <w:pPr>
        <w:pStyle w:val="ListParagraph"/>
        <w:numPr>
          <w:ilvl w:val="0"/>
          <w:numId w:val="28"/>
        </w:numPr>
      </w:pPr>
      <w:r>
        <w:lastRenderedPageBreak/>
        <w:t>Analyze</w:t>
      </w:r>
      <w:r w:rsidR="00966656">
        <w:t xml:space="preserve"> the functioning of the semi-permeable </w:t>
      </w:r>
      <w:r w:rsidR="001E0395">
        <w:t>barrier</w:t>
      </w:r>
      <w:r w:rsidR="00966656">
        <w:t xml:space="preserve"> </w:t>
      </w:r>
      <w:r>
        <w:t xml:space="preserve">as an anti-piping measure </w:t>
      </w:r>
      <w:r w:rsidR="00966656">
        <w:t>in a spatially variable domain.</w:t>
      </w:r>
    </w:p>
    <w:p w14:paraId="062EFE69" w14:textId="26ECA78E" w:rsidR="00FB5043" w:rsidRDefault="005A03A5" w:rsidP="00966656">
      <w:pPr>
        <w:pStyle w:val="ListParagraph"/>
        <w:numPr>
          <w:ilvl w:val="0"/>
          <w:numId w:val="28"/>
        </w:numPr>
      </w:pPr>
      <w:r>
        <w:t xml:space="preserve">For the modelled archetype propose an optimized </w:t>
      </w:r>
      <w:r w:rsidR="005072DD">
        <w:t>SoSEAL</w:t>
      </w:r>
      <w:r>
        <w:t xml:space="preserve"> barrier design. The location, geometry and average reduction factors are specified. </w:t>
      </w:r>
    </w:p>
    <w:p w14:paraId="5D458DCB" w14:textId="67902FD1" w:rsidR="005A03A5" w:rsidRPr="00217E12" w:rsidRDefault="00FB5043" w:rsidP="00FB5043">
      <w:r>
        <w:br w:type="page"/>
      </w:r>
    </w:p>
    <w:p w14:paraId="3C8D06E5" w14:textId="54075E53" w:rsidR="0031205B" w:rsidRDefault="00680568" w:rsidP="00FB5043">
      <w:pPr>
        <w:pStyle w:val="Heading1"/>
      </w:pPr>
      <w:bookmarkStart w:id="13" w:name="_Toc106271917"/>
      <w:r>
        <w:lastRenderedPageBreak/>
        <w:t>Theoretical Background</w:t>
      </w:r>
      <w:bookmarkEnd w:id="13"/>
    </w:p>
    <w:p w14:paraId="3D13D4B2" w14:textId="688C3C66" w:rsidR="0031205B" w:rsidRPr="0031205B" w:rsidRDefault="00EF6BBE" w:rsidP="0031205B">
      <w:pPr>
        <w:pStyle w:val="Heading2"/>
      </w:pPr>
      <w:bookmarkStart w:id="14" w:name="_Ref104292843"/>
      <w:bookmarkStart w:id="15" w:name="_Toc106271918"/>
      <w:r w:rsidRPr="0031205B">
        <w:t xml:space="preserve">Piping </w:t>
      </w:r>
      <w:r w:rsidR="0031205B" w:rsidRPr="0031205B">
        <w:t>Theory</w:t>
      </w:r>
      <w:bookmarkEnd w:id="14"/>
      <w:bookmarkEnd w:id="15"/>
    </w:p>
    <w:p w14:paraId="396EE7AB" w14:textId="25792BCD" w:rsidR="004F246C" w:rsidRDefault="001850E5" w:rsidP="002F40ED">
      <w:pPr>
        <w:ind w:firstLine="576"/>
        <w:jc w:val="both"/>
      </w:pPr>
      <w:r w:rsidRPr="005936A1">
        <w:rPr>
          <w:noProof/>
        </w:rPr>
        <w:drawing>
          <wp:anchor distT="0" distB="0" distL="114300" distR="114300" simplePos="0" relativeHeight="251662336" behindDoc="0" locked="0" layoutInCell="1" allowOverlap="1" wp14:anchorId="212B1BD4" wp14:editId="11F27D26">
            <wp:simplePos x="0" y="0"/>
            <wp:positionH relativeFrom="column">
              <wp:posOffset>-49530</wp:posOffset>
            </wp:positionH>
            <wp:positionV relativeFrom="paragraph">
              <wp:posOffset>1502410</wp:posOffset>
            </wp:positionV>
            <wp:extent cx="2837180" cy="916940"/>
            <wp:effectExtent l="0" t="0" r="1270" b="0"/>
            <wp:wrapSquare wrapText="bothSides"/>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7180" cy="9169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3BF19389" wp14:editId="1EB7E1EA">
                <wp:simplePos x="0" y="0"/>
                <wp:positionH relativeFrom="margin">
                  <wp:posOffset>0</wp:posOffset>
                </wp:positionH>
                <wp:positionV relativeFrom="paragraph">
                  <wp:posOffset>2478496</wp:posOffset>
                </wp:positionV>
                <wp:extent cx="2787650" cy="635"/>
                <wp:effectExtent l="0" t="0" r="0" b="635"/>
                <wp:wrapSquare wrapText="bothSides"/>
                <wp:docPr id="20" name="Text Box 20"/>
                <wp:cNvGraphicFramePr/>
                <a:graphic xmlns:a="http://schemas.openxmlformats.org/drawingml/2006/main">
                  <a:graphicData uri="http://schemas.microsoft.com/office/word/2010/wordprocessingShape">
                    <wps:wsp>
                      <wps:cNvSpPr txBox="1"/>
                      <wps:spPr>
                        <a:xfrm>
                          <a:off x="0" y="0"/>
                          <a:ext cx="2787650" cy="635"/>
                        </a:xfrm>
                        <a:prstGeom prst="rect">
                          <a:avLst/>
                        </a:prstGeom>
                        <a:solidFill>
                          <a:prstClr val="white"/>
                        </a:solidFill>
                        <a:ln>
                          <a:noFill/>
                        </a:ln>
                      </wps:spPr>
                      <wps:txbx>
                        <w:txbxContent>
                          <w:p w14:paraId="439E7EE5" w14:textId="2D5DCC64" w:rsidR="004F246C" w:rsidRPr="00884635" w:rsidRDefault="004F246C" w:rsidP="0012253D">
                            <w:pPr>
                              <w:pStyle w:val="Caption"/>
                              <w:jc w:val="both"/>
                              <w:rPr>
                                <w:noProof/>
                              </w:rPr>
                            </w:pPr>
                            <w:bookmarkStart w:id="16" w:name="_Ref103247482"/>
                            <w:r>
                              <w:t xml:space="preserve">Figure </w:t>
                            </w:r>
                            <w:fldSimple w:instr=" SEQ Figure \* ARABIC ">
                              <w:r w:rsidR="00155F57">
                                <w:rPr>
                                  <w:noProof/>
                                </w:rPr>
                                <w:t>5</w:t>
                              </w:r>
                            </w:fldSimple>
                            <w:bookmarkEnd w:id="16"/>
                            <w:r>
                              <w:t xml:space="preserve"> - </w:t>
                            </w:r>
                            <w:r w:rsidRPr="0098074C">
                              <w:t>Retrograde erosion of the pipe channel leads to a localized increase in gradient between the pipe head and water side</w:t>
                            </w:r>
                            <w:r w:rsidR="004D1DCC">
                              <w:t xml:space="preserve"> (</w:t>
                            </w:r>
                            <w:r w:rsidR="004D1DCC" w:rsidRPr="004D1DCC">
                              <w:t>H</w:t>
                            </w:r>
                            <w:r w:rsidR="004D1DCC">
                              <w:t>)</w:t>
                            </w:r>
                            <w:r w:rsidRPr="0098074C">
                              <w:t xml:space="preserve">. </w:t>
                            </w:r>
                            <w:r w:rsidR="004D1DCC">
                              <w:t>Gradient dissipation leads</w:t>
                            </w:r>
                            <w:r w:rsidRPr="0098074C">
                              <w:t xml:space="preserve"> to fast flow and sand transport</w:t>
                            </w:r>
                            <w:r w:rsidR="004D1DCC">
                              <w:t xml:space="preserve"> in the pipe</w:t>
                            </w:r>
                            <w:r w:rsidRPr="0098074C">
                              <w:t>.</w:t>
                            </w:r>
                            <w:r w:rsidR="004D1DCC">
                              <w:t xml:space="preserve"> (Van Beek et al., 2010)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19389" id="Text Box 20" o:spid="_x0000_s1027" type="#_x0000_t202" style="position:absolute;left:0;text-align:left;margin-left:0;margin-top:195.15pt;width:219.5pt;height:.0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FbGAIAAD8EAAAOAAAAZHJzL2Uyb0RvYy54bWysU8Fu2zAMvQ/YPwi6L04yNC2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9u52dkMhSbHZ55t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6XQ1Ad4AAAAIAQAADwAAAGRycy9kb3ducmV2LnhtbEyPMU/DMBCFdyT+g3VI&#10;LIg6kKiCEKeqKhhgqQhd2Nz4Ggfic2Q7bfj3HCyw3d17eve9ajW7QRwxxN6TgptFBgKp9aanTsHu&#10;7en6DkRMmowePKGCL4ywqs/PKl0af6JXPDapExxCsdQKbEpjKWVsLTodF35EYu3gg9OJ19BJE/SJ&#10;w90gb7NsKZ3uiT9YPeLGYvvZTE7Btnjf2qvp8PiyLvLwvJs2y4+uUeryYl4/gEg4pz8z/OAzOtTM&#10;tPcTmSgGBVwkKcjvsxwEywVPIPa/lwJkXcn/BepvAAAA//8DAFBLAQItABQABgAIAAAAIQC2gziS&#10;/gAAAOEBAAATAAAAAAAAAAAAAAAAAAAAAABbQ29udGVudF9UeXBlc10ueG1sUEsBAi0AFAAGAAgA&#10;AAAhADj9If/WAAAAlAEAAAsAAAAAAAAAAAAAAAAALwEAAF9yZWxzLy5yZWxzUEsBAi0AFAAGAAgA&#10;AAAhAEWeAVsYAgAAPwQAAA4AAAAAAAAAAAAAAAAALgIAAGRycy9lMm9Eb2MueG1sUEsBAi0AFAAG&#10;AAgAAAAhAOl0NQHeAAAACAEAAA8AAAAAAAAAAAAAAAAAcgQAAGRycy9kb3ducmV2LnhtbFBLBQYA&#10;AAAABAAEAPMAAAB9BQAAAAA=&#10;" stroked="f">
                <v:textbox style="mso-fit-shape-to-text:t" inset="0,0,0,0">
                  <w:txbxContent>
                    <w:p w14:paraId="439E7EE5" w14:textId="2D5DCC64" w:rsidR="004F246C" w:rsidRPr="00884635" w:rsidRDefault="004F246C" w:rsidP="0012253D">
                      <w:pPr>
                        <w:pStyle w:val="Caption"/>
                        <w:jc w:val="both"/>
                        <w:rPr>
                          <w:noProof/>
                        </w:rPr>
                      </w:pPr>
                      <w:bookmarkStart w:id="17" w:name="_Ref103247482"/>
                      <w:r>
                        <w:t xml:space="preserve">Figure </w:t>
                      </w:r>
                      <w:fldSimple w:instr=" SEQ Figure \* ARABIC ">
                        <w:r w:rsidR="00155F57">
                          <w:rPr>
                            <w:noProof/>
                          </w:rPr>
                          <w:t>5</w:t>
                        </w:r>
                      </w:fldSimple>
                      <w:bookmarkEnd w:id="17"/>
                      <w:r>
                        <w:t xml:space="preserve"> - </w:t>
                      </w:r>
                      <w:r w:rsidRPr="0098074C">
                        <w:t>Retrograde erosion of the pipe channel leads to a localized increase in gradient between the pipe head and water side</w:t>
                      </w:r>
                      <w:r w:rsidR="004D1DCC">
                        <w:t xml:space="preserve"> (</w:t>
                      </w:r>
                      <w:r w:rsidR="004D1DCC" w:rsidRPr="004D1DCC">
                        <w:t>H</w:t>
                      </w:r>
                      <w:r w:rsidR="004D1DCC">
                        <w:t>)</w:t>
                      </w:r>
                      <w:r w:rsidRPr="0098074C">
                        <w:t xml:space="preserve">. </w:t>
                      </w:r>
                      <w:r w:rsidR="004D1DCC">
                        <w:t>Gradient dissipation leads</w:t>
                      </w:r>
                      <w:r w:rsidRPr="0098074C">
                        <w:t xml:space="preserve"> to fast flow and sand transport</w:t>
                      </w:r>
                      <w:r w:rsidR="004D1DCC">
                        <w:t xml:space="preserve"> in the pipe</w:t>
                      </w:r>
                      <w:r w:rsidRPr="0098074C">
                        <w:t>.</w:t>
                      </w:r>
                      <w:r w:rsidR="004D1DCC">
                        <w:t xml:space="preserve"> (Van Beek et al., 2010)</w:t>
                      </w:r>
                    </w:p>
                  </w:txbxContent>
                </v:textbox>
                <w10:wrap type="square" anchorx="margin"/>
              </v:shape>
            </w:pict>
          </mc:Fallback>
        </mc:AlternateContent>
      </w:r>
      <w:r w:rsidR="004A3453">
        <w:t xml:space="preserve">Backwards erosion piping threatens water retaining structures worldwide during flood events (Danka and Zhang, 2015). </w:t>
      </w:r>
      <w:r w:rsidR="00A22FF4" w:rsidRPr="00A22FF4">
        <w:t xml:space="preserve">Piping generally occurs </w:t>
      </w:r>
      <w:r w:rsidR="004A21CD">
        <w:t>when flood defenses</w:t>
      </w:r>
      <w:r w:rsidR="00A22FF4" w:rsidRPr="00A22FF4">
        <w:t xml:space="preserve">, subjected to </w:t>
      </w:r>
      <w:r w:rsidR="004A21CD">
        <w:t xml:space="preserve">a large </w:t>
      </w:r>
      <w:r w:rsidR="00A22FF4" w:rsidRPr="00A22FF4">
        <w:t>hydraulic head difference, are constructed above sandy foundations</w:t>
      </w:r>
      <w:r w:rsidR="004A21CD">
        <w:t xml:space="preserve"> (Van Beek et al., 2015)</w:t>
      </w:r>
      <w:r w:rsidR="00A22FF4" w:rsidRPr="00A22FF4">
        <w:t>.</w:t>
      </w:r>
      <w:r w:rsidR="00A22FF4">
        <w:t xml:space="preserve"> </w:t>
      </w:r>
      <w:r w:rsidR="00BF09CD">
        <w:t>Three factors must be met for a pipe to occur at the interface of the cover and aquifer. Firstly</w:t>
      </w:r>
      <w:r w:rsidR="00762E60">
        <w:t xml:space="preserve">, </w:t>
      </w:r>
      <w:r w:rsidR="00BF09CD">
        <w:t xml:space="preserve">uplift in the hinterland cover layer must occur, whereby the water pressure exceeds the weight of the cohesive soil. Secondly, the slurry in the crack must undergo heave, such that the sand grains are transported vertically and removed from the cover-sand interface. Thirdly, piping erosion </w:t>
      </w:r>
      <w:r w:rsidR="00762E60">
        <w:t xml:space="preserve">may occur when sufficient seepage </w:t>
      </w:r>
      <w:r w:rsidR="00831873">
        <w:t xml:space="preserve">erodes </w:t>
      </w:r>
      <w:r w:rsidR="00762E60">
        <w:t>a pipe below the dike</w:t>
      </w:r>
      <w:r w:rsidR="00831873">
        <w:t xml:space="preserve"> (HDSR, 2017)</w:t>
      </w:r>
      <w:r w:rsidR="00762E60">
        <w:t xml:space="preserve">.  </w:t>
      </w:r>
      <w:r w:rsidR="00A47FEB">
        <w:t xml:space="preserve">Such channel acts as a drain towards the rupture, whereby sufficient drag forces by rapid flow induce the rolling of grains. This </w:t>
      </w:r>
      <w:r w:rsidR="00831873">
        <w:t>erosion mechanism lengthens the pipe in the upstream direction (</w:t>
      </w:r>
      <w:r w:rsidR="004F246C" w:rsidRPr="004F246C">
        <w:rPr>
          <w:i/>
          <w:iCs/>
        </w:rPr>
        <w:fldChar w:fldCharType="begin"/>
      </w:r>
      <w:r w:rsidR="004F246C" w:rsidRPr="004F246C">
        <w:rPr>
          <w:i/>
          <w:iCs/>
        </w:rPr>
        <w:instrText xml:space="preserve"> REF _Ref103247482 \h </w:instrText>
      </w:r>
      <w:r w:rsidR="004F246C">
        <w:rPr>
          <w:i/>
          <w:iCs/>
        </w:rPr>
        <w:instrText xml:space="preserve"> \* MERGEFORMAT </w:instrText>
      </w:r>
      <w:r w:rsidR="004F246C" w:rsidRPr="004F246C">
        <w:rPr>
          <w:i/>
          <w:iCs/>
        </w:rPr>
      </w:r>
      <w:r w:rsidR="004F246C" w:rsidRPr="004F246C">
        <w:rPr>
          <w:i/>
          <w:iCs/>
        </w:rPr>
        <w:fldChar w:fldCharType="separate"/>
      </w:r>
      <w:r w:rsidR="00155F57" w:rsidRPr="00155F57">
        <w:rPr>
          <w:i/>
          <w:iCs/>
        </w:rPr>
        <w:t xml:space="preserve">Figure </w:t>
      </w:r>
      <w:r w:rsidR="00155F57" w:rsidRPr="00155F57">
        <w:rPr>
          <w:i/>
          <w:iCs/>
          <w:noProof/>
        </w:rPr>
        <w:t>5</w:t>
      </w:r>
      <w:r w:rsidR="004F246C" w:rsidRPr="004F246C">
        <w:rPr>
          <w:i/>
          <w:iCs/>
        </w:rPr>
        <w:fldChar w:fldCharType="end"/>
      </w:r>
      <w:r w:rsidR="004F246C">
        <w:t xml:space="preserve">, </w:t>
      </w:r>
      <w:r w:rsidR="00A47FEB">
        <w:t>primary erosion</w:t>
      </w:r>
      <w:r w:rsidR="00831873">
        <w:t>)</w:t>
      </w:r>
      <w:r w:rsidR="00A47FEB">
        <w:t>.</w:t>
      </w:r>
      <w:r w:rsidR="004F246C" w:rsidRPr="004F246C">
        <w:rPr>
          <w:noProof/>
        </w:rPr>
        <w:t xml:space="preserve"> </w:t>
      </w:r>
      <w:r w:rsidR="00A47FEB">
        <w:t xml:space="preserve"> </w:t>
      </w:r>
      <w:r w:rsidR="00FC361B">
        <w:t xml:space="preserve">Widening of the channel occurs once the pipe reaches the upstream side, with propagation of a wider and deeper channel towards the downstream exfiltration zone (secondary erosion) (Van Beek et al., 2010). </w:t>
      </w:r>
      <w:r w:rsidR="00A47FEB">
        <w:t xml:space="preserve"> Deformation of the downstream slope occurs thereafter, leading to dike failure (Pol et al., 2021). </w:t>
      </w:r>
    </w:p>
    <w:p w14:paraId="3A42CF2D" w14:textId="5C1D9D8F" w:rsidR="00A22FF4" w:rsidRDefault="004D1DCC" w:rsidP="00DE440D">
      <w:pPr>
        <w:ind w:firstLine="720"/>
        <w:jc w:val="both"/>
        <w:rPr>
          <w:rFonts w:ascii="Cambria Math" w:eastAsiaTheme="minorEastAsia" w:hAnsi="Cambria Math"/>
        </w:rPr>
      </w:pPr>
      <w:r>
        <w:rPr>
          <w:noProof/>
        </w:rPr>
        <mc:AlternateContent>
          <mc:Choice Requires="wps">
            <w:drawing>
              <wp:anchor distT="0" distB="0" distL="114300" distR="114300" simplePos="0" relativeHeight="251666432" behindDoc="0" locked="0" layoutInCell="1" allowOverlap="1" wp14:anchorId="6375DD83" wp14:editId="0F628FF3">
                <wp:simplePos x="0" y="0"/>
                <wp:positionH relativeFrom="column">
                  <wp:posOffset>3328670</wp:posOffset>
                </wp:positionH>
                <wp:positionV relativeFrom="paragraph">
                  <wp:posOffset>1917700</wp:posOffset>
                </wp:positionV>
                <wp:extent cx="25336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017D3FBD" w14:textId="5A4F6D76" w:rsidR="004D1DCC" w:rsidRPr="0053359B" w:rsidRDefault="004D1DCC" w:rsidP="0012253D">
                            <w:pPr>
                              <w:pStyle w:val="Caption"/>
                              <w:jc w:val="both"/>
                              <w:rPr>
                                <w:noProof/>
                              </w:rPr>
                            </w:pPr>
                            <w:r>
                              <w:t xml:space="preserve">Figure </w:t>
                            </w:r>
                            <w:fldSimple w:instr=" SEQ Figure \* ARABIC ">
                              <w:r w:rsidR="00155F57">
                                <w:rPr>
                                  <w:noProof/>
                                </w:rPr>
                                <w:t>6</w:t>
                              </w:r>
                            </w:fldSimple>
                            <w:r>
                              <w:t xml:space="preserve"> - Schematic of piping erosion below a dike (Pol et al.,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5DD83" id="Text Box 21" o:spid="_x0000_s1028" type="#_x0000_t202" style="position:absolute;left:0;text-align:left;margin-left:262.1pt;margin-top:151pt;width:19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WE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1O57PZYk4uSb7FbB5zZLenDn34qqBm0cg5EicJKnHe&#10;+9CFDiGxkgeji502Jv5Ex9YgOwvir6l0UH3y36KMjbEW4qsuYbzJbnNEK7SHlumC2h1mPEBxodER&#10;OlV4J3ea6u2FD08CSQY0Ekk7PNJRGmhyDr3FWQX442/3MZ7YIS9nDckq5/77SaDizHyzxFvU4GDg&#10;YBwGw57qLdCkE1oaJ5NJDzCYwSwR6jdS/CZWIZewkmrlPAzmNnTipo2RarNJQaQ0J8LePjsZUw+4&#10;vrRvAl3PSiAyH2AQnFi+I6eLTfS4zSkQ0om5iGuHYg83qTRx329UXINf/1PUbe/XPwEAAP//AwBQ&#10;SwMEFAAGAAgAAAAhAJVok/3gAAAACwEAAA8AAABkcnMvZG93bnJldi54bWxMjz1PwzAQhnck/oN1&#10;SCyIOnVCVUKcqqpggKUidOnmxtckENuR7bTh33N0gfHee/R+FKvJ9OyEPnTOSpjPEmBoa6c720jY&#10;fbzcL4GFqKxWvbMo4RsDrMrrq0Ll2p3tO56q2DAysSFXEtoYh5zzULdoVJi5AS39js4bFen0Ddde&#10;ncnc9FwkyYIb1VlKaNWAmxbrr2o0ErbZftvejcfnt3WW+tfduFl8NpWUtzfT+glYxCn+wfBbn6pD&#10;SZ0ObrQ6sF7Cg8gEoRLSRNAoIh5FSsrhosyBlwX/v6H8AQAA//8DAFBLAQItABQABgAIAAAAIQC2&#10;gziS/gAAAOEBAAATAAAAAAAAAAAAAAAAAAAAAABbQ29udGVudF9UeXBlc10ueG1sUEsBAi0AFAAG&#10;AAgAAAAhADj9If/WAAAAlAEAAAsAAAAAAAAAAAAAAAAALwEAAF9yZWxzLy5yZWxzUEsBAi0AFAAG&#10;AAgAAAAhAOBB5YQZAgAAPwQAAA4AAAAAAAAAAAAAAAAALgIAAGRycy9lMm9Eb2MueG1sUEsBAi0A&#10;FAAGAAgAAAAhAJVok/3gAAAACwEAAA8AAAAAAAAAAAAAAAAAcwQAAGRycy9kb3ducmV2LnhtbFBL&#10;BQYAAAAABAAEAPMAAACABQAAAAA=&#10;" stroked="f">
                <v:textbox style="mso-fit-shape-to-text:t" inset="0,0,0,0">
                  <w:txbxContent>
                    <w:p w14:paraId="017D3FBD" w14:textId="5A4F6D76" w:rsidR="004D1DCC" w:rsidRPr="0053359B" w:rsidRDefault="004D1DCC" w:rsidP="0012253D">
                      <w:pPr>
                        <w:pStyle w:val="Caption"/>
                        <w:jc w:val="both"/>
                        <w:rPr>
                          <w:noProof/>
                        </w:rPr>
                      </w:pPr>
                      <w:r>
                        <w:t xml:space="preserve">Figure </w:t>
                      </w:r>
                      <w:fldSimple w:instr=" SEQ Figure \* ARABIC ">
                        <w:r w:rsidR="00155F57">
                          <w:rPr>
                            <w:noProof/>
                          </w:rPr>
                          <w:t>6</w:t>
                        </w:r>
                      </w:fldSimple>
                      <w:r>
                        <w:t xml:space="preserve"> - Schematic of piping erosion below a dike (Pol et al., 2021)</w:t>
                      </w:r>
                    </w:p>
                  </w:txbxContent>
                </v:textbox>
                <w10:wrap type="square"/>
              </v:shape>
            </w:pict>
          </mc:Fallback>
        </mc:AlternateContent>
      </w:r>
      <w:r w:rsidR="00FC361B" w:rsidRPr="0050759A">
        <w:rPr>
          <w:noProof/>
        </w:rPr>
        <w:drawing>
          <wp:anchor distT="0" distB="0" distL="114300" distR="114300" simplePos="0" relativeHeight="251661312" behindDoc="0" locked="0" layoutInCell="1" allowOverlap="1" wp14:anchorId="1D4DEB10" wp14:editId="53390AC2">
            <wp:simplePos x="0" y="0"/>
            <wp:positionH relativeFrom="margin">
              <wp:posOffset>3328670</wp:posOffset>
            </wp:positionH>
            <wp:positionV relativeFrom="paragraph">
              <wp:posOffset>4445</wp:posOffset>
            </wp:positionV>
            <wp:extent cx="2533650" cy="1856105"/>
            <wp:effectExtent l="0" t="0" r="0" b="0"/>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33650" cy="1856105"/>
                    </a:xfrm>
                    <a:prstGeom prst="rect">
                      <a:avLst/>
                    </a:prstGeom>
                  </pic:spPr>
                </pic:pic>
              </a:graphicData>
            </a:graphic>
          </wp:anchor>
        </w:drawing>
      </w:r>
      <w:r w:rsidR="00552D88">
        <w:t xml:space="preserve">Semi-theoretical models can be used to predict piping in the sand body below a dyke. </w:t>
      </w:r>
      <w:r w:rsidR="00A22FF4">
        <w:t>The most basic formulations of piping equate the critical head</w:t>
      </w:r>
      <w:r w:rsidR="00552D88">
        <w:t xml:space="preserve"> (external load)</w:t>
      </w:r>
      <w:r w:rsidR="00A22FF4">
        <w:t xml:space="preserve"> over the shortest seepage length to the geometry and soil dependent erosion coefficient</w:t>
      </w:r>
      <w:r w:rsidR="00552D88">
        <w:t xml:space="preserve"> (rollover resistance)</w:t>
      </w:r>
      <w:r w:rsidR="00A22FF4">
        <w:t xml:space="preserve">. </w:t>
      </w:r>
      <w:r w:rsidR="00552D88">
        <w:t>Equilibrium below the dyke is a function of the pipe length (</w:t>
      </w:r>
      <w:r w:rsidR="00552D88" w:rsidRPr="00B86EAF">
        <w:rPr>
          <w:i/>
          <w:iCs/>
        </w:rPr>
        <w:t>l</w:t>
      </w:r>
      <w:r w:rsidR="00552D88">
        <w:t>) versus the head at which grains maintains equilibrium (</w:t>
      </w:r>
      <w:r w:rsidR="00552D88" w:rsidRPr="00B86EAF">
        <w:rPr>
          <w:i/>
          <w:iCs/>
        </w:rPr>
        <w:t>H</w:t>
      </w:r>
      <w:r w:rsidR="00552D88" w:rsidRPr="00B86EAF">
        <w:rPr>
          <w:i/>
          <w:iCs/>
          <w:vertAlign w:val="subscript"/>
        </w:rPr>
        <w:t>eq</w:t>
      </w:r>
      <w:r w:rsidR="00552D88">
        <w:t xml:space="preserve">). </w:t>
      </w:r>
      <w:r w:rsidR="00F1409D">
        <w:t>Exceedingly</w:t>
      </w:r>
      <w:r w:rsidR="00552D88">
        <w:t xml:space="preserve"> large loading </w:t>
      </w:r>
      <w:r w:rsidR="00F1409D">
        <w:t>leads to</w:t>
      </w:r>
      <w:r w:rsidR="00552D88">
        <w:t xml:space="preserve"> the critical level at </w:t>
      </w:r>
      <w:r w:rsidR="009A305B">
        <w:t>which grains</w:t>
      </w:r>
      <w:r w:rsidR="00552D88">
        <w:t xml:space="preserve"> lose equilibrium</w:t>
      </w:r>
      <w:r w:rsidR="00F1409D">
        <w:t>, which</w:t>
      </w:r>
      <w:r w:rsidR="00552D88">
        <w:t xml:space="preserve"> is defined a</w:t>
      </w:r>
      <w:r w:rsidR="00F1409D">
        <w:t>s the upstream water level</w:t>
      </w:r>
      <w:r w:rsidR="00552D88">
        <w:t xml:space="preserve"> </w:t>
      </w:r>
      <w:r w:rsidR="00DE440D">
        <w:t xml:space="preserve">critical head </w:t>
      </w:r>
      <w:r w:rsidR="00552D88" w:rsidRPr="00B86EAF">
        <w:rPr>
          <w:i/>
          <w:iCs/>
        </w:rPr>
        <w:t>H</w:t>
      </w:r>
      <w:r w:rsidR="00552D88" w:rsidRPr="00B86EAF">
        <w:rPr>
          <w:i/>
          <w:iCs/>
          <w:vertAlign w:val="subscript"/>
        </w:rPr>
        <w:t>c</w:t>
      </w:r>
      <w:r w:rsidR="00F1409D">
        <w:rPr>
          <w:i/>
          <w:iCs/>
          <w:vertAlign w:val="subscript"/>
        </w:rPr>
        <w:t xml:space="preserve"> </w:t>
      </w:r>
      <w:r w:rsidR="00F1409D" w:rsidRPr="00F1409D">
        <w:t>(</w:t>
      </w:r>
      <w:r w:rsidR="009A305B">
        <w:t>Van Beek et al., 2015</w:t>
      </w:r>
      <w:r w:rsidR="00F1409D" w:rsidRPr="00F1409D">
        <w:t>)</w:t>
      </w:r>
      <w:r w:rsidR="00552D88">
        <w:t xml:space="preserve">. </w:t>
      </w:r>
      <w:r w:rsidR="009A305B">
        <w:t>The progressive phase</w:t>
      </w:r>
      <w:r w:rsidR="00E626CA">
        <w:t xml:space="preserve"> is defined</w:t>
      </w:r>
      <w:r w:rsidR="009A305B">
        <w:t xml:space="preserve"> by Pol et al. (2021)</w:t>
      </w:r>
      <w:r w:rsidR="00E626CA">
        <w:t xml:space="preserve"> as the critical head afterwhich </w:t>
      </w:r>
      <w:r w:rsidR="00FC2CE9">
        <w:t>pipe growth continues given a constant head</w:t>
      </w:r>
      <w:r w:rsidR="009A305B">
        <w:t>.</w:t>
      </w:r>
      <w:r w:rsidR="00552D88">
        <w:t xml:space="preserve"> </w:t>
      </w:r>
      <w:r w:rsidR="00DE440D">
        <w:t xml:space="preserve">The associated </w:t>
      </w:r>
      <w:r w:rsidR="00552D88">
        <w:t>critical</w:t>
      </w:r>
      <w:r w:rsidR="00DE440D">
        <w:t xml:space="preserve"> pipe </w:t>
      </w:r>
      <w:r w:rsidR="00552D88">
        <w:t>length (</w:t>
      </w:r>
      <w:r w:rsidR="00552D88" w:rsidRPr="002E523D">
        <w:rPr>
          <w:i/>
          <w:iCs/>
        </w:rPr>
        <w:t>l</w:t>
      </w:r>
      <w:r w:rsidR="00552D88" w:rsidRPr="002E523D">
        <w:rPr>
          <w:i/>
          <w:iCs/>
          <w:vertAlign w:val="subscript"/>
        </w:rPr>
        <w:t>c</w:t>
      </w:r>
      <w:r w:rsidR="00552D88">
        <w:t>)</w:t>
      </w:r>
      <w:r w:rsidR="00DE440D">
        <w:t xml:space="preserve"> defines the limit </w:t>
      </w:r>
      <w:r w:rsidR="009A305B">
        <w:t>after which</w:t>
      </w:r>
      <w:r w:rsidR="00DE440D">
        <w:t xml:space="preserve"> </w:t>
      </w:r>
      <w:r w:rsidR="009A305B">
        <w:t>progression dominates, and propagation continues below the dike</w:t>
      </w:r>
      <w:r w:rsidR="00DE440D">
        <w:t>. E</w:t>
      </w:r>
      <w:r w:rsidR="00552D88">
        <w:t xml:space="preserve">quilibrium can only be re-achieved </w:t>
      </w:r>
      <w:r w:rsidR="009A305B">
        <w:t>by drastically</w:t>
      </w:r>
      <w:r w:rsidR="00552D88">
        <w:t xml:space="preserve"> lower</w:t>
      </w:r>
      <w:r w:rsidR="009A305B">
        <w:t>ing the head upstream.</w:t>
      </w:r>
    </w:p>
    <w:p w14:paraId="2951A23C" w14:textId="3D2A0476" w:rsidR="00A22FF4" w:rsidRPr="00790767" w:rsidRDefault="00A21E89" w:rsidP="00FC2CE9">
      <w:pPr>
        <w:jc w:val="both"/>
        <w:rPr>
          <w:rFonts w:ascii="Cambria Math" w:eastAsiaTheme="minorEastAsia" w:hAnsi="Cambria Math"/>
        </w:rPr>
      </w:pPr>
      <w:r>
        <w:rPr>
          <w:rFonts w:ascii="Cambria Math" w:eastAsiaTheme="minorEastAsia" w:hAnsi="Cambria Math"/>
        </w:rPr>
        <w:tab/>
      </w:r>
      <w:r>
        <w:t>The resistance to erosion is dependent on the physical properties of the sand layer and seepage length. Empirical rules such as Lane (</w:t>
      </w:r>
      <w:r w:rsidR="006050BA" w:rsidRPr="006050BA">
        <w:t>1935</w:t>
      </w:r>
      <w:r>
        <w:t>), Bligh (1910) and Sellmeijer (1989) only address the third piping factor: grain equilibrium. The first two formulations (</w:t>
      </w:r>
      <w:r w:rsidR="00D71CC3">
        <w:rPr>
          <w:i/>
          <w:iCs/>
        </w:rPr>
        <w:t>Annex</w:t>
      </w:r>
      <w:r>
        <w:t xml:space="preserve"> </w:t>
      </w:r>
      <w:r w:rsidRPr="00A21E89">
        <w:rPr>
          <w:i/>
          <w:iCs/>
        </w:rPr>
        <w:fldChar w:fldCharType="begin"/>
      </w:r>
      <w:r w:rsidRPr="00A21E89">
        <w:rPr>
          <w:i/>
          <w:iCs/>
        </w:rPr>
        <w:instrText xml:space="preserve"> REF _Ref103248976 \r \h </w:instrText>
      </w:r>
      <w:r>
        <w:rPr>
          <w:i/>
          <w:iCs/>
        </w:rPr>
        <w:instrText xml:space="preserve"> \* MERGEFORMAT </w:instrText>
      </w:r>
      <w:r w:rsidRPr="00A21E89">
        <w:rPr>
          <w:i/>
          <w:iCs/>
        </w:rPr>
      </w:r>
      <w:r w:rsidRPr="00A21E89">
        <w:rPr>
          <w:i/>
          <w:iCs/>
        </w:rPr>
        <w:fldChar w:fldCharType="separate"/>
      </w:r>
      <w:r w:rsidR="00155F57">
        <w:rPr>
          <w:i/>
          <w:iCs/>
        </w:rPr>
        <w:t>10.4.3</w:t>
      </w:r>
      <w:r w:rsidRPr="00A21E89">
        <w:rPr>
          <w:i/>
          <w:iCs/>
        </w:rPr>
        <w:fldChar w:fldCharType="end"/>
      </w:r>
      <w:r>
        <w:t xml:space="preserve">) are </w:t>
      </w:r>
      <w:r w:rsidR="001D2FE9">
        <w:t xml:space="preserve">limit state </w:t>
      </w:r>
      <w:r w:rsidR="002F40ED">
        <w:t>equations</w:t>
      </w:r>
      <w:r>
        <w:t xml:space="preserve"> calibrated to</w:t>
      </w:r>
      <w:r w:rsidR="001D2FE9">
        <w:t xml:space="preserve"> d</w:t>
      </w:r>
      <w:r w:rsidR="001D2FE9" w:rsidRPr="00A21E89">
        <w:rPr>
          <w:vertAlign w:val="subscript"/>
        </w:rPr>
        <w:t>50</w:t>
      </w:r>
      <w:r w:rsidR="001D2FE9">
        <w:t xml:space="preserve"> and seepage lengths of</w:t>
      </w:r>
      <w:r w:rsidR="002F40ED">
        <w:t xml:space="preserve"> </w:t>
      </w:r>
      <w:r w:rsidR="001D2FE9">
        <w:t xml:space="preserve">large dam safety assessments. Later developments of limit state equations by </w:t>
      </w:r>
      <w:r w:rsidR="002F40ED">
        <w:t>Sellmeijer</w:t>
      </w:r>
      <w:r w:rsidR="0007022B">
        <w:t xml:space="preserve"> </w:t>
      </w:r>
      <w:r>
        <w:t>include multivariate analys</w:t>
      </w:r>
      <w:r w:rsidR="0007022B">
        <w:t>es</w:t>
      </w:r>
      <w:r>
        <w:t xml:space="preserve"> of grain specific variables (</w:t>
      </w:r>
      <w:r w:rsidR="00D71CC3">
        <w:rPr>
          <w:i/>
          <w:iCs/>
        </w:rPr>
        <w:t>Annex</w:t>
      </w:r>
      <w:r>
        <w:t xml:space="preserve"> </w:t>
      </w:r>
      <w:r w:rsidRPr="00A21E89">
        <w:rPr>
          <w:i/>
          <w:iCs/>
        </w:rPr>
        <w:fldChar w:fldCharType="begin"/>
      </w:r>
      <w:r w:rsidRPr="00A21E89">
        <w:rPr>
          <w:i/>
          <w:iCs/>
        </w:rPr>
        <w:instrText xml:space="preserve"> REF _Ref103249034 \r \h </w:instrText>
      </w:r>
      <w:r>
        <w:rPr>
          <w:i/>
          <w:iCs/>
        </w:rPr>
        <w:instrText xml:space="preserve"> \* MERGEFORMAT </w:instrText>
      </w:r>
      <w:r w:rsidRPr="00A21E89">
        <w:rPr>
          <w:i/>
          <w:iCs/>
        </w:rPr>
      </w:r>
      <w:r w:rsidRPr="00A21E89">
        <w:rPr>
          <w:i/>
          <w:iCs/>
        </w:rPr>
        <w:fldChar w:fldCharType="separate"/>
      </w:r>
      <w:r w:rsidR="00155F57">
        <w:rPr>
          <w:i/>
          <w:iCs/>
        </w:rPr>
        <w:t>10.4.2</w:t>
      </w:r>
      <w:r w:rsidRPr="00A21E89">
        <w:rPr>
          <w:i/>
          <w:iCs/>
        </w:rPr>
        <w:fldChar w:fldCharType="end"/>
      </w:r>
      <w:r>
        <w:t>).</w:t>
      </w:r>
      <w:r w:rsidR="00790767">
        <w:t xml:space="preserve"> These approaches</w:t>
      </w:r>
      <w:r w:rsidR="00E9556F">
        <w:t xml:space="preserve"> all </w:t>
      </w:r>
      <w:r w:rsidR="009C0E2B">
        <w:t>indicate a</w:t>
      </w:r>
      <w:r w:rsidR="00E9556F">
        <w:t xml:space="preserve"> potential </w:t>
      </w:r>
      <w:r w:rsidR="009C0E2B">
        <w:t xml:space="preserve">for </w:t>
      </w:r>
      <w:r w:rsidR="00E9556F">
        <w:t>piping erosion failure</w:t>
      </w:r>
      <w:r w:rsidR="00556B91">
        <w:t xml:space="preserve"> at Wijk bij Duurstede – DP 103</w:t>
      </w:r>
      <w:r w:rsidR="00E9556F">
        <w:t xml:space="preserve"> (</w:t>
      </w:r>
      <w:r w:rsidR="00D71CC3">
        <w:rPr>
          <w:i/>
          <w:iCs/>
        </w:rPr>
        <w:t>Annex</w:t>
      </w:r>
      <w:r w:rsidR="00E9556F" w:rsidRPr="00E9556F">
        <w:rPr>
          <w:i/>
          <w:iCs/>
        </w:rPr>
        <w:t xml:space="preserve"> </w:t>
      </w:r>
      <w:r w:rsidR="00E9556F" w:rsidRPr="00E9556F">
        <w:rPr>
          <w:i/>
          <w:iCs/>
        </w:rPr>
        <w:fldChar w:fldCharType="begin"/>
      </w:r>
      <w:r w:rsidR="00E9556F" w:rsidRPr="00E9556F">
        <w:rPr>
          <w:i/>
          <w:iCs/>
        </w:rPr>
        <w:instrText xml:space="preserve"> REF _Ref104291917 \w \h </w:instrText>
      </w:r>
      <w:r w:rsidR="00E9556F">
        <w:rPr>
          <w:i/>
          <w:iCs/>
        </w:rPr>
        <w:instrText xml:space="preserve"> \* MERGEFORMAT </w:instrText>
      </w:r>
      <w:r w:rsidR="00E9556F" w:rsidRPr="00E9556F">
        <w:rPr>
          <w:i/>
          <w:iCs/>
        </w:rPr>
      </w:r>
      <w:r w:rsidR="00E9556F" w:rsidRPr="00E9556F">
        <w:rPr>
          <w:i/>
          <w:iCs/>
        </w:rPr>
        <w:fldChar w:fldCharType="separate"/>
      </w:r>
      <w:r w:rsidR="00155F57">
        <w:rPr>
          <w:i/>
          <w:iCs/>
        </w:rPr>
        <w:t>10.4</w:t>
      </w:r>
      <w:r w:rsidR="00E9556F" w:rsidRPr="00E9556F">
        <w:rPr>
          <w:i/>
          <w:iCs/>
        </w:rPr>
        <w:fldChar w:fldCharType="end"/>
      </w:r>
      <w:r w:rsidR="00E9556F" w:rsidRPr="00E9556F">
        <w:rPr>
          <w:i/>
          <w:iCs/>
        </w:rPr>
        <w:t xml:space="preserve"> Empirical Piping Criteria</w:t>
      </w:r>
      <w:r w:rsidR="00556B91">
        <w:t>) but</w:t>
      </w:r>
      <w:r w:rsidR="00790767">
        <w:t xml:space="preserve"> are unsatisfactory in predicting the role of embedded infrastructure and subsurface anisotropy.</w:t>
      </w:r>
      <w:r w:rsidR="00556B91">
        <w:t xml:space="preserve"> </w:t>
      </w:r>
      <w:r w:rsidR="00E9556F">
        <w:t>In fact</w:t>
      </w:r>
      <w:r w:rsidR="00790767">
        <w:t xml:space="preserve">, recent modelling developments, reflected in the improved safety standards, call for improved quantification of the phenomena (HDSR, 2017). </w:t>
      </w:r>
    </w:p>
    <w:p w14:paraId="7BE42DA3" w14:textId="77777777" w:rsidR="00A22FF4" w:rsidRPr="00A22FF4" w:rsidRDefault="00A22FF4" w:rsidP="00A22FF4"/>
    <w:p w14:paraId="07A094A6" w14:textId="36FC8143" w:rsidR="0031205B" w:rsidRDefault="0031205B" w:rsidP="0031205B">
      <w:pPr>
        <w:pStyle w:val="Heading2"/>
      </w:pPr>
      <w:bookmarkStart w:id="18" w:name="_Toc106271919"/>
      <w:r>
        <w:t>Piping Model</w:t>
      </w:r>
      <w:r w:rsidR="00606A4D">
        <w:t>ling</w:t>
      </w:r>
      <w:bookmarkEnd w:id="18"/>
    </w:p>
    <w:p w14:paraId="73D8E3A8" w14:textId="19AC0013" w:rsidR="00381110" w:rsidRDefault="00381110" w:rsidP="00381110">
      <w:pPr>
        <w:pStyle w:val="Heading3"/>
      </w:pPr>
      <w:bookmarkStart w:id="19" w:name="_Ref104890437"/>
      <w:bookmarkStart w:id="20" w:name="_Toc106271920"/>
      <w:r>
        <w:t>Current Practice</w:t>
      </w:r>
      <w:bookmarkEnd w:id="19"/>
      <w:bookmarkEnd w:id="20"/>
    </w:p>
    <w:p w14:paraId="199C3CF9" w14:textId="5B1C602A" w:rsidR="00381110" w:rsidRDefault="00112E94" w:rsidP="00537D35">
      <w:pPr>
        <w:ind w:firstLine="576"/>
        <w:jc w:val="both"/>
      </w:pPr>
      <w:r>
        <w:t xml:space="preserve">Empirical formulations have been used in the past to quantify piping susceptibility in the Netherlands (Lane, 1910; Bligh, 1935, Sellmeijer; 1989). Using such methods yields both safe and unsafe results at the WAM dyke stretch (see </w:t>
      </w:r>
      <w:r w:rsidRPr="000975E3">
        <w:rPr>
          <w:i/>
          <w:iCs/>
        </w:rPr>
        <w:t>Appendix</w:t>
      </w:r>
      <w:r>
        <w:t xml:space="preserve"> </w:t>
      </w:r>
      <w:r w:rsidRPr="00112E94">
        <w:rPr>
          <w:i/>
          <w:iCs/>
        </w:rPr>
        <w:fldChar w:fldCharType="begin"/>
      </w:r>
      <w:r w:rsidRPr="00112E94">
        <w:rPr>
          <w:i/>
          <w:iCs/>
        </w:rPr>
        <w:instrText xml:space="preserve"> REF _Ref104291917 \w \h </w:instrText>
      </w:r>
      <w:r>
        <w:rPr>
          <w:i/>
          <w:iCs/>
        </w:rPr>
        <w:instrText xml:space="preserve"> \* MERGEFORMAT </w:instrText>
      </w:r>
      <w:r w:rsidRPr="00112E94">
        <w:rPr>
          <w:i/>
          <w:iCs/>
        </w:rPr>
      </w:r>
      <w:r w:rsidRPr="00112E94">
        <w:rPr>
          <w:i/>
          <w:iCs/>
        </w:rPr>
        <w:fldChar w:fldCharType="separate"/>
      </w:r>
      <w:r w:rsidR="00155F57">
        <w:rPr>
          <w:i/>
          <w:iCs/>
        </w:rPr>
        <w:t>10.4</w:t>
      </w:r>
      <w:r w:rsidRPr="00112E94">
        <w:rPr>
          <w:i/>
          <w:iCs/>
        </w:rPr>
        <w:fldChar w:fldCharType="end"/>
      </w:r>
      <w:r>
        <w:rPr>
          <w:i/>
          <w:iCs/>
        </w:rPr>
        <w:t xml:space="preserve"> </w:t>
      </w:r>
      <w:r w:rsidRPr="00112E94">
        <w:rPr>
          <w:i/>
          <w:iCs/>
        </w:rPr>
        <w:fldChar w:fldCharType="begin"/>
      </w:r>
      <w:r w:rsidRPr="00112E94">
        <w:rPr>
          <w:i/>
          <w:iCs/>
        </w:rPr>
        <w:instrText xml:space="preserve"> REF _Ref104291917 \h  \* MERGEFORMAT </w:instrText>
      </w:r>
      <w:r w:rsidRPr="00112E94">
        <w:rPr>
          <w:i/>
          <w:iCs/>
        </w:rPr>
      </w:r>
      <w:r w:rsidRPr="00112E94">
        <w:rPr>
          <w:i/>
          <w:iCs/>
        </w:rPr>
        <w:fldChar w:fldCharType="separate"/>
      </w:r>
      <w:r w:rsidR="00155F57" w:rsidRPr="00155F57">
        <w:rPr>
          <w:i/>
          <w:iCs/>
        </w:rPr>
        <w:t>Empirical Piping Criteria</w:t>
      </w:r>
      <w:r w:rsidRPr="00112E94">
        <w:rPr>
          <w:i/>
          <w:iCs/>
        </w:rPr>
        <w:fldChar w:fldCharType="end"/>
      </w:r>
      <w:r w:rsidRPr="00112E94">
        <w:t>)</w:t>
      </w:r>
      <w:r>
        <w:t xml:space="preserve">, in function of the foreland seepage path. Furthermore, these methods were developed without considering the role of embedded structures, which are known to alter aquifer flow. Ergo, they are unsatisfactory in answering the </w:t>
      </w:r>
      <w:r w:rsidRPr="00112E94">
        <w:rPr>
          <w:i/>
          <w:iCs/>
        </w:rPr>
        <w:fldChar w:fldCharType="begin"/>
      </w:r>
      <w:r w:rsidRPr="00112E94">
        <w:rPr>
          <w:i/>
          <w:iCs/>
        </w:rPr>
        <w:instrText xml:space="preserve"> REF _Ref106021980 \w \h </w:instrText>
      </w:r>
      <w:r>
        <w:rPr>
          <w:i/>
          <w:iCs/>
        </w:rPr>
        <w:instrText xml:space="preserve"> \* MERGEFORMAT </w:instrText>
      </w:r>
      <w:r w:rsidRPr="00112E94">
        <w:rPr>
          <w:i/>
          <w:iCs/>
        </w:rPr>
      </w:r>
      <w:r w:rsidRPr="00112E94">
        <w:rPr>
          <w:i/>
          <w:iCs/>
        </w:rPr>
        <w:fldChar w:fldCharType="separate"/>
      </w:r>
      <w:r w:rsidR="00FB5043">
        <w:rPr>
          <w:i/>
          <w:iCs/>
        </w:rPr>
        <w:t>1.4</w:t>
      </w:r>
      <w:r w:rsidRPr="00112E94">
        <w:rPr>
          <w:i/>
          <w:iCs/>
        </w:rPr>
        <w:fldChar w:fldCharType="end"/>
      </w:r>
      <w:r w:rsidRPr="00112E94">
        <w:rPr>
          <w:i/>
          <w:iCs/>
        </w:rPr>
        <w:t xml:space="preserve"> </w:t>
      </w:r>
      <w:r w:rsidRPr="00112E94">
        <w:rPr>
          <w:i/>
          <w:iCs/>
        </w:rPr>
        <w:fldChar w:fldCharType="begin"/>
      </w:r>
      <w:r w:rsidRPr="00112E94">
        <w:rPr>
          <w:i/>
          <w:iCs/>
        </w:rPr>
        <w:instrText xml:space="preserve"> REF _Ref106021980 \h  \* MERGEFORMAT </w:instrText>
      </w:r>
      <w:r w:rsidRPr="00112E94">
        <w:rPr>
          <w:i/>
          <w:iCs/>
        </w:rPr>
      </w:r>
      <w:r w:rsidRPr="00112E94">
        <w:rPr>
          <w:i/>
          <w:iCs/>
        </w:rPr>
        <w:fldChar w:fldCharType="separate"/>
      </w:r>
      <w:r w:rsidR="00FB5043" w:rsidRPr="00FB5043">
        <w:rPr>
          <w:i/>
          <w:iCs/>
        </w:rPr>
        <w:t>Scope and Research Targets</w:t>
      </w:r>
      <w:r w:rsidRPr="00112E94">
        <w:rPr>
          <w:i/>
          <w:iCs/>
        </w:rPr>
        <w:fldChar w:fldCharType="end"/>
      </w:r>
      <w:r w:rsidRPr="00112E94">
        <w:rPr>
          <w:i/>
          <w:iCs/>
        </w:rPr>
        <w:t>.</w:t>
      </w:r>
      <w:r>
        <w:br/>
      </w:r>
      <w:r w:rsidR="00E80622">
        <w:t>Recent developments in numerical methods propose various approaches in modelling the complex piping erosion phenomena.</w:t>
      </w:r>
      <w:r w:rsidR="0080331F">
        <w:t xml:space="preserve"> Most models and experiments assume a cover layer failure, and that heave in the vertical channel can always occur, focusing rather on modelling the horizontal piping erosion process (Sellmeijer et al., 2011; Van Beek et al., 2014; etc.).</w:t>
      </w:r>
      <w:r w:rsidR="00E80622">
        <w:t xml:space="preserve"> </w:t>
      </w:r>
      <w:r w:rsidR="00834D91">
        <w:t xml:space="preserve">Increasingly precise information is available in large-scale experiments (Van Beek et al., 2010; Pol et al; 2021). </w:t>
      </w:r>
      <w:r w:rsidR="00E80622">
        <w:t>Some approaches model meandering of the pipe</w:t>
      </w:r>
      <w:r w:rsidR="00452C35">
        <w:t xml:space="preserve"> along the summit of the aquifer</w:t>
      </w:r>
      <w:r w:rsidR="00E80622">
        <w:t xml:space="preserve"> in a 2D domain (Rotunno et al., 2018)</w:t>
      </w:r>
      <w:r w:rsidR="00834D91">
        <w:t>, whereas others simplify the problem in one dimension (Aguilar-Lopez et al., 2016)</w:t>
      </w:r>
      <w:r w:rsidR="00452C35">
        <w:t>. Both approaches assume a perfectly horizontal propagation along the cover-aquifer</w:t>
      </w:r>
      <w:r w:rsidR="00D65816">
        <w:t xml:space="preserve"> interface</w:t>
      </w:r>
      <w:r w:rsidR="00834D91">
        <w:t xml:space="preserve">. </w:t>
      </w:r>
      <w:r w:rsidR="00D65816">
        <w:t>For example</w:t>
      </w:r>
      <w:r w:rsidR="00834D91">
        <w:t xml:space="preserve">, </w:t>
      </w:r>
      <w:r w:rsidR="00D65816">
        <w:t>piping erosion</w:t>
      </w:r>
      <w:r w:rsidR="00672886">
        <w:t xml:space="preserve"> model</w:t>
      </w:r>
      <w:r w:rsidR="00D65816">
        <w:t>s</w:t>
      </w:r>
      <w:r w:rsidR="00672886">
        <w:t xml:space="preserve"> ranges from </w:t>
      </w:r>
      <w:r w:rsidR="00F7193E">
        <w:t>multi</w:t>
      </w:r>
      <w:r w:rsidR="00672886">
        <w:t>-phase flow (turbulent</w:t>
      </w:r>
      <w:r w:rsidR="00F7193E">
        <w:t xml:space="preserve"> fluid</w:t>
      </w:r>
      <w:r w:rsidR="00672886">
        <w:t xml:space="preserve"> flow in the pipe</w:t>
      </w:r>
      <w:r w:rsidR="00F7193E">
        <w:t xml:space="preserve"> versus</w:t>
      </w:r>
      <w:r w:rsidR="00672886">
        <w:t xml:space="preserve"> seepage in the soil, coupled by mass conservation equations) </w:t>
      </w:r>
      <w:r w:rsidR="004D3BEC">
        <w:t>in one dimension (Lachouette et al., 2008) to one phase flow using equivalent hydraulic conductivities (Bersan et al., 2013).</w:t>
      </w:r>
      <w:r w:rsidR="00122326">
        <w:t xml:space="preserve"> The</w:t>
      </w:r>
      <w:r w:rsidR="00D65816">
        <w:t>refore, the</w:t>
      </w:r>
      <w:r w:rsidR="00122326">
        <w:t xml:space="preserve"> complexity</w:t>
      </w:r>
      <w:r w:rsidR="00D65816">
        <w:t>, simplifying assumptions and unc</w:t>
      </w:r>
      <w:r w:rsidR="00122326">
        <w:t xml:space="preserve">ertainty </w:t>
      </w:r>
      <w:r w:rsidR="00D65816">
        <w:t>range considerably</w:t>
      </w:r>
      <w:r w:rsidR="00122326">
        <w:t>.</w:t>
      </w:r>
    </w:p>
    <w:p w14:paraId="298B3C4D" w14:textId="77777777" w:rsidR="002B6D2D" w:rsidRDefault="002B6D2D" w:rsidP="00537D35">
      <w:pPr>
        <w:ind w:firstLine="576"/>
        <w:jc w:val="both"/>
      </w:pPr>
    </w:p>
    <w:p w14:paraId="4F293150" w14:textId="46393FA3" w:rsidR="005B0A49" w:rsidRDefault="00D65816" w:rsidP="002B6D2D">
      <w:pPr>
        <w:ind w:firstLine="576"/>
        <w:jc w:val="both"/>
      </w:pPr>
      <w:r>
        <w:t xml:space="preserve">In the Netherlands, piping specialists at Deltares have developed the D-Geo flow program, which models </w:t>
      </w:r>
      <w:r w:rsidR="005E7BD3">
        <w:t xml:space="preserve">iteratively the potential development of a pipe. </w:t>
      </w:r>
      <w:r w:rsidR="005B0A49">
        <w:t xml:space="preserve">Conservation of mass and generalized </w:t>
      </w:r>
      <w:r w:rsidR="005E7BD3">
        <w:t xml:space="preserve">Darcyan flow </w:t>
      </w:r>
      <w:r w:rsidR="00537D35">
        <w:t>(source term</w:t>
      </w:r>
      <w:r w:rsidR="005B0A49">
        <w:t>s</w:t>
      </w:r>
      <w:r w:rsidR="00537D35">
        <w:t xml:space="preserve">) </w:t>
      </w:r>
      <w:r w:rsidR="005B0A49">
        <w:t>are</w:t>
      </w:r>
      <w:r w:rsidR="00537D35">
        <w:t xml:space="preserve"> coupled to </w:t>
      </w:r>
      <w:r w:rsidR="005B0A49">
        <w:t xml:space="preserve">the commonly used </w:t>
      </w:r>
      <w:r w:rsidR="00B17640">
        <w:t>Sellmeijer</w:t>
      </w:r>
      <w:r w:rsidR="005B0A49">
        <w:t xml:space="preserve"> formulation of</w:t>
      </w:r>
      <w:r w:rsidR="00537D35">
        <w:t xml:space="preserve"> Poiseuille flow </w:t>
      </w:r>
      <w:r w:rsidR="005B0A49">
        <w:t xml:space="preserve">two-force grain limit equilibrium </w:t>
      </w:r>
      <w:r w:rsidR="00537D35">
        <w:t>(sink term)</w:t>
      </w:r>
      <w:r>
        <w:t>.</w:t>
      </w:r>
      <w:r w:rsidR="00122326">
        <w:t xml:space="preserve"> </w:t>
      </w:r>
      <w:r w:rsidR="00FB5043">
        <w:t>The pipe is created and enlarged by increasing the hydraulic diameter (</w:t>
      </w:r>
      <w:r w:rsidR="00FB5043" w:rsidRPr="003A0886">
        <w:rPr>
          <w:i/>
          <w:iCs/>
        </w:rPr>
        <w:t>a</w:t>
      </w:r>
      <w:r w:rsidR="00FB5043">
        <w:t>). The pressure gradients in the modelled pipe (</w:t>
      </w:r>
      <w:r w:rsidR="00FB5043" w:rsidRPr="003A0886">
        <w:rPr>
          <w:i/>
          <w:iCs/>
        </w:rPr>
        <w:t>dh/dx</w:t>
      </w:r>
      <w:r w:rsidR="00FB5043">
        <w:t xml:space="preserve">) are compared to Sellmeijer’s sand grain equilibrium criteria (dark blue line, </w:t>
      </w:r>
      <w:r w:rsidR="00FB5043" w:rsidRPr="00632B1E">
        <w:rPr>
          <w:i/>
          <w:iCs/>
        </w:rPr>
        <w:fldChar w:fldCharType="begin"/>
      </w:r>
      <w:r w:rsidR="00FB5043" w:rsidRPr="00632B1E">
        <w:rPr>
          <w:i/>
          <w:iCs/>
        </w:rPr>
        <w:instrText xml:space="preserve"> REF _Ref103778576 \h </w:instrText>
      </w:r>
      <w:r w:rsidR="00FB5043">
        <w:rPr>
          <w:i/>
          <w:iCs/>
        </w:rPr>
        <w:instrText xml:space="preserve"> \* MERGEFORMAT </w:instrText>
      </w:r>
      <w:r w:rsidR="00FB5043" w:rsidRPr="00632B1E">
        <w:rPr>
          <w:i/>
          <w:iCs/>
        </w:rPr>
      </w:r>
      <w:r w:rsidR="00FB5043" w:rsidRPr="00632B1E">
        <w:rPr>
          <w:i/>
          <w:iCs/>
        </w:rPr>
        <w:fldChar w:fldCharType="separate"/>
      </w:r>
      <w:r w:rsidR="00FB5043" w:rsidRPr="00155F57">
        <w:rPr>
          <w:i/>
          <w:iCs/>
        </w:rPr>
        <w:t xml:space="preserve">Figure </w:t>
      </w:r>
      <w:r w:rsidR="00FB5043" w:rsidRPr="00155F57">
        <w:rPr>
          <w:i/>
          <w:iCs/>
          <w:noProof/>
        </w:rPr>
        <w:t>7</w:t>
      </w:r>
      <w:r w:rsidR="00FB5043" w:rsidRPr="00632B1E">
        <w:rPr>
          <w:i/>
          <w:iCs/>
        </w:rPr>
        <w:fldChar w:fldCharType="end"/>
      </w:r>
      <w:r w:rsidR="00FB5043">
        <w:t>). To guarantee piping prevention all lines must be situated below the Sellmeijer line.</w:t>
      </w:r>
      <w:r w:rsidR="00FB5043">
        <w:br/>
      </w:r>
      <w:r w:rsidR="007C7A77">
        <w:t xml:space="preserve">The program operates by </w:t>
      </w:r>
      <w:r w:rsidR="00FB5043">
        <w:t>iterations which ‘construct’ and backcheck the erosion channel through a series of blocks, starting from the cracked cover layer</w:t>
      </w:r>
      <w:r w:rsidR="005B0A49">
        <w:t xml:space="preserve">. </w:t>
      </w:r>
      <w:r w:rsidR="00632B1E">
        <w:t>Iteratively</w:t>
      </w:r>
      <w:r w:rsidR="005B0A49">
        <w:t xml:space="preserve"> attributed geometries </w:t>
      </w:r>
      <w:r w:rsidR="00FB5043">
        <w:t xml:space="preserve">of rectangular pipe domains of fixed width are constructed. As an example, the process for the first two rectangles is shown in </w:t>
      </w:r>
      <w:r w:rsidR="00FB5043" w:rsidRPr="00632B1E">
        <w:rPr>
          <w:i/>
          <w:iCs/>
        </w:rPr>
        <w:fldChar w:fldCharType="begin"/>
      </w:r>
      <w:r w:rsidR="00FB5043" w:rsidRPr="00632B1E">
        <w:rPr>
          <w:i/>
          <w:iCs/>
        </w:rPr>
        <w:instrText xml:space="preserve"> REF _Ref103778576 \h </w:instrText>
      </w:r>
      <w:r w:rsidR="00FB5043">
        <w:rPr>
          <w:i/>
          <w:iCs/>
        </w:rPr>
        <w:instrText xml:space="preserve"> \* MERGEFORMAT </w:instrText>
      </w:r>
      <w:r w:rsidR="00FB5043" w:rsidRPr="00632B1E">
        <w:rPr>
          <w:i/>
          <w:iCs/>
        </w:rPr>
      </w:r>
      <w:r w:rsidR="00FB5043" w:rsidRPr="00632B1E">
        <w:rPr>
          <w:i/>
          <w:iCs/>
        </w:rPr>
        <w:fldChar w:fldCharType="separate"/>
      </w:r>
      <w:r w:rsidR="00FB5043" w:rsidRPr="00155F57">
        <w:rPr>
          <w:i/>
          <w:iCs/>
        </w:rPr>
        <w:t xml:space="preserve">Figure </w:t>
      </w:r>
      <w:r w:rsidR="00FB5043" w:rsidRPr="00155F57">
        <w:rPr>
          <w:i/>
          <w:iCs/>
          <w:noProof/>
        </w:rPr>
        <w:t>7</w:t>
      </w:r>
      <w:r w:rsidR="00FB5043" w:rsidRPr="00632B1E">
        <w:rPr>
          <w:i/>
          <w:iCs/>
        </w:rPr>
        <w:fldChar w:fldCharType="end"/>
      </w:r>
      <w:r w:rsidR="00FB5043">
        <w:t xml:space="preserve">. Commencing from no pipe, the first iteration progressively opens one pipe element. The pressure gradients of this iteration are shown in </w:t>
      </w:r>
      <w:r w:rsidR="00FB5043" w:rsidRPr="00632B1E">
        <w:rPr>
          <w:i/>
          <w:iCs/>
        </w:rPr>
        <w:fldChar w:fldCharType="begin"/>
      </w:r>
      <w:r w:rsidR="00FB5043" w:rsidRPr="00632B1E">
        <w:rPr>
          <w:i/>
          <w:iCs/>
        </w:rPr>
        <w:instrText xml:space="preserve"> REF _Ref103778576 \h </w:instrText>
      </w:r>
      <w:r w:rsidR="00FB5043">
        <w:rPr>
          <w:i/>
          <w:iCs/>
        </w:rPr>
        <w:instrText xml:space="preserve"> \* MERGEFORMAT </w:instrText>
      </w:r>
      <w:r w:rsidR="00FB5043" w:rsidRPr="00632B1E">
        <w:rPr>
          <w:i/>
          <w:iCs/>
        </w:rPr>
      </w:r>
      <w:r w:rsidR="00FB5043" w:rsidRPr="00632B1E">
        <w:rPr>
          <w:i/>
          <w:iCs/>
        </w:rPr>
        <w:fldChar w:fldCharType="separate"/>
      </w:r>
      <w:r w:rsidR="00FB5043" w:rsidRPr="00155F57">
        <w:rPr>
          <w:i/>
          <w:iCs/>
        </w:rPr>
        <w:t xml:space="preserve">Figure </w:t>
      </w:r>
      <w:r w:rsidR="00FB5043" w:rsidRPr="00155F57">
        <w:rPr>
          <w:i/>
          <w:iCs/>
          <w:noProof/>
        </w:rPr>
        <w:t>7</w:t>
      </w:r>
      <w:r w:rsidR="00FB5043" w:rsidRPr="00632B1E">
        <w:rPr>
          <w:i/>
          <w:iCs/>
        </w:rPr>
        <w:fldChar w:fldCharType="end"/>
      </w:r>
      <w:r w:rsidR="00FB5043">
        <w:t xml:space="preserve"> - step (a). In this case, piping erosion can occur since the channel hydraulic gradient (red line </w:t>
      </w:r>
      <w:r w:rsidR="00FB5043" w:rsidRPr="003A0886">
        <w:rPr>
          <w:i/>
          <w:iCs/>
        </w:rPr>
        <w:t>dh/dx</w:t>
      </w:r>
      <w:r w:rsidR="00FB5043">
        <w:t xml:space="preserve">) lies above Sellmeijer for a hydraulic diameter between </w:t>
      </w:r>
      <w:r w:rsidR="00FB5043" w:rsidRPr="003A0886">
        <w:rPr>
          <w:i/>
          <w:iCs/>
        </w:rPr>
        <w:t>a</w:t>
      </w:r>
      <w:r w:rsidR="00FB5043" w:rsidRPr="003A0886">
        <w:rPr>
          <w:i/>
          <w:iCs/>
          <w:vertAlign w:val="subscript"/>
        </w:rPr>
        <w:t>threshold</w:t>
      </w:r>
      <w:r w:rsidR="00FB5043">
        <w:t xml:space="preserve"> to </w:t>
      </w:r>
      <w:r w:rsidR="00FB5043" w:rsidRPr="003A0886">
        <w:rPr>
          <w:i/>
          <w:iCs/>
        </w:rPr>
        <w:t>a</w:t>
      </w:r>
      <w:r w:rsidR="00FB5043" w:rsidRPr="003A0886">
        <w:rPr>
          <w:i/>
          <w:iCs/>
          <w:vertAlign w:val="subscript"/>
        </w:rPr>
        <w:t>equilibrium</w:t>
      </w:r>
      <w:r w:rsidR="00FB5043">
        <w:t xml:space="preserve">. The first element is thus assumed to </w:t>
      </w:r>
      <w:r w:rsidR="002B6D2D">
        <w:t>erode.</w:t>
      </w:r>
      <w:r w:rsidR="00FB5043">
        <w:rPr>
          <w:vertAlign w:val="subscript"/>
        </w:rPr>
        <w:t xml:space="preserve"> </w:t>
      </w:r>
      <w:r w:rsidR="00FB5043">
        <w:t xml:space="preserve">Progression of the pipe is checked in the next iteration, shown in </w:t>
      </w:r>
      <w:r w:rsidR="00FB5043" w:rsidRPr="00632B1E">
        <w:rPr>
          <w:i/>
          <w:iCs/>
        </w:rPr>
        <w:fldChar w:fldCharType="begin"/>
      </w:r>
      <w:r w:rsidR="00FB5043" w:rsidRPr="00632B1E">
        <w:rPr>
          <w:i/>
          <w:iCs/>
        </w:rPr>
        <w:instrText xml:space="preserve"> REF _Ref103778576 \h </w:instrText>
      </w:r>
      <w:r w:rsidR="00FB5043">
        <w:rPr>
          <w:i/>
          <w:iCs/>
        </w:rPr>
        <w:instrText xml:space="preserve"> \* MERGEFORMAT </w:instrText>
      </w:r>
      <w:r w:rsidR="00FB5043" w:rsidRPr="00632B1E">
        <w:rPr>
          <w:i/>
          <w:iCs/>
        </w:rPr>
      </w:r>
      <w:r w:rsidR="00FB5043" w:rsidRPr="00632B1E">
        <w:rPr>
          <w:i/>
          <w:iCs/>
        </w:rPr>
        <w:fldChar w:fldCharType="separate"/>
      </w:r>
      <w:r w:rsidR="00FB5043" w:rsidRPr="00155F57">
        <w:rPr>
          <w:i/>
          <w:iCs/>
        </w:rPr>
        <w:t xml:space="preserve">Figure </w:t>
      </w:r>
      <w:r w:rsidR="00FB5043" w:rsidRPr="00155F57">
        <w:rPr>
          <w:i/>
          <w:iCs/>
          <w:noProof/>
        </w:rPr>
        <w:t>7</w:t>
      </w:r>
      <w:r w:rsidR="00FB5043" w:rsidRPr="00632B1E">
        <w:rPr>
          <w:i/>
          <w:iCs/>
        </w:rPr>
        <w:fldChar w:fldCharType="end"/>
      </w:r>
      <w:r w:rsidR="00FB5043">
        <w:t xml:space="preserve"> - step (b). In this case the hydraulic gradient of the second element (light blue </w:t>
      </w:r>
      <w:r w:rsidR="00FB5043" w:rsidRPr="003A0886">
        <w:rPr>
          <w:i/>
          <w:iCs/>
        </w:rPr>
        <w:t>dh/dx</w:t>
      </w:r>
      <w:r w:rsidR="00FB5043">
        <w:t>) does not exceed Sellmeijer. Therefore, piping erosion cannot occur, and the channel is ‘stabilized’.</w:t>
      </w:r>
    </w:p>
    <w:p w14:paraId="24A1AEBA" w14:textId="3AFD303A" w:rsidR="009D0E5C" w:rsidRDefault="002B6D2D" w:rsidP="007C09C0">
      <w:pPr>
        <w:pStyle w:val="Caption"/>
        <w:jc w:val="both"/>
      </w:pPr>
      <w:bookmarkStart w:id="21" w:name="_Ref103778576"/>
      <w:r w:rsidRPr="002B6D2D">
        <w:rPr>
          <w:noProof/>
        </w:rPr>
        <w:lastRenderedPageBreak/>
        <w:drawing>
          <wp:inline distT="0" distB="0" distL="0" distR="0" wp14:anchorId="02F8694B" wp14:editId="7DA5F7BB">
            <wp:extent cx="5731510" cy="21291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129155"/>
                    </a:xfrm>
                    <a:prstGeom prst="rect">
                      <a:avLst/>
                    </a:prstGeom>
                    <a:noFill/>
                    <a:ln>
                      <a:noFill/>
                    </a:ln>
                  </pic:spPr>
                </pic:pic>
              </a:graphicData>
            </a:graphic>
          </wp:inline>
        </w:drawing>
      </w:r>
      <w:r w:rsidR="007C09C0">
        <w:t xml:space="preserve">Figure </w:t>
      </w:r>
      <w:fldSimple w:instr=" SEQ Figure \* ARABIC ">
        <w:r w:rsidR="00155F57">
          <w:rPr>
            <w:noProof/>
          </w:rPr>
          <w:t>7</w:t>
        </w:r>
      </w:fldSimple>
      <w:bookmarkEnd w:id="21"/>
      <w:r w:rsidR="007C09C0">
        <w:t xml:space="preserve"> - Element activation iterative process, in dark blue Sellmeijer’s grain equilibrium criteria. The first element is scanned in </w:t>
      </w:r>
      <w:r w:rsidR="007C09C0" w:rsidRPr="007C09C0">
        <w:rPr>
          <w:b/>
          <w:bCs/>
        </w:rPr>
        <w:t>step (a)</w:t>
      </w:r>
      <w:r w:rsidR="007C09C0">
        <w:t xml:space="preserve">, where increasing the channel height yields pressure gradients (red line) greater than the limit for grain equilibrium. </w:t>
      </w:r>
      <w:r w:rsidR="00FB5043">
        <w:t xml:space="preserve">Piping erosion can occur. Element one is ‘opened’ since piping erosion can occur, after which a second is constructed upstream. </w:t>
      </w:r>
      <w:r w:rsidR="007C09C0">
        <w:t xml:space="preserve">The second element is scanned in </w:t>
      </w:r>
      <w:r w:rsidR="007C09C0" w:rsidRPr="007C09C0">
        <w:rPr>
          <w:b/>
          <w:bCs/>
        </w:rPr>
        <w:t>step (b)</w:t>
      </w:r>
      <w:r w:rsidR="007C09C0">
        <w:t>, for which erosion will never commence due to insufficient pressure gradients (blue line) across the element.</w:t>
      </w:r>
      <w:r w:rsidR="005D4ADA">
        <w:br/>
        <w:t xml:space="preserve">More specifically, the steps are further detailed as (a.1), (a.2) and (b.3): </w:t>
      </w:r>
    </w:p>
    <w:p w14:paraId="5A3123ED" w14:textId="1E965BA7" w:rsidR="00D42C80" w:rsidRPr="00FB5043" w:rsidRDefault="00FB5043" w:rsidP="00B739B2">
      <w:pPr>
        <w:pStyle w:val="ListParagraph"/>
        <w:numPr>
          <w:ilvl w:val="0"/>
          <w:numId w:val="19"/>
        </w:numPr>
        <w:jc w:val="both"/>
        <w:rPr>
          <w:i/>
          <w:iCs/>
          <w:color w:val="44546A" w:themeColor="text2"/>
          <w:sz w:val="18"/>
          <w:szCs w:val="18"/>
        </w:rPr>
      </w:pPr>
      <w:r>
        <w:rPr>
          <w:i/>
          <w:iCs/>
          <w:color w:val="44546A" w:themeColor="text2"/>
          <w:sz w:val="18"/>
          <w:szCs w:val="18"/>
        </w:rPr>
        <w:t xml:space="preserve">Opening </w:t>
      </w:r>
      <w:r w:rsidRPr="00FB5043">
        <w:rPr>
          <w:i/>
          <w:iCs/>
          <w:color w:val="44546A" w:themeColor="text2"/>
          <w:sz w:val="18"/>
          <w:szCs w:val="18"/>
        </w:rPr>
        <w:t xml:space="preserve">Pipe </w:t>
      </w:r>
      <w:r>
        <w:rPr>
          <w:i/>
          <w:iCs/>
          <w:color w:val="44546A" w:themeColor="text2"/>
          <w:sz w:val="18"/>
          <w:szCs w:val="18"/>
        </w:rPr>
        <w:t>Element</w:t>
      </w:r>
      <w:r w:rsidRPr="00FB5043">
        <w:rPr>
          <w:i/>
          <w:iCs/>
          <w:color w:val="44546A" w:themeColor="text2"/>
          <w:sz w:val="18"/>
          <w:szCs w:val="18"/>
        </w:rPr>
        <w:t xml:space="preserve"> 1</w:t>
      </w:r>
      <w:r>
        <w:rPr>
          <w:i/>
          <w:iCs/>
          <w:color w:val="44546A" w:themeColor="text2"/>
          <w:sz w:val="18"/>
          <w:szCs w:val="18"/>
        </w:rPr>
        <w:t>, step (a.1)</w:t>
      </w:r>
      <w:r w:rsidRPr="00FB5043">
        <w:rPr>
          <w:i/>
          <w:iCs/>
          <w:color w:val="44546A" w:themeColor="text2"/>
          <w:sz w:val="18"/>
          <w:szCs w:val="18"/>
        </w:rPr>
        <w:t xml:space="preserve">: </w:t>
      </w:r>
      <w:r w:rsidR="00D42C80" w:rsidRPr="00FB5043">
        <w:rPr>
          <w:i/>
          <w:iCs/>
          <w:color w:val="44546A" w:themeColor="text2"/>
          <w:sz w:val="18"/>
          <w:szCs w:val="18"/>
        </w:rPr>
        <w:t>Starting from a</w:t>
      </w:r>
      <w:r w:rsidRPr="00FB5043">
        <w:rPr>
          <w:i/>
          <w:iCs/>
          <w:color w:val="44546A" w:themeColor="text2"/>
          <w:sz w:val="18"/>
          <w:szCs w:val="18"/>
        </w:rPr>
        <w:t xml:space="preserve"> rectangular</w:t>
      </w:r>
      <w:r w:rsidR="00D42C80" w:rsidRPr="00FB5043">
        <w:rPr>
          <w:i/>
          <w:iCs/>
          <w:color w:val="44546A" w:themeColor="text2"/>
          <w:sz w:val="18"/>
          <w:szCs w:val="18"/>
        </w:rPr>
        <w:t xml:space="preserve"> element</w:t>
      </w:r>
      <w:r w:rsidRPr="00FB5043">
        <w:rPr>
          <w:i/>
          <w:iCs/>
          <w:color w:val="44546A" w:themeColor="text2"/>
          <w:sz w:val="18"/>
          <w:szCs w:val="18"/>
        </w:rPr>
        <w:t xml:space="preserve"> of fixed width and</w:t>
      </w:r>
      <w:r w:rsidR="00D42C80" w:rsidRPr="00FB5043">
        <w:rPr>
          <w:i/>
          <w:iCs/>
          <w:color w:val="44546A" w:themeColor="text2"/>
          <w:sz w:val="18"/>
          <w:szCs w:val="18"/>
        </w:rPr>
        <w:t xml:space="preserve"> zero height, the channel is 'opened' progressively by increasing the hydraulic conduit height a(mm). In the first scanning step (a), a sufficient pressure gradient is reached for the minimum activation of the pipe element. Rolling of grains is assumed to occur</w:t>
      </w:r>
      <w:r w:rsidR="00B739B2" w:rsidRPr="00FB5043">
        <w:rPr>
          <w:i/>
          <w:iCs/>
          <w:color w:val="44546A" w:themeColor="text2"/>
          <w:sz w:val="18"/>
          <w:szCs w:val="18"/>
        </w:rPr>
        <w:t xml:space="preserve"> from a</w:t>
      </w:r>
      <w:r w:rsidRPr="00FB5043">
        <w:rPr>
          <w:i/>
          <w:iCs/>
          <w:color w:val="44546A" w:themeColor="text2"/>
          <w:sz w:val="18"/>
          <w:szCs w:val="18"/>
          <w:vertAlign w:val="subscript"/>
        </w:rPr>
        <w:t>threshold</w:t>
      </w:r>
      <w:r w:rsidR="00B739B2" w:rsidRPr="00FB5043">
        <w:rPr>
          <w:i/>
          <w:iCs/>
          <w:color w:val="44546A" w:themeColor="text2"/>
          <w:sz w:val="18"/>
          <w:szCs w:val="18"/>
        </w:rPr>
        <w:t>(mm) onwards</w:t>
      </w:r>
      <w:r w:rsidR="00D42C80" w:rsidRPr="00FB5043">
        <w:rPr>
          <w:i/>
          <w:iCs/>
          <w:color w:val="44546A" w:themeColor="text2"/>
          <w:sz w:val="18"/>
          <w:szCs w:val="18"/>
        </w:rPr>
        <w:t xml:space="preserve">, </w:t>
      </w:r>
      <w:r>
        <w:rPr>
          <w:i/>
          <w:iCs/>
          <w:color w:val="44546A" w:themeColor="text2"/>
          <w:sz w:val="18"/>
          <w:szCs w:val="18"/>
        </w:rPr>
        <w:t>and piping erosion will occur in this element.</w:t>
      </w:r>
      <w:r w:rsidR="005D4ADA">
        <w:rPr>
          <w:i/>
          <w:iCs/>
          <w:color w:val="44546A" w:themeColor="text2"/>
          <w:sz w:val="18"/>
          <w:szCs w:val="18"/>
        </w:rPr>
        <w:t xml:space="preserve"> </w:t>
      </w:r>
    </w:p>
    <w:p w14:paraId="5E2A0ACA" w14:textId="7E4C8970" w:rsidR="00D42C80" w:rsidRPr="00FB5043" w:rsidRDefault="00FB5043" w:rsidP="00B739B2">
      <w:pPr>
        <w:pStyle w:val="ListParagraph"/>
        <w:numPr>
          <w:ilvl w:val="0"/>
          <w:numId w:val="19"/>
        </w:numPr>
        <w:jc w:val="both"/>
        <w:rPr>
          <w:i/>
          <w:iCs/>
          <w:color w:val="44546A" w:themeColor="text2"/>
          <w:sz w:val="18"/>
          <w:szCs w:val="18"/>
        </w:rPr>
      </w:pPr>
      <w:r>
        <w:rPr>
          <w:i/>
          <w:iCs/>
          <w:color w:val="44546A" w:themeColor="text2"/>
          <w:sz w:val="18"/>
          <w:szCs w:val="18"/>
        </w:rPr>
        <w:t xml:space="preserve">Fixing Height of </w:t>
      </w:r>
      <w:r w:rsidRPr="00FB5043">
        <w:rPr>
          <w:i/>
          <w:iCs/>
          <w:color w:val="44546A" w:themeColor="text2"/>
          <w:sz w:val="18"/>
          <w:szCs w:val="18"/>
        </w:rPr>
        <w:t>Pipe Rectangle 1</w:t>
      </w:r>
      <w:r>
        <w:rPr>
          <w:i/>
          <w:iCs/>
          <w:color w:val="44546A" w:themeColor="text2"/>
          <w:sz w:val="18"/>
          <w:szCs w:val="18"/>
        </w:rPr>
        <w:t>, step (a.2)</w:t>
      </w:r>
      <w:r w:rsidRPr="00FB5043">
        <w:rPr>
          <w:i/>
          <w:iCs/>
          <w:color w:val="44546A" w:themeColor="text2"/>
          <w:sz w:val="18"/>
          <w:szCs w:val="18"/>
        </w:rPr>
        <w:t xml:space="preserve">: </w:t>
      </w:r>
      <w:r w:rsidR="00B739B2" w:rsidRPr="00FB5043">
        <w:rPr>
          <w:i/>
          <w:iCs/>
          <w:color w:val="44546A" w:themeColor="text2"/>
          <w:sz w:val="18"/>
          <w:szCs w:val="18"/>
        </w:rPr>
        <w:t>To</w:t>
      </w:r>
      <w:r w:rsidR="00D42C80" w:rsidRPr="00FB5043">
        <w:rPr>
          <w:i/>
          <w:iCs/>
          <w:color w:val="44546A" w:themeColor="text2"/>
          <w:sz w:val="18"/>
          <w:szCs w:val="18"/>
        </w:rPr>
        <w:t xml:space="preserve"> fix </w:t>
      </w:r>
      <w:r w:rsidR="00B739B2" w:rsidRPr="00FB5043">
        <w:rPr>
          <w:i/>
          <w:iCs/>
          <w:color w:val="44546A" w:themeColor="text2"/>
          <w:sz w:val="18"/>
          <w:szCs w:val="18"/>
        </w:rPr>
        <w:t>the element’s size</w:t>
      </w:r>
      <w:r w:rsidR="00D42C80" w:rsidRPr="00FB5043">
        <w:rPr>
          <w:i/>
          <w:iCs/>
          <w:color w:val="44546A" w:themeColor="text2"/>
          <w:sz w:val="18"/>
          <w:szCs w:val="18"/>
        </w:rPr>
        <w:t xml:space="preserve"> in 1D, the height of the channel a(mm) is increased. </w:t>
      </w:r>
      <w:r w:rsidR="005D4ADA" w:rsidRPr="005D4ADA">
        <w:rPr>
          <w:i/>
          <w:iCs/>
          <w:color w:val="44546A" w:themeColor="text2"/>
          <w:sz w:val="18"/>
          <w:szCs w:val="18"/>
        </w:rPr>
        <w:t>Continued larger hydraulic diameters decrease the drag force on grains, reaching equilibrium of the erosion channel at a height of ~1.8(mm).</w:t>
      </w:r>
      <w:r w:rsidR="00D42C80" w:rsidRPr="00FB5043">
        <w:rPr>
          <w:i/>
          <w:iCs/>
          <w:color w:val="44546A" w:themeColor="text2"/>
          <w:sz w:val="18"/>
          <w:szCs w:val="18"/>
        </w:rPr>
        <w:t xml:space="preserve"> </w:t>
      </w:r>
      <w:r w:rsidR="00B739B2" w:rsidRPr="00FB5043">
        <w:rPr>
          <w:i/>
          <w:iCs/>
          <w:color w:val="44546A" w:themeColor="text2"/>
          <w:sz w:val="18"/>
          <w:szCs w:val="18"/>
        </w:rPr>
        <w:t>Once</w:t>
      </w:r>
      <w:r w:rsidR="00D42C80" w:rsidRPr="00FB5043">
        <w:rPr>
          <w:i/>
          <w:iCs/>
          <w:color w:val="44546A" w:themeColor="text2"/>
          <w:sz w:val="18"/>
          <w:szCs w:val="18"/>
        </w:rPr>
        <w:t xml:space="preserve"> the element reaches </w:t>
      </w:r>
      <w:r w:rsidR="00B739B2" w:rsidRPr="00FB5043">
        <w:rPr>
          <w:i/>
          <w:iCs/>
          <w:color w:val="44546A" w:themeColor="text2"/>
          <w:sz w:val="18"/>
          <w:szCs w:val="18"/>
        </w:rPr>
        <w:t xml:space="preserve">this state, the channel is stable. </w:t>
      </w:r>
      <w:r w:rsidR="00D42C80" w:rsidRPr="00FB5043">
        <w:rPr>
          <w:i/>
          <w:iCs/>
          <w:color w:val="44546A" w:themeColor="text2"/>
          <w:sz w:val="18"/>
          <w:szCs w:val="18"/>
        </w:rPr>
        <w:t>The element is associated a domain height</w:t>
      </w:r>
      <w:r w:rsidR="00B739B2" w:rsidRPr="00FB5043">
        <w:rPr>
          <w:i/>
          <w:iCs/>
          <w:color w:val="44546A" w:themeColor="text2"/>
          <w:sz w:val="18"/>
          <w:szCs w:val="18"/>
        </w:rPr>
        <w:t xml:space="preserve"> of a</w:t>
      </w:r>
      <w:r w:rsidR="00B739B2" w:rsidRPr="00FB5043">
        <w:rPr>
          <w:i/>
          <w:iCs/>
          <w:color w:val="44546A" w:themeColor="text2"/>
          <w:sz w:val="18"/>
          <w:szCs w:val="18"/>
          <w:vertAlign w:val="subscript"/>
        </w:rPr>
        <w:t>equilibrium</w:t>
      </w:r>
      <w:r w:rsidR="00B739B2" w:rsidRPr="00FB5043">
        <w:rPr>
          <w:i/>
          <w:iCs/>
          <w:color w:val="44546A" w:themeColor="text2"/>
          <w:sz w:val="18"/>
          <w:szCs w:val="18"/>
        </w:rPr>
        <w:t>(mm)</w:t>
      </w:r>
      <w:r w:rsidR="00D42C80" w:rsidRPr="00FB5043">
        <w:rPr>
          <w:i/>
          <w:iCs/>
          <w:color w:val="44546A" w:themeColor="text2"/>
          <w:sz w:val="18"/>
          <w:szCs w:val="18"/>
        </w:rPr>
        <w:t>.</w:t>
      </w:r>
    </w:p>
    <w:p w14:paraId="581E2E93" w14:textId="43CBFAD9" w:rsidR="005B0A49" w:rsidRPr="00FB5043" w:rsidRDefault="00FB5043" w:rsidP="00B739B2">
      <w:pPr>
        <w:pStyle w:val="ListParagraph"/>
        <w:numPr>
          <w:ilvl w:val="0"/>
          <w:numId w:val="19"/>
        </w:numPr>
        <w:jc w:val="both"/>
        <w:rPr>
          <w:i/>
          <w:iCs/>
          <w:color w:val="44546A" w:themeColor="text2"/>
          <w:sz w:val="18"/>
          <w:szCs w:val="18"/>
        </w:rPr>
      </w:pPr>
      <w:r w:rsidRPr="00FB5043">
        <w:rPr>
          <w:i/>
          <w:iCs/>
          <w:color w:val="44546A" w:themeColor="text2"/>
          <w:sz w:val="18"/>
          <w:szCs w:val="18"/>
        </w:rPr>
        <w:t>Pipe Domain 2</w:t>
      </w:r>
      <w:r>
        <w:rPr>
          <w:i/>
          <w:iCs/>
          <w:color w:val="44546A" w:themeColor="text2"/>
          <w:sz w:val="18"/>
          <w:szCs w:val="18"/>
        </w:rPr>
        <w:t>, step (b.3)</w:t>
      </w:r>
      <w:r w:rsidRPr="00FB5043">
        <w:rPr>
          <w:i/>
          <w:iCs/>
          <w:color w:val="44546A" w:themeColor="text2"/>
          <w:sz w:val="18"/>
          <w:szCs w:val="18"/>
        </w:rPr>
        <w:t xml:space="preserve">: </w:t>
      </w:r>
      <w:r w:rsidR="00D42C80" w:rsidRPr="00FB5043">
        <w:rPr>
          <w:i/>
          <w:iCs/>
          <w:color w:val="44546A" w:themeColor="text2"/>
          <w:sz w:val="18"/>
          <w:szCs w:val="18"/>
        </w:rPr>
        <w:t xml:space="preserve">The iteration moves upstream creating the next </w:t>
      </w:r>
      <w:r w:rsidRPr="00FB5043">
        <w:rPr>
          <w:i/>
          <w:iCs/>
          <w:color w:val="44546A" w:themeColor="text2"/>
          <w:sz w:val="18"/>
          <w:szCs w:val="18"/>
        </w:rPr>
        <w:t xml:space="preserve">adjacent rectangular </w:t>
      </w:r>
      <w:r w:rsidR="00D42C80" w:rsidRPr="00FB5043">
        <w:rPr>
          <w:i/>
          <w:iCs/>
          <w:color w:val="44546A" w:themeColor="text2"/>
          <w:sz w:val="18"/>
          <w:szCs w:val="18"/>
        </w:rPr>
        <w:t xml:space="preserve">element. </w:t>
      </w:r>
      <w:r w:rsidRPr="00FB5043">
        <w:rPr>
          <w:i/>
          <w:iCs/>
          <w:color w:val="44546A" w:themeColor="text2"/>
          <w:sz w:val="18"/>
          <w:szCs w:val="18"/>
        </w:rPr>
        <w:t>W</w:t>
      </w:r>
      <w:r w:rsidR="00B739B2" w:rsidRPr="00FB5043">
        <w:rPr>
          <w:i/>
          <w:iCs/>
          <w:color w:val="44546A" w:themeColor="text2"/>
          <w:sz w:val="18"/>
          <w:szCs w:val="18"/>
        </w:rPr>
        <w:t xml:space="preserve">hile increasing the channels height, </w:t>
      </w:r>
      <w:r w:rsidRPr="00FB5043">
        <w:rPr>
          <w:i/>
          <w:iCs/>
          <w:color w:val="44546A" w:themeColor="text2"/>
          <w:sz w:val="18"/>
          <w:szCs w:val="18"/>
        </w:rPr>
        <w:t>the</w:t>
      </w:r>
      <w:r w:rsidR="00B739B2" w:rsidRPr="00FB5043">
        <w:rPr>
          <w:i/>
          <w:iCs/>
          <w:color w:val="44546A" w:themeColor="text2"/>
          <w:sz w:val="18"/>
          <w:szCs w:val="18"/>
        </w:rPr>
        <w:t xml:space="preserve"> pressure gradients</w:t>
      </w:r>
      <w:r w:rsidRPr="00FB5043">
        <w:rPr>
          <w:i/>
          <w:iCs/>
          <w:color w:val="44546A" w:themeColor="text2"/>
          <w:sz w:val="18"/>
          <w:szCs w:val="18"/>
        </w:rPr>
        <w:t xml:space="preserve"> are not sufficient to exceed Sellmeijer (light blue line lies below </w:t>
      </w:r>
      <w:r>
        <w:rPr>
          <w:i/>
          <w:iCs/>
          <w:color w:val="44546A" w:themeColor="text2"/>
          <w:sz w:val="18"/>
          <w:szCs w:val="18"/>
        </w:rPr>
        <w:t xml:space="preserve">the </w:t>
      </w:r>
      <w:r w:rsidRPr="00FB5043">
        <w:rPr>
          <w:i/>
          <w:iCs/>
          <w:color w:val="44546A" w:themeColor="text2"/>
          <w:sz w:val="18"/>
          <w:szCs w:val="18"/>
        </w:rPr>
        <w:t>dark blue line, for any hydraulic diameter). The</w:t>
      </w:r>
      <w:r w:rsidR="00B739B2" w:rsidRPr="00FB5043">
        <w:rPr>
          <w:i/>
          <w:iCs/>
          <w:color w:val="44546A" w:themeColor="text2"/>
          <w:sz w:val="18"/>
          <w:szCs w:val="18"/>
        </w:rPr>
        <w:t xml:space="preserve"> rollover of grains in a horizontal channel</w:t>
      </w:r>
      <w:r w:rsidRPr="00FB5043">
        <w:rPr>
          <w:i/>
          <w:iCs/>
          <w:color w:val="44546A" w:themeColor="text2"/>
          <w:sz w:val="18"/>
          <w:szCs w:val="18"/>
        </w:rPr>
        <w:t xml:space="preserve"> cannot occur and the pipe stops.</w:t>
      </w:r>
      <w:r w:rsidR="00B739B2" w:rsidRPr="00FB5043">
        <w:rPr>
          <w:i/>
          <w:iCs/>
          <w:color w:val="44546A" w:themeColor="text2"/>
          <w:sz w:val="18"/>
          <w:szCs w:val="18"/>
        </w:rPr>
        <w:t xml:space="preserve"> </w:t>
      </w:r>
    </w:p>
    <w:p w14:paraId="34FBD0BD" w14:textId="670A88B3" w:rsidR="00381110" w:rsidRDefault="00381110" w:rsidP="003A0886">
      <w:pPr>
        <w:jc w:val="both"/>
      </w:pPr>
      <w:r>
        <w:t xml:space="preserve">This implementation has its limitations when </w:t>
      </w:r>
      <w:r w:rsidR="003A0886">
        <w:t xml:space="preserve">studying </w:t>
      </w:r>
      <w:r w:rsidR="009E6F4B">
        <w:t>the</w:t>
      </w:r>
      <w:r w:rsidR="00F961D9">
        <w:t xml:space="preserve"> internships</w:t>
      </w:r>
      <w:r w:rsidR="009E6F4B">
        <w:t xml:space="preserve"> </w:t>
      </w:r>
      <w:r w:rsidR="003A0886" w:rsidRPr="003A0886">
        <w:rPr>
          <w:i/>
          <w:iCs/>
        </w:rPr>
        <w:fldChar w:fldCharType="begin"/>
      </w:r>
      <w:r w:rsidR="003A0886" w:rsidRPr="003A0886">
        <w:rPr>
          <w:i/>
          <w:iCs/>
        </w:rPr>
        <w:instrText xml:space="preserve"> REF _Ref106021980 \w \h </w:instrText>
      </w:r>
      <w:r w:rsidR="003A0886">
        <w:rPr>
          <w:i/>
          <w:iCs/>
        </w:rPr>
        <w:instrText xml:space="preserve"> \* MERGEFORMAT </w:instrText>
      </w:r>
      <w:r w:rsidR="003A0886" w:rsidRPr="003A0886">
        <w:rPr>
          <w:i/>
          <w:iCs/>
        </w:rPr>
      </w:r>
      <w:r w:rsidR="003A0886" w:rsidRPr="003A0886">
        <w:rPr>
          <w:i/>
          <w:iCs/>
        </w:rPr>
        <w:fldChar w:fldCharType="separate"/>
      </w:r>
      <w:r w:rsidR="003A0886" w:rsidRPr="003A0886">
        <w:rPr>
          <w:i/>
          <w:iCs/>
        </w:rPr>
        <w:t>1.4</w:t>
      </w:r>
      <w:r w:rsidR="003A0886" w:rsidRPr="003A0886">
        <w:rPr>
          <w:i/>
          <w:iCs/>
        </w:rPr>
        <w:fldChar w:fldCharType="end"/>
      </w:r>
      <w:r w:rsidR="003A0886" w:rsidRPr="003A0886">
        <w:rPr>
          <w:i/>
          <w:iCs/>
        </w:rPr>
        <w:t xml:space="preserve"> </w:t>
      </w:r>
      <w:r w:rsidR="003A0886" w:rsidRPr="003A0886">
        <w:rPr>
          <w:i/>
          <w:iCs/>
        </w:rPr>
        <w:fldChar w:fldCharType="begin"/>
      </w:r>
      <w:r w:rsidR="003A0886" w:rsidRPr="003A0886">
        <w:rPr>
          <w:i/>
          <w:iCs/>
        </w:rPr>
        <w:instrText xml:space="preserve"> REF _Ref106021980 \h </w:instrText>
      </w:r>
      <w:r w:rsidR="003A0886">
        <w:rPr>
          <w:i/>
          <w:iCs/>
        </w:rPr>
        <w:instrText xml:space="preserve"> \* MERGEFORMAT </w:instrText>
      </w:r>
      <w:r w:rsidR="003A0886" w:rsidRPr="003A0886">
        <w:rPr>
          <w:i/>
          <w:iCs/>
        </w:rPr>
      </w:r>
      <w:r w:rsidR="003A0886" w:rsidRPr="003A0886">
        <w:rPr>
          <w:i/>
          <w:iCs/>
        </w:rPr>
        <w:fldChar w:fldCharType="separate"/>
      </w:r>
      <w:r w:rsidR="003A0886" w:rsidRPr="003A0886">
        <w:rPr>
          <w:i/>
          <w:iCs/>
        </w:rPr>
        <w:t>Scope</w:t>
      </w:r>
      <w:r w:rsidR="003A0886" w:rsidRPr="003A0886">
        <w:t xml:space="preserve"> a</w:t>
      </w:r>
      <w:r w:rsidR="003A0886" w:rsidRPr="003A0886">
        <w:rPr>
          <w:i/>
          <w:iCs/>
        </w:rPr>
        <w:t>nd Research Targets</w:t>
      </w:r>
      <w:r w:rsidR="003A0886" w:rsidRPr="003A0886">
        <w:rPr>
          <w:i/>
          <w:iCs/>
        </w:rPr>
        <w:fldChar w:fldCharType="end"/>
      </w:r>
      <w:r w:rsidRPr="003A0886">
        <w:rPr>
          <w:i/>
          <w:iCs/>
        </w:rPr>
        <w:t>.</w:t>
      </w:r>
      <w:r>
        <w:t xml:space="preserve"> </w:t>
      </w:r>
      <w:r w:rsidR="00F961D9">
        <w:t>I</w:t>
      </w:r>
      <w:r w:rsidR="003A0886">
        <w:t>t may address well the piping erosion phenomena as per current practice in the Netherlands (Scope 4) and an intermediate layer scenario (Scope 2)</w:t>
      </w:r>
      <w:r w:rsidR="00F961D9">
        <w:t>. However,</w:t>
      </w:r>
      <w:r w:rsidR="003A0886">
        <w:t xml:space="preserve"> it cannot be used to evaluate the role of spatially variable domain</w:t>
      </w:r>
      <w:r w:rsidR="00F961D9">
        <w:t>s</w:t>
      </w:r>
      <w:r w:rsidR="003A0886">
        <w:t xml:space="preserve"> (Scope 1), design the </w:t>
      </w:r>
      <w:r w:rsidR="005072DD">
        <w:t>SoSEAL</w:t>
      </w:r>
      <w:r w:rsidR="003A0886">
        <w:t xml:space="preserve"> (Scope 3), and propose an optimized barrier for the modelled archetype (Scope 5).</w:t>
      </w:r>
    </w:p>
    <w:p w14:paraId="74CBA999" w14:textId="17F36038" w:rsidR="002B6D2D" w:rsidRDefault="002B6D2D">
      <w:r>
        <w:br w:type="page"/>
      </w:r>
    </w:p>
    <w:p w14:paraId="6192F493" w14:textId="428AC048" w:rsidR="00381110" w:rsidRDefault="00B3227C" w:rsidP="009E6F4B">
      <w:pPr>
        <w:pStyle w:val="Heading3"/>
      </w:pPr>
      <w:bookmarkStart w:id="22" w:name="_Ref104901059"/>
      <w:bookmarkStart w:id="23" w:name="_Ref104901066"/>
      <w:bookmarkStart w:id="24" w:name="_Toc106271921"/>
      <w:r>
        <w:lastRenderedPageBreak/>
        <w:t>Modelling Strategy</w:t>
      </w:r>
      <w:bookmarkEnd w:id="22"/>
      <w:bookmarkEnd w:id="23"/>
      <w:bookmarkEnd w:id="24"/>
    </w:p>
    <w:p w14:paraId="7A21E180" w14:textId="2E7FA0E5" w:rsidR="00E71E72" w:rsidRDefault="002757E5" w:rsidP="007F2F96">
      <w:pPr>
        <w:ind w:firstLine="360"/>
        <w:jc w:val="both"/>
      </w:pPr>
      <w:r>
        <w:t xml:space="preserve">The challenge of modelling a complex and uncertain process such piping erosion, </w:t>
      </w:r>
      <w:r w:rsidR="0080331F">
        <w:t>is</w:t>
      </w:r>
      <w:r>
        <w:t xml:space="preserve"> paralleled by the project-specific need to quantify the role of an embedded structure in a spatially variable domain. </w:t>
      </w:r>
      <w:r w:rsidR="00186FE9">
        <w:t xml:space="preserve">To meet the study’s </w:t>
      </w:r>
      <w:r w:rsidR="00186FE9" w:rsidRPr="00186FE9">
        <w:t>objectives</w:t>
      </w:r>
      <w:r w:rsidR="00186FE9" w:rsidRPr="00186FE9">
        <w:rPr>
          <w:i/>
          <w:iCs/>
        </w:rPr>
        <w:t xml:space="preserve"> </w:t>
      </w:r>
      <w:r w:rsidR="00186FE9">
        <w:rPr>
          <w:i/>
          <w:iCs/>
        </w:rPr>
        <w:t>(</w:t>
      </w:r>
      <w:r w:rsidR="00186FE9" w:rsidRPr="00186FE9">
        <w:rPr>
          <w:i/>
          <w:iCs/>
        </w:rPr>
        <w:fldChar w:fldCharType="begin"/>
      </w:r>
      <w:r w:rsidR="00186FE9" w:rsidRPr="00186FE9">
        <w:rPr>
          <w:i/>
          <w:iCs/>
        </w:rPr>
        <w:instrText xml:space="preserve"> REF _Ref104292340 \w \h </w:instrText>
      </w:r>
      <w:r w:rsidR="00186FE9">
        <w:rPr>
          <w:i/>
          <w:iCs/>
        </w:rPr>
        <w:instrText xml:space="preserve"> \* MERGEFORMAT </w:instrText>
      </w:r>
      <w:r w:rsidR="00186FE9" w:rsidRPr="00186FE9">
        <w:rPr>
          <w:i/>
          <w:iCs/>
        </w:rPr>
      </w:r>
      <w:r w:rsidR="00186FE9" w:rsidRPr="00186FE9">
        <w:rPr>
          <w:i/>
          <w:iCs/>
        </w:rPr>
        <w:fldChar w:fldCharType="separate"/>
      </w:r>
      <w:r w:rsidR="00155F57">
        <w:rPr>
          <w:i/>
          <w:iCs/>
        </w:rPr>
        <w:t>3.4</w:t>
      </w:r>
      <w:r w:rsidR="00186FE9" w:rsidRPr="00186FE9">
        <w:rPr>
          <w:i/>
          <w:iCs/>
        </w:rPr>
        <w:fldChar w:fldCharType="end"/>
      </w:r>
      <w:r w:rsidR="00186FE9">
        <w:rPr>
          <w:i/>
          <w:iCs/>
        </w:rPr>
        <w:t xml:space="preserve"> Scope)</w:t>
      </w:r>
      <w:r w:rsidR="00186FE9">
        <w:t xml:space="preserve">, it is </w:t>
      </w:r>
      <w:r w:rsidR="00577480">
        <w:t xml:space="preserve">necessary </w:t>
      </w:r>
      <w:r w:rsidR="0080331F">
        <w:t>simplify the model</w:t>
      </w:r>
      <w:r w:rsidR="00E71E72">
        <w:t>led problem</w:t>
      </w:r>
      <w:r w:rsidR="001C52BB">
        <w:t xml:space="preserve">. </w:t>
      </w:r>
      <w:r w:rsidR="008351D6">
        <w:t xml:space="preserve">Oil and gas research have simplified </w:t>
      </w:r>
      <w:r w:rsidR="00675AD1">
        <w:t>preferential pathway</w:t>
      </w:r>
      <w:r w:rsidR="008351D6">
        <w:t xml:space="preserve"> flow by </w:t>
      </w:r>
      <w:r w:rsidR="00675AD1">
        <w:t xml:space="preserve">resolving the </w:t>
      </w:r>
      <w:r w:rsidR="0076439F">
        <w:t>Navier-Stokes</w:t>
      </w:r>
      <w:r w:rsidR="00675AD1">
        <w:t xml:space="preserve"> equations under parallel-plate and laminar flow </w:t>
      </w:r>
      <w:r w:rsidR="00945FCF">
        <w:t>assumptions</w:t>
      </w:r>
      <w:r w:rsidR="00675AD1">
        <w:t xml:space="preserve"> (Gassem et al., 2020). Th</w:t>
      </w:r>
      <w:r w:rsidR="00945FCF">
        <w:t xml:space="preserve">is approach is often </w:t>
      </w:r>
      <w:r w:rsidR="00675AD1">
        <w:t xml:space="preserve">referred to as the </w:t>
      </w:r>
      <w:r w:rsidR="00945FCF">
        <w:t>‘</w:t>
      </w:r>
      <w:r w:rsidR="00675AD1">
        <w:t>cubic law</w:t>
      </w:r>
      <w:r w:rsidR="00945FCF">
        <w:t>’, which relates the hydraulic aperture of a fracture and its permeability (Ranjith and Viete, 2011)</w:t>
      </w:r>
      <w:r w:rsidR="00675AD1">
        <w:t xml:space="preserve">. </w:t>
      </w:r>
      <w:r w:rsidR="00986CAC">
        <w:t>O</w:t>
      </w:r>
      <w:r w:rsidR="00F7193E">
        <w:t>ne existing piping</w:t>
      </w:r>
      <w:r w:rsidR="00986CAC">
        <w:t xml:space="preserve"> erosion</w:t>
      </w:r>
      <w:r w:rsidR="00F7193E">
        <w:t xml:space="preserve"> research </w:t>
      </w:r>
      <w:r w:rsidR="00986CAC">
        <w:t>approach</w:t>
      </w:r>
      <w:r w:rsidR="00F7193E">
        <w:t xml:space="preserve"> model</w:t>
      </w:r>
      <w:r w:rsidR="00986CAC">
        <w:t>s</w:t>
      </w:r>
      <w:r w:rsidR="00F7193E">
        <w:t xml:space="preserve"> the pipe using a</w:t>
      </w:r>
      <w:r w:rsidR="00E71E72">
        <w:t xml:space="preserve"> cubic law, </w:t>
      </w:r>
      <w:r w:rsidR="00986CAC">
        <w:t>by</w:t>
      </w:r>
      <w:r w:rsidR="0076439F">
        <w:t xml:space="preserve"> assuming the pipe channel to be filled with a highly permeable material</w:t>
      </w:r>
      <w:r w:rsidR="005956C9">
        <w:t xml:space="preserve"> </w:t>
      </w:r>
      <w:r w:rsidR="0076439F">
        <w:t>K*</w:t>
      </w:r>
      <w:r w:rsidR="00986CAC">
        <w:t xml:space="preserve"> (Bersan et al., 2013; Van Been et al., 2014; Aguilar-Lopez et al., 2016)</w:t>
      </w:r>
      <w:r w:rsidR="00E71E72">
        <w:t xml:space="preserve">. </w:t>
      </w:r>
      <w:r w:rsidR="00986CAC">
        <w:t>The model is therefore</w:t>
      </w:r>
      <w:r w:rsidR="00E71E72">
        <w:t xml:space="preserve"> </w:t>
      </w:r>
      <w:r w:rsidR="005956C9">
        <w:t>non-iterative</w:t>
      </w:r>
      <w:r w:rsidR="00986CAC">
        <w:t xml:space="preserve"> and contains only the Darcyan flow phase</w:t>
      </w:r>
      <w:r w:rsidR="00E71E72">
        <w:t xml:space="preserve">, </w:t>
      </w:r>
      <w:r w:rsidR="00986CAC">
        <w:t>which increases</w:t>
      </w:r>
      <w:r w:rsidR="00E71E72">
        <w:t xml:space="preserve"> computational efficiency and eas</w:t>
      </w:r>
      <w:r w:rsidR="00986CAC">
        <w:t>es</w:t>
      </w:r>
      <w:r w:rsidR="00E71E72">
        <w:t xml:space="preserve"> implementation</w:t>
      </w:r>
      <w:r w:rsidR="005956C9">
        <w:t xml:space="preserve"> (Aguilar-Lopez et al. 2018)</w:t>
      </w:r>
      <w:r w:rsidR="00E71E72">
        <w:t>.</w:t>
      </w:r>
      <w:r w:rsidR="005956C9">
        <w:t xml:space="preserve"> </w:t>
      </w:r>
      <w:r w:rsidR="00E71E72">
        <w:t xml:space="preserve"> </w:t>
      </w:r>
      <w:r w:rsidR="00986CAC">
        <w:t>Bersan et al. (2013) have shown th</w:t>
      </w:r>
      <w:r w:rsidR="00EB5612">
        <w:t xml:space="preserve">e approach to yield comparable results to the fully coupled Darcy-Brinkman and Navier-Stokes numerical solution both in 2D and 3D. Additionally, Wang et al. (2014) has used a similar approach to simulate an iterative pipe progression model containing a sheet-pile. </w:t>
      </w:r>
    </w:p>
    <w:p w14:paraId="27ADA92A" w14:textId="1DD0B680" w:rsidR="00692E86" w:rsidRPr="00552DD8" w:rsidRDefault="0080331F" w:rsidP="00AE28F9">
      <w:pPr>
        <w:ind w:firstLine="360"/>
        <w:jc w:val="both"/>
        <w:rPr>
          <w:noProof/>
        </w:rPr>
      </w:pPr>
      <w:r>
        <w:t xml:space="preserve">The model focuses primarily on piping erosion, </w:t>
      </w:r>
      <w:r w:rsidR="00475AD6">
        <w:t>proposing a steady-state condition</w:t>
      </w:r>
      <w:r>
        <w:t xml:space="preserve"> </w:t>
      </w:r>
      <w:r w:rsidR="00475AD6">
        <w:t xml:space="preserve">by predefining a horizontal erosion channel </w:t>
      </w:r>
      <w:r w:rsidR="00AE28F9">
        <w:t xml:space="preserve">of constant height (defined as per the hydraulic diameter </w:t>
      </w:r>
      <w:r w:rsidR="00AE28F9" w:rsidRPr="000975E3">
        <w:rPr>
          <w:i/>
          <w:iCs/>
        </w:rPr>
        <w:t>a=ng*d</w:t>
      </w:r>
      <w:r w:rsidR="00AE28F9" w:rsidRPr="000975E3">
        <w:rPr>
          <w:i/>
          <w:iCs/>
          <w:vertAlign w:val="subscript"/>
        </w:rPr>
        <w:t>70</w:t>
      </w:r>
      <w:r w:rsidR="00AE28F9">
        <w:t xml:space="preserve">, where </w:t>
      </w:r>
      <w:r w:rsidR="00AE28F9" w:rsidRPr="000975E3">
        <w:rPr>
          <w:i/>
          <w:iCs/>
        </w:rPr>
        <w:t>ng</w:t>
      </w:r>
      <w:r w:rsidR="00AE28F9">
        <w:t xml:space="preserve"> is a channel height geometry factor and </w:t>
      </w:r>
      <w:r w:rsidR="00AE28F9" w:rsidRPr="000975E3">
        <w:rPr>
          <w:i/>
          <w:iCs/>
        </w:rPr>
        <w:t>d</w:t>
      </w:r>
      <w:r w:rsidR="00AE28F9" w:rsidRPr="000975E3">
        <w:rPr>
          <w:i/>
          <w:iCs/>
          <w:vertAlign w:val="subscript"/>
        </w:rPr>
        <w:t>70</w:t>
      </w:r>
      <w:r w:rsidR="00AE28F9">
        <w:t xml:space="preserve"> the 70% percentile grainsize) </w:t>
      </w:r>
      <w:r w:rsidR="00475AD6">
        <w:t xml:space="preserve">and back-checking its state. </w:t>
      </w:r>
      <w:r w:rsidR="00283C66">
        <w:t>Channel</w:t>
      </w:r>
      <w:r w:rsidR="00475AD6">
        <w:t xml:space="preserve"> pressure gradient</w:t>
      </w:r>
      <w:r w:rsidR="00283C66">
        <w:t>s</w:t>
      </w:r>
      <w:r w:rsidR="00475AD6">
        <w:t xml:space="preserve"> </w:t>
      </w:r>
      <w:r w:rsidR="00283C66">
        <w:t>are</w:t>
      </w:r>
      <w:r w:rsidR="00475AD6">
        <w:t xml:space="preserve"> computed </w:t>
      </w:r>
      <w:r w:rsidR="00283C66">
        <w:t xml:space="preserve">in the </w:t>
      </w:r>
      <w:r w:rsidR="00475AD6">
        <w:t xml:space="preserve">Darcyan </w:t>
      </w:r>
      <w:r w:rsidR="00283C66">
        <w:t>FEM by assigning</w:t>
      </w:r>
      <w:r w:rsidR="00475AD6">
        <w:t xml:space="preserve"> the</w:t>
      </w:r>
      <w:r w:rsidR="00283C66">
        <w:t xml:space="preserve"> ‘cubic law’</w:t>
      </w:r>
      <w:r w:rsidR="00475AD6">
        <w:t xml:space="preserve"> fictive permeability (K*) </w:t>
      </w:r>
      <w:r w:rsidR="00283C66">
        <w:t>to the pipe domain</w:t>
      </w:r>
      <w:r w:rsidR="00475AD6">
        <w:t xml:space="preserve">. </w:t>
      </w:r>
      <w:r w:rsidR="007F2F96">
        <w:t>The grain</w:t>
      </w:r>
      <w:r w:rsidR="00475AD6">
        <w:t xml:space="preserve"> </w:t>
      </w:r>
      <w:r w:rsidR="007F2F96">
        <w:t>equilibrium or lack thereof, is checked by comparing the channel</w:t>
      </w:r>
      <w:r w:rsidR="00283C66">
        <w:t xml:space="preserve"> gradients</w:t>
      </w:r>
      <w:r w:rsidR="007F2F96">
        <w:t xml:space="preserve"> </w:t>
      </w:r>
      <w:r w:rsidR="00D379A9">
        <w:t xml:space="preserve">to </w:t>
      </w:r>
      <w:r w:rsidR="00283C66">
        <w:t xml:space="preserve">the </w:t>
      </w:r>
      <w:r w:rsidR="007F2F96">
        <w:t>limit equilibrium of grains according to the two-force approach</w:t>
      </w:r>
      <w:r w:rsidR="00283C66">
        <w:t xml:space="preserve"> </w:t>
      </w:r>
      <w:r w:rsidR="00D379A9">
        <w:t>(Sellmeijer et al., 2011).</w:t>
      </w:r>
      <w:r w:rsidR="00692E86" w:rsidRPr="00692E86">
        <w:rPr>
          <w:noProof/>
        </w:rPr>
        <w:t xml:space="preserve"> </w:t>
      </w:r>
    </w:p>
    <w:p w14:paraId="42BA2A35" w14:textId="6E9183FA" w:rsidR="00B3227C" w:rsidRDefault="0031205B" w:rsidP="00384B0D">
      <w:pPr>
        <w:jc w:val="both"/>
      </w:pPr>
      <w:r w:rsidRPr="00D33592">
        <w:rPr>
          <w:i/>
          <w:iCs/>
          <w:u w:val="single"/>
        </w:rPr>
        <w:t>Load Term (S)</w:t>
      </w:r>
      <w:r w:rsidR="00553EDB" w:rsidRPr="00D33592">
        <w:rPr>
          <w:i/>
          <w:iCs/>
          <w:u w:val="single"/>
        </w:rPr>
        <w:t>: Cubic Law</w:t>
      </w:r>
      <w:r w:rsidR="00553EDB">
        <w:rPr>
          <w:b/>
          <w:bCs/>
        </w:rPr>
        <w:br/>
      </w:r>
      <w:r w:rsidR="00553EDB">
        <w:t>The pressure gradient in the predefined erosion channel (</w:t>
      </w:r>
      <m:oMath>
        <m:sSub>
          <m:sSubPr>
            <m:ctrlPr>
              <w:rPr>
                <w:rFonts w:ascii="Cambria Math" w:hAnsi="Cambria Math"/>
                <w:i/>
                <w:iCs/>
              </w:rPr>
            </m:ctrlPr>
          </m:sSubPr>
          <m:e>
            <m:f>
              <m:fPr>
                <m:ctrlPr>
                  <w:rPr>
                    <w:rFonts w:ascii="Cambria Math" w:hAnsi="Cambria Math"/>
                    <w:i/>
                    <w:iCs/>
                  </w:rPr>
                </m:ctrlPr>
              </m:fPr>
              <m:num>
                <m:r>
                  <w:rPr>
                    <w:rFonts w:ascii="Cambria Math" w:hAnsi="Cambria Math"/>
                  </w:rPr>
                  <m:t>∂P</m:t>
                </m:r>
              </m:num>
              <m:den>
                <m:r>
                  <w:rPr>
                    <w:rFonts w:ascii="Cambria Math" w:hAnsi="Cambria Math"/>
                  </w:rPr>
                  <m:t>∂x</m:t>
                </m:r>
              </m:den>
            </m:f>
          </m:e>
          <m:sub>
            <m:r>
              <w:rPr>
                <w:rFonts w:ascii="Cambria Math" w:hAnsi="Cambria Math"/>
              </w:rPr>
              <m:t>FEM</m:t>
            </m:r>
          </m:sub>
        </m:sSub>
      </m:oMath>
      <w:r w:rsidR="00553EDB">
        <w:t xml:space="preserve">) is </w:t>
      </w:r>
      <w:r w:rsidR="001C415C">
        <w:t xml:space="preserve">resolved by Darcyan flow in the steady-state FEM. </w:t>
      </w:r>
      <w:r w:rsidR="00B3227C">
        <w:t>In porous media, fluid flow is typically governed by Darcy’s law of specific discharge through a unit area:</w:t>
      </w:r>
    </w:p>
    <w:p w14:paraId="7149D415" w14:textId="7D74ACD4" w:rsidR="00B3227C" w:rsidRPr="00D40A1D" w:rsidRDefault="00B3227C" w:rsidP="00B3227C">
      <w:pPr>
        <w:rPr>
          <w:rFonts w:eastAsiaTheme="minorEastAsia"/>
        </w:rPr>
      </w:pPr>
      <m:oMathPara>
        <m:oMath>
          <m:r>
            <w:rPr>
              <w:rFonts w:ascii="Cambria Math" w:hAnsi="Cambria Math"/>
            </w:rPr>
            <m:t>u=</m:t>
          </m:r>
          <m:f>
            <m:fPr>
              <m:ctrlPr>
                <w:rPr>
                  <w:rFonts w:ascii="Cambria Math" w:hAnsi="Cambria Math"/>
                  <w:i/>
                </w:rPr>
              </m:ctrlPr>
            </m:fPr>
            <m:num>
              <m:r>
                <w:rPr>
                  <w:rFonts w:ascii="Cambria Math" w:hAnsi="Cambria Math"/>
                </w:rPr>
                <m:t>κ</m:t>
              </m:r>
            </m:num>
            <m:den>
              <m:r>
                <w:rPr>
                  <w:rFonts w:ascii="Cambria Math" w:hAnsi="Cambria Math"/>
                </w:rPr>
                <m:t>µ</m:t>
              </m:r>
            </m:den>
          </m:f>
          <m:r>
            <w:rPr>
              <w:rFonts w:ascii="Cambria Math" w:hAnsi="Cambria Math"/>
            </w:rPr>
            <m:t>ρg</m:t>
          </m:r>
          <m:r>
            <m:rPr>
              <m:sty m:val="p"/>
            </m:rPr>
            <w:rPr>
              <w:rFonts w:ascii="Cambria Math" w:hAnsi="Cambria Math"/>
            </w:rPr>
            <m:t>∇</m:t>
          </m:r>
          <m:r>
            <w:rPr>
              <w:rFonts w:ascii="Cambria Math" w:hAnsi="Cambria Math"/>
            </w:rPr>
            <m:t>H</m:t>
          </m:r>
        </m:oMath>
      </m:oMathPara>
    </w:p>
    <w:p w14:paraId="78DABA8C" w14:textId="77777777" w:rsidR="00F00137" w:rsidRDefault="00B3227C" w:rsidP="00384B0D">
      <w:pPr>
        <w:jc w:val="both"/>
        <w:rPr>
          <w:rFonts w:cstheme="minorHAnsi"/>
        </w:rPr>
      </w:pPr>
      <w:r>
        <w:t xml:space="preserve">The vector describing flow rate </w:t>
      </w:r>
      <w:r w:rsidRPr="00B3227C">
        <w:rPr>
          <w:i/>
          <w:iCs/>
        </w:rPr>
        <w:t>u</w:t>
      </w:r>
      <w:r>
        <w:t xml:space="preserve"> is a function of the </w:t>
      </w:r>
      <w:r w:rsidRPr="00B3227C">
        <w:rPr>
          <w:rFonts w:cstheme="minorHAnsi"/>
          <w:i/>
          <w:iCs/>
        </w:rPr>
        <w:t>κ</w:t>
      </w:r>
      <w:r w:rsidRPr="00B3227C">
        <w:rPr>
          <w:i/>
          <w:iCs/>
        </w:rPr>
        <w:t xml:space="preserve"> </w:t>
      </w:r>
      <w:r>
        <w:t xml:space="preserve">permeability of the porous media, viscosity </w:t>
      </w:r>
      <w:r w:rsidRPr="00B3227C">
        <w:rPr>
          <w:rFonts w:cstheme="minorHAnsi"/>
          <w:i/>
          <w:iCs/>
        </w:rPr>
        <w:t>µ</w:t>
      </w:r>
      <w:r>
        <w:rPr>
          <w:rFonts w:cstheme="minorHAnsi"/>
        </w:rPr>
        <w:t xml:space="preserve"> and unit weight </w:t>
      </w:r>
      <w:r w:rsidRPr="00B3227C">
        <w:rPr>
          <w:rFonts w:cstheme="minorHAnsi"/>
          <w:i/>
          <w:iCs/>
        </w:rPr>
        <w:t>ρ</w:t>
      </w:r>
      <w:r>
        <w:rPr>
          <w:rFonts w:cstheme="minorHAnsi"/>
        </w:rPr>
        <w:t xml:space="preserve"> of the fluid, acceleration of gravity </w:t>
      </w:r>
      <w:r w:rsidRPr="00B3227C">
        <w:rPr>
          <w:rFonts w:cstheme="minorHAnsi"/>
          <w:i/>
          <w:iCs/>
        </w:rPr>
        <w:t>g</w:t>
      </w:r>
      <w:r>
        <w:rPr>
          <w:rFonts w:cstheme="minorHAnsi"/>
        </w:rPr>
        <w:t xml:space="preserve">, and the gradient of hydraulic head </w:t>
      </w:r>
      <w:r w:rsidRPr="00B3227C">
        <w:rPr>
          <w:rFonts w:cstheme="minorHAnsi"/>
          <w:i/>
          <w:iCs/>
        </w:rPr>
        <w:t>H</w:t>
      </w:r>
      <w:r>
        <w:rPr>
          <w:rFonts w:cstheme="minorHAnsi"/>
        </w:rPr>
        <w:t>.</w:t>
      </w:r>
    </w:p>
    <w:p w14:paraId="477B48EF" w14:textId="331F2B3E" w:rsidR="00F00137" w:rsidRPr="00553EDB" w:rsidRDefault="00F00137" w:rsidP="00F00137">
      <w:pPr>
        <w:jc w:val="both"/>
      </w:pPr>
      <w:r>
        <w:t xml:space="preserve">Assuming one-dimensional laminar </w:t>
      </w:r>
      <w:r w:rsidR="003339A7">
        <w:t>flow</w:t>
      </w:r>
      <w:r>
        <w:t xml:space="preserve">, no-slip condition at the walls, and null perpendicular velocity tensors along the pipe wall, </w:t>
      </w:r>
      <w:r w:rsidR="003339A7">
        <w:t xml:space="preserve">the </w:t>
      </w:r>
      <w:r>
        <w:t>pipe can be modelled as a Hagen-Poiseuille flow. In a closed conduit of hydraulic diameter (</w:t>
      </w:r>
      <w:r>
        <w:rPr>
          <w:i/>
          <w:iCs/>
        </w:rPr>
        <w:t>D</w:t>
      </w:r>
      <w:r>
        <w:rPr>
          <w:i/>
          <w:iCs/>
          <w:vertAlign w:val="subscript"/>
        </w:rPr>
        <w:t>h</w:t>
      </w:r>
      <w:r>
        <w:t>), the head loss corresponding to a pressure gradient is given by the Darcy-Weisbach equation (Mott et al., 2006)</w:t>
      </w:r>
      <w:r w:rsidR="00537055">
        <w:t xml:space="preserve">, the flow friction factor </w:t>
      </w:r>
      <w:r w:rsidR="00537055" w:rsidRPr="00537055">
        <w:rPr>
          <w:i/>
          <w:iCs/>
        </w:rPr>
        <w:t>f</w:t>
      </w:r>
      <w:r w:rsidR="00537055">
        <w:t xml:space="preserve"> (Muzychka and Yovanovich, 2009) and Reynolds number </w:t>
      </w:r>
      <w:r w:rsidR="00537055" w:rsidRPr="00537055">
        <w:rPr>
          <w:i/>
          <w:iCs/>
        </w:rPr>
        <w:t>Re</w:t>
      </w:r>
      <w:r>
        <w:t>:</w:t>
      </w:r>
    </w:p>
    <w:p w14:paraId="4579B4B8" w14:textId="3B71F7C8" w:rsidR="00F00137" w:rsidRPr="00537055" w:rsidRDefault="00F43A3D" w:rsidP="00F00137">
      <w:pPr>
        <w:jc w:val="both"/>
        <w:divId w:val="1559635420"/>
        <w:rPr>
          <w:rFonts w:ascii="Cambria Math" w:hAnsi="Cambria Math" w:cstheme="minorHAnsi"/>
          <w:i/>
        </w:rPr>
      </w:pPr>
      <m:oMathPara>
        <m:oMath>
          <m:r>
            <m:rPr>
              <m:sty m:val="p"/>
            </m:rPr>
            <w:rPr>
              <w:rFonts w:ascii="Cambria Math" w:hAnsi="Cambria Math"/>
            </w:rPr>
            <m:t>∇</m:t>
          </m:r>
          <m:r>
            <w:rPr>
              <w:rFonts w:ascii="Cambria Math" w:hAnsi="Cambria Math"/>
            </w:rPr>
            <m:t>H</m:t>
          </m:r>
          <m:r>
            <w:rPr>
              <w:rFonts w:ascii="Cambria Math" w:hAnsi="Cambria Math" w:cstheme="minorHAnsi"/>
            </w:rPr>
            <m:t>=</m:t>
          </m:r>
          <m:f>
            <m:fPr>
              <m:ctrlPr>
                <w:rPr>
                  <w:rFonts w:ascii="Cambria Math" w:hAnsi="Cambria Math" w:cstheme="minorHAnsi"/>
                  <w:i/>
                  <w:iCs/>
                </w:rPr>
              </m:ctrlPr>
            </m:fPr>
            <m:num>
              <m:r>
                <w:rPr>
                  <w:rFonts w:ascii="Cambria Math" w:hAnsi="Cambria Math" w:cstheme="minorHAnsi"/>
                </w:rPr>
                <m:t>f</m:t>
              </m:r>
              <m:sSup>
                <m:sSupPr>
                  <m:ctrlPr>
                    <w:rPr>
                      <w:rFonts w:ascii="Cambria Math" w:hAnsi="Cambria Math" w:cstheme="minorHAnsi"/>
                      <w:i/>
                      <w:iCs/>
                    </w:rPr>
                  </m:ctrlPr>
                </m:sSupPr>
                <m:e>
                  <m:r>
                    <w:rPr>
                      <w:rFonts w:ascii="Cambria Math" w:hAnsi="Cambria Math" w:cstheme="minorHAnsi"/>
                    </w:rPr>
                    <m:t>u</m:t>
                  </m:r>
                </m:e>
                <m:sup>
                  <m:r>
                    <w:rPr>
                      <w:rFonts w:ascii="Cambria Math" w:hAnsi="Cambria Math" w:cstheme="minorHAnsi"/>
                    </w:rPr>
                    <m:t>2</m:t>
                  </m:r>
                </m:sup>
              </m:sSup>
            </m:num>
            <m:den>
              <m:r>
                <w:rPr>
                  <w:rFonts w:ascii="Cambria Math" w:hAnsi="Cambria Math" w:cstheme="minorHAnsi"/>
                </w:rPr>
                <m:t>2g</m:t>
              </m:r>
              <m:r>
                <w:rPr>
                  <w:rFonts w:ascii="Cambria Math" w:hAnsi="Cambria Math" w:cstheme="minorHAnsi"/>
                </w:rPr>
                <m:t>a</m:t>
              </m:r>
            </m:den>
          </m:f>
          <m:r>
            <w:rPr>
              <w:rFonts w:ascii="Cambria Math" w:hAnsi="Cambria Math" w:cstheme="minorHAnsi"/>
            </w:rPr>
            <m:t>,  f=</m:t>
          </m:r>
          <m:f>
            <m:fPr>
              <m:ctrlPr>
                <w:rPr>
                  <w:rFonts w:ascii="Cambria Math" w:hAnsi="Cambria Math" w:cstheme="minorHAnsi"/>
                  <w:i/>
                  <w:iCs/>
                </w:rPr>
              </m:ctrlPr>
            </m:fPr>
            <m:num>
              <m:sSub>
                <m:sSubPr>
                  <m:ctrlPr>
                    <w:rPr>
                      <w:rFonts w:ascii="Cambria Math" w:hAnsi="Cambria Math" w:cstheme="minorHAnsi"/>
                      <w:i/>
                      <w:iCs/>
                    </w:rPr>
                  </m:ctrlPr>
                </m:sSubPr>
                <m:e>
                  <m:r>
                    <w:rPr>
                      <w:rFonts w:ascii="Cambria Math" w:hAnsi="Cambria Math" w:cstheme="minorHAnsi"/>
                      <w:lang w:val="el-GR"/>
                    </w:rPr>
                    <m:t>β</m:t>
                  </m:r>
                </m:e>
                <m:sub>
                  <m:r>
                    <w:rPr>
                      <w:rFonts w:ascii="Cambria Math" w:hAnsi="Cambria Math" w:cstheme="minorHAnsi"/>
                    </w:rPr>
                    <m:t>fi</m:t>
                  </m:r>
                </m:sub>
              </m:sSub>
            </m:num>
            <m:den>
              <m:r>
                <w:rPr>
                  <w:rFonts w:ascii="Cambria Math" w:hAnsi="Cambria Math" w:cstheme="minorHAnsi"/>
                </w:rPr>
                <m:t>Re</m:t>
              </m:r>
            </m:den>
          </m:f>
          <m:r>
            <w:rPr>
              <w:rFonts w:ascii="Cambria Math" w:hAnsi="Cambria Math" w:cstheme="minorHAnsi"/>
            </w:rPr>
            <m:t>,  Re=</m:t>
          </m:r>
          <m:f>
            <m:fPr>
              <m:ctrlPr>
                <w:rPr>
                  <w:rFonts w:ascii="Cambria Math" w:hAnsi="Cambria Math" w:cstheme="minorHAnsi"/>
                  <w:i/>
                  <w:iCs/>
                </w:rPr>
              </m:ctrlPr>
            </m:fPr>
            <m:num>
              <m:r>
                <w:rPr>
                  <w:rFonts w:ascii="Cambria Math" w:hAnsi="Cambria Math" w:cstheme="minorHAnsi"/>
                </w:rPr>
                <m:t>uρ</m:t>
              </m:r>
              <m:r>
                <w:rPr>
                  <w:rFonts w:ascii="Cambria Math" w:hAnsi="Cambria Math" w:cstheme="minorHAnsi"/>
                </w:rPr>
                <m:t>a</m:t>
              </m:r>
            </m:num>
            <m:den>
              <m:r>
                <w:rPr>
                  <w:rFonts w:ascii="Cambria Math" w:hAnsi="Cambria Math" w:cstheme="minorHAnsi"/>
                </w:rPr>
                <m:t>μ</m:t>
              </m:r>
            </m:den>
          </m:f>
        </m:oMath>
      </m:oMathPara>
    </w:p>
    <w:p w14:paraId="48CCF807" w14:textId="6361488B" w:rsidR="00B314B6" w:rsidRDefault="00537055" w:rsidP="00384B0D">
      <w:pPr>
        <w:jc w:val="both"/>
        <w:rPr>
          <w:rFonts w:cstheme="minorHAnsi"/>
        </w:rPr>
      </w:pPr>
      <w:r>
        <w:rPr>
          <w:rFonts w:cstheme="minorHAnsi"/>
        </w:rPr>
        <w:t xml:space="preserve">Where the </w:t>
      </w:r>
      <w:r w:rsidRPr="00537055">
        <w:rPr>
          <w:rFonts w:cstheme="minorHAnsi"/>
          <w:i/>
          <w:iCs/>
        </w:rPr>
        <w:t>β</w:t>
      </w:r>
      <w:r w:rsidRPr="00537055">
        <w:rPr>
          <w:rFonts w:cstheme="minorHAnsi"/>
          <w:i/>
          <w:iCs/>
          <w:vertAlign w:val="subscript"/>
        </w:rPr>
        <w:t>fi</w:t>
      </w:r>
      <w:r>
        <w:rPr>
          <w:rFonts w:cstheme="minorHAnsi"/>
        </w:rPr>
        <w:t xml:space="preserve"> factor depends on the cross-section shape, </w:t>
      </w:r>
      <w:r w:rsidRPr="00537055">
        <w:rPr>
          <w:rFonts w:cstheme="minorHAnsi"/>
          <w:i/>
          <w:iCs/>
        </w:rPr>
        <w:t>u</w:t>
      </w:r>
      <w:r>
        <w:rPr>
          <w:rFonts w:cstheme="minorHAnsi"/>
        </w:rPr>
        <w:t xml:space="preserve"> the velocity, and </w:t>
      </w:r>
      <w:r>
        <w:t xml:space="preserve">viscosity </w:t>
      </w:r>
      <w:r w:rsidRPr="00B3227C">
        <w:rPr>
          <w:rFonts w:cstheme="minorHAnsi"/>
          <w:i/>
          <w:iCs/>
        </w:rPr>
        <w:t>µ</w:t>
      </w:r>
      <w:r>
        <w:rPr>
          <w:rFonts w:cstheme="minorHAnsi"/>
        </w:rPr>
        <w:t xml:space="preserve"> and unit weight </w:t>
      </w:r>
      <w:r w:rsidRPr="00B3227C">
        <w:rPr>
          <w:rFonts w:cstheme="minorHAnsi"/>
          <w:i/>
          <w:iCs/>
        </w:rPr>
        <w:t>ρ</w:t>
      </w:r>
      <w:r>
        <w:rPr>
          <w:rFonts w:cstheme="minorHAnsi"/>
        </w:rPr>
        <w:t xml:space="preserve"> of the fluid. Resolving for the average velocity across the cross section</w:t>
      </w:r>
      <w:r w:rsidR="00F00137">
        <w:rPr>
          <w:rFonts w:cstheme="minorHAnsi"/>
        </w:rPr>
        <w:t xml:space="preserve">, the expression </w:t>
      </w:r>
      <w:r>
        <w:rPr>
          <w:rFonts w:cstheme="minorHAnsi"/>
        </w:rPr>
        <w:t>becomes the</w:t>
      </w:r>
      <w:r w:rsidR="00F00137">
        <w:rPr>
          <w:rFonts w:cstheme="minorHAnsi"/>
        </w:rPr>
        <w:t xml:space="preserve"> </w:t>
      </w:r>
      <w:r w:rsidR="00B314B6">
        <w:rPr>
          <w:rFonts w:cstheme="minorHAnsi"/>
        </w:rPr>
        <w:t>Hagen-Poiseuille flow</w:t>
      </w:r>
      <w:r w:rsidR="00F00137">
        <w:rPr>
          <w:rFonts w:cstheme="minorHAnsi"/>
        </w:rPr>
        <w:t xml:space="preserve"> equation</w:t>
      </w:r>
      <w:r w:rsidR="00B314B6">
        <w:rPr>
          <w:rFonts w:cstheme="minorHAnsi"/>
        </w:rPr>
        <w:t xml:space="preserve"> </w:t>
      </w:r>
      <w:r>
        <w:rPr>
          <w:rFonts w:cstheme="minorHAnsi"/>
        </w:rPr>
        <w:t>for</w:t>
      </w:r>
      <w:r w:rsidR="00B314B6">
        <w:rPr>
          <w:rFonts w:cstheme="minorHAnsi"/>
        </w:rPr>
        <w:t xml:space="preserve"> tubes of </w:t>
      </w:r>
      <w:r>
        <w:rPr>
          <w:rFonts w:cstheme="minorHAnsi"/>
        </w:rPr>
        <w:t xml:space="preserve">a </w:t>
      </w:r>
      <w:r w:rsidR="00B314B6">
        <w:rPr>
          <w:rFonts w:cstheme="minorHAnsi"/>
        </w:rPr>
        <w:t>general shape</w:t>
      </w:r>
      <w:r w:rsidR="00F00137">
        <w:rPr>
          <w:rFonts w:cstheme="minorHAnsi"/>
        </w:rPr>
        <w:t>:</w:t>
      </w:r>
    </w:p>
    <w:p w14:paraId="2FDEC4D4" w14:textId="47D9E786" w:rsidR="00B314B6" w:rsidRPr="00411F83" w:rsidRDefault="00537055" w:rsidP="00384B0D">
      <w:pPr>
        <w:jc w:val="both"/>
        <w:rPr>
          <w:rFonts w:eastAsiaTheme="minorEastAsia" w:cstheme="minorHAnsi"/>
        </w:rPr>
      </w:pPr>
      <m:oMathPara>
        <m:oMath>
          <m:r>
            <w:rPr>
              <w:rFonts w:ascii="Cambria Math" w:hAnsi="Cambria Math" w:cstheme="minorHAnsi"/>
            </w:rPr>
            <m:t>u= -</m:t>
          </m:r>
          <m:f>
            <m:fPr>
              <m:ctrlPr>
                <w:rPr>
                  <w:rFonts w:ascii="Cambria Math" w:hAnsi="Cambria Math" w:cstheme="minorHAnsi"/>
                  <w:i/>
                  <w:iCs/>
                </w:rPr>
              </m:ctrlPr>
            </m:fPr>
            <m:num>
              <m:r>
                <w:rPr>
                  <w:rFonts w:ascii="Cambria Math" w:hAnsi="Cambria Math" w:cstheme="minorHAnsi"/>
                </w:rPr>
                <m:t>2</m:t>
              </m:r>
              <m:sSup>
                <m:sSupPr>
                  <m:ctrlPr>
                    <w:rPr>
                      <w:rFonts w:ascii="Cambria Math" w:hAnsi="Cambria Math" w:cstheme="minorHAnsi"/>
                      <w:i/>
                      <w:iCs/>
                    </w:rPr>
                  </m:ctrlPr>
                </m:sSupPr>
                <m:e>
                  <m:r>
                    <w:rPr>
                      <w:rFonts w:ascii="Cambria Math" w:hAnsi="Cambria Math" w:cstheme="minorHAnsi"/>
                    </w:rPr>
                    <m:t>a</m:t>
                  </m:r>
                </m:e>
                <m:sup>
                  <m:r>
                    <w:rPr>
                      <w:rFonts w:ascii="Cambria Math" w:hAnsi="Cambria Math" w:cstheme="minorHAnsi"/>
                    </w:rPr>
                    <m:t>2</m:t>
                  </m:r>
                </m:sup>
              </m:sSup>
            </m:num>
            <m:den>
              <m:sSub>
                <m:sSubPr>
                  <m:ctrlPr>
                    <w:rPr>
                      <w:rFonts w:ascii="Cambria Math" w:hAnsi="Cambria Math" w:cstheme="minorHAnsi"/>
                      <w:i/>
                      <w:iCs/>
                    </w:rPr>
                  </m:ctrlPr>
                </m:sSubPr>
                <m:e>
                  <m:r>
                    <w:rPr>
                      <w:rFonts w:ascii="Cambria Math" w:hAnsi="Cambria Math" w:cstheme="minorHAnsi"/>
                      <w:lang w:val="el-GR"/>
                    </w:rPr>
                    <m:t>β</m:t>
                  </m:r>
                </m:e>
                <m:sub>
                  <m:r>
                    <w:rPr>
                      <w:rFonts w:ascii="Cambria Math" w:hAnsi="Cambria Math" w:cstheme="minorHAnsi"/>
                    </w:rPr>
                    <m:t>fi</m:t>
                  </m:r>
                </m:sub>
              </m:sSub>
            </m:den>
          </m:f>
          <m:r>
            <w:rPr>
              <w:rFonts w:ascii="Cambria Math" w:hAnsi="Cambria Math"/>
            </w:rPr>
            <m:t>ρg</m:t>
          </m:r>
          <m:r>
            <m:rPr>
              <m:sty m:val="p"/>
            </m:rPr>
            <w:rPr>
              <w:rFonts w:ascii="Cambria Math" w:hAnsi="Cambria Math"/>
            </w:rPr>
            <m:t>∇</m:t>
          </m:r>
          <m:r>
            <w:rPr>
              <w:rFonts w:ascii="Cambria Math" w:hAnsi="Cambria Math"/>
            </w:rPr>
            <m:t>H</m:t>
          </m:r>
        </m:oMath>
      </m:oMathPara>
    </w:p>
    <w:p w14:paraId="2B11139E" w14:textId="2EEF163F" w:rsidR="00411F83" w:rsidRDefault="00411F83" w:rsidP="00384B0D">
      <w:pPr>
        <w:jc w:val="both"/>
        <w:rPr>
          <w:rFonts w:eastAsiaTheme="minorEastAsia" w:cstheme="minorHAnsi"/>
        </w:rPr>
      </w:pPr>
      <w:r>
        <w:rPr>
          <w:rFonts w:eastAsiaTheme="minorEastAsia" w:cstheme="minorHAnsi"/>
        </w:rPr>
        <w:lastRenderedPageBreak/>
        <w:t>By comparing it to Darcy’s law, it can be concluded that under the assumptions of saturated</w:t>
      </w:r>
      <w:r w:rsidR="004F5D55">
        <w:rPr>
          <w:rFonts w:eastAsiaTheme="minorEastAsia" w:cstheme="minorHAnsi"/>
        </w:rPr>
        <w:t>, fully developed</w:t>
      </w:r>
      <w:r>
        <w:rPr>
          <w:rFonts w:eastAsiaTheme="minorEastAsia" w:cstheme="minorHAnsi"/>
        </w:rPr>
        <w:t xml:space="preserve"> laminar </w:t>
      </w:r>
      <w:r w:rsidR="004F5D55">
        <w:rPr>
          <w:rFonts w:eastAsiaTheme="minorEastAsia" w:cstheme="minorHAnsi"/>
        </w:rPr>
        <w:t xml:space="preserve">and incompressible </w:t>
      </w:r>
      <w:r>
        <w:rPr>
          <w:rFonts w:eastAsiaTheme="minorEastAsia" w:cstheme="minorHAnsi"/>
        </w:rPr>
        <w:t xml:space="preserve">flow in a pipe, a high porosity </w:t>
      </w:r>
      <w:r w:rsidR="004F5D55">
        <w:rPr>
          <w:rFonts w:eastAsiaTheme="minorEastAsia" w:cstheme="minorHAnsi"/>
        </w:rPr>
        <w:t>material can</w:t>
      </w:r>
      <w:r>
        <w:rPr>
          <w:rFonts w:eastAsiaTheme="minorEastAsia" w:cstheme="minorHAnsi"/>
        </w:rPr>
        <w:t xml:space="preserve"> be represented by an equivalent hydraulic conductivity K*</w:t>
      </w:r>
      <w:r w:rsidR="003339A7">
        <w:rPr>
          <w:rFonts w:eastAsiaTheme="minorEastAsia" w:cstheme="minorHAnsi"/>
        </w:rPr>
        <w:t xml:space="preserve"> (Bersan et al., 2013; Aguilar-Lopez et al., 2018)</w:t>
      </w:r>
      <w:r>
        <w:rPr>
          <w:rFonts w:eastAsiaTheme="minorEastAsia" w:cstheme="minorHAnsi"/>
        </w:rPr>
        <w:t>:</w:t>
      </w:r>
    </w:p>
    <w:p w14:paraId="29AB1428" w14:textId="0D9FD727" w:rsidR="00411F83" w:rsidRPr="00B314B6" w:rsidRDefault="005A101C" w:rsidP="00384B0D">
      <w:pPr>
        <w:jc w:val="both"/>
        <w:rPr>
          <w:rFonts w:cstheme="minorHAnsi"/>
        </w:rPr>
      </w:pPr>
      <m:oMathPara>
        <m:oMath>
          <m:sSup>
            <m:sSupPr>
              <m:ctrlPr>
                <w:rPr>
                  <w:rFonts w:ascii="Cambria Math" w:hAnsi="Cambria Math" w:cstheme="minorHAnsi"/>
                  <w:b/>
                  <w:bCs/>
                  <w:i/>
                  <w:iCs/>
                </w:rPr>
              </m:ctrlPr>
            </m:sSupPr>
            <m:e>
              <m:r>
                <m:rPr>
                  <m:sty m:val="bi"/>
                </m:rPr>
                <w:rPr>
                  <w:rFonts w:ascii="Cambria Math" w:hAnsi="Cambria Math" w:cstheme="minorHAnsi"/>
                </w:rPr>
                <m:t>K</m:t>
              </m:r>
            </m:e>
            <m:sup>
              <m:r>
                <m:rPr>
                  <m:sty m:val="bi"/>
                </m:rPr>
                <w:rPr>
                  <w:rFonts w:ascii="Cambria Math" w:hAnsi="Cambria Math" w:cstheme="minorHAnsi"/>
                </w:rPr>
                <m:t>*</m:t>
              </m:r>
            </m:sup>
          </m:sSup>
          <m:r>
            <w:rPr>
              <w:rFonts w:ascii="Cambria Math" w:hAnsi="Cambria Math" w:cstheme="minorHAnsi"/>
            </w:rPr>
            <m:t>=-</m:t>
          </m:r>
          <m:f>
            <m:fPr>
              <m:ctrlPr>
                <w:rPr>
                  <w:rFonts w:ascii="Cambria Math" w:hAnsi="Cambria Math" w:cstheme="minorHAnsi"/>
                  <w:i/>
                  <w:iCs/>
                </w:rPr>
              </m:ctrlPr>
            </m:fPr>
            <m:num>
              <m:r>
                <w:rPr>
                  <w:rFonts w:ascii="Cambria Math" w:hAnsi="Cambria Math" w:cstheme="minorHAnsi"/>
                </w:rPr>
                <m:t>2</m:t>
              </m:r>
              <m:sSup>
                <m:sSupPr>
                  <m:ctrlPr>
                    <w:rPr>
                      <w:rFonts w:ascii="Cambria Math" w:hAnsi="Cambria Math" w:cstheme="minorHAnsi"/>
                      <w:i/>
                      <w:iCs/>
                    </w:rPr>
                  </m:ctrlPr>
                </m:sSupPr>
                <m:e>
                  <m:r>
                    <w:rPr>
                      <w:rFonts w:ascii="Cambria Math" w:hAnsi="Cambria Math" w:cstheme="minorHAnsi"/>
                    </w:rPr>
                    <m:t>a</m:t>
                  </m:r>
                </m:e>
                <m:sup>
                  <m:r>
                    <w:rPr>
                      <w:rFonts w:ascii="Cambria Math" w:hAnsi="Cambria Math" w:cstheme="minorHAnsi"/>
                    </w:rPr>
                    <m:t>2</m:t>
                  </m:r>
                </m:sup>
              </m:sSup>
            </m:num>
            <m:den>
              <m:sSub>
                <m:sSubPr>
                  <m:ctrlPr>
                    <w:rPr>
                      <w:rFonts w:ascii="Cambria Math" w:hAnsi="Cambria Math" w:cstheme="minorHAnsi"/>
                      <w:i/>
                      <w:iCs/>
                    </w:rPr>
                  </m:ctrlPr>
                </m:sSubPr>
                <m:e>
                  <m:r>
                    <w:rPr>
                      <w:rFonts w:ascii="Cambria Math" w:hAnsi="Cambria Math" w:cstheme="minorHAnsi"/>
                      <w:lang w:val="el-GR"/>
                    </w:rPr>
                    <m:t>β</m:t>
                  </m:r>
                </m:e>
                <m:sub>
                  <m:r>
                    <w:rPr>
                      <w:rFonts w:ascii="Cambria Math" w:hAnsi="Cambria Math" w:cstheme="minorHAnsi"/>
                    </w:rPr>
                    <m:t>fi</m:t>
                  </m:r>
                </m:sub>
              </m:sSub>
            </m:den>
          </m:f>
        </m:oMath>
      </m:oMathPara>
    </w:p>
    <w:p w14:paraId="65725187" w14:textId="77777777" w:rsidR="00553F9F" w:rsidRDefault="00553F9F" w:rsidP="00553F9F">
      <w:pPr>
        <w:keepNext/>
        <w:ind w:firstLine="360"/>
        <w:jc w:val="center"/>
      </w:pPr>
      <w:r w:rsidRPr="00692E86">
        <w:rPr>
          <w:noProof/>
        </w:rPr>
        <w:drawing>
          <wp:inline distT="0" distB="0" distL="0" distR="0" wp14:anchorId="5C297C38" wp14:editId="404934E2">
            <wp:extent cx="1793953" cy="1565564"/>
            <wp:effectExtent l="0" t="0" r="0" b="0"/>
            <wp:docPr id="30" name="Picture 30"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urface chart&#10;&#10;Description automatically generated"/>
                    <pic:cNvPicPr/>
                  </pic:nvPicPr>
                  <pic:blipFill>
                    <a:blip r:embed="rId18"/>
                    <a:stretch>
                      <a:fillRect/>
                    </a:stretch>
                  </pic:blipFill>
                  <pic:spPr>
                    <a:xfrm>
                      <a:off x="0" y="0"/>
                      <a:ext cx="1831300" cy="1598156"/>
                    </a:xfrm>
                    <a:prstGeom prst="rect">
                      <a:avLst/>
                    </a:prstGeom>
                  </pic:spPr>
                </pic:pic>
              </a:graphicData>
            </a:graphic>
          </wp:inline>
        </w:drawing>
      </w:r>
      <w:r w:rsidRPr="00692E86">
        <w:rPr>
          <w:noProof/>
        </w:rPr>
        <w:drawing>
          <wp:inline distT="0" distB="0" distL="0" distR="0" wp14:anchorId="1B822EB6" wp14:editId="537E8C82">
            <wp:extent cx="1891311" cy="1558059"/>
            <wp:effectExtent l="0" t="0" r="0" b="4445"/>
            <wp:docPr id="29" name="Picture 29"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urface chart&#10;&#10;Description automatically generated"/>
                    <pic:cNvPicPr/>
                  </pic:nvPicPr>
                  <pic:blipFill>
                    <a:blip r:embed="rId19"/>
                    <a:stretch>
                      <a:fillRect/>
                    </a:stretch>
                  </pic:blipFill>
                  <pic:spPr>
                    <a:xfrm>
                      <a:off x="0" y="0"/>
                      <a:ext cx="1915373" cy="1577881"/>
                    </a:xfrm>
                    <a:prstGeom prst="rect">
                      <a:avLst/>
                    </a:prstGeom>
                  </pic:spPr>
                </pic:pic>
              </a:graphicData>
            </a:graphic>
          </wp:inline>
        </w:drawing>
      </w:r>
    </w:p>
    <w:p w14:paraId="6DAE8B78" w14:textId="0232A1B0" w:rsidR="00553F9F" w:rsidRDefault="00553F9F" w:rsidP="0012253D">
      <w:pPr>
        <w:pStyle w:val="Caption"/>
        <w:jc w:val="both"/>
      </w:pPr>
      <w:r>
        <w:t xml:space="preserve">Figure </w:t>
      </w:r>
      <w:fldSimple w:instr=" SEQ Figure \* ARABIC ">
        <w:r w:rsidR="00155F57">
          <w:rPr>
            <w:noProof/>
          </w:rPr>
          <w:t>8</w:t>
        </w:r>
      </w:fldSimple>
      <w:r>
        <w:t xml:space="preserve"> – (Left) Black pipe domain modelled in 3D using Darcy’s law COMSOL interface, with scale-specific refined meshing around the channel. (Right) The gray pipe is attributed a hydraulic conductivity of K* (Bersan et al., 2013)</w:t>
      </w:r>
    </w:p>
    <w:p w14:paraId="31017876" w14:textId="6AF608F7" w:rsidR="001C415C" w:rsidRPr="00AE28F9" w:rsidRDefault="007B0835" w:rsidP="001C415C">
      <w:pPr>
        <w:jc w:val="both"/>
      </w:pPr>
      <w:r>
        <w:t xml:space="preserve">The FEM utilizes Darcy’s law to compute the steady state pressure head distribution over the entire model geometry. </w:t>
      </w:r>
      <w:r w:rsidR="00A4462D">
        <w:t xml:space="preserve">Finally, the load term </w:t>
      </w:r>
      <m:oMath>
        <m:sSub>
          <m:sSubPr>
            <m:ctrlPr>
              <w:rPr>
                <w:rFonts w:ascii="Cambria Math" w:hAnsi="Cambria Math"/>
                <w:i/>
                <w:iCs/>
              </w:rPr>
            </m:ctrlPr>
          </m:sSubPr>
          <m:e>
            <m:f>
              <m:fPr>
                <m:ctrlPr>
                  <w:rPr>
                    <w:rFonts w:ascii="Cambria Math" w:hAnsi="Cambria Math"/>
                    <w:i/>
                    <w:iCs/>
                  </w:rPr>
                </m:ctrlPr>
              </m:fPr>
              <m:num>
                <m:r>
                  <w:rPr>
                    <w:rFonts w:ascii="Cambria Math" w:hAnsi="Cambria Math"/>
                  </w:rPr>
                  <m:t>∂P</m:t>
                </m:r>
              </m:num>
              <m:den>
                <m:r>
                  <w:rPr>
                    <w:rFonts w:ascii="Cambria Math" w:hAnsi="Cambria Math"/>
                  </w:rPr>
                  <m:t>∂x</m:t>
                </m:r>
              </m:den>
            </m:f>
          </m:e>
          <m:sub>
            <m:r>
              <w:rPr>
                <w:rFonts w:ascii="Cambria Math" w:hAnsi="Cambria Math"/>
              </w:rPr>
              <m:t>FEM</m:t>
            </m:r>
          </m:sub>
        </m:sSub>
      </m:oMath>
      <w:r>
        <w:t xml:space="preserve"> </w:t>
      </w:r>
      <w:r w:rsidR="00A4462D">
        <w:t xml:space="preserve">is computed inside the pipe domain by a </w:t>
      </w:r>
      <w:r>
        <w:t xml:space="preserve">linear approximation </w:t>
      </w:r>
      <w:r w:rsidR="00A4462D">
        <w:t>(for more details see</w:t>
      </w:r>
      <w:r>
        <w:t xml:space="preserve"> </w:t>
      </w:r>
      <w:r w:rsidR="00D71CC3">
        <w:rPr>
          <w:i/>
          <w:iCs/>
        </w:rPr>
        <w:t>Annex</w:t>
      </w:r>
      <w:r>
        <w:t xml:space="preserve"> </w:t>
      </w:r>
      <w:r w:rsidRPr="007B0835">
        <w:rPr>
          <w:i/>
          <w:iCs/>
        </w:rPr>
        <w:fldChar w:fldCharType="begin"/>
      </w:r>
      <w:r w:rsidRPr="007B0835">
        <w:rPr>
          <w:i/>
          <w:iCs/>
        </w:rPr>
        <w:instrText xml:space="preserve"> REF _Ref104201172 \w \h </w:instrText>
      </w:r>
      <w:r>
        <w:rPr>
          <w:i/>
          <w:iCs/>
        </w:rPr>
        <w:instrText xml:space="preserve"> \* MERGEFORMAT </w:instrText>
      </w:r>
      <w:r w:rsidRPr="007B0835">
        <w:rPr>
          <w:i/>
          <w:iCs/>
        </w:rPr>
      </w:r>
      <w:r w:rsidRPr="007B0835">
        <w:rPr>
          <w:i/>
          <w:iCs/>
        </w:rPr>
        <w:fldChar w:fldCharType="separate"/>
      </w:r>
      <w:r w:rsidR="00155F57">
        <w:rPr>
          <w:i/>
          <w:iCs/>
        </w:rPr>
        <w:t>10.2</w:t>
      </w:r>
      <w:r w:rsidRPr="007B0835">
        <w:rPr>
          <w:i/>
          <w:iCs/>
        </w:rPr>
        <w:fldChar w:fldCharType="end"/>
      </w:r>
      <w:r w:rsidRPr="007B0835">
        <w:rPr>
          <w:i/>
          <w:iCs/>
        </w:rPr>
        <w:t xml:space="preserve"> </w:t>
      </w:r>
      <w:r w:rsidRPr="007B0835">
        <w:rPr>
          <w:i/>
          <w:iCs/>
        </w:rPr>
        <w:fldChar w:fldCharType="begin"/>
      </w:r>
      <w:r w:rsidRPr="007B0835">
        <w:rPr>
          <w:i/>
          <w:iCs/>
        </w:rPr>
        <w:instrText xml:space="preserve"> REF _Ref104201172 \h </w:instrText>
      </w:r>
      <w:r>
        <w:rPr>
          <w:i/>
          <w:iCs/>
        </w:rPr>
        <w:instrText xml:space="preserve"> \* MERGEFORMAT </w:instrText>
      </w:r>
      <w:r w:rsidRPr="007B0835">
        <w:rPr>
          <w:i/>
          <w:iCs/>
        </w:rPr>
      </w:r>
      <w:r w:rsidRPr="007B0835">
        <w:rPr>
          <w:i/>
          <w:iCs/>
        </w:rPr>
        <w:fldChar w:fldCharType="separate"/>
      </w:r>
      <w:r w:rsidR="00155F57" w:rsidRPr="00155F57">
        <w:rPr>
          <w:i/>
          <w:iCs/>
        </w:rPr>
        <w:t>Linear Approximation</w:t>
      </w:r>
      <w:r w:rsidRPr="007B0835">
        <w:rPr>
          <w:i/>
          <w:iCs/>
        </w:rPr>
        <w:fldChar w:fldCharType="end"/>
      </w:r>
      <w:r w:rsidR="00A4462D">
        <w:t>).</w:t>
      </w:r>
    </w:p>
    <w:p w14:paraId="22C68903" w14:textId="660662AA" w:rsidR="00EB7E2E" w:rsidRDefault="001C415C" w:rsidP="00EB7E2E">
      <w:pPr>
        <w:jc w:val="both"/>
      </w:pPr>
      <w:r w:rsidRPr="00606A4D">
        <w:rPr>
          <w:i/>
          <w:iCs/>
          <w:u w:val="single"/>
        </w:rPr>
        <w:t>Resistance Term (R): Two-Force Equilibrium</w:t>
      </w:r>
      <w:r w:rsidRPr="00606A4D">
        <w:rPr>
          <w:i/>
          <w:iCs/>
          <w:u w:val="single"/>
        </w:rPr>
        <w:br/>
      </w:r>
      <w:r w:rsidR="00606A4D">
        <w:t>The pressure gradient by which horizontal drag forces are sufficient to erode the sand grains is defined by Sellmeijer’s criteria</w:t>
      </w:r>
      <w:r w:rsidR="0019718F">
        <w:t xml:space="preserve"> (</w:t>
      </w:r>
      <m:oMath>
        <m:sSub>
          <m:sSubPr>
            <m:ctrlPr>
              <w:rPr>
                <w:rFonts w:ascii="Cambria Math" w:hAnsi="Cambria Math"/>
                <w:i/>
                <w:iCs/>
              </w:rPr>
            </m:ctrlPr>
          </m:sSubPr>
          <m:e>
            <m:f>
              <m:fPr>
                <m:ctrlPr>
                  <w:rPr>
                    <w:rFonts w:ascii="Cambria Math" w:hAnsi="Cambria Math"/>
                    <w:i/>
                    <w:iCs/>
                  </w:rPr>
                </m:ctrlPr>
              </m:fPr>
              <m:num>
                <m:r>
                  <w:rPr>
                    <w:rFonts w:ascii="Cambria Math" w:hAnsi="Cambria Math"/>
                  </w:rPr>
                  <m:t>∂P</m:t>
                </m:r>
              </m:num>
              <m:den>
                <m:r>
                  <w:rPr>
                    <w:rFonts w:ascii="Cambria Math" w:hAnsi="Cambria Math"/>
                  </w:rPr>
                  <m:t>∂x</m:t>
                </m:r>
              </m:den>
            </m:f>
          </m:e>
          <m:sub>
            <m:r>
              <w:rPr>
                <w:rFonts w:ascii="Cambria Math" w:hAnsi="Cambria Math"/>
              </w:rPr>
              <m:t>crit</m:t>
            </m:r>
          </m:sub>
        </m:sSub>
      </m:oMath>
      <w:r w:rsidR="0019718F">
        <w:t xml:space="preserve">). </w:t>
      </w:r>
      <w:r w:rsidR="0064615C">
        <w:t xml:space="preserve">The approach uses a single particle approach, for which transport occurs by rolling under force disequilibrium. </w:t>
      </w:r>
      <w:r w:rsidR="006E18A8">
        <w:t xml:space="preserve">Two non negligeable forces are considered: the vertical weight of the particle, and the horizontal drag force due to channel flow (Sellmeijer et al., 2011). The horizontal and </w:t>
      </w:r>
      <w:r w:rsidR="00C726A7">
        <w:t>vertical</w:t>
      </w:r>
      <w:r w:rsidR="006E18A8">
        <w:t xml:space="preserve"> seepage gradients are expected to be negligeable in the equilibrium calculation</w:t>
      </w:r>
      <w:r w:rsidR="0064615C">
        <w:t xml:space="preserve"> </w:t>
      </w:r>
      <w:r w:rsidR="006E18A8">
        <w:t>(</w:t>
      </w:r>
      <w:r w:rsidR="0064615C">
        <w:t>Van Esch</w:t>
      </w:r>
      <w:r w:rsidR="006E18A8">
        <w:t xml:space="preserve">, </w:t>
      </w:r>
      <w:r w:rsidR="0064615C">
        <w:t xml:space="preserve">2014). </w:t>
      </w:r>
      <w:r w:rsidR="0019718F">
        <w:t>Assuming a sufficiently shallow erosion channels</w:t>
      </w:r>
      <w:r w:rsidR="00D610DA">
        <w:t xml:space="preserve"> under laminar flow</w:t>
      </w:r>
      <w:r w:rsidR="0019718F">
        <w:t xml:space="preserve">, the Navier-Stokes solution of </w:t>
      </w:r>
      <w:r w:rsidR="00D610DA">
        <w:t xml:space="preserve">pipe flow </w:t>
      </w:r>
      <w:r w:rsidR="00C726A7">
        <w:t>expresses the shear stress at the bottom of the channel as</w:t>
      </w:r>
      <w:r w:rsidR="00D610DA">
        <w:t>:</w:t>
      </w:r>
    </w:p>
    <w:p w14:paraId="6C85C528" w14:textId="303FAA77" w:rsidR="00C726A7" w:rsidRPr="00C726A7" w:rsidRDefault="00C726A7" w:rsidP="00EB7E2E">
      <w:pPr>
        <w:jc w:val="both"/>
        <w:rPr>
          <w:rFonts w:eastAsiaTheme="minorEastAsia"/>
        </w:rPr>
      </w:pPr>
      <m:oMathPara>
        <m:oMath>
          <m:r>
            <w:rPr>
              <w:rFonts w:ascii="Cambria Math" w:hAnsi="Cambria Math"/>
            </w:rPr>
            <m:t>τ=</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γ</m:t>
              </m:r>
            </m:e>
            <m:sub>
              <m:r>
                <w:rPr>
                  <w:rFonts w:ascii="Cambria Math" w:hAnsi="Cambria Math"/>
                </w:rPr>
                <m:t>w</m:t>
              </m:r>
            </m:sub>
          </m:sSub>
          <m:r>
            <w:rPr>
              <w:rFonts w:ascii="Cambria Math" w:hAnsi="Cambria Math"/>
            </w:rPr>
            <m:t>pa</m:t>
          </m:r>
        </m:oMath>
      </m:oMathPara>
    </w:p>
    <w:p w14:paraId="157B6BE7" w14:textId="59E0EBB0" w:rsidR="00C726A7" w:rsidRDefault="002F26E4" w:rsidP="00EB7E2E">
      <w:pPr>
        <w:jc w:val="both"/>
        <w:rPr>
          <w:rFonts w:eastAsiaTheme="minorEastAsia"/>
        </w:rPr>
      </w:pPr>
      <w:r w:rsidRPr="001C0F4D">
        <w:rPr>
          <w:noProof/>
        </w:rPr>
        <w:drawing>
          <wp:anchor distT="0" distB="0" distL="114300" distR="114300" simplePos="0" relativeHeight="251679744" behindDoc="0" locked="0" layoutInCell="1" allowOverlap="1" wp14:anchorId="5E3DF906" wp14:editId="38E12740">
            <wp:simplePos x="0" y="0"/>
            <wp:positionH relativeFrom="margin">
              <wp:align>left</wp:align>
            </wp:positionH>
            <wp:positionV relativeFrom="paragraph">
              <wp:posOffset>880745</wp:posOffset>
            </wp:positionV>
            <wp:extent cx="2453640" cy="1825625"/>
            <wp:effectExtent l="0" t="0" r="3810" b="3175"/>
            <wp:wrapSquare wrapText="bothSides"/>
            <wp:docPr id="39" name="Picture 38" descr="Diagram&#10;&#10;Description automatically generated">
              <a:extLst xmlns:a="http://schemas.openxmlformats.org/drawingml/2006/main">
                <a:ext uri="{FF2B5EF4-FFF2-40B4-BE49-F238E27FC236}">
                  <a16:creationId xmlns:a16="http://schemas.microsoft.com/office/drawing/2014/main" id="{49131DB1-B28E-47BA-AEFD-683374E85B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Diagram&#10;&#10;Description automatically generated">
                      <a:extLst>
                        <a:ext uri="{FF2B5EF4-FFF2-40B4-BE49-F238E27FC236}">
                          <a16:creationId xmlns:a16="http://schemas.microsoft.com/office/drawing/2014/main" id="{49131DB1-B28E-47BA-AEFD-683374E85B15}"/>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3640" cy="1825625"/>
                    </a:xfrm>
                    <a:prstGeom prst="rect">
                      <a:avLst/>
                    </a:prstGeom>
                  </pic:spPr>
                </pic:pic>
              </a:graphicData>
            </a:graphic>
            <wp14:sizeRelH relativeFrom="margin">
              <wp14:pctWidth>0</wp14:pctWidth>
            </wp14:sizeRelH>
            <wp14:sizeRelV relativeFrom="margin">
              <wp14:pctHeight>0</wp14:pctHeight>
            </wp14:sizeRelV>
          </wp:anchor>
        </w:drawing>
      </w:r>
      <w:r w:rsidR="00C726A7">
        <w:rPr>
          <w:rFonts w:eastAsiaTheme="minorEastAsia"/>
        </w:rPr>
        <w:t xml:space="preserve">The drag force is expressed as the uptake of shear stress of single grain in a sand bed by Whites constant </w:t>
      </w:r>
      <w:r w:rsidR="00C726A7" w:rsidRPr="00C726A7">
        <w:rPr>
          <w:rFonts w:eastAsiaTheme="minorEastAsia" w:cstheme="minorHAnsi"/>
          <w:i/>
          <w:iCs/>
        </w:rPr>
        <w:t>η</w:t>
      </w:r>
      <w:r w:rsidR="00C726A7">
        <w:rPr>
          <w:rFonts w:eastAsiaTheme="minorEastAsia"/>
        </w:rPr>
        <w:t>=0.25 (</w:t>
      </w:r>
      <w:r w:rsidR="00C726A7">
        <w:t>Van Esch, 2014; D</w:t>
      </w:r>
      <w:r w:rsidR="005C0459">
        <w:t>eltares,</w:t>
      </w:r>
      <w:r w:rsidR="00C726A7">
        <w:t xml:space="preserve"> 2</w:t>
      </w:r>
      <w:r w:rsidR="005C0459">
        <w:t>02</w:t>
      </w:r>
      <w:r w:rsidR="00C726A7">
        <w:t>0</w:t>
      </w:r>
      <w:r w:rsidR="00C726A7">
        <w:rPr>
          <w:rFonts w:eastAsiaTheme="minorEastAsia"/>
        </w:rPr>
        <w:t>)</w:t>
      </w:r>
      <w:r w:rsidR="005C0459">
        <w:rPr>
          <w:rFonts w:eastAsiaTheme="minorEastAsia"/>
        </w:rPr>
        <w:t xml:space="preserve">, as the </w:t>
      </w:r>
      <w:r w:rsidR="00C726A7">
        <w:rPr>
          <w:rFonts w:eastAsiaTheme="minorEastAsia"/>
        </w:rPr>
        <w:t>product between basal shear stress and equivalent grain area contact</w:t>
      </w:r>
      <w:r w:rsidR="005C0459">
        <w:rPr>
          <w:rFonts w:eastAsiaTheme="minorEastAsia"/>
        </w:rPr>
        <w:t xml:space="preserve"> (Sellmeijer et al., 2011)</w:t>
      </w:r>
      <w:r w:rsidR="00C726A7">
        <w:rPr>
          <w:rFonts w:eastAsiaTheme="minorEastAsia"/>
        </w:rPr>
        <w:t>:</w:t>
      </w:r>
    </w:p>
    <w:p w14:paraId="1312337D" w14:textId="331A773D" w:rsidR="005C0459" w:rsidRDefault="005A101C" w:rsidP="00EB7E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drag</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γ</m:t>
                  </m:r>
                </m:e>
                <m:sub>
                  <m:r>
                    <w:rPr>
                      <w:rFonts w:ascii="Cambria Math" w:hAnsi="Cambria Math"/>
                    </w:rPr>
                    <m:t>w</m:t>
                  </m:r>
                </m:sub>
              </m:sSub>
              <m:r>
                <w:rPr>
                  <w:rFonts w:ascii="Cambria Math" w:hAnsi="Cambria Math"/>
                </w:rPr>
                <m:t>pa</m:t>
              </m:r>
              <m:ctrlPr>
                <w:rPr>
                  <w:rFonts w:ascii="Cambria Math" w:hAnsi="Cambria Math"/>
                  <w:i/>
                </w:rPr>
              </m:ctrlPr>
            </m:e>
          </m:d>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η</m:t>
                  </m:r>
                </m:den>
              </m:f>
            </m:e>
          </m:d>
          <m:r>
            <w:rPr>
              <w:rFonts w:ascii="Cambria Math" w:eastAsiaTheme="minorEastAsia" w:hAnsi="Cambria Math"/>
            </w:rPr>
            <m:t xml:space="preserve"> </m:t>
          </m:r>
        </m:oMath>
      </m:oMathPara>
    </w:p>
    <w:p w14:paraId="28262270" w14:textId="383473B4" w:rsidR="005C0459" w:rsidRDefault="005C0459" w:rsidP="00EB7E2E">
      <w:pPr>
        <w:jc w:val="both"/>
        <w:rPr>
          <w:rFonts w:eastAsiaTheme="minorEastAsia"/>
        </w:rPr>
      </w:pPr>
      <w:r>
        <w:rPr>
          <w:rFonts w:eastAsiaTheme="minorEastAsia"/>
        </w:rPr>
        <w:t>The self-weight force for a circular grain is simply</w:t>
      </w:r>
      <w:r w:rsidR="00757CC4">
        <w:rPr>
          <w:rFonts w:eastAsiaTheme="minorEastAsia"/>
        </w:rPr>
        <w:t xml:space="preserve"> the product of unit weight and volume</w:t>
      </w:r>
      <w:r>
        <w:rPr>
          <w:rFonts w:eastAsiaTheme="minorEastAsia"/>
        </w:rPr>
        <w:t>:</w:t>
      </w:r>
    </w:p>
    <w:p w14:paraId="79144057" w14:textId="29E0AF3B" w:rsidR="005C0459" w:rsidRPr="00C726A7" w:rsidRDefault="005A101C" w:rsidP="00EB7E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weight</m:t>
              </m:r>
            </m:sub>
          </m:sSub>
          <m:r>
            <w:rPr>
              <w:rFonts w:ascii="Cambria Math" w:eastAsiaTheme="minorEastAsia" w:hAnsi="Cambria Math"/>
            </w:rPr>
            <m:t xml:space="preserve">= </m:t>
          </m:r>
          <m:sSubSup>
            <m:sSubSupPr>
              <m:ctrlPr>
                <w:rPr>
                  <w:rFonts w:ascii="Cambria Math" w:eastAsiaTheme="minorEastAsia" w:hAnsi="Cambria Math"/>
                  <w:i/>
                  <w:iCs/>
                </w:rPr>
              </m:ctrlPr>
            </m:sSubSupPr>
            <m:e>
              <m:r>
                <w:rPr>
                  <w:rFonts w:ascii="Cambria Math" w:eastAsiaTheme="minorEastAsia" w:hAnsi="Cambria Math"/>
                </w:rPr>
                <m:t>γ</m:t>
              </m:r>
            </m:e>
            <m:sub>
              <m:r>
                <w:rPr>
                  <w:rFonts w:ascii="Cambria Math" w:eastAsiaTheme="minorEastAsia" w:hAnsi="Cambria Math"/>
                </w:rPr>
                <m:t>s</m:t>
              </m:r>
            </m:sub>
            <m:sup>
              <m:r>
                <w:rPr>
                  <w:rFonts w:ascii="Cambria Math" w:eastAsiaTheme="minorEastAsia" w:hAnsi="Cambria Math"/>
                </w:rPr>
                <m:t>'</m:t>
              </m:r>
            </m:sup>
          </m:sSubSup>
          <m:f>
            <m:fPr>
              <m:ctrlPr>
                <w:rPr>
                  <w:rFonts w:ascii="Cambria Math" w:eastAsiaTheme="minorEastAsia" w:hAnsi="Cambria Math"/>
                  <w:i/>
                  <w:iCs/>
                </w:rPr>
              </m:ctrlPr>
            </m:fPr>
            <m:num>
              <m:r>
                <w:rPr>
                  <w:rFonts w:ascii="Cambria Math" w:eastAsiaTheme="minorEastAsia" w:hAnsi="Cambria Math"/>
                </w:rPr>
                <m:t>π</m:t>
              </m:r>
            </m:num>
            <m:den>
              <m:r>
                <w:rPr>
                  <w:rFonts w:ascii="Cambria Math" w:eastAsiaTheme="minorEastAsia" w:hAnsi="Cambria Math"/>
                </w:rPr>
                <m:t>6</m:t>
              </m:r>
            </m:den>
          </m:f>
          <m:sSup>
            <m:sSupPr>
              <m:ctrlPr>
                <w:rPr>
                  <w:rFonts w:ascii="Cambria Math" w:eastAsiaTheme="minorEastAsia" w:hAnsi="Cambria Math"/>
                  <w:i/>
                  <w:iCs/>
                </w:rPr>
              </m:ctrlPr>
            </m:sSupPr>
            <m:e>
              <m:r>
                <w:rPr>
                  <w:rFonts w:ascii="Cambria Math" w:eastAsiaTheme="minorEastAsia" w:hAnsi="Cambria Math"/>
                </w:rPr>
                <m:t>d</m:t>
              </m:r>
            </m:e>
            <m:sup>
              <m:r>
                <w:rPr>
                  <w:rFonts w:ascii="Cambria Math" w:eastAsiaTheme="minorEastAsia" w:hAnsi="Cambria Math"/>
                </w:rPr>
                <m:t>3</m:t>
              </m:r>
            </m:sup>
          </m:sSup>
        </m:oMath>
      </m:oMathPara>
    </w:p>
    <w:p w14:paraId="436CCACC" w14:textId="53C6DA7D" w:rsidR="00853224" w:rsidRDefault="00FA7358" w:rsidP="00EB7E2E">
      <w:pPr>
        <w:jc w:val="both"/>
      </w:pPr>
      <w:r>
        <w:rPr>
          <w:noProof/>
        </w:rPr>
        <mc:AlternateContent>
          <mc:Choice Requires="wps">
            <w:drawing>
              <wp:anchor distT="0" distB="0" distL="114300" distR="114300" simplePos="0" relativeHeight="251681792" behindDoc="0" locked="0" layoutInCell="1" allowOverlap="1" wp14:anchorId="793ED959" wp14:editId="30AB9BCA">
                <wp:simplePos x="0" y="0"/>
                <wp:positionH relativeFrom="margin">
                  <wp:align>left</wp:align>
                </wp:positionH>
                <wp:positionV relativeFrom="paragraph">
                  <wp:posOffset>427355</wp:posOffset>
                </wp:positionV>
                <wp:extent cx="2468880" cy="635"/>
                <wp:effectExtent l="0" t="0" r="7620" b="6985"/>
                <wp:wrapSquare wrapText="bothSides"/>
                <wp:docPr id="32" name="Text Box 32"/>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2E1F6C8F" w14:textId="0AB06884" w:rsidR="002F26E4" w:rsidRPr="00B70BD4" w:rsidRDefault="002F26E4" w:rsidP="0012253D">
                            <w:pPr>
                              <w:pStyle w:val="Caption"/>
                              <w:jc w:val="both"/>
                            </w:pPr>
                            <w:bookmarkStart w:id="25" w:name="_Ref103863850"/>
                            <w:r>
                              <w:t xml:space="preserve">Figure </w:t>
                            </w:r>
                            <w:fldSimple w:instr=" SEQ Figure \* ARABIC ">
                              <w:r w:rsidR="00155F57">
                                <w:rPr>
                                  <w:noProof/>
                                </w:rPr>
                                <w:t>9</w:t>
                              </w:r>
                            </w:fldSimple>
                            <w:bookmarkEnd w:id="25"/>
                            <w:r>
                              <w:t xml:space="preserve"> - Schematization of the two-force </w:t>
                            </w:r>
                            <w:r w:rsidR="00FA7358">
                              <w:t>equilibrium</w:t>
                            </w:r>
                            <w:r>
                              <w:t xml:space="preserve"> condition inside an eroding pipe</w:t>
                            </w:r>
                            <w:r w:rsidR="00CC1030">
                              <w:t>, as function of channel height a=ng*d70</w:t>
                            </w:r>
                            <w:r>
                              <w:t xml:space="preserve"> (Aguilar-Lopez et al.,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3ED959" id="Text Box 32" o:spid="_x0000_s1029" type="#_x0000_t202" style="position:absolute;left:0;text-align:left;margin-left:0;margin-top:33.65pt;width:194.4pt;height:.05pt;z-index:251681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aLGQIAAD8EAAAOAAAAZHJzL2Uyb0RvYy54bWysU1GP2jAMfp+0/xDlfRS4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nM3ncwpJis3uPs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EwZaFfdAAAABgEAAA8AAABkcnMvZG93bnJldi54bWxMj8FOwzAQRO9I/IO1&#10;SFwQdSBRiNI4VVXBAS4VoZfe3NiNA/E6sp02/D3bEz3OzmrmTbWa7cBO2ofeoYCnRQJMY+tUj52A&#10;3dfbYwEsRIlKDg61gF8dYFXf3lSyVO6Mn/rUxI5RCIZSCjAxjiXnoTXayrBwo0byjs5bGUn6jisv&#10;zxRuB/6cJDm3skdqMHLUG6Pbn2ayArbZfmsepuPrxzpL/ftu2uTfXSPE/d28XgKLeo7/z3DBJ3So&#10;iengJlSBDQJoSBSQv6TAyE2LgoYcLocMeF3xa/z6DwAA//8DAFBLAQItABQABgAIAAAAIQC2gziS&#10;/gAAAOEBAAATAAAAAAAAAAAAAAAAAAAAAABbQ29udGVudF9UeXBlc10ueG1sUEsBAi0AFAAGAAgA&#10;AAAhADj9If/WAAAAlAEAAAsAAAAAAAAAAAAAAAAALwEAAF9yZWxzLy5yZWxzUEsBAi0AFAAGAAgA&#10;AAAhAHn8losZAgAAPwQAAA4AAAAAAAAAAAAAAAAALgIAAGRycy9lMm9Eb2MueG1sUEsBAi0AFAAG&#10;AAgAAAAhAEwZaFfdAAAABgEAAA8AAAAAAAAAAAAAAAAAcwQAAGRycy9kb3ducmV2LnhtbFBLBQYA&#10;AAAABAAEAPMAAAB9BQAAAAA=&#10;" stroked="f">
                <v:textbox style="mso-fit-shape-to-text:t" inset="0,0,0,0">
                  <w:txbxContent>
                    <w:p w14:paraId="2E1F6C8F" w14:textId="0AB06884" w:rsidR="002F26E4" w:rsidRPr="00B70BD4" w:rsidRDefault="002F26E4" w:rsidP="0012253D">
                      <w:pPr>
                        <w:pStyle w:val="Caption"/>
                        <w:jc w:val="both"/>
                      </w:pPr>
                      <w:bookmarkStart w:id="26" w:name="_Ref103863850"/>
                      <w:r>
                        <w:t xml:space="preserve">Figure </w:t>
                      </w:r>
                      <w:fldSimple w:instr=" SEQ Figure \* ARABIC ">
                        <w:r w:rsidR="00155F57">
                          <w:rPr>
                            <w:noProof/>
                          </w:rPr>
                          <w:t>9</w:t>
                        </w:r>
                      </w:fldSimple>
                      <w:bookmarkEnd w:id="26"/>
                      <w:r>
                        <w:t xml:space="preserve"> - Schematization of the two-force </w:t>
                      </w:r>
                      <w:r w:rsidR="00FA7358">
                        <w:t>equilibrium</w:t>
                      </w:r>
                      <w:r>
                        <w:t xml:space="preserve"> condition inside an eroding pipe</w:t>
                      </w:r>
                      <w:r w:rsidR="00CC1030">
                        <w:t>, as function of channel height a=ng*d70</w:t>
                      </w:r>
                      <w:r>
                        <w:t xml:space="preserve"> (Aguilar-Lopez et al., 2016)</w:t>
                      </w:r>
                    </w:p>
                  </w:txbxContent>
                </v:textbox>
                <w10:wrap type="square" anchorx="margin"/>
              </v:shape>
            </w:pict>
          </mc:Fallback>
        </mc:AlternateContent>
      </w:r>
      <w:r w:rsidR="00757CC4">
        <w:t>The sine law resolution of the two-force equilibrium</w:t>
      </w:r>
      <w:r w:rsidR="001A7951">
        <w:t>, shown in</w:t>
      </w:r>
      <w:r w:rsidR="001A7951" w:rsidRPr="001A7951">
        <w:rPr>
          <w:i/>
          <w:iCs/>
        </w:rPr>
        <w:t xml:space="preserve"> </w:t>
      </w:r>
      <w:r w:rsidR="001A7951" w:rsidRPr="001A7951">
        <w:rPr>
          <w:i/>
          <w:iCs/>
        </w:rPr>
        <w:fldChar w:fldCharType="begin"/>
      </w:r>
      <w:r w:rsidR="001A7951" w:rsidRPr="001A7951">
        <w:rPr>
          <w:i/>
          <w:iCs/>
        </w:rPr>
        <w:instrText xml:space="preserve"> REF _Ref103863850 \h </w:instrText>
      </w:r>
      <w:r w:rsidR="001A7951">
        <w:rPr>
          <w:i/>
          <w:iCs/>
        </w:rPr>
        <w:instrText xml:space="preserve"> \* MERGEFORMAT </w:instrText>
      </w:r>
      <w:r w:rsidR="001A7951" w:rsidRPr="001A7951">
        <w:rPr>
          <w:i/>
          <w:iCs/>
        </w:rPr>
      </w:r>
      <w:r w:rsidR="001A7951" w:rsidRPr="001A7951">
        <w:rPr>
          <w:i/>
          <w:iCs/>
        </w:rPr>
        <w:fldChar w:fldCharType="separate"/>
      </w:r>
      <w:r w:rsidR="00155F57" w:rsidRPr="00155F57">
        <w:rPr>
          <w:i/>
          <w:iCs/>
        </w:rPr>
        <w:t xml:space="preserve">Figure </w:t>
      </w:r>
      <w:r w:rsidR="00155F57" w:rsidRPr="00155F57">
        <w:rPr>
          <w:i/>
          <w:iCs/>
          <w:noProof/>
        </w:rPr>
        <w:t>9</w:t>
      </w:r>
      <w:r w:rsidR="001A7951" w:rsidRPr="001A7951">
        <w:rPr>
          <w:i/>
          <w:iCs/>
        </w:rPr>
        <w:fldChar w:fldCharType="end"/>
      </w:r>
      <w:r w:rsidR="001A7951" w:rsidRPr="001A7951">
        <w:t>,</w:t>
      </w:r>
      <w:r w:rsidR="00757CC4">
        <w:t xml:space="preserve"> can </w:t>
      </w:r>
      <w:r w:rsidR="00853224">
        <w:t>be expressed as:</w:t>
      </w:r>
    </w:p>
    <w:p w14:paraId="6296BE42" w14:textId="38EAD837" w:rsidR="00853224" w:rsidRDefault="005A101C" w:rsidP="00EB7E2E">
      <w:pPr>
        <w:jc w:val="both"/>
      </w:pPr>
      <m:oMathPara>
        <m:oMath>
          <m:f>
            <m:fPr>
              <m:ctrlPr>
                <w:rPr>
                  <w:rFonts w:ascii="Cambria Math" w:eastAsiaTheme="minorEastAsia" w:hAnsi="Cambria Math"/>
                  <w:i/>
                </w:rPr>
              </m:ctrlPr>
            </m:fPr>
            <m:num>
              <m:d>
                <m:dPr>
                  <m:ctrlPr>
                    <w:rPr>
                      <w:rFonts w:ascii="Cambria Math" w:eastAsiaTheme="minorEastAsia"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γ</m:t>
                      </m:r>
                    </m:e>
                    <m:sub>
                      <m:r>
                        <w:rPr>
                          <w:rFonts w:ascii="Cambria Math" w:hAnsi="Cambria Math"/>
                        </w:rPr>
                        <m:t>w</m:t>
                      </m:r>
                    </m:sub>
                  </m:sSub>
                  <m:r>
                    <w:rPr>
                      <w:rFonts w:ascii="Cambria Math" w:hAnsi="Cambria Math"/>
                    </w:rPr>
                    <m:t>pa</m:t>
                  </m:r>
                  <m:ctrlPr>
                    <w:rPr>
                      <w:rFonts w:ascii="Cambria Math" w:hAnsi="Cambria Math"/>
                      <w:i/>
                    </w:rPr>
                  </m:ctrlPr>
                </m:e>
              </m:d>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η</m:t>
                      </m:r>
                    </m:den>
                  </m:f>
                </m:e>
              </m:d>
            </m:num>
            <m:den>
              <m:r>
                <m:rPr>
                  <m:sty m:val="p"/>
                </m:rPr>
                <w:rPr>
                  <w:rFonts w:ascii="Cambria Math" w:eastAsiaTheme="minorEastAsia" w:hAnsi="Cambria Math"/>
                </w:rPr>
                <m:t>sin⁡</m:t>
              </m:r>
              <m:r>
                <w:rPr>
                  <w:rFonts w:ascii="Cambria Math" w:eastAsiaTheme="minorEastAsia" w:hAnsi="Cambria Math"/>
                </w:rPr>
                <m:t>(θ+α)</m:t>
              </m:r>
            </m:den>
          </m:f>
          <m:r>
            <w:rPr>
              <w:rFonts w:ascii="Cambria Math" w:hAnsi="Cambria Math"/>
            </w:rPr>
            <m:t>=</m:t>
          </m:r>
          <m:f>
            <m:fPr>
              <m:ctrlPr>
                <w:rPr>
                  <w:rFonts w:ascii="Cambria Math" w:eastAsiaTheme="minorEastAsia" w:hAnsi="Cambria Math"/>
                  <w:i/>
                  <w:iCs/>
                </w:rPr>
              </m:ctrlPr>
            </m:fPr>
            <m:num>
              <m:sSubSup>
                <m:sSubSupPr>
                  <m:ctrlPr>
                    <w:rPr>
                      <w:rFonts w:ascii="Cambria Math" w:eastAsiaTheme="minorEastAsia" w:hAnsi="Cambria Math"/>
                      <w:i/>
                      <w:iCs/>
                    </w:rPr>
                  </m:ctrlPr>
                </m:sSubSupPr>
                <m:e>
                  <m:r>
                    <w:rPr>
                      <w:rFonts w:ascii="Cambria Math" w:eastAsiaTheme="minorEastAsia" w:hAnsi="Cambria Math"/>
                    </w:rPr>
                    <m:t>γ</m:t>
                  </m:r>
                </m:e>
                <m:sub>
                  <m:r>
                    <w:rPr>
                      <w:rFonts w:ascii="Cambria Math" w:eastAsiaTheme="minorEastAsia" w:hAnsi="Cambria Math"/>
                    </w:rPr>
                    <m:t>s</m:t>
                  </m:r>
                </m:sub>
                <m:sup>
                  <m:r>
                    <w:rPr>
                      <w:rFonts w:ascii="Cambria Math" w:eastAsiaTheme="minorEastAsia" w:hAnsi="Cambria Math"/>
                    </w:rPr>
                    <m:t>'</m:t>
                  </m:r>
                </m:sup>
              </m:sSubSup>
              <m:f>
                <m:fPr>
                  <m:ctrlPr>
                    <w:rPr>
                      <w:rFonts w:ascii="Cambria Math" w:eastAsiaTheme="minorEastAsia" w:hAnsi="Cambria Math"/>
                      <w:i/>
                      <w:iCs/>
                    </w:rPr>
                  </m:ctrlPr>
                </m:fPr>
                <m:num>
                  <m:r>
                    <w:rPr>
                      <w:rFonts w:ascii="Cambria Math" w:eastAsiaTheme="minorEastAsia" w:hAnsi="Cambria Math"/>
                    </w:rPr>
                    <m:t>π</m:t>
                  </m:r>
                </m:num>
                <m:den>
                  <m:r>
                    <w:rPr>
                      <w:rFonts w:ascii="Cambria Math" w:eastAsiaTheme="minorEastAsia" w:hAnsi="Cambria Math"/>
                    </w:rPr>
                    <m:t>6</m:t>
                  </m:r>
                </m:den>
              </m:f>
              <m:sSup>
                <m:sSupPr>
                  <m:ctrlPr>
                    <w:rPr>
                      <w:rFonts w:ascii="Cambria Math" w:eastAsiaTheme="minorEastAsia" w:hAnsi="Cambria Math"/>
                      <w:i/>
                      <w:iCs/>
                    </w:rPr>
                  </m:ctrlPr>
                </m:sSupPr>
                <m:e>
                  <m:r>
                    <w:rPr>
                      <w:rFonts w:ascii="Cambria Math" w:eastAsiaTheme="minorEastAsia" w:hAnsi="Cambria Math"/>
                    </w:rPr>
                    <m:t>d</m:t>
                  </m:r>
                </m:e>
                <m:sup>
                  <m:r>
                    <w:rPr>
                      <w:rFonts w:ascii="Cambria Math" w:eastAsiaTheme="minorEastAsia" w:hAnsi="Cambria Math"/>
                    </w:rPr>
                    <m:t>3</m:t>
                  </m:r>
                </m:sup>
              </m:sSup>
            </m:num>
            <m:den>
              <m:r>
                <m:rPr>
                  <m:sty m:val="p"/>
                </m:rPr>
                <w:rPr>
                  <w:rFonts w:ascii="Cambria Math" w:eastAsiaTheme="minorEastAsia" w:hAnsi="Cambria Math"/>
                </w:rPr>
                <m:t>cos⁡</m:t>
              </m:r>
              <m:r>
                <w:rPr>
                  <w:rFonts w:ascii="Cambria Math" w:eastAsiaTheme="minorEastAsia" w:hAnsi="Cambria Math"/>
                </w:rPr>
                <m:t>(θ)</m:t>
              </m:r>
            </m:den>
          </m:f>
        </m:oMath>
      </m:oMathPara>
    </w:p>
    <w:p w14:paraId="698040D8" w14:textId="0C27DFCA" w:rsidR="00757CC4" w:rsidRDefault="00853224" w:rsidP="00EB7E2E">
      <w:pPr>
        <w:jc w:val="both"/>
      </w:pPr>
      <w:r>
        <w:t>In continuation, the limit horizontal pressure gradient before grain rolling onsets is a function of the channel height (</w:t>
      </w:r>
      <w:r w:rsidRPr="004E4BC7">
        <w:rPr>
          <w:i/>
          <w:iCs/>
        </w:rPr>
        <w:t>a</w:t>
      </w:r>
      <w:r>
        <w:t xml:space="preserve">). Simplifying and discretizing a pressure gradient in one </w:t>
      </w:r>
      <w:r w:rsidR="002F26E4">
        <w:t xml:space="preserve">dimension for a horizontal (Van Esch et al., 2014) and inclined channel </w:t>
      </w:r>
      <w:r>
        <w:t xml:space="preserve">(Sellmeijer et al., 2011): </w:t>
      </w:r>
    </w:p>
    <w:p w14:paraId="7894002A" w14:textId="26682FBC" w:rsidR="00757CC4" w:rsidRDefault="005A101C" w:rsidP="00EB7E2E">
      <w:pPr>
        <w:jc w:val="both"/>
      </w:pPr>
      <m:oMathPara>
        <m:oMath>
          <m:sSub>
            <m:sSubPr>
              <m:ctrlPr>
                <w:rPr>
                  <w:rFonts w:ascii="Cambria Math" w:hAnsi="Cambria Math"/>
                  <w:b/>
                  <w:bCs/>
                  <w:i/>
                  <w:iCs/>
                </w:rPr>
              </m:ctrlPr>
            </m:sSubPr>
            <m:e>
              <m:f>
                <m:fPr>
                  <m:ctrlPr>
                    <w:rPr>
                      <w:rFonts w:ascii="Cambria Math" w:hAnsi="Cambria Math"/>
                      <w:b/>
                      <w:bCs/>
                      <w:i/>
                      <w:iCs/>
                    </w:rPr>
                  </m:ctrlPr>
                </m:fPr>
                <m:num>
                  <m:r>
                    <m:rPr>
                      <m:sty m:val="bi"/>
                    </m:rPr>
                    <w:rPr>
                      <w:rFonts w:ascii="Cambria Math" w:hAnsi="Cambria Math"/>
                    </w:rPr>
                    <m:t>∂P</m:t>
                  </m:r>
                </m:num>
                <m:den>
                  <m:r>
                    <m:rPr>
                      <m:sty m:val="bi"/>
                    </m:rPr>
                    <w:rPr>
                      <w:rFonts w:ascii="Cambria Math" w:hAnsi="Cambria Math"/>
                    </w:rPr>
                    <m:t>∂x</m:t>
                  </m:r>
                </m:den>
              </m:f>
            </m:e>
            <m:sub>
              <m:r>
                <m:rPr>
                  <m:sty m:val="bi"/>
                </m:rPr>
                <w:rPr>
                  <w:rFonts w:ascii="Cambria Math" w:hAnsi="Cambria Math"/>
                </w:rPr>
                <m:t>crit,horiz</m:t>
              </m:r>
            </m:sub>
          </m:sSub>
          <m:r>
            <w:rPr>
              <w:rFonts w:ascii="Cambria Math" w:hAnsi="Cambria Math"/>
            </w:rPr>
            <m:t>= </m:t>
          </m:r>
          <m:f>
            <m:fPr>
              <m:ctrlPr>
                <w:rPr>
                  <w:rFonts w:ascii="Cambria Math" w:hAnsi="Cambria Math"/>
                  <w:i/>
                  <w:iCs/>
                </w:rPr>
              </m:ctrlPr>
            </m:fPr>
            <m:num>
              <m:r>
                <w:rPr>
                  <w:rFonts w:ascii="Cambria Math" w:hAnsi="Cambria Math"/>
                </w:rPr>
                <m:t>π</m:t>
              </m:r>
            </m:num>
            <m:den>
              <m:r>
                <w:rPr>
                  <w:rFonts w:ascii="Cambria Math" w:hAnsi="Cambria Math"/>
                </w:rPr>
                <m:t>3</m:t>
              </m:r>
            </m:den>
          </m:f>
          <m:f>
            <m:fPr>
              <m:ctrlPr>
                <w:rPr>
                  <w:rFonts w:ascii="Cambria Math" w:hAnsi="Cambria Math"/>
                  <w:i/>
                  <w:iCs/>
                </w:rPr>
              </m:ctrlPr>
            </m:fPr>
            <m:num>
              <m:sSubSup>
                <m:sSubSupPr>
                  <m:ctrlPr>
                    <w:rPr>
                      <w:rFonts w:ascii="Cambria Math" w:hAnsi="Cambria Math"/>
                      <w:i/>
                      <w:iCs/>
                    </w:rPr>
                  </m:ctrlPr>
                </m:sSubSupPr>
                <m:e>
                  <m:r>
                    <w:rPr>
                      <w:rFonts w:ascii="Cambria Math" w:hAnsi="Cambria Math"/>
                    </w:rPr>
                    <m:t>γ</m:t>
                  </m:r>
                </m:e>
                <m:sub>
                  <m:r>
                    <w:rPr>
                      <w:rFonts w:ascii="Cambria Math" w:hAnsi="Cambria Math"/>
                    </w:rPr>
                    <m:t>s</m:t>
                  </m:r>
                </m:sub>
                <m:sup>
                  <m:r>
                    <w:rPr>
                      <w:rFonts w:ascii="Cambria Math" w:hAnsi="Cambria Math"/>
                    </w:rPr>
                    <m:t>'</m:t>
                  </m:r>
                </m:sup>
              </m:sSubSup>
            </m:num>
            <m:den>
              <m:sSub>
                <m:sSubPr>
                  <m:ctrlPr>
                    <w:rPr>
                      <w:rFonts w:ascii="Cambria Math" w:hAnsi="Cambria Math"/>
                      <w:i/>
                      <w:iCs/>
                    </w:rPr>
                  </m:ctrlPr>
                </m:sSubPr>
                <m:e>
                  <m:r>
                    <w:rPr>
                      <w:rFonts w:ascii="Cambria Math" w:hAnsi="Cambria Math"/>
                    </w:rPr>
                    <m:t>γ</m:t>
                  </m:r>
                </m:e>
                <m:sub>
                  <m:r>
                    <w:rPr>
                      <w:rFonts w:ascii="Cambria Math" w:hAnsi="Cambria Math"/>
                    </w:rPr>
                    <m:t>w</m:t>
                  </m:r>
                </m:sub>
              </m:sSub>
            </m:den>
          </m:f>
          <m:f>
            <m:fPr>
              <m:ctrlPr>
                <w:rPr>
                  <w:rFonts w:ascii="Cambria Math" w:hAnsi="Cambria Math"/>
                  <w:i/>
                  <w:iCs/>
                </w:rPr>
              </m:ctrlPr>
            </m:fPr>
            <m:num>
              <m:sSub>
                <m:sSubPr>
                  <m:ctrlPr>
                    <w:rPr>
                      <w:rFonts w:ascii="Cambria Math" w:hAnsi="Cambria Math"/>
                      <w:i/>
                      <w:iCs/>
                    </w:rPr>
                  </m:ctrlPr>
                </m:sSubPr>
                <m:e>
                  <m:r>
                    <w:rPr>
                      <w:rFonts w:ascii="Cambria Math" w:hAnsi="Cambria Math"/>
                    </w:rPr>
                    <m:t>d</m:t>
                  </m:r>
                </m:e>
                <m:sub>
                  <m:r>
                    <w:rPr>
                      <w:rFonts w:ascii="Cambria Math" w:hAnsi="Cambria Math"/>
                    </w:rPr>
                    <m:t>70</m:t>
                  </m:r>
                </m:sub>
              </m:sSub>
              <m:r>
                <w:rPr>
                  <w:rFonts w:ascii="Cambria Math" w:hAnsi="Cambria Math"/>
                </w:rPr>
                <m:t>η</m:t>
              </m:r>
            </m:num>
            <m:den>
              <m:r>
                <w:rPr>
                  <w:rFonts w:ascii="Cambria Math" w:hAnsi="Cambria Math"/>
                </w:rPr>
                <m:t>a</m:t>
              </m:r>
            </m:den>
          </m:f>
          <m:r>
            <m:rPr>
              <m:sty m:val="p"/>
            </m:rPr>
            <w:rPr>
              <w:rFonts w:ascii="Cambria Math" w:hAnsi="Cambria Math"/>
            </w:rPr>
            <m:t>tan⁡</m:t>
          </m:r>
          <m:r>
            <w:rPr>
              <w:rFonts w:ascii="Cambria Math" w:hAnsi="Cambria Math"/>
            </w:rPr>
            <m:t>(θ)                 </m:t>
          </m:r>
          <m:sSub>
            <m:sSubPr>
              <m:ctrlPr>
                <w:rPr>
                  <w:rFonts w:ascii="Cambria Math" w:hAnsi="Cambria Math"/>
                  <w:b/>
                  <w:bCs/>
                  <w:i/>
                  <w:iCs/>
                </w:rPr>
              </m:ctrlPr>
            </m:sSubPr>
            <m:e>
              <m:f>
                <m:fPr>
                  <m:ctrlPr>
                    <w:rPr>
                      <w:rFonts w:ascii="Cambria Math" w:hAnsi="Cambria Math"/>
                      <w:b/>
                      <w:bCs/>
                      <w:i/>
                      <w:iCs/>
                    </w:rPr>
                  </m:ctrlPr>
                </m:fPr>
                <m:num>
                  <m:r>
                    <m:rPr>
                      <m:sty m:val="bi"/>
                    </m:rPr>
                    <w:rPr>
                      <w:rFonts w:ascii="Cambria Math" w:hAnsi="Cambria Math"/>
                    </w:rPr>
                    <m:t>∂P</m:t>
                  </m:r>
                </m:num>
                <m:den>
                  <m:r>
                    <m:rPr>
                      <m:sty m:val="bi"/>
                    </m:rPr>
                    <w:rPr>
                      <w:rFonts w:ascii="Cambria Math" w:hAnsi="Cambria Math"/>
                    </w:rPr>
                    <m:t>∂x</m:t>
                  </m:r>
                </m:den>
              </m:f>
            </m:e>
            <m:sub>
              <m:r>
                <m:rPr>
                  <m:sty m:val="bi"/>
                </m:rPr>
                <w:rPr>
                  <w:rFonts w:ascii="Cambria Math" w:hAnsi="Cambria Math"/>
                </w:rPr>
                <m:t>crit,  sloped</m:t>
              </m:r>
            </m:sub>
          </m:sSub>
          <m:r>
            <w:rPr>
              <w:rFonts w:ascii="Cambria Math" w:hAnsi="Cambria Math"/>
            </w:rPr>
            <m:t>= </m:t>
          </m:r>
          <m:f>
            <m:fPr>
              <m:ctrlPr>
                <w:rPr>
                  <w:rFonts w:ascii="Cambria Math" w:hAnsi="Cambria Math"/>
                  <w:i/>
                  <w:iCs/>
                </w:rPr>
              </m:ctrlPr>
            </m:fPr>
            <m:num>
              <m:r>
                <w:rPr>
                  <w:rFonts w:ascii="Cambria Math" w:hAnsi="Cambria Math"/>
                </w:rPr>
                <m:t>π</m:t>
              </m:r>
            </m:num>
            <m:den>
              <m:r>
                <w:rPr>
                  <w:rFonts w:ascii="Cambria Math" w:hAnsi="Cambria Math"/>
                </w:rPr>
                <m:t>3</m:t>
              </m:r>
            </m:den>
          </m:f>
          <m:f>
            <m:fPr>
              <m:ctrlPr>
                <w:rPr>
                  <w:rFonts w:ascii="Cambria Math" w:hAnsi="Cambria Math"/>
                  <w:i/>
                  <w:iCs/>
                </w:rPr>
              </m:ctrlPr>
            </m:fPr>
            <m:num>
              <m:sSubSup>
                <m:sSubSupPr>
                  <m:ctrlPr>
                    <w:rPr>
                      <w:rFonts w:ascii="Cambria Math" w:hAnsi="Cambria Math"/>
                      <w:i/>
                      <w:iCs/>
                    </w:rPr>
                  </m:ctrlPr>
                </m:sSubSupPr>
                <m:e>
                  <m:r>
                    <w:rPr>
                      <w:rFonts w:ascii="Cambria Math" w:hAnsi="Cambria Math"/>
                    </w:rPr>
                    <m:t>γ</m:t>
                  </m:r>
                </m:e>
                <m:sub>
                  <m:r>
                    <w:rPr>
                      <w:rFonts w:ascii="Cambria Math" w:hAnsi="Cambria Math"/>
                    </w:rPr>
                    <m:t>s</m:t>
                  </m:r>
                </m:sub>
                <m:sup>
                  <m:r>
                    <w:rPr>
                      <w:rFonts w:ascii="Cambria Math" w:hAnsi="Cambria Math"/>
                    </w:rPr>
                    <m:t>'</m:t>
                  </m:r>
                </m:sup>
              </m:sSubSup>
            </m:num>
            <m:den>
              <m:sSub>
                <m:sSubPr>
                  <m:ctrlPr>
                    <w:rPr>
                      <w:rFonts w:ascii="Cambria Math" w:hAnsi="Cambria Math"/>
                      <w:i/>
                      <w:iCs/>
                    </w:rPr>
                  </m:ctrlPr>
                </m:sSubPr>
                <m:e>
                  <m:r>
                    <w:rPr>
                      <w:rFonts w:ascii="Cambria Math" w:hAnsi="Cambria Math"/>
                    </w:rPr>
                    <m:t>γ</m:t>
                  </m:r>
                </m:e>
                <m:sub>
                  <m:r>
                    <w:rPr>
                      <w:rFonts w:ascii="Cambria Math" w:hAnsi="Cambria Math"/>
                    </w:rPr>
                    <m:t>w</m:t>
                  </m:r>
                </m:sub>
              </m:sSub>
            </m:den>
          </m:f>
          <m:f>
            <m:fPr>
              <m:ctrlPr>
                <w:rPr>
                  <w:rFonts w:ascii="Cambria Math" w:hAnsi="Cambria Math"/>
                  <w:i/>
                  <w:iCs/>
                </w:rPr>
              </m:ctrlPr>
            </m:fPr>
            <m:num>
              <m:sSub>
                <m:sSubPr>
                  <m:ctrlPr>
                    <w:rPr>
                      <w:rFonts w:ascii="Cambria Math" w:hAnsi="Cambria Math"/>
                      <w:i/>
                      <w:iCs/>
                    </w:rPr>
                  </m:ctrlPr>
                </m:sSubPr>
                <m:e>
                  <m:r>
                    <w:rPr>
                      <w:rFonts w:ascii="Cambria Math" w:hAnsi="Cambria Math"/>
                    </w:rPr>
                    <m:t>d</m:t>
                  </m:r>
                </m:e>
                <m:sub>
                  <m:r>
                    <w:rPr>
                      <w:rFonts w:ascii="Cambria Math" w:hAnsi="Cambria Math"/>
                    </w:rPr>
                    <m:t>70</m:t>
                  </m:r>
                </m:sub>
              </m:sSub>
              <m:r>
                <w:rPr>
                  <w:rFonts w:ascii="Cambria Math" w:hAnsi="Cambria Math"/>
                </w:rPr>
                <m:t>η</m:t>
              </m:r>
            </m:num>
            <m:den>
              <m:r>
                <w:rPr>
                  <w:rFonts w:ascii="Cambria Math" w:hAnsi="Cambria Math"/>
                </w:rPr>
                <m:t>a</m:t>
              </m:r>
            </m:den>
          </m:f>
          <m:f>
            <m:fPr>
              <m:ctrlPr>
                <w:rPr>
                  <w:rFonts w:ascii="Cambria Math" w:hAnsi="Cambria Math"/>
                  <w:i/>
                  <w:iCs/>
                </w:rPr>
              </m:ctrlPr>
            </m:fPr>
            <m:num>
              <m:r>
                <m:rPr>
                  <m:sty m:val="p"/>
                </m:rPr>
                <w:rPr>
                  <w:rFonts w:ascii="Cambria Math" w:hAnsi="Cambria Math"/>
                </w:rPr>
                <m:t>sin⁡</m:t>
              </m:r>
              <m:r>
                <w:rPr>
                  <w:rFonts w:ascii="Cambria Math" w:hAnsi="Cambria Math"/>
                </w:rPr>
                <m:t>(θ+α)</m:t>
              </m:r>
            </m:num>
            <m:den>
              <m:func>
                <m:funcPr>
                  <m:ctrlPr>
                    <w:rPr>
                      <w:rFonts w:ascii="Cambria Math" w:hAnsi="Cambria Math"/>
                      <w:i/>
                      <w:iCs/>
                    </w:rPr>
                  </m:ctrlPr>
                </m:funcPr>
                <m:fName>
                  <m:r>
                    <m:rPr>
                      <m:sty m:val="p"/>
                    </m:rPr>
                    <w:rPr>
                      <w:rFonts w:ascii="Cambria Math" w:hAnsi="Cambria Math"/>
                    </w:rPr>
                    <m:t>cos</m:t>
                  </m:r>
                </m:fName>
                <m:e>
                  <m:d>
                    <m:dPr>
                      <m:ctrlPr>
                        <w:rPr>
                          <w:rFonts w:ascii="Cambria Math" w:hAnsi="Cambria Math"/>
                          <w:i/>
                          <w:iCs/>
                        </w:rPr>
                      </m:ctrlPr>
                    </m:dPr>
                    <m:e>
                      <m:r>
                        <w:rPr>
                          <w:rFonts w:ascii="Cambria Math" w:hAnsi="Cambria Math"/>
                        </w:rPr>
                        <m:t>θ</m:t>
                      </m:r>
                    </m:e>
                  </m:d>
                </m:e>
              </m:func>
            </m:den>
          </m:f>
        </m:oMath>
      </m:oMathPara>
    </w:p>
    <w:p w14:paraId="1FD364FC" w14:textId="1C46C503" w:rsidR="00757CC4" w:rsidRPr="00757CC4" w:rsidRDefault="00757CC4" w:rsidP="00EB7E2E">
      <w:pPr>
        <w:jc w:val="both"/>
      </w:pPr>
      <w:r>
        <w:t xml:space="preserve">Where the rolling angle of </w:t>
      </w:r>
      <w:r w:rsidR="00F62D86">
        <w:t xml:space="preserve">sand </w:t>
      </w:r>
      <w:r>
        <w:t xml:space="preserve">grains </w:t>
      </w:r>
      <w:r w:rsidRPr="00F62D86">
        <w:rPr>
          <w:rFonts w:cstheme="minorHAnsi"/>
          <w:i/>
          <w:iCs/>
        </w:rPr>
        <w:t>θ</w:t>
      </w:r>
      <w:r>
        <w:t xml:space="preserve">, the grainsize </w:t>
      </w:r>
      <w:r w:rsidRPr="00F67CA1">
        <w:rPr>
          <w:i/>
          <w:iCs/>
        </w:rPr>
        <w:t>d</w:t>
      </w:r>
      <w:r w:rsidRPr="00F67CA1">
        <w:rPr>
          <w:i/>
          <w:iCs/>
          <w:vertAlign w:val="subscript"/>
        </w:rPr>
        <w:t>70</w:t>
      </w:r>
      <w:r>
        <w:t xml:space="preserve">, the effective unit weight of the solid </w:t>
      </w:r>
      <w:r w:rsidRPr="00F67CA1">
        <w:rPr>
          <w:rFonts w:cstheme="minorHAnsi"/>
          <w:i/>
          <w:iCs/>
        </w:rPr>
        <w:t>γ</w:t>
      </w:r>
      <w:r w:rsidRPr="00F67CA1">
        <w:rPr>
          <w:i/>
          <w:iCs/>
          <w:vertAlign w:val="subscript"/>
        </w:rPr>
        <w:t>s</w:t>
      </w:r>
      <w:r w:rsidRPr="00F67CA1">
        <w:rPr>
          <w:i/>
          <w:iCs/>
        </w:rPr>
        <w:t>’</w:t>
      </w:r>
      <w:r>
        <w:t xml:space="preserve">, Whites constant </w:t>
      </w:r>
      <w:r w:rsidRPr="00757CC4">
        <w:rPr>
          <w:rFonts w:cstheme="minorHAnsi"/>
          <w:i/>
          <w:iCs/>
        </w:rPr>
        <w:t>η</w:t>
      </w:r>
      <w:r>
        <w:t xml:space="preserve"> </w:t>
      </w:r>
      <w:r w:rsidR="00853224">
        <w:t xml:space="preserve">are input parameters. </w:t>
      </w:r>
    </w:p>
    <w:p w14:paraId="7FE8A21E" w14:textId="77777777" w:rsidR="0031205B" w:rsidRDefault="0031205B">
      <w:r>
        <w:br w:type="page"/>
      </w:r>
    </w:p>
    <w:p w14:paraId="4C306723" w14:textId="464DA00B" w:rsidR="00CB4803" w:rsidRDefault="00680568" w:rsidP="00A22FF4">
      <w:pPr>
        <w:pStyle w:val="Heading1"/>
      </w:pPr>
      <w:bookmarkStart w:id="27" w:name="_Ref103864591"/>
      <w:bookmarkStart w:id="28" w:name="_Toc106271922"/>
      <w:r>
        <w:lastRenderedPageBreak/>
        <w:t>Study</w:t>
      </w:r>
      <w:r w:rsidR="00A22FF4">
        <w:t xml:space="preserve"> Location</w:t>
      </w:r>
      <w:bookmarkEnd w:id="27"/>
      <w:bookmarkEnd w:id="28"/>
      <w:r w:rsidR="00A22FF4">
        <w:t xml:space="preserve"> </w:t>
      </w:r>
    </w:p>
    <w:p w14:paraId="65399196" w14:textId="04AC3938" w:rsidR="00A22FF4" w:rsidRDefault="00A22FF4" w:rsidP="00085BFB">
      <w:pPr>
        <w:ind w:firstLine="360"/>
        <w:jc w:val="both"/>
      </w:pPr>
      <w:r>
        <w:t xml:space="preserve">The aim of this research is to explore the effect of the </w:t>
      </w:r>
      <w:r w:rsidR="005072DD">
        <w:t>SoSEAL</w:t>
      </w:r>
      <w:r>
        <w:t xml:space="preserve"> barrier on the seepage flow field modification in the WAM Lekdijk stretch. Primary focus is brought to the design of the barrier, aiming to push for its project specific implementation in SS5-SS6. In a preliminary sensitivity analysis HDSR has located key locations</w:t>
      </w:r>
      <w:r w:rsidR="00085BFB">
        <w:t xml:space="preserve"> prone</w:t>
      </w:r>
      <w:r>
        <w:t xml:space="preserve"> to piping risk. Most notably, a thin cover layer and a waterway in the hinterland characterize the most vulnerable areas. Furthermore, by excluding those with a long foreland, dike piles DP10</w:t>
      </w:r>
      <w:r w:rsidR="00B26FDE">
        <w:t>5</w:t>
      </w:r>
      <w:r>
        <w:t>-8</w:t>
      </w:r>
      <w:r w:rsidR="00B26FDE">
        <w:t>5</w:t>
      </w:r>
      <w:r>
        <w:t xml:space="preserve"> and DP20-40 were selected alongside</w:t>
      </w:r>
      <w:r w:rsidR="001E0395">
        <w:t xml:space="preserve"> geo-technical engineers working for </w:t>
      </w:r>
      <w:r>
        <w:t>CRUX as suitable archetypes</w:t>
      </w:r>
      <w:r w:rsidR="00085BFB">
        <w:t xml:space="preserve"> for the initial model in line with the research’s scope</w:t>
      </w:r>
      <w:r>
        <w:t>.</w:t>
      </w:r>
    </w:p>
    <w:p w14:paraId="19703AB5" w14:textId="77777777" w:rsidR="005A35E7" w:rsidRDefault="005A35E7" w:rsidP="00085BFB">
      <w:pPr>
        <w:ind w:firstLine="360"/>
        <w:jc w:val="both"/>
      </w:pPr>
    </w:p>
    <w:p w14:paraId="14A42718" w14:textId="6B145B67" w:rsidR="00A22FF4" w:rsidRDefault="00A22FF4" w:rsidP="00A22FF4">
      <w:pPr>
        <w:pStyle w:val="Heading2"/>
      </w:pPr>
      <w:bookmarkStart w:id="29" w:name="_Toc106271923"/>
      <w:r>
        <w:t>Representative Archetype – DP103</w:t>
      </w:r>
      <w:bookmarkEnd w:id="29"/>
    </w:p>
    <w:p w14:paraId="0F3FF611" w14:textId="2DB83694" w:rsidR="00341987" w:rsidRDefault="00B26FDE" w:rsidP="00B26FDE">
      <w:pPr>
        <w:ind w:firstLine="576"/>
        <w:jc w:val="both"/>
      </w:pPr>
      <w:r>
        <w:t xml:space="preserve">Dike pile 103 is chosen as the representative cross section, upon which the location specific flow field characterization and </w:t>
      </w:r>
      <w:r w:rsidR="005072DD">
        <w:t>SoSEAL</w:t>
      </w:r>
      <w:r>
        <w:t xml:space="preserve"> design will take place. As seen in </w:t>
      </w:r>
      <w:r w:rsidRPr="00B26FDE">
        <w:rPr>
          <w:i/>
          <w:iCs/>
        </w:rPr>
        <w:fldChar w:fldCharType="begin"/>
      </w:r>
      <w:r w:rsidRPr="00B26FDE">
        <w:rPr>
          <w:i/>
          <w:iCs/>
        </w:rPr>
        <w:instrText xml:space="preserve"> REF _Ref103160536 \h </w:instrText>
      </w:r>
      <w:r>
        <w:rPr>
          <w:i/>
          <w:iCs/>
        </w:rPr>
        <w:instrText xml:space="preserve"> \* MERGEFORMAT </w:instrText>
      </w:r>
      <w:r w:rsidRPr="00B26FDE">
        <w:rPr>
          <w:i/>
          <w:iCs/>
        </w:rPr>
      </w:r>
      <w:r w:rsidRPr="00B26FDE">
        <w:rPr>
          <w:i/>
          <w:iCs/>
        </w:rPr>
        <w:fldChar w:fldCharType="separate"/>
      </w:r>
      <w:r w:rsidR="00155F57" w:rsidRPr="00155F57">
        <w:rPr>
          <w:i/>
          <w:iCs/>
        </w:rPr>
        <w:t xml:space="preserve">Figure </w:t>
      </w:r>
      <w:r w:rsidR="00155F57" w:rsidRPr="00155F57">
        <w:rPr>
          <w:i/>
          <w:iCs/>
          <w:noProof/>
        </w:rPr>
        <w:t>10</w:t>
      </w:r>
      <w:r w:rsidRPr="00B26FDE">
        <w:rPr>
          <w:i/>
          <w:iCs/>
        </w:rPr>
        <w:fldChar w:fldCharType="end"/>
      </w:r>
      <w:r>
        <w:t xml:space="preserve">, Wijk bij Duurstede lies closely downstream of the critical zone. Existing infrastructure, such as tennis field, call for non-invasive and space efficient piping risk minimizing solutions. As discussed in </w:t>
      </w:r>
      <w:r w:rsidRPr="00B26FDE">
        <w:rPr>
          <w:i/>
          <w:iCs/>
        </w:rPr>
        <w:fldChar w:fldCharType="begin"/>
      </w:r>
      <w:r w:rsidRPr="00B26FDE">
        <w:rPr>
          <w:i/>
          <w:iCs/>
        </w:rPr>
        <w:instrText xml:space="preserve"> REF _Ref103160786 \w \h </w:instrText>
      </w:r>
      <w:r>
        <w:rPr>
          <w:i/>
          <w:iCs/>
        </w:rPr>
        <w:instrText xml:space="preserve"> \* MERGEFORMAT </w:instrText>
      </w:r>
      <w:r w:rsidRPr="00B26FDE">
        <w:rPr>
          <w:i/>
          <w:iCs/>
        </w:rPr>
      </w:r>
      <w:r w:rsidRPr="00B26FDE">
        <w:rPr>
          <w:i/>
          <w:iCs/>
        </w:rPr>
        <w:fldChar w:fldCharType="separate"/>
      </w:r>
      <w:r w:rsidR="00155F57">
        <w:rPr>
          <w:i/>
          <w:iCs/>
        </w:rPr>
        <w:t>3.2</w:t>
      </w:r>
      <w:r w:rsidRPr="00B26FDE">
        <w:rPr>
          <w:i/>
          <w:iCs/>
        </w:rPr>
        <w:fldChar w:fldCharType="end"/>
      </w:r>
      <w:r w:rsidRPr="00B26FDE">
        <w:rPr>
          <w:i/>
          <w:iCs/>
        </w:rPr>
        <w:t xml:space="preserve"> </w:t>
      </w:r>
      <w:r w:rsidRPr="00B26FDE">
        <w:rPr>
          <w:i/>
          <w:iCs/>
        </w:rPr>
        <w:fldChar w:fldCharType="begin"/>
      </w:r>
      <w:r w:rsidRPr="00B26FDE">
        <w:rPr>
          <w:i/>
          <w:iCs/>
        </w:rPr>
        <w:instrText xml:space="preserve"> REF _Ref103160786 \h  \* MERGEFORMAT </w:instrText>
      </w:r>
      <w:r w:rsidRPr="00B26FDE">
        <w:rPr>
          <w:i/>
          <w:iCs/>
        </w:rPr>
      </w:r>
      <w:r w:rsidRPr="00B26FDE">
        <w:rPr>
          <w:i/>
          <w:iCs/>
        </w:rPr>
        <w:fldChar w:fldCharType="separate"/>
      </w:r>
      <w:r w:rsidR="00155F57" w:rsidRPr="00155F57">
        <w:rPr>
          <w:i/>
          <w:iCs/>
        </w:rPr>
        <w:t>Sterke Lekdijk Project</w:t>
      </w:r>
      <w:r w:rsidRPr="00B26FDE">
        <w:rPr>
          <w:i/>
          <w:iCs/>
        </w:rPr>
        <w:fldChar w:fldCharType="end"/>
      </w:r>
      <w:r>
        <w:t xml:space="preserve">, the </w:t>
      </w:r>
      <w:r w:rsidR="005072DD">
        <w:t>SoSEAL</w:t>
      </w:r>
      <w:r>
        <w:t xml:space="preserve"> provide a viable solution for such location. Furthermore, abundant data is available to characterize the subsurface, aiming to reduce the sources of uncertainty in the model development. </w:t>
      </w:r>
    </w:p>
    <w:p w14:paraId="070374E2" w14:textId="70F96927" w:rsidR="00B26FDE" w:rsidRDefault="00341987" w:rsidP="00341987">
      <w:pPr>
        <w:ind w:firstLine="576"/>
        <w:jc w:val="center"/>
      </w:pPr>
      <w:r>
        <w:rPr>
          <w:noProof/>
        </w:rPr>
        <w:drawing>
          <wp:inline distT="0" distB="0" distL="0" distR="0" wp14:anchorId="11C2B936" wp14:editId="4284708B">
            <wp:extent cx="4343400" cy="3054921"/>
            <wp:effectExtent l="0" t="0" r="0" b="0"/>
            <wp:docPr id="9" name="Picture 9"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map&#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12861" t="6830" r="12486" b="9536"/>
                    <a:stretch/>
                  </pic:blipFill>
                  <pic:spPr bwMode="auto">
                    <a:xfrm>
                      <a:off x="0" y="0"/>
                      <a:ext cx="4343400" cy="3054921"/>
                    </a:xfrm>
                    <a:prstGeom prst="rect">
                      <a:avLst/>
                    </a:prstGeom>
                    <a:noFill/>
                    <a:ln>
                      <a:noFill/>
                    </a:ln>
                    <a:extLst>
                      <a:ext uri="{53640926-AAD7-44D8-BBD7-CCE9431645EC}">
                        <a14:shadowObscured xmlns:a14="http://schemas.microsoft.com/office/drawing/2010/main"/>
                      </a:ext>
                    </a:extLst>
                  </pic:spPr>
                </pic:pic>
              </a:graphicData>
            </a:graphic>
          </wp:inline>
        </w:drawing>
      </w:r>
    </w:p>
    <w:p w14:paraId="69C95DC7" w14:textId="2BEE6727" w:rsidR="00341987" w:rsidRDefault="00341987" w:rsidP="00341987">
      <w:pPr>
        <w:pStyle w:val="Caption"/>
      </w:pPr>
      <w:bookmarkStart w:id="30" w:name="_Ref103160536"/>
      <w:r>
        <w:t xml:space="preserve">Figure </w:t>
      </w:r>
      <w:fldSimple w:instr=" SEQ Figure \* ARABIC ">
        <w:r w:rsidR="00155F57">
          <w:rPr>
            <w:noProof/>
          </w:rPr>
          <w:t>10</w:t>
        </w:r>
      </w:fldSimple>
      <w:bookmarkEnd w:id="30"/>
      <w:r>
        <w:t xml:space="preserve"> - Location vulnerable to piping, most notably between DP105-100 and DP96-86, located at the western end of the Lekdijk </w:t>
      </w:r>
      <w:r>
        <w:rPr>
          <w:noProof/>
        </w:rPr>
        <w:t>WAM stretch.</w:t>
      </w:r>
    </w:p>
    <w:p w14:paraId="5C718302" w14:textId="6F45A65E" w:rsidR="00B26FDE" w:rsidRDefault="00341987" w:rsidP="00341987">
      <w:pPr>
        <w:jc w:val="both"/>
      </w:pPr>
      <w:r>
        <w:t xml:space="preserve">The </w:t>
      </w:r>
      <w:r w:rsidR="009F361E">
        <w:t>study location</w:t>
      </w:r>
      <w:r>
        <w:t xml:space="preserve"> characterization is organized as a function of the geometry, subsurface </w:t>
      </w:r>
      <w:proofErr w:type="gramStart"/>
      <w:r>
        <w:t>data</w:t>
      </w:r>
      <w:proofErr w:type="gramEnd"/>
      <w:r>
        <w:t xml:space="preserve"> and the hydraulic characterizations.</w:t>
      </w:r>
    </w:p>
    <w:p w14:paraId="5E0C5A75" w14:textId="77777777" w:rsidR="009C0E2B" w:rsidRDefault="009C0E2B" w:rsidP="00341987">
      <w:pPr>
        <w:jc w:val="both"/>
      </w:pPr>
    </w:p>
    <w:p w14:paraId="515D4220" w14:textId="55E19A43" w:rsidR="00A22FF4" w:rsidRDefault="005A35E7" w:rsidP="005A35E7">
      <w:pPr>
        <w:pStyle w:val="Heading2"/>
      </w:pPr>
      <w:bookmarkStart w:id="31" w:name="_Toc106271924"/>
      <w:r>
        <w:t>Geometry</w:t>
      </w:r>
      <w:bookmarkEnd w:id="31"/>
    </w:p>
    <w:p w14:paraId="01BEB81F" w14:textId="6C384163" w:rsidR="00A22FF4" w:rsidRPr="00BB434A" w:rsidRDefault="005A35E7" w:rsidP="00BB0ADA">
      <w:pPr>
        <w:ind w:firstLine="576"/>
        <w:jc w:val="both"/>
      </w:pPr>
      <w:r>
        <w:t>Bathymetry</w:t>
      </w:r>
      <w:r w:rsidR="00A22FF4">
        <w:t xml:space="preserve"> and topographical data </w:t>
      </w:r>
      <w:r w:rsidR="009F361E">
        <w:t>are</w:t>
      </w:r>
      <w:r w:rsidR="00A22FF4">
        <w:t xml:space="preserve"> precisely measured for the DP103 archetype. The field exploration data is kindly provided by Silvia Bersan (CRUX).</w:t>
      </w:r>
      <w:r w:rsidR="00341987">
        <w:t xml:space="preserve"> Such measurements provide precise coordinates to map the field geometry in the finite element model. Certain features, such as the foreland extension of the cover layer and the depth of the waterway, are key factors controlling the seepage flow. </w:t>
      </w:r>
    </w:p>
    <w:p w14:paraId="3A340633" w14:textId="77777777" w:rsidR="00341987" w:rsidRDefault="00A22FF4" w:rsidP="00341987">
      <w:pPr>
        <w:keepNext/>
        <w:jc w:val="center"/>
      </w:pPr>
      <w:r>
        <w:rPr>
          <w:noProof/>
        </w:rPr>
        <w:lastRenderedPageBreak/>
        <w:drawing>
          <wp:inline distT="0" distB="0" distL="0" distR="0" wp14:anchorId="37A36B83" wp14:editId="6DDE6E5E">
            <wp:extent cx="5307357" cy="2291862"/>
            <wp:effectExtent l="0" t="0" r="762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4955" cy="2308098"/>
                    </a:xfrm>
                    <a:prstGeom prst="rect">
                      <a:avLst/>
                    </a:prstGeom>
                    <a:noFill/>
                  </pic:spPr>
                </pic:pic>
              </a:graphicData>
            </a:graphic>
          </wp:inline>
        </w:drawing>
      </w:r>
    </w:p>
    <w:p w14:paraId="0CAA1F5C" w14:textId="0465066B" w:rsidR="00A22FF4" w:rsidRDefault="00341987" w:rsidP="009C0E2B">
      <w:pPr>
        <w:pStyle w:val="Caption"/>
        <w:jc w:val="both"/>
      </w:pPr>
      <w:bookmarkStart w:id="32" w:name="_Ref104295405"/>
      <w:bookmarkStart w:id="33" w:name="_Ref104295397"/>
      <w:r>
        <w:t xml:space="preserve">Figure </w:t>
      </w:r>
      <w:fldSimple w:instr=" SEQ Figure \* ARABIC ">
        <w:r w:rsidR="00155F57">
          <w:rPr>
            <w:noProof/>
          </w:rPr>
          <w:t>11</w:t>
        </w:r>
      </w:fldSimple>
      <w:bookmarkEnd w:id="32"/>
      <w:r>
        <w:t xml:space="preserve"> - Geometry of dike pile 103 according to </w:t>
      </w:r>
      <w:r w:rsidR="009F361E">
        <w:t>bathymetry</w:t>
      </w:r>
      <w:r>
        <w:t xml:space="preserve"> and altimetry data, supplied by Bersan of CRUX. In orange and red a proposed classical sheet pile installation to increase the seepage length.</w:t>
      </w:r>
      <w:bookmarkEnd w:id="33"/>
    </w:p>
    <w:p w14:paraId="72C6D533" w14:textId="77777777" w:rsidR="005A35E7" w:rsidRDefault="005A35E7">
      <w:pPr>
        <w:rPr>
          <w:rFonts w:asciiTheme="majorHAnsi" w:eastAsiaTheme="majorEastAsia" w:hAnsiTheme="majorHAnsi" w:cstheme="majorBidi"/>
          <w:color w:val="2F5496" w:themeColor="accent1" w:themeShade="BF"/>
          <w:sz w:val="26"/>
          <w:szCs w:val="26"/>
        </w:rPr>
      </w:pPr>
      <w:r>
        <w:br w:type="page"/>
      </w:r>
    </w:p>
    <w:p w14:paraId="29BA400D" w14:textId="31FC5DAB" w:rsidR="00436621" w:rsidRDefault="00436621" w:rsidP="00A22FF4">
      <w:pPr>
        <w:pStyle w:val="Heading2"/>
      </w:pPr>
      <w:bookmarkStart w:id="34" w:name="_Ref104295895"/>
      <w:bookmarkStart w:id="35" w:name="_Toc106271925"/>
      <w:r>
        <w:lastRenderedPageBreak/>
        <w:t>Subsurface Data</w:t>
      </w:r>
      <w:bookmarkEnd w:id="34"/>
      <w:bookmarkEnd w:id="35"/>
    </w:p>
    <w:p w14:paraId="39A23181" w14:textId="26F739B2" w:rsidR="00FC120C" w:rsidRPr="00FC120C" w:rsidRDefault="00FC120C" w:rsidP="00FC120C">
      <w:pPr>
        <w:ind w:firstLine="576"/>
      </w:pPr>
      <w:r>
        <w:t>According to Bersan (CRUX, 2022), the project design characterizes the study location using a two layered lithological simplification of the cover layer (</w:t>
      </w:r>
      <w:r w:rsidRPr="00FC120C">
        <w:rPr>
          <w:i/>
          <w:iCs/>
        </w:rPr>
        <w:t>located</w:t>
      </w:r>
      <w:r>
        <w:t xml:space="preserve"> </w:t>
      </w:r>
      <w:r w:rsidRPr="00FC120C">
        <w:rPr>
          <w:i/>
          <w:iCs/>
        </w:rPr>
        <w:t xml:space="preserve">above the gray dotted line, </w:t>
      </w:r>
      <w:r w:rsidRPr="00FC120C">
        <w:rPr>
          <w:i/>
          <w:iCs/>
        </w:rPr>
        <w:fldChar w:fldCharType="begin"/>
      </w:r>
      <w:r w:rsidRPr="00FC120C">
        <w:rPr>
          <w:i/>
          <w:iCs/>
        </w:rPr>
        <w:instrText xml:space="preserve"> REF _Ref104295405 \h </w:instrText>
      </w:r>
      <w:r>
        <w:rPr>
          <w:i/>
          <w:iCs/>
        </w:rPr>
        <w:instrText xml:space="preserve"> \* MERGEFORMAT </w:instrText>
      </w:r>
      <w:r w:rsidRPr="00FC120C">
        <w:rPr>
          <w:i/>
          <w:iCs/>
        </w:rPr>
      </w:r>
      <w:r w:rsidRPr="00FC120C">
        <w:rPr>
          <w:i/>
          <w:iCs/>
        </w:rPr>
        <w:fldChar w:fldCharType="separate"/>
      </w:r>
      <w:r w:rsidR="00155F57" w:rsidRPr="00155F57">
        <w:rPr>
          <w:i/>
          <w:iCs/>
        </w:rPr>
        <w:t xml:space="preserve">Figure </w:t>
      </w:r>
      <w:r w:rsidR="00155F57" w:rsidRPr="00155F57">
        <w:rPr>
          <w:i/>
          <w:iCs/>
          <w:noProof/>
        </w:rPr>
        <w:t>11</w:t>
      </w:r>
      <w:r w:rsidRPr="00FC120C">
        <w:rPr>
          <w:i/>
          <w:iCs/>
        </w:rPr>
        <w:fldChar w:fldCharType="end"/>
      </w:r>
      <w:r>
        <w:t xml:space="preserve">). The basal 4[m] cover is characterized by </w:t>
      </w:r>
      <w:r>
        <w:rPr>
          <w:rFonts w:cstheme="minorHAnsi"/>
        </w:rPr>
        <w:t>γ</w:t>
      </w:r>
      <w:r w:rsidRPr="00FC120C">
        <w:rPr>
          <w:vertAlign w:val="subscript"/>
        </w:rPr>
        <w:t>c1</w:t>
      </w:r>
      <w:r>
        <w:t xml:space="preserve">=16.5 [kPa], whereas the somital 4[m] cover is characterized by </w:t>
      </w:r>
      <w:r>
        <w:rPr>
          <w:rFonts w:cstheme="minorHAnsi"/>
        </w:rPr>
        <w:t>γ</w:t>
      </w:r>
      <w:r w:rsidRPr="00FC120C">
        <w:rPr>
          <w:vertAlign w:val="subscript"/>
        </w:rPr>
        <w:t>c</w:t>
      </w:r>
      <w:r>
        <w:rPr>
          <w:vertAlign w:val="subscript"/>
        </w:rPr>
        <w:t>2</w:t>
      </w:r>
      <w:r>
        <w:t>=18 [kPa].</w:t>
      </w:r>
    </w:p>
    <w:p w14:paraId="1EE3660F" w14:textId="2A00A795" w:rsidR="00A22FF4" w:rsidRDefault="00436621" w:rsidP="00436621">
      <w:pPr>
        <w:pStyle w:val="Heading3"/>
      </w:pPr>
      <w:bookmarkStart w:id="36" w:name="_Ref104286089"/>
      <w:bookmarkStart w:id="37" w:name="_Ref104286098"/>
      <w:bookmarkStart w:id="38" w:name="_Toc106271926"/>
      <w:r>
        <w:t>CPT’s and Boreholes</w:t>
      </w:r>
      <w:bookmarkEnd w:id="36"/>
      <w:bookmarkEnd w:id="37"/>
      <w:bookmarkEnd w:id="38"/>
      <w:r w:rsidR="00A22FF4">
        <w:t xml:space="preserve"> </w:t>
      </w:r>
    </w:p>
    <w:p w14:paraId="4A2A7B19" w14:textId="24982EA2" w:rsidR="00341987" w:rsidRDefault="00341987" w:rsidP="00341987">
      <w:pPr>
        <w:ind w:firstLine="576"/>
        <w:jc w:val="both"/>
      </w:pPr>
      <w:r>
        <w:t>The lithological profiles performed across the WAM are constructed using shallow boreholes (&lt;10m) and CPT’s (~25m).</w:t>
      </w:r>
      <w:r w:rsidRPr="00341987">
        <w:t xml:space="preserve"> </w:t>
      </w:r>
      <w:r>
        <w:t xml:space="preserve">As shown in the georeferenced </w:t>
      </w:r>
      <w:r w:rsidR="00BB0ADA" w:rsidRPr="00BB0ADA">
        <w:rPr>
          <w:i/>
          <w:iCs/>
        </w:rPr>
        <w:fldChar w:fldCharType="begin"/>
      </w:r>
      <w:r w:rsidR="00BB0ADA" w:rsidRPr="00BB0ADA">
        <w:rPr>
          <w:i/>
          <w:iCs/>
        </w:rPr>
        <w:instrText xml:space="preserve"> REF _Ref103162696 \h </w:instrText>
      </w:r>
      <w:r w:rsidR="00BB0ADA">
        <w:rPr>
          <w:i/>
          <w:iCs/>
        </w:rPr>
        <w:instrText xml:space="preserve"> \* MERGEFORMAT </w:instrText>
      </w:r>
      <w:r w:rsidR="00BB0ADA" w:rsidRPr="00BB0ADA">
        <w:rPr>
          <w:i/>
          <w:iCs/>
        </w:rPr>
      </w:r>
      <w:r w:rsidR="00BB0ADA" w:rsidRPr="00BB0ADA">
        <w:rPr>
          <w:i/>
          <w:iCs/>
        </w:rPr>
        <w:fldChar w:fldCharType="separate"/>
      </w:r>
      <w:r w:rsidR="00155F57" w:rsidRPr="00155F57">
        <w:rPr>
          <w:i/>
          <w:iCs/>
        </w:rPr>
        <w:t xml:space="preserve">Figure </w:t>
      </w:r>
      <w:r w:rsidR="00155F57" w:rsidRPr="00155F57">
        <w:rPr>
          <w:i/>
          <w:iCs/>
          <w:noProof/>
        </w:rPr>
        <w:t>12</w:t>
      </w:r>
      <w:r w:rsidR="00BB0ADA" w:rsidRPr="00BB0ADA">
        <w:rPr>
          <w:i/>
          <w:iCs/>
        </w:rPr>
        <w:fldChar w:fldCharType="end"/>
      </w:r>
      <w:r>
        <w:t xml:space="preserve">, </w:t>
      </w:r>
      <w:r w:rsidR="00BB0ADA">
        <w:t xml:space="preserve">cross-section data </w:t>
      </w:r>
      <w:r>
        <w:t>poin</w:t>
      </w:r>
      <w:r w:rsidR="00BB0ADA">
        <w:t>ts</w:t>
      </w:r>
      <w:r>
        <w:t xml:space="preserve"> </w:t>
      </w:r>
      <w:r w:rsidR="00BB0ADA">
        <w:t>are</w:t>
      </w:r>
      <w:r>
        <w:t xml:space="preserve"> </w:t>
      </w:r>
      <w:r w:rsidR="00BB0ADA">
        <w:t>located at the</w:t>
      </w:r>
      <w:r>
        <w:t xml:space="preserve"> waterside (BUB), the dyke summit (KR), and two inland locations (BIB and BIT). The parallel cross sections are generate</w:t>
      </w:r>
      <w:r w:rsidR="00BB0ADA">
        <w:t xml:space="preserve">d </w:t>
      </w:r>
      <w:r>
        <w:t xml:space="preserve">from </w:t>
      </w:r>
      <w:r w:rsidR="00BB0ADA">
        <w:t>2018 and 2021 CPT and borehole data spaced evenly every ~75m.</w:t>
      </w:r>
    </w:p>
    <w:p w14:paraId="49149F59" w14:textId="77777777" w:rsidR="00341987" w:rsidRDefault="00341987" w:rsidP="00341987">
      <w:pPr>
        <w:keepNext/>
        <w:ind w:firstLine="576"/>
        <w:jc w:val="both"/>
      </w:pPr>
      <w:r>
        <w:t xml:space="preserve"> </w:t>
      </w:r>
      <w:r>
        <w:rPr>
          <w:noProof/>
        </w:rPr>
        <w:drawing>
          <wp:inline distT="0" distB="0" distL="0" distR="0" wp14:anchorId="5DF66634" wp14:editId="50D24D4E">
            <wp:extent cx="4140200" cy="2648134"/>
            <wp:effectExtent l="0" t="0" r="762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078" t="14594" r="12209" b="7383"/>
                    <a:stretch/>
                  </pic:blipFill>
                  <pic:spPr bwMode="auto">
                    <a:xfrm>
                      <a:off x="0" y="0"/>
                      <a:ext cx="4140200" cy="2648134"/>
                    </a:xfrm>
                    <a:prstGeom prst="rect">
                      <a:avLst/>
                    </a:prstGeom>
                    <a:noFill/>
                    <a:ln>
                      <a:noFill/>
                    </a:ln>
                    <a:extLst>
                      <a:ext uri="{53640926-AAD7-44D8-BBD7-CCE9431645EC}">
                        <a14:shadowObscured xmlns:a14="http://schemas.microsoft.com/office/drawing/2010/main"/>
                      </a:ext>
                    </a:extLst>
                  </pic:spPr>
                </pic:pic>
              </a:graphicData>
            </a:graphic>
          </wp:inline>
        </w:drawing>
      </w:r>
    </w:p>
    <w:p w14:paraId="6BD043F2" w14:textId="074BDCB8" w:rsidR="00341987" w:rsidRDefault="00341987" w:rsidP="00341987">
      <w:pPr>
        <w:pStyle w:val="Caption"/>
        <w:jc w:val="both"/>
      </w:pPr>
      <w:bookmarkStart w:id="39" w:name="_Ref103162696"/>
      <w:r>
        <w:t xml:space="preserve">Figure </w:t>
      </w:r>
      <w:fldSimple w:instr=" SEQ Figure \* ARABIC ">
        <w:r w:rsidR="00155F57">
          <w:rPr>
            <w:noProof/>
          </w:rPr>
          <w:t>12</w:t>
        </w:r>
      </w:fldSimple>
      <w:bookmarkEnd w:id="39"/>
      <w:r>
        <w:t xml:space="preserve"> - Georeferenced data characterizing the WAM subsurface. Yellow filled markers represent the dike pile location, green triangles CPT measurements, blue/red circles boreholes, and the orange points are altimetry data points. Note the absence of deep data in the riverbed and the fields inland.</w:t>
      </w:r>
    </w:p>
    <w:p w14:paraId="2EBBDD0D" w14:textId="77777777" w:rsidR="00BB0ADA" w:rsidRDefault="00341987" w:rsidP="005A35E7">
      <w:pPr>
        <w:keepNext/>
        <w:ind w:firstLine="576"/>
      </w:pPr>
      <w:r>
        <w:rPr>
          <w:i/>
          <w:iCs/>
          <w:noProof/>
          <w:color w:val="FF0000"/>
        </w:rPr>
        <w:drawing>
          <wp:inline distT="0" distB="0" distL="0" distR="0" wp14:anchorId="2F1C35E4" wp14:editId="0418A101">
            <wp:extent cx="4699000" cy="2338958"/>
            <wp:effectExtent l="0" t="0" r="635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7750" cy="2343313"/>
                    </a:xfrm>
                    <a:prstGeom prst="rect">
                      <a:avLst/>
                    </a:prstGeom>
                    <a:noFill/>
                    <a:ln>
                      <a:noFill/>
                    </a:ln>
                  </pic:spPr>
                </pic:pic>
              </a:graphicData>
            </a:graphic>
          </wp:inline>
        </w:drawing>
      </w:r>
    </w:p>
    <w:p w14:paraId="781C1735" w14:textId="5ACAA5EF" w:rsidR="00BB0ADA" w:rsidRDefault="00BB0ADA" w:rsidP="00BB0ADA">
      <w:pPr>
        <w:pStyle w:val="Caption"/>
        <w:jc w:val="both"/>
      </w:pPr>
      <w:r>
        <w:t xml:space="preserve">Figure </w:t>
      </w:r>
      <w:fldSimple w:instr=" SEQ Figure \* ARABIC ">
        <w:r w:rsidR="00155F57">
          <w:rPr>
            <w:noProof/>
          </w:rPr>
          <w:t>13</w:t>
        </w:r>
      </w:fldSimple>
      <w:r>
        <w:t xml:space="preserve"> - Lithological cross section parallel to the dyke stretch, in this case ranging from DP105 until DP99. As seen the Wijk bij Duurstede location is characterized by a </w:t>
      </w:r>
      <w:r w:rsidR="00F70E19">
        <w:t xml:space="preserve">semi </w:t>
      </w:r>
      <w:r>
        <w:t>homogeneous cover layer</w:t>
      </w:r>
      <w:r w:rsidR="00F70E19">
        <w:t xml:space="preserve"> (green-gray clays with varying sand and organic content)</w:t>
      </w:r>
      <w:r>
        <w:t xml:space="preserve"> and thick aquifer</w:t>
      </w:r>
      <w:r w:rsidR="00F70E19">
        <w:t xml:space="preserve"> (beige-yellow sands with varying silt)</w:t>
      </w:r>
      <w:r>
        <w:t>.</w:t>
      </w:r>
      <w:r w:rsidR="00F70E19">
        <w:t xml:space="preserve"> The CPT’s show continuous sand at least until -20m NAP.</w:t>
      </w:r>
    </w:p>
    <w:p w14:paraId="682E7FCA" w14:textId="5F366B57" w:rsidR="00436621" w:rsidRDefault="00436621" w:rsidP="00341987">
      <w:pPr>
        <w:jc w:val="both"/>
      </w:pPr>
      <w:r>
        <w:lastRenderedPageBreak/>
        <w:t>T</w:t>
      </w:r>
      <w:r w:rsidR="00BB0ADA">
        <w:t>wo simplified</w:t>
      </w:r>
      <w:r w:rsidR="00341987">
        <w:t xml:space="preserve"> lithologies are approximated from the 2021 Lithological Profiles WAM</w:t>
      </w:r>
      <w:r w:rsidR="00A83F8D">
        <w:t>, and deep soundings</w:t>
      </w:r>
      <w:r>
        <w:t xml:space="preserve">. The cover layer is simplified as a homogeneous clay with sand, containing organic matter. The deep sand aquifer is </w:t>
      </w:r>
      <w:r w:rsidR="00A83F8D">
        <w:t>continuous (</w:t>
      </w:r>
      <w:r w:rsidR="00725AA3">
        <w:t>sounding indicate</w:t>
      </w:r>
      <w:r w:rsidR="00A83F8D">
        <w:t xml:space="preserve"> &gt;30m depth</w:t>
      </w:r>
      <w:r w:rsidR="00725AA3">
        <w:t>) but</w:t>
      </w:r>
      <w:r>
        <w:t xml:space="preserve"> marked by vertical spatial variability akin to Pleistocene sands. </w:t>
      </w:r>
      <w:r w:rsidR="00D07C4A" w:rsidRPr="00D07C4A">
        <w:t xml:space="preserve">Stemming from the SLD project specific design value of 30[m], a pessimistic assumption is made for the aquifer depth by applying a safety factor </w:t>
      </w:r>
      <w:r w:rsidR="00D07C4A" w:rsidRPr="00D07C4A">
        <w:rPr>
          <w:rFonts w:cstheme="minorHAnsi"/>
        </w:rPr>
        <w:t>γ</w:t>
      </w:r>
      <w:r w:rsidR="00D07C4A" w:rsidRPr="00D07C4A">
        <w:t>=1.</w:t>
      </w:r>
      <w:r w:rsidR="00E45D53">
        <w:t>1</w:t>
      </w:r>
      <w:r w:rsidR="00D07C4A" w:rsidRPr="00D07C4A">
        <w:t>, such that the model uses an aquifer of 3</w:t>
      </w:r>
      <w:r w:rsidR="00E45D53">
        <w:t>4</w:t>
      </w:r>
      <w:r w:rsidR="00D07C4A" w:rsidRPr="00D07C4A">
        <w:t>[m].</w:t>
      </w:r>
    </w:p>
    <w:p w14:paraId="29B95ADB" w14:textId="49189D0E" w:rsidR="00341987" w:rsidRDefault="00341987" w:rsidP="005A35E7"/>
    <w:p w14:paraId="6F406BEC" w14:textId="7F8AEA6F" w:rsidR="00341987" w:rsidRDefault="00BF61EE" w:rsidP="00436621">
      <w:pPr>
        <w:pStyle w:val="Heading3"/>
      </w:pPr>
      <w:bookmarkStart w:id="40" w:name="_Ref104298279"/>
      <w:bookmarkStart w:id="41" w:name="_Ref104298283"/>
      <w:bookmarkStart w:id="42" w:name="_Toc106271927"/>
      <w:r>
        <w:t xml:space="preserve">Grain </w:t>
      </w:r>
      <w:r w:rsidR="00DB0768">
        <w:t>S</w:t>
      </w:r>
      <w:r>
        <w:t>ize</w:t>
      </w:r>
      <w:r w:rsidR="00DB0768">
        <w:t>s</w:t>
      </w:r>
      <w:r>
        <w:t xml:space="preserve"> and Kozeny-Carman</w:t>
      </w:r>
      <w:bookmarkEnd w:id="40"/>
      <w:bookmarkEnd w:id="41"/>
      <w:bookmarkEnd w:id="42"/>
    </w:p>
    <w:p w14:paraId="14CF007A" w14:textId="5F7B3684" w:rsidR="00A22FF4" w:rsidRDefault="00A22FF4" w:rsidP="00B65690">
      <w:pPr>
        <w:ind w:firstLine="720"/>
        <w:jc w:val="both"/>
      </w:pPr>
      <w:r>
        <w:t>Due to the regional distribution of pumping tests, grainsize data and aquifer flow in proximity of Wijk bij Duurstede is a critical parameter to calibrate for the FEM model. Two expeditions are performed retrieving grainsize data. Sampling at the target location has therefore been performed eight times in a &lt;1km radius around DP103. The following grainsizes are quantified from the available particle distribution curves</w:t>
      </w:r>
      <w:r w:rsidR="0053001B">
        <w:t>.</w:t>
      </w:r>
      <w:r>
        <w:t xml:space="preserve"> Chapuis (2012) has shown the large suitability of applying the Kozeny-Carman equation to predict a soil’s hydraulic conductivity as </w:t>
      </w:r>
      <w:r w:rsidR="00B65690">
        <w:t xml:space="preserve">a </w:t>
      </w:r>
      <w:r>
        <w:t xml:space="preserve">function of particle diameters. Its use is also common in piping erosion stochastic simulations (Aguilar-Lopez et al., 2016, Mazzoleni et al., 2014). Furthermore, Vukovic and Soro (1992) formulated an empirical relationship to calculate porosity as </w:t>
      </w:r>
      <w:r w:rsidR="00B65690">
        <w:t xml:space="preserve">a </w:t>
      </w:r>
      <w:r>
        <w:t xml:space="preserve">ratio of particle diameters. </w:t>
      </w:r>
    </w:p>
    <w:p w14:paraId="6452168B" w14:textId="77777777" w:rsidR="00A22FF4" w:rsidRPr="005F16DF" w:rsidRDefault="00A22FF4" w:rsidP="00A22FF4">
      <w:pPr>
        <w:rPr>
          <w:rFonts w:eastAsiaTheme="minorEastAsia"/>
        </w:rPr>
      </w:pPr>
      <m:oMathPara>
        <m:oMath>
          <m:r>
            <w:rPr>
              <w:rFonts w:ascii="Cambria Math" w:hAnsi="Cambria Math"/>
            </w:rPr>
            <m:t xml:space="preserve">K= </m:t>
          </m:r>
          <m:f>
            <m:fPr>
              <m:ctrlPr>
                <w:rPr>
                  <w:rFonts w:ascii="Cambria Math" w:hAnsi="Cambria Math"/>
                  <w:i/>
                </w:rPr>
              </m:ctrlPr>
            </m:fPr>
            <m:num>
              <m:r>
                <w:rPr>
                  <w:rFonts w:ascii="Cambria Math" w:hAnsi="Cambria Math"/>
                </w:rPr>
                <m:t>ρg</m:t>
              </m:r>
            </m:num>
            <m:den>
              <m:r>
                <w:rPr>
                  <w:rFonts w:ascii="Cambria Math" w:hAnsi="Cambria Math"/>
                </w:rPr>
                <m:t>μ</m:t>
              </m:r>
            </m:den>
          </m:f>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3</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1-n</m:t>
                      </m:r>
                    </m:e>
                  </m:d>
                </m:e>
                <m:sup>
                  <m:r>
                    <w:rPr>
                      <w:rFonts w:ascii="Cambria Math" w:hAnsi="Cambria Math"/>
                    </w:rPr>
                    <m:t>2</m:t>
                  </m:r>
                </m:sup>
              </m:sSup>
            </m:den>
          </m:f>
          <m:f>
            <m:fPr>
              <m:ctrlPr>
                <w:rPr>
                  <w:rFonts w:ascii="Cambria Math" w:hAnsi="Cambria Math"/>
                  <w:i/>
                </w:rPr>
              </m:ctrlPr>
            </m:fPr>
            <m:num>
              <m:sSubSup>
                <m:sSubSupPr>
                  <m:ctrlPr>
                    <w:rPr>
                      <w:rFonts w:ascii="Cambria Math" w:hAnsi="Cambria Math"/>
                      <w:i/>
                    </w:rPr>
                  </m:ctrlPr>
                </m:sSubSupPr>
                <m:e>
                  <m:r>
                    <w:rPr>
                      <w:rFonts w:ascii="Cambria Math" w:hAnsi="Cambria Math"/>
                    </w:rPr>
                    <m:t>d</m:t>
                  </m:r>
                </m:e>
                <m:sub>
                  <m:r>
                    <w:rPr>
                      <w:rFonts w:ascii="Cambria Math" w:hAnsi="Cambria Math"/>
                    </w:rPr>
                    <m:t>70</m:t>
                  </m:r>
                </m:sub>
                <m:sup>
                  <m:r>
                    <w:rPr>
                      <w:rFonts w:ascii="Cambria Math" w:hAnsi="Cambria Math"/>
                    </w:rPr>
                    <m:t>2</m:t>
                  </m:r>
                </m:sup>
              </m:sSubSup>
            </m:num>
            <m:den>
              <m:r>
                <w:rPr>
                  <w:rFonts w:ascii="Cambria Math" w:hAnsi="Cambria Math"/>
                </w:rPr>
                <m:t>180</m:t>
              </m:r>
            </m:den>
          </m:f>
          <m:r>
            <w:rPr>
              <w:rFonts w:ascii="Cambria Math" w:hAnsi="Cambria Math"/>
            </w:rPr>
            <m:t xml:space="preserve">                n=0.255(1+</m:t>
          </m:r>
          <m:sSup>
            <m:sSupPr>
              <m:ctrlPr>
                <w:rPr>
                  <w:rFonts w:ascii="Cambria Math" w:hAnsi="Cambria Math"/>
                  <w:i/>
                </w:rPr>
              </m:ctrlPr>
            </m:sSupPr>
            <m:e>
              <m:r>
                <w:rPr>
                  <w:rFonts w:ascii="Cambria Math" w:hAnsi="Cambria Math"/>
                </w:rPr>
                <m:t>0.83</m:t>
              </m:r>
            </m:e>
            <m:sup>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60</m:t>
                      </m:r>
                    </m:sub>
                  </m:sSub>
                </m:num>
                <m:den>
                  <m:sSub>
                    <m:sSubPr>
                      <m:ctrlPr>
                        <w:rPr>
                          <w:rFonts w:ascii="Cambria Math" w:hAnsi="Cambria Math"/>
                          <w:i/>
                        </w:rPr>
                      </m:ctrlPr>
                    </m:sSubPr>
                    <m:e>
                      <m:r>
                        <w:rPr>
                          <w:rFonts w:ascii="Cambria Math" w:hAnsi="Cambria Math"/>
                        </w:rPr>
                        <m:t>D</m:t>
                      </m:r>
                    </m:e>
                    <m:sub>
                      <m:r>
                        <w:rPr>
                          <w:rFonts w:ascii="Cambria Math" w:hAnsi="Cambria Math"/>
                        </w:rPr>
                        <m:t>10</m:t>
                      </m:r>
                    </m:sub>
                  </m:sSub>
                </m:den>
              </m:f>
            </m:sup>
          </m:sSup>
          <m:r>
            <w:rPr>
              <w:rFonts w:ascii="Cambria Math" w:hAnsi="Cambria Math"/>
            </w:rPr>
            <m:t>)</m:t>
          </m:r>
        </m:oMath>
      </m:oMathPara>
    </w:p>
    <w:p w14:paraId="3C37C49D" w14:textId="77777777" w:rsidR="00A22FF4" w:rsidRDefault="00A22FF4" w:rsidP="00A22FF4">
      <w:pPr>
        <w:rPr>
          <w:rFonts w:eastAsiaTheme="minorEastAsia"/>
        </w:rPr>
      </w:pPr>
      <w:r>
        <w:rPr>
          <w:rFonts w:eastAsiaTheme="minorEastAsia"/>
        </w:rPr>
        <w:t>With:</w:t>
      </w:r>
    </w:p>
    <w:p w14:paraId="427E8703" w14:textId="77777777" w:rsidR="00A22FF4" w:rsidRDefault="00A22FF4" w:rsidP="00A22FF4">
      <w:pPr>
        <w:jc w:val="center"/>
        <w:rPr>
          <w:i/>
          <w:iCs/>
        </w:rPr>
      </w:pPr>
      <w:r w:rsidRPr="00C31D7F">
        <w:rPr>
          <w:i/>
          <w:iCs/>
        </w:rPr>
        <w:t>K</w:t>
      </w:r>
      <w:r w:rsidRPr="00C31D7F">
        <w:rPr>
          <w:i/>
          <w:iCs/>
        </w:rPr>
        <w:tab/>
        <w:t>[m/s]</w:t>
      </w:r>
      <w:r w:rsidRPr="00C31D7F">
        <w:rPr>
          <w:i/>
          <w:iCs/>
        </w:rPr>
        <w:tab/>
        <w:t>Hydraulic conductivity</w:t>
      </w:r>
      <w:r w:rsidRPr="00C31D7F">
        <w:rPr>
          <w:i/>
          <w:iCs/>
        </w:rPr>
        <w:br/>
      </w:r>
      <w:r w:rsidRPr="00C31D7F">
        <w:rPr>
          <w:rFonts w:cstheme="minorHAnsi"/>
          <w:i/>
          <w:iCs/>
        </w:rPr>
        <w:t>ρ</w:t>
      </w:r>
      <w:r w:rsidRPr="00C31D7F">
        <w:rPr>
          <w:i/>
          <w:iCs/>
        </w:rPr>
        <w:tab/>
        <w:t>[kg/m</w:t>
      </w:r>
      <w:r w:rsidRPr="00C31D7F">
        <w:rPr>
          <w:i/>
          <w:iCs/>
          <w:vertAlign w:val="superscript"/>
        </w:rPr>
        <w:t>3</w:t>
      </w:r>
      <w:r w:rsidRPr="00C31D7F">
        <w:rPr>
          <w:i/>
          <w:iCs/>
        </w:rPr>
        <w:t>]</w:t>
      </w:r>
      <w:r w:rsidRPr="00C31D7F">
        <w:rPr>
          <w:i/>
          <w:iCs/>
        </w:rPr>
        <w:tab/>
      </w:r>
      <w:r w:rsidRPr="00C31D7F">
        <w:rPr>
          <w:i/>
          <w:iCs/>
        </w:rPr>
        <w:tab/>
        <w:t>Water density</w:t>
      </w:r>
      <w:r w:rsidRPr="00C31D7F">
        <w:rPr>
          <w:i/>
          <w:iCs/>
        </w:rPr>
        <w:br/>
        <w:t>g</w:t>
      </w:r>
      <w:r w:rsidRPr="00C31D7F">
        <w:rPr>
          <w:i/>
          <w:iCs/>
        </w:rPr>
        <w:tab/>
        <w:t>[m/s</w:t>
      </w:r>
      <w:r w:rsidRPr="00C31D7F">
        <w:rPr>
          <w:i/>
          <w:iCs/>
          <w:vertAlign w:val="superscript"/>
        </w:rPr>
        <w:t>2</w:t>
      </w:r>
      <w:r w:rsidRPr="00C31D7F">
        <w:rPr>
          <w:i/>
          <w:iCs/>
        </w:rPr>
        <w:t>]</w:t>
      </w:r>
      <w:r w:rsidRPr="00C31D7F">
        <w:rPr>
          <w:i/>
          <w:iCs/>
        </w:rPr>
        <w:tab/>
      </w:r>
      <w:r w:rsidRPr="00C31D7F">
        <w:rPr>
          <w:i/>
          <w:iCs/>
        </w:rPr>
        <w:tab/>
        <w:t xml:space="preserve">            Gravity</w:t>
      </w:r>
      <w:r w:rsidRPr="00C31D7F">
        <w:rPr>
          <w:i/>
          <w:iCs/>
        </w:rPr>
        <w:br/>
      </w:r>
      <w:r w:rsidRPr="00C31D7F">
        <w:rPr>
          <w:rFonts w:cstheme="minorHAnsi"/>
          <w:i/>
          <w:iCs/>
        </w:rPr>
        <w:t>µ</w:t>
      </w:r>
      <w:r w:rsidRPr="00C31D7F">
        <w:rPr>
          <w:i/>
          <w:iCs/>
        </w:rPr>
        <w:tab/>
        <w:t>[Pa*s] Dynamic Viscosity 10</w:t>
      </w:r>
      <w:r w:rsidRPr="00C31D7F">
        <w:rPr>
          <w:rFonts w:cstheme="minorHAnsi"/>
          <w:i/>
          <w:iCs/>
        </w:rPr>
        <w:t>°</w:t>
      </w:r>
      <w:r w:rsidRPr="00C31D7F">
        <w:rPr>
          <w:i/>
          <w:iCs/>
        </w:rPr>
        <w:t>C</w:t>
      </w:r>
      <w:r w:rsidRPr="00C31D7F">
        <w:rPr>
          <w:i/>
          <w:iCs/>
        </w:rPr>
        <w:br/>
        <w:t>n</w:t>
      </w:r>
      <w:r w:rsidRPr="00C31D7F">
        <w:rPr>
          <w:i/>
          <w:iCs/>
        </w:rPr>
        <w:tab/>
        <w:t>[-]</w:t>
      </w:r>
      <w:r w:rsidRPr="00C31D7F">
        <w:rPr>
          <w:i/>
          <w:iCs/>
        </w:rPr>
        <w:tab/>
      </w:r>
      <w:r w:rsidRPr="00C31D7F">
        <w:rPr>
          <w:i/>
          <w:iCs/>
        </w:rPr>
        <w:tab/>
        <w:t xml:space="preserve">          Porosity</w:t>
      </w:r>
      <w:r w:rsidRPr="00C31D7F">
        <w:rPr>
          <w:i/>
          <w:iCs/>
        </w:rPr>
        <w:br/>
      </w:r>
      <w:r>
        <w:rPr>
          <w:i/>
          <w:iCs/>
        </w:rPr>
        <w:t>d</w:t>
      </w:r>
      <w:r>
        <w:rPr>
          <w:i/>
          <w:iCs/>
          <w:vertAlign w:val="subscript"/>
        </w:rPr>
        <w:t>70</w:t>
      </w:r>
      <w:r w:rsidRPr="00C31D7F">
        <w:rPr>
          <w:i/>
          <w:iCs/>
        </w:rPr>
        <w:tab/>
        <w:t>[m]   Representative diameter</w:t>
      </w:r>
    </w:p>
    <w:p w14:paraId="0B0E5EFA" w14:textId="77777777" w:rsidR="00A22FF4" w:rsidRPr="00C31D7F" w:rsidRDefault="00A22FF4" w:rsidP="00A22FF4">
      <w:pPr>
        <w:jc w:val="center"/>
      </w:pPr>
    </w:p>
    <w:p w14:paraId="1F91EB84" w14:textId="6F1F321E" w:rsidR="00D3450F" w:rsidRDefault="00D3450F" w:rsidP="00D3450F">
      <w:pPr>
        <w:pStyle w:val="Caption"/>
        <w:keepNext/>
      </w:pPr>
      <w:bookmarkStart w:id="43" w:name="_Ref103163788"/>
      <w:bookmarkStart w:id="44" w:name="_Ref106636399"/>
      <w:r>
        <w:t xml:space="preserve">Table </w:t>
      </w:r>
      <w:fldSimple w:instr=" SEQ Table \* ARABIC ">
        <w:r w:rsidR="00D42964">
          <w:rPr>
            <w:noProof/>
          </w:rPr>
          <w:t>1</w:t>
        </w:r>
      </w:fldSimple>
      <w:bookmarkEnd w:id="43"/>
      <w:r>
        <w:t xml:space="preserve"> - Grainsize data, retrieved from the vicinity of DP103.</w:t>
      </w:r>
      <w:bookmarkEnd w:id="44"/>
    </w:p>
    <w:tbl>
      <w:tblPr>
        <w:tblStyle w:val="TableGrid"/>
        <w:tblW w:w="0" w:type="auto"/>
        <w:jc w:val="center"/>
        <w:tblLook w:val="04A0" w:firstRow="1" w:lastRow="0" w:firstColumn="1" w:lastColumn="0" w:noHBand="0" w:noVBand="1"/>
      </w:tblPr>
      <w:tblGrid>
        <w:gridCol w:w="1412"/>
        <w:gridCol w:w="1635"/>
        <w:gridCol w:w="870"/>
        <w:gridCol w:w="871"/>
        <w:gridCol w:w="870"/>
        <w:gridCol w:w="870"/>
        <w:gridCol w:w="786"/>
        <w:gridCol w:w="800"/>
      </w:tblGrid>
      <w:tr w:rsidR="00E00B89" w14:paraId="7AC96850" w14:textId="505447D0" w:rsidTr="00E00B89">
        <w:trPr>
          <w:jc w:val="center"/>
        </w:trPr>
        <w:tc>
          <w:tcPr>
            <w:tcW w:w="1412" w:type="dxa"/>
            <w:shd w:val="clear" w:color="auto" w:fill="F2F2F2" w:themeFill="background1" w:themeFillShade="F2"/>
          </w:tcPr>
          <w:p w14:paraId="415E4AFA" w14:textId="77777777" w:rsidR="00E00B89" w:rsidRPr="008A248E" w:rsidRDefault="00E00B89" w:rsidP="009523EE">
            <w:pPr>
              <w:jc w:val="center"/>
              <w:rPr>
                <w:b/>
                <w:bCs/>
              </w:rPr>
            </w:pPr>
            <w:r w:rsidRPr="008A248E">
              <w:rPr>
                <w:b/>
                <w:bCs/>
              </w:rPr>
              <w:t>Name</w:t>
            </w:r>
          </w:p>
        </w:tc>
        <w:tc>
          <w:tcPr>
            <w:tcW w:w="1635" w:type="dxa"/>
            <w:shd w:val="clear" w:color="auto" w:fill="F2F2F2" w:themeFill="background1" w:themeFillShade="F2"/>
          </w:tcPr>
          <w:p w14:paraId="596F2E76" w14:textId="77777777" w:rsidR="00E00B89" w:rsidRPr="008A248E" w:rsidRDefault="00E00B89" w:rsidP="009523EE">
            <w:pPr>
              <w:jc w:val="center"/>
              <w:rPr>
                <w:b/>
                <w:bCs/>
              </w:rPr>
            </w:pPr>
            <w:r w:rsidRPr="008A248E">
              <w:rPr>
                <w:b/>
                <w:bCs/>
              </w:rPr>
              <w:t>Depth</w:t>
            </w:r>
          </w:p>
        </w:tc>
        <w:tc>
          <w:tcPr>
            <w:tcW w:w="870" w:type="dxa"/>
            <w:shd w:val="clear" w:color="auto" w:fill="F2F2F2" w:themeFill="background1" w:themeFillShade="F2"/>
          </w:tcPr>
          <w:p w14:paraId="19565650" w14:textId="77777777" w:rsidR="00E00B89" w:rsidRPr="000D5B2E" w:rsidRDefault="00E00B89" w:rsidP="009523EE">
            <w:pPr>
              <w:jc w:val="center"/>
              <w:rPr>
                <w:b/>
                <w:bCs/>
              </w:rPr>
            </w:pPr>
            <w:r>
              <w:rPr>
                <w:b/>
                <w:bCs/>
              </w:rPr>
              <w:t>d</w:t>
            </w:r>
            <w:r w:rsidRPr="008A248E">
              <w:rPr>
                <w:b/>
                <w:bCs/>
                <w:vertAlign w:val="subscript"/>
              </w:rPr>
              <w:t>10</w:t>
            </w:r>
            <w:r>
              <w:rPr>
                <w:b/>
                <w:bCs/>
              </w:rPr>
              <w:t xml:space="preserve"> </w:t>
            </w:r>
            <w:r>
              <w:rPr>
                <w:b/>
                <w:bCs/>
              </w:rPr>
              <w:br/>
            </w:r>
            <w:r w:rsidRPr="000D5B2E">
              <w:rPr>
                <w:sz w:val="18"/>
                <w:szCs w:val="18"/>
              </w:rPr>
              <w:t>[</w:t>
            </w:r>
            <w:r w:rsidRPr="000D5B2E">
              <w:rPr>
                <w:rFonts w:cstheme="minorHAnsi"/>
                <w:sz w:val="18"/>
                <w:szCs w:val="18"/>
              </w:rPr>
              <w:t>µ</w:t>
            </w:r>
            <w:r w:rsidRPr="000D5B2E">
              <w:rPr>
                <w:sz w:val="18"/>
                <w:szCs w:val="18"/>
              </w:rPr>
              <w:t>m]</w:t>
            </w:r>
          </w:p>
        </w:tc>
        <w:tc>
          <w:tcPr>
            <w:tcW w:w="871" w:type="dxa"/>
            <w:shd w:val="clear" w:color="auto" w:fill="F2F2F2" w:themeFill="background1" w:themeFillShade="F2"/>
          </w:tcPr>
          <w:p w14:paraId="2039EEB1" w14:textId="77777777" w:rsidR="00E00B89" w:rsidRPr="008A248E" w:rsidRDefault="00E00B89" w:rsidP="009523EE">
            <w:pPr>
              <w:jc w:val="center"/>
              <w:rPr>
                <w:b/>
                <w:bCs/>
              </w:rPr>
            </w:pPr>
            <w:r>
              <w:rPr>
                <w:b/>
                <w:bCs/>
              </w:rPr>
              <w:t>d</w:t>
            </w:r>
            <w:r w:rsidRPr="008A248E">
              <w:rPr>
                <w:b/>
                <w:bCs/>
                <w:vertAlign w:val="subscript"/>
              </w:rPr>
              <w:t>50</w:t>
            </w:r>
            <w:r>
              <w:rPr>
                <w:b/>
                <w:bCs/>
                <w:vertAlign w:val="subscript"/>
              </w:rPr>
              <w:br/>
            </w:r>
            <w:r w:rsidRPr="000D5B2E">
              <w:rPr>
                <w:sz w:val="18"/>
                <w:szCs w:val="18"/>
              </w:rPr>
              <w:t>[</w:t>
            </w:r>
            <w:r w:rsidRPr="000D5B2E">
              <w:rPr>
                <w:rFonts w:cstheme="minorHAnsi"/>
                <w:sz w:val="18"/>
                <w:szCs w:val="18"/>
              </w:rPr>
              <w:t>µ</w:t>
            </w:r>
            <w:r w:rsidRPr="000D5B2E">
              <w:rPr>
                <w:sz w:val="18"/>
                <w:szCs w:val="18"/>
              </w:rPr>
              <w:t>m]</w:t>
            </w:r>
          </w:p>
        </w:tc>
        <w:tc>
          <w:tcPr>
            <w:tcW w:w="870" w:type="dxa"/>
            <w:shd w:val="clear" w:color="auto" w:fill="F2F2F2" w:themeFill="background1" w:themeFillShade="F2"/>
          </w:tcPr>
          <w:p w14:paraId="6986B58B" w14:textId="77777777" w:rsidR="00E00B89" w:rsidRPr="008A248E" w:rsidRDefault="00E00B89" w:rsidP="009523EE">
            <w:pPr>
              <w:jc w:val="center"/>
              <w:rPr>
                <w:b/>
                <w:bCs/>
              </w:rPr>
            </w:pPr>
            <w:r>
              <w:rPr>
                <w:b/>
                <w:bCs/>
              </w:rPr>
              <w:t>d</w:t>
            </w:r>
            <w:r w:rsidRPr="008A248E">
              <w:rPr>
                <w:b/>
                <w:bCs/>
                <w:vertAlign w:val="subscript"/>
              </w:rPr>
              <w:t>60</w:t>
            </w:r>
            <w:r>
              <w:rPr>
                <w:b/>
                <w:bCs/>
                <w:vertAlign w:val="subscript"/>
              </w:rPr>
              <w:br/>
            </w:r>
            <w:r w:rsidRPr="000D5B2E">
              <w:rPr>
                <w:sz w:val="18"/>
                <w:szCs w:val="18"/>
              </w:rPr>
              <w:t>[</w:t>
            </w:r>
            <w:r w:rsidRPr="000D5B2E">
              <w:rPr>
                <w:rFonts w:cstheme="minorHAnsi"/>
                <w:sz w:val="18"/>
                <w:szCs w:val="18"/>
              </w:rPr>
              <w:t>µ</w:t>
            </w:r>
            <w:r w:rsidRPr="000D5B2E">
              <w:rPr>
                <w:sz w:val="18"/>
                <w:szCs w:val="18"/>
              </w:rPr>
              <w:t>m]</w:t>
            </w:r>
          </w:p>
        </w:tc>
        <w:tc>
          <w:tcPr>
            <w:tcW w:w="870" w:type="dxa"/>
            <w:shd w:val="clear" w:color="auto" w:fill="F2F2F2" w:themeFill="background1" w:themeFillShade="F2"/>
          </w:tcPr>
          <w:p w14:paraId="6FEF8D01" w14:textId="77777777" w:rsidR="00E00B89" w:rsidRPr="008A248E" w:rsidRDefault="00E00B89" w:rsidP="009523EE">
            <w:pPr>
              <w:jc w:val="center"/>
              <w:rPr>
                <w:b/>
                <w:bCs/>
              </w:rPr>
            </w:pPr>
            <w:r>
              <w:rPr>
                <w:b/>
                <w:bCs/>
              </w:rPr>
              <w:t>d</w:t>
            </w:r>
            <w:r w:rsidRPr="008A248E">
              <w:rPr>
                <w:b/>
                <w:bCs/>
                <w:vertAlign w:val="subscript"/>
              </w:rPr>
              <w:t>70</w:t>
            </w:r>
            <w:r>
              <w:rPr>
                <w:b/>
                <w:bCs/>
                <w:vertAlign w:val="subscript"/>
              </w:rPr>
              <w:br/>
            </w:r>
            <w:r w:rsidRPr="000D5B2E">
              <w:rPr>
                <w:sz w:val="18"/>
                <w:szCs w:val="18"/>
              </w:rPr>
              <w:t>[</w:t>
            </w:r>
            <w:r w:rsidRPr="000D5B2E">
              <w:rPr>
                <w:rFonts w:cstheme="minorHAnsi"/>
                <w:sz w:val="18"/>
                <w:szCs w:val="18"/>
              </w:rPr>
              <w:t>µ</w:t>
            </w:r>
            <w:r w:rsidRPr="000D5B2E">
              <w:rPr>
                <w:sz w:val="18"/>
                <w:szCs w:val="18"/>
              </w:rPr>
              <w:t>m]</w:t>
            </w:r>
          </w:p>
        </w:tc>
        <w:tc>
          <w:tcPr>
            <w:tcW w:w="786" w:type="dxa"/>
            <w:shd w:val="clear" w:color="auto" w:fill="F2F2F2" w:themeFill="background1" w:themeFillShade="F2"/>
          </w:tcPr>
          <w:p w14:paraId="540154B3" w14:textId="77777777" w:rsidR="00E00B89" w:rsidRDefault="00E00B89" w:rsidP="009523EE">
            <w:pPr>
              <w:jc w:val="center"/>
              <w:rPr>
                <w:b/>
                <w:bCs/>
              </w:rPr>
            </w:pPr>
            <w:r>
              <w:rPr>
                <w:b/>
                <w:bCs/>
              </w:rPr>
              <w:t xml:space="preserve">n </w:t>
            </w:r>
            <w:r>
              <w:rPr>
                <w:b/>
                <w:bCs/>
              </w:rPr>
              <w:br/>
            </w:r>
            <w:r w:rsidRPr="000D5B2E">
              <w:rPr>
                <w:sz w:val="18"/>
                <w:szCs w:val="18"/>
              </w:rPr>
              <w:t>[-]</w:t>
            </w:r>
          </w:p>
        </w:tc>
        <w:tc>
          <w:tcPr>
            <w:tcW w:w="800" w:type="dxa"/>
            <w:shd w:val="clear" w:color="auto" w:fill="F2F2F2" w:themeFill="background1" w:themeFillShade="F2"/>
          </w:tcPr>
          <w:p w14:paraId="4C53C802" w14:textId="1D45932B" w:rsidR="00E00B89" w:rsidRDefault="00E00B89" w:rsidP="009523EE">
            <w:pPr>
              <w:jc w:val="center"/>
              <w:rPr>
                <w:b/>
                <w:bCs/>
              </w:rPr>
            </w:pPr>
            <w:r>
              <w:rPr>
                <w:b/>
                <w:bCs/>
              </w:rPr>
              <w:t>K</w:t>
            </w:r>
            <w:r>
              <w:rPr>
                <w:b/>
                <w:bCs/>
                <w:vertAlign w:val="subscript"/>
              </w:rPr>
              <w:t>K-C</w:t>
            </w:r>
            <w:r>
              <w:rPr>
                <w:b/>
                <w:bCs/>
              </w:rPr>
              <w:t xml:space="preserve"> </w:t>
            </w:r>
            <w:r>
              <w:rPr>
                <w:b/>
                <w:bCs/>
              </w:rPr>
              <w:br/>
            </w:r>
            <w:r w:rsidRPr="000D5B2E">
              <w:rPr>
                <w:sz w:val="18"/>
                <w:szCs w:val="18"/>
              </w:rPr>
              <w:t>[m/s]</w:t>
            </w:r>
          </w:p>
        </w:tc>
      </w:tr>
      <w:tr w:rsidR="00E00B89" w14:paraId="6A828DCF" w14:textId="452CDF93" w:rsidTr="00E00B89">
        <w:trPr>
          <w:jc w:val="center"/>
        </w:trPr>
        <w:tc>
          <w:tcPr>
            <w:tcW w:w="1412" w:type="dxa"/>
          </w:tcPr>
          <w:p w14:paraId="1BB3C7D1" w14:textId="77777777" w:rsidR="00E00B89" w:rsidRPr="008A248E" w:rsidRDefault="00E00B89" w:rsidP="009523EE">
            <w:pPr>
              <w:rPr>
                <w:i/>
                <w:iCs/>
                <w:sz w:val="18"/>
                <w:szCs w:val="18"/>
              </w:rPr>
            </w:pPr>
            <w:r w:rsidRPr="008A248E">
              <w:rPr>
                <w:i/>
                <w:iCs/>
                <w:sz w:val="18"/>
                <w:szCs w:val="18"/>
              </w:rPr>
              <w:t>DP102+070 BIP</w:t>
            </w:r>
          </w:p>
        </w:tc>
        <w:tc>
          <w:tcPr>
            <w:tcW w:w="1635" w:type="dxa"/>
          </w:tcPr>
          <w:p w14:paraId="5B054F0D" w14:textId="77777777" w:rsidR="00E00B89" w:rsidRPr="008A248E" w:rsidRDefault="00E00B89" w:rsidP="009523EE">
            <w:pPr>
              <w:jc w:val="right"/>
              <w:rPr>
                <w:sz w:val="18"/>
                <w:szCs w:val="18"/>
              </w:rPr>
            </w:pPr>
            <w:r w:rsidRPr="008A248E">
              <w:rPr>
                <w:sz w:val="18"/>
                <w:szCs w:val="18"/>
              </w:rPr>
              <w:t>8.8 – 9.1 m mv</w:t>
            </w:r>
          </w:p>
        </w:tc>
        <w:tc>
          <w:tcPr>
            <w:tcW w:w="870" w:type="dxa"/>
          </w:tcPr>
          <w:p w14:paraId="75B6936A" w14:textId="77777777" w:rsidR="00E00B89" w:rsidRPr="000C0E2D" w:rsidRDefault="00E00B89" w:rsidP="009523EE">
            <w:pPr>
              <w:jc w:val="center"/>
              <w:rPr>
                <w:sz w:val="18"/>
                <w:szCs w:val="18"/>
              </w:rPr>
            </w:pPr>
            <w:r w:rsidRPr="000C0E2D">
              <w:rPr>
                <w:sz w:val="18"/>
                <w:szCs w:val="18"/>
              </w:rPr>
              <w:t>215</w:t>
            </w:r>
          </w:p>
        </w:tc>
        <w:tc>
          <w:tcPr>
            <w:tcW w:w="871" w:type="dxa"/>
          </w:tcPr>
          <w:p w14:paraId="784246B6" w14:textId="77777777" w:rsidR="00E00B89" w:rsidRPr="000C0E2D" w:rsidRDefault="00E00B89" w:rsidP="009523EE">
            <w:pPr>
              <w:jc w:val="center"/>
              <w:rPr>
                <w:sz w:val="18"/>
                <w:szCs w:val="18"/>
              </w:rPr>
            </w:pPr>
            <w:r w:rsidRPr="000C0E2D">
              <w:rPr>
                <w:sz w:val="18"/>
                <w:szCs w:val="18"/>
              </w:rPr>
              <w:t>400</w:t>
            </w:r>
          </w:p>
        </w:tc>
        <w:tc>
          <w:tcPr>
            <w:tcW w:w="870" w:type="dxa"/>
          </w:tcPr>
          <w:p w14:paraId="219FA20A" w14:textId="77777777" w:rsidR="00E00B89" w:rsidRPr="000C0E2D" w:rsidRDefault="00E00B89" w:rsidP="009523EE">
            <w:pPr>
              <w:jc w:val="center"/>
              <w:rPr>
                <w:sz w:val="18"/>
                <w:szCs w:val="18"/>
              </w:rPr>
            </w:pPr>
            <w:r w:rsidRPr="000C0E2D">
              <w:rPr>
                <w:sz w:val="18"/>
                <w:szCs w:val="18"/>
              </w:rPr>
              <w:t>480</w:t>
            </w:r>
          </w:p>
        </w:tc>
        <w:tc>
          <w:tcPr>
            <w:tcW w:w="870" w:type="dxa"/>
          </w:tcPr>
          <w:p w14:paraId="04181F18" w14:textId="77777777" w:rsidR="00E00B89" w:rsidRPr="000C0E2D" w:rsidRDefault="00E00B89" w:rsidP="009523EE">
            <w:pPr>
              <w:jc w:val="center"/>
              <w:rPr>
                <w:sz w:val="18"/>
                <w:szCs w:val="18"/>
              </w:rPr>
            </w:pPr>
            <w:r w:rsidRPr="000C0E2D">
              <w:rPr>
                <w:sz w:val="18"/>
                <w:szCs w:val="18"/>
              </w:rPr>
              <w:t>580</w:t>
            </w:r>
          </w:p>
        </w:tc>
        <w:tc>
          <w:tcPr>
            <w:tcW w:w="786" w:type="dxa"/>
          </w:tcPr>
          <w:p w14:paraId="2C6D9DCF" w14:textId="77777777" w:rsidR="00E00B89" w:rsidRDefault="00E00B89" w:rsidP="009523EE">
            <w:pPr>
              <w:jc w:val="center"/>
              <w:rPr>
                <w:sz w:val="18"/>
                <w:szCs w:val="18"/>
              </w:rPr>
            </w:pPr>
            <w:r w:rsidRPr="007418C2">
              <w:rPr>
                <w:sz w:val="18"/>
                <w:szCs w:val="18"/>
              </w:rPr>
              <w:t>0.42</w:t>
            </w:r>
            <w:r>
              <w:rPr>
                <w:sz w:val="18"/>
                <w:szCs w:val="18"/>
              </w:rPr>
              <w:t>3</w:t>
            </w:r>
          </w:p>
        </w:tc>
        <w:tc>
          <w:tcPr>
            <w:tcW w:w="800" w:type="dxa"/>
          </w:tcPr>
          <w:p w14:paraId="6589E4FD" w14:textId="18FFDC43" w:rsidR="00E00B89" w:rsidRDefault="00E00B89" w:rsidP="009523EE">
            <w:pPr>
              <w:jc w:val="center"/>
              <w:rPr>
                <w:sz w:val="18"/>
                <w:szCs w:val="18"/>
              </w:rPr>
            </w:pPr>
            <w:r>
              <w:rPr>
                <w:sz w:val="18"/>
                <w:szCs w:val="18"/>
              </w:rPr>
              <w:t>33.26</w:t>
            </w:r>
          </w:p>
        </w:tc>
      </w:tr>
      <w:tr w:rsidR="00E00B89" w14:paraId="6D87CC71" w14:textId="7622AEE6" w:rsidTr="00E00B89">
        <w:trPr>
          <w:jc w:val="center"/>
        </w:trPr>
        <w:tc>
          <w:tcPr>
            <w:tcW w:w="1412" w:type="dxa"/>
          </w:tcPr>
          <w:p w14:paraId="2D872F1E" w14:textId="77777777" w:rsidR="00E00B89" w:rsidRPr="008A248E" w:rsidRDefault="00E00B89" w:rsidP="009523EE">
            <w:pPr>
              <w:rPr>
                <w:i/>
                <w:iCs/>
              </w:rPr>
            </w:pPr>
            <w:r w:rsidRPr="008A248E">
              <w:rPr>
                <w:i/>
                <w:iCs/>
                <w:sz w:val="18"/>
                <w:szCs w:val="18"/>
              </w:rPr>
              <w:t>DP102+070 BIP</w:t>
            </w:r>
          </w:p>
        </w:tc>
        <w:tc>
          <w:tcPr>
            <w:tcW w:w="1635" w:type="dxa"/>
          </w:tcPr>
          <w:p w14:paraId="36276179" w14:textId="77777777" w:rsidR="00E00B89" w:rsidRPr="008A248E" w:rsidRDefault="00E00B89" w:rsidP="009523EE">
            <w:pPr>
              <w:jc w:val="right"/>
              <w:rPr>
                <w:sz w:val="18"/>
                <w:szCs w:val="18"/>
              </w:rPr>
            </w:pPr>
            <w:r w:rsidRPr="008A248E">
              <w:rPr>
                <w:sz w:val="18"/>
                <w:szCs w:val="18"/>
              </w:rPr>
              <w:t>8.6 – 8.7 m mv</w:t>
            </w:r>
          </w:p>
        </w:tc>
        <w:tc>
          <w:tcPr>
            <w:tcW w:w="870" w:type="dxa"/>
          </w:tcPr>
          <w:p w14:paraId="1FD3350D" w14:textId="77777777" w:rsidR="00E00B89" w:rsidRPr="000C0E2D" w:rsidRDefault="00E00B89" w:rsidP="009523EE">
            <w:pPr>
              <w:jc w:val="center"/>
              <w:rPr>
                <w:sz w:val="18"/>
                <w:szCs w:val="18"/>
              </w:rPr>
            </w:pPr>
            <w:r w:rsidRPr="000C0E2D">
              <w:rPr>
                <w:sz w:val="18"/>
                <w:szCs w:val="18"/>
              </w:rPr>
              <w:t>240</w:t>
            </w:r>
          </w:p>
        </w:tc>
        <w:tc>
          <w:tcPr>
            <w:tcW w:w="871" w:type="dxa"/>
          </w:tcPr>
          <w:p w14:paraId="04A70240" w14:textId="77777777" w:rsidR="00E00B89" w:rsidRPr="000C0E2D" w:rsidRDefault="00E00B89" w:rsidP="009523EE">
            <w:pPr>
              <w:jc w:val="center"/>
              <w:rPr>
                <w:sz w:val="18"/>
                <w:szCs w:val="18"/>
              </w:rPr>
            </w:pPr>
            <w:r w:rsidRPr="000C0E2D">
              <w:rPr>
                <w:sz w:val="18"/>
                <w:szCs w:val="18"/>
              </w:rPr>
              <w:t>483</w:t>
            </w:r>
          </w:p>
        </w:tc>
        <w:tc>
          <w:tcPr>
            <w:tcW w:w="870" w:type="dxa"/>
          </w:tcPr>
          <w:p w14:paraId="160E1284" w14:textId="77777777" w:rsidR="00E00B89" w:rsidRPr="000C0E2D" w:rsidRDefault="00E00B89" w:rsidP="009523EE">
            <w:pPr>
              <w:jc w:val="center"/>
              <w:rPr>
                <w:sz w:val="18"/>
                <w:szCs w:val="18"/>
              </w:rPr>
            </w:pPr>
            <w:r w:rsidRPr="000C0E2D">
              <w:rPr>
                <w:sz w:val="18"/>
                <w:szCs w:val="18"/>
              </w:rPr>
              <w:t>510</w:t>
            </w:r>
          </w:p>
        </w:tc>
        <w:tc>
          <w:tcPr>
            <w:tcW w:w="870" w:type="dxa"/>
          </w:tcPr>
          <w:p w14:paraId="34E90D72" w14:textId="77777777" w:rsidR="00E00B89" w:rsidRPr="000C0E2D" w:rsidRDefault="00E00B89" w:rsidP="009523EE">
            <w:pPr>
              <w:jc w:val="center"/>
              <w:rPr>
                <w:sz w:val="18"/>
                <w:szCs w:val="18"/>
              </w:rPr>
            </w:pPr>
            <w:r w:rsidRPr="000C0E2D">
              <w:rPr>
                <w:sz w:val="18"/>
                <w:szCs w:val="18"/>
              </w:rPr>
              <w:t>600</w:t>
            </w:r>
          </w:p>
        </w:tc>
        <w:tc>
          <w:tcPr>
            <w:tcW w:w="786" w:type="dxa"/>
          </w:tcPr>
          <w:p w14:paraId="6BB5B0CB" w14:textId="77777777" w:rsidR="00E00B89" w:rsidRDefault="00E00B89" w:rsidP="009523EE">
            <w:pPr>
              <w:jc w:val="center"/>
              <w:rPr>
                <w:sz w:val="18"/>
                <w:szCs w:val="18"/>
              </w:rPr>
            </w:pPr>
            <w:r w:rsidRPr="007418C2">
              <w:rPr>
                <w:sz w:val="18"/>
                <w:szCs w:val="18"/>
              </w:rPr>
              <w:t>0.42</w:t>
            </w:r>
            <w:r>
              <w:rPr>
                <w:sz w:val="18"/>
                <w:szCs w:val="18"/>
              </w:rPr>
              <w:t>7</w:t>
            </w:r>
          </w:p>
        </w:tc>
        <w:tc>
          <w:tcPr>
            <w:tcW w:w="800" w:type="dxa"/>
          </w:tcPr>
          <w:p w14:paraId="2B9CAA76" w14:textId="0BA60AFC" w:rsidR="00E00B89" w:rsidRDefault="00E00B89" w:rsidP="009523EE">
            <w:pPr>
              <w:jc w:val="center"/>
              <w:rPr>
                <w:sz w:val="18"/>
                <w:szCs w:val="18"/>
              </w:rPr>
            </w:pPr>
            <w:r>
              <w:rPr>
                <w:sz w:val="18"/>
                <w:szCs w:val="18"/>
              </w:rPr>
              <w:t>34.04</w:t>
            </w:r>
          </w:p>
        </w:tc>
      </w:tr>
      <w:tr w:rsidR="00E00B89" w14:paraId="05B0F7C4" w14:textId="344442EA" w:rsidTr="00E00B89">
        <w:trPr>
          <w:jc w:val="center"/>
        </w:trPr>
        <w:tc>
          <w:tcPr>
            <w:tcW w:w="1412" w:type="dxa"/>
          </w:tcPr>
          <w:p w14:paraId="0DBB03FD" w14:textId="77777777" w:rsidR="00E00B89" w:rsidRPr="008A248E" w:rsidRDefault="00E00B89" w:rsidP="009523EE">
            <w:pPr>
              <w:rPr>
                <w:i/>
                <w:iCs/>
              </w:rPr>
            </w:pPr>
            <w:r w:rsidRPr="008A248E">
              <w:rPr>
                <w:i/>
                <w:iCs/>
                <w:sz w:val="18"/>
                <w:szCs w:val="18"/>
              </w:rPr>
              <w:t>DP102+070 BIP</w:t>
            </w:r>
          </w:p>
        </w:tc>
        <w:tc>
          <w:tcPr>
            <w:tcW w:w="1635" w:type="dxa"/>
          </w:tcPr>
          <w:p w14:paraId="5A94BAFA" w14:textId="77777777" w:rsidR="00E00B89" w:rsidRPr="008A248E" w:rsidRDefault="00E00B89" w:rsidP="009523EE">
            <w:pPr>
              <w:jc w:val="right"/>
              <w:rPr>
                <w:sz w:val="18"/>
                <w:szCs w:val="18"/>
              </w:rPr>
            </w:pPr>
            <w:r w:rsidRPr="008A248E">
              <w:rPr>
                <w:sz w:val="18"/>
                <w:szCs w:val="18"/>
              </w:rPr>
              <w:t>10.8 – 11.1 m mv</w:t>
            </w:r>
          </w:p>
        </w:tc>
        <w:tc>
          <w:tcPr>
            <w:tcW w:w="870" w:type="dxa"/>
          </w:tcPr>
          <w:p w14:paraId="16D60042" w14:textId="77777777" w:rsidR="00E00B89" w:rsidRPr="000C0E2D" w:rsidRDefault="00E00B89" w:rsidP="009523EE">
            <w:pPr>
              <w:jc w:val="center"/>
              <w:rPr>
                <w:sz w:val="18"/>
                <w:szCs w:val="18"/>
              </w:rPr>
            </w:pPr>
            <w:r w:rsidRPr="000C0E2D">
              <w:rPr>
                <w:sz w:val="18"/>
                <w:szCs w:val="18"/>
              </w:rPr>
              <w:t>230</w:t>
            </w:r>
          </w:p>
        </w:tc>
        <w:tc>
          <w:tcPr>
            <w:tcW w:w="871" w:type="dxa"/>
          </w:tcPr>
          <w:p w14:paraId="2AD4ABFC" w14:textId="77777777" w:rsidR="00E00B89" w:rsidRPr="000C0E2D" w:rsidRDefault="00E00B89" w:rsidP="009523EE">
            <w:pPr>
              <w:jc w:val="center"/>
              <w:rPr>
                <w:sz w:val="18"/>
                <w:szCs w:val="18"/>
              </w:rPr>
            </w:pPr>
            <w:r w:rsidRPr="000C0E2D">
              <w:rPr>
                <w:sz w:val="18"/>
                <w:szCs w:val="18"/>
              </w:rPr>
              <w:t>456</w:t>
            </w:r>
          </w:p>
        </w:tc>
        <w:tc>
          <w:tcPr>
            <w:tcW w:w="870" w:type="dxa"/>
          </w:tcPr>
          <w:p w14:paraId="3BD6AB61" w14:textId="77777777" w:rsidR="00E00B89" w:rsidRPr="000C0E2D" w:rsidRDefault="00E00B89" w:rsidP="009523EE">
            <w:pPr>
              <w:jc w:val="center"/>
              <w:rPr>
                <w:sz w:val="18"/>
                <w:szCs w:val="18"/>
              </w:rPr>
            </w:pPr>
            <w:r w:rsidRPr="000C0E2D">
              <w:rPr>
                <w:sz w:val="18"/>
                <w:szCs w:val="18"/>
              </w:rPr>
              <w:t>600</w:t>
            </w:r>
          </w:p>
        </w:tc>
        <w:tc>
          <w:tcPr>
            <w:tcW w:w="870" w:type="dxa"/>
          </w:tcPr>
          <w:p w14:paraId="357970FF" w14:textId="77777777" w:rsidR="00E00B89" w:rsidRPr="000C0E2D" w:rsidRDefault="00E00B89" w:rsidP="009523EE">
            <w:pPr>
              <w:jc w:val="center"/>
              <w:rPr>
                <w:sz w:val="18"/>
                <w:szCs w:val="18"/>
              </w:rPr>
            </w:pPr>
            <w:r w:rsidRPr="000C0E2D">
              <w:rPr>
                <w:sz w:val="18"/>
                <w:szCs w:val="18"/>
              </w:rPr>
              <w:t>750</w:t>
            </w:r>
          </w:p>
        </w:tc>
        <w:tc>
          <w:tcPr>
            <w:tcW w:w="786" w:type="dxa"/>
          </w:tcPr>
          <w:p w14:paraId="0EF0A86D" w14:textId="77777777" w:rsidR="00E00B89" w:rsidRDefault="00E00B89" w:rsidP="009523EE">
            <w:pPr>
              <w:jc w:val="center"/>
              <w:rPr>
                <w:sz w:val="18"/>
                <w:szCs w:val="18"/>
              </w:rPr>
            </w:pPr>
            <w:r>
              <w:rPr>
                <w:sz w:val="18"/>
                <w:szCs w:val="18"/>
              </w:rPr>
              <w:t>0.412</w:t>
            </w:r>
          </w:p>
        </w:tc>
        <w:tc>
          <w:tcPr>
            <w:tcW w:w="800" w:type="dxa"/>
          </w:tcPr>
          <w:p w14:paraId="39C7E0E0" w14:textId="411D9C02" w:rsidR="00E00B89" w:rsidRDefault="00E00B89" w:rsidP="009523EE">
            <w:pPr>
              <w:jc w:val="center"/>
              <w:rPr>
                <w:sz w:val="18"/>
                <w:szCs w:val="18"/>
              </w:rPr>
            </w:pPr>
            <w:r>
              <w:rPr>
                <w:sz w:val="18"/>
                <w:szCs w:val="18"/>
              </w:rPr>
              <w:t>30.67</w:t>
            </w:r>
          </w:p>
        </w:tc>
      </w:tr>
      <w:tr w:rsidR="00E00B89" w14:paraId="6FB25C72" w14:textId="440AD15C" w:rsidTr="00E00B89">
        <w:trPr>
          <w:jc w:val="center"/>
        </w:trPr>
        <w:tc>
          <w:tcPr>
            <w:tcW w:w="1412" w:type="dxa"/>
            <w:shd w:val="clear" w:color="auto" w:fill="D9E2F3" w:themeFill="accent1" w:themeFillTint="33"/>
          </w:tcPr>
          <w:p w14:paraId="711DBCE4" w14:textId="368A7751" w:rsidR="00E00B89" w:rsidRPr="008A248E" w:rsidRDefault="00E00B89" w:rsidP="009523EE">
            <w:pPr>
              <w:rPr>
                <w:i/>
                <w:iCs/>
                <w:sz w:val="18"/>
                <w:szCs w:val="18"/>
              </w:rPr>
            </w:pPr>
            <w:r w:rsidRPr="008A248E">
              <w:rPr>
                <w:i/>
                <w:iCs/>
                <w:sz w:val="18"/>
                <w:szCs w:val="18"/>
              </w:rPr>
              <w:t xml:space="preserve">DP102+070 </w:t>
            </w:r>
            <w:r>
              <w:rPr>
                <w:i/>
                <w:iCs/>
                <w:sz w:val="18"/>
                <w:szCs w:val="18"/>
              </w:rPr>
              <w:t>BIT</w:t>
            </w:r>
          </w:p>
        </w:tc>
        <w:tc>
          <w:tcPr>
            <w:tcW w:w="1635" w:type="dxa"/>
            <w:shd w:val="clear" w:color="auto" w:fill="D9E2F3" w:themeFill="accent1" w:themeFillTint="33"/>
          </w:tcPr>
          <w:p w14:paraId="1CE47ADB" w14:textId="77777777" w:rsidR="00E00B89" w:rsidRPr="008A248E" w:rsidRDefault="00E00B89" w:rsidP="009523EE">
            <w:pPr>
              <w:jc w:val="right"/>
              <w:rPr>
                <w:sz w:val="18"/>
                <w:szCs w:val="18"/>
              </w:rPr>
            </w:pPr>
            <w:r>
              <w:rPr>
                <w:sz w:val="18"/>
                <w:szCs w:val="18"/>
              </w:rPr>
              <w:t>-3.96</w:t>
            </w:r>
            <w:r w:rsidRPr="008A248E">
              <w:rPr>
                <w:sz w:val="18"/>
                <w:szCs w:val="18"/>
              </w:rPr>
              <w:t xml:space="preserve"> – </w:t>
            </w:r>
            <w:r>
              <w:rPr>
                <w:sz w:val="18"/>
                <w:szCs w:val="18"/>
              </w:rPr>
              <w:t>4.12</w:t>
            </w:r>
            <w:r w:rsidRPr="008A248E">
              <w:rPr>
                <w:sz w:val="18"/>
                <w:szCs w:val="18"/>
              </w:rPr>
              <w:t xml:space="preserve"> m </w:t>
            </w:r>
            <w:r>
              <w:rPr>
                <w:sz w:val="18"/>
                <w:szCs w:val="18"/>
              </w:rPr>
              <w:t>NAP</w:t>
            </w:r>
          </w:p>
        </w:tc>
        <w:tc>
          <w:tcPr>
            <w:tcW w:w="870" w:type="dxa"/>
            <w:shd w:val="clear" w:color="auto" w:fill="D9E2F3" w:themeFill="accent1" w:themeFillTint="33"/>
          </w:tcPr>
          <w:p w14:paraId="0449D923" w14:textId="77777777" w:rsidR="00E00B89" w:rsidRPr="000C0E2D" w:rsidRDefault="00E00B89" w:rsidP="009523EE">
            <w:pPr>
              <w:jc w:val="center"/>
              <w:rPr>
                <w:sz w:val="18"/>
                <w:szCs w:val="18"/>
              </w:rPr>
            </w:pPr>
            <w:r>
              <w:rPr>
                <w:sz w:val="18"/>
                <w:szCs w:val="18"/>
              </w:rPr>
              <w:t>146</w:t>
            </w:r>
          </w:p>
        </w:tc>
        <w:tc>
          <w:tcPr>
            <w:tcW w:w="871" w:type="dxa"/>
            <w:shd w:val="clear" w:color="auto" w:fill="D9E2F3" w:themeFill="accent1" w:themeFillTint="33"/>
          </w:tcPr>
          <w:p w14:paraId="201BC253" w14:textId="77777777" w:rsidR="00E00B89" w:rsidRPr="000C0E2D" w:rsidRDefault="00E00B89" w:rsidP="009523EE">
            <w:pPr>
              <w:jc w:val="center"/>
              <w:rPr>
                <w:sz w:val="18"/>
                <w:szCs w:val="18"/>
              </w:rPr>
            </w:pPr>
            <w:r>
              <w:rPr>
                <w:sz w:val="18"/>
                <w:szCs w:val="18"/>
              </w:rPr>
              <w:t>246</w:t>
            </w:r>
          </w:p>
        </w:tc>
        <w:tc>
          <w:tcPr>
            <w:tcW w:w="870" w:type="dxa"/>
            <w:shd w:val="clear" w:color="auto" w:fill="D9E2F3" w:themeFill="accent1" w:themeFillTint="33"/>
          </w:tcPr>
          <w:p w14:paraId="63FA9CE0" w14:textId="77777777" w:rsidR="00E00B89" w:rsidRPr="000C0E2D" w:rsidRDefault="00E00B89" w:rsidP="009523EE">
            <w:pPr>
              <w:jc w:val="center"/>
              <w:rPr>
                <w:sz w:val="18"/>
                <w:szCs w:val="18"/>
              </w:rPr>
            </w:pPr>
            <w:r>
              <w:rPr>
                <w:sz w:val="18"/>
                <w:szCs w:val="18"/>
              </w:rPr>
              <w:t>270</w:t>
            </w:r>
          </w:p>
        </w:tc>
        <w:tc>
          <w:tcPr>
            <w:tcW w:w="870" w:type="dxa"/>
            <w:shd w:val="clear" w:color="auto" w:fill="D9E2F3" w:themeFill="accent1" w:themeFillTint="33"/>
          </w:tcPr>
          <w:p w14:paraId="20613C75" w14:textId="77777777" w:rsidR="00E00B89" w:rsidRPr="007D60B8" w:rsidRDefault="00E00B89" w:rsidP="009523EE">
            <w:pPr>
              <w:jc w:val="center"/>
              <w:rPr>
                <w:b/>
                <w:bCs/>
                <w:sz w:val="18"/>
                <w:szCs w:val="18"/>
              </w:rPr>
            </w:pPr>
            <w:r w:rsidRPr="007D60B8">
              <w:rPr>
                <w:b/>
                <w:bCs/>
                <w:sz w:val="18"/>
                <w:szCs w:val="18"/>
              </w:rPr>
              <w:t>296</w:t>
            </w:r>
          </w:p>
        </w:tc>
        <w:tc>
          <w:tcPr>
            <w:tcW w:w="786" w:type="dxa"/>
            <w:shd w:val="clear" w:color="auto" w:fill="D9E2F3" w:themeFill="accent1" w:themeFillTint="33"/>
          </w:tcPr>
          <w:p w14:paraId="4D590A60" w14:textId="77777777" w:rsidR="00E00B89" w:rsidRDefault="00E00B89" w:rsidP="009523EE">
            <w:pPr>
              <w:jc w:val="center"/>
              <w:rPr>
                <w:sz w:val="18"/>
                <w:szCs w:val="18"/>
              </w:rPr>
            </w:pPr>
            <w:r>
              <w:rPr>
                <w:sz w:val="18"/>
                <w:szCs w:val="18"/>
              </w:rPr>
              <w:t>0.436</w:t>
            </w:r>
          </w:p>
        </w:tc>
        <w:tc>
          <w:tcPr>
            <w:tcW w:w="800" w:type="dxa"/>
            <w:shd w:val="clear" w:color="auto" w:fill="D9E2F3" w:themeFill="accent1" w:themeFillTint="33"/>
          </w:tcPr>
          <w:p w14:paraId="6E0E840C" w14:textId="0E564050" w:rsidR="00E00B89" w:rsidRPr="003266A2" w:rsidRDefault="00E00B89" w:rsidP="009523EE">
            <w:pPr>
              <w:jc w:val="center"/>
              <w:rPr>
                <w:b/>
                <w:bCs/>
                <w:sz w:val="18"/>
                <w:szCs w:val="18"/>
              </w:rPr>
            </w:pPr>
            <w:r>
              <w:rPr>
                <w:b/>
                <w:bCs/>
                <w:sz w:val="18"/>
                <w:szCs w:val="18"/>
              </w:rPr>
              <w:t>36.26</w:t>
            </w:r>
          </w:p>
        </w:tc>
      </w:tr>
      <w:tr w:rsidR="00E00B89" w14:paraId="4CB67FDF" w14:textId="3DECA118" w:rsidTr="00E00B89">
        <w:trPr>
          <w:jc w:val="center"/>
        </w:trPr>
        <w:tc>
          <w:tcPr>
            <w:tcW w:w="1412" w:type="dxa"/>
            <w:shd w:val="clear" w:color="auto" w:fill="D9E2F3" w:themeFill="accent1" w:themeFillTint="33"/>
          </w:tcPr>
          <w:p w14:paraId="28918211" w14:textId="7E76786E" w:rsidR="00E00B89" w:rsidRPr="00BD00F9" w:rsidRDefault="00E00B89" w:rsidP="009523EE">
            <w:pPr>
              <w:rPr>
                <w:b/>
                <w:bCs/>
                <w:i/>
                <w:iCs/>
                <w:sz w:val="18"/>
                <w:szCs w:val="18"/>
              </w:rPr>
            </w:pPr>
            <w:r w:rsidRPr="008A248E">
              <w:rPr>
                <w:i/>
                <w:iCs/>
                <w:sz w:val="18"/>
                <w:szCs w:val="18"/>
              </w:rPr>
              <w:t xml:space="preserve">DP102+070 </w:t>
            </w:r>
            <w:r>
              <w:rPr>
                <w:i/>
                <w:iCs/>
                <w:sz w:val="18"/>
                <w:szCs w:val="18"/>
              </w:rPr>
              <w:t>BIT</w:t>
            </w:r>
          </w:p>
        </w:tc>
        <w:tc>
          <w:tcPr>
            <w:tcW w:w="1635" w:type="dxa"/>
            <w:shd w:val="clear" w:color="auto" w:fill="D9E2F3" w:themeFill="accent1" w:themeFillTint="33"/>
          </w:tcPr>
          <w:p w14:paraId="71379B5E" w14:textId="77777777" w:rsidR="00E00B89" w:rsidRPr="008A248E" w:rsidRDefault="00E00B89" w:rsidP="009523EE">
            <w:pPr>
              <w:jc w:val="right"/>
              <w:rPr>
                <w:sz w:val="18"/>
                <w:szCs w:val="18"/>
              </w:rPr>
            </w:pPr>
            <w:r>
              <w:rPr>
                <w:sz w:val="18"/>
                <w:szCs w:val="18"/>
              </w:rPr>
              <w:t>-4.26</w:t>
            </w:r>
            <w:r w:rsidRPr="008A248E">
              <w:rPr>
                <w:sz w:val="18"/>
                <w:szCs w:val="18"/>
              </w:rPr>
              <w:t xml:space="preserve"> – </w:t>
            </w:r>
            <w:r>
              <w:rPr>
                <w:sz w:val="18"/>
                <w:szCs w:val="18"/>
              </w:rPr>
              <w:t>-4.39</w:t>
            </w:r>
            <w:r w:rsidRPr="008A248E">
              <w:rPr>
                <w:sz w:val="18"/>
                <w:szCs w:val="18"/>
              </w:rPr>
              <w:t xml:space="preserve"> m </w:t>
            </w:r>
            <w:r>
              <w:rPr>
                <w:sz w:val="18"/>
                <w:szCs w:val="18"/>
              </w:rPr>
              <w:t>NAP</w:t>
            </w:r>
          </w:p>
        </w:tc>
        <w:tc>
          <w:tcPr>
            <w:tcW w:w="870" w:type="dxa"/>
            <w:shd w:val="clear" w:color="auto" w:fill="D9E2F3" w:themeFill="accent1" w:themeFillTint="33"/>
          </w:tcPr>
          <w:p w14:paraId="7D505324" w14:textId="77777777" w:rsidR="00E00B89" w:rsidRPr="000C0E2D" w:rsidRDefault="00E00B89" w:rsidP="009523EE">
            <w:pPr>
              <w:jc w:val="center"/>
              <w:rPr>
                <w:sz w:val="18"/>
                <w:szCs w:val="18"/>
              </w:rPr>
            </w:pPr>
            <w:r>
              <w:rPr>
                <w:sz w:val="18"/>
                <w:szCs w:val="18"/>
              </w:rPr>
              <w:t>145</w:t>
            </w:r>
          </w:p>
        </w:tc>
        <w:tc>
          <w:tcPr>
            <w:tcW w:w="871" w:type="dxa"/>
            <w:shd w:val="clear" w:color="auto" w:fill="D9E2F3" w:themeFill="accent1" w:themeFillTint="33"/>
          </w:tcPr>
          <w:p w14:paraId="0D927ECC" w14:textId="77777777" w:rsidR="00E00B89" w:rsidRPr="000C0E2D" w:rsidRDefault="00E00B89" w:rsidP="009523EE">
            <w:pPr>
              <w:jc w:val="center"/>
              <w:rPr>
                <w:sz w:val="18"/>
                <w:szCs w:val="18"/>
              </w:rPr>
            </w:pPr>
            <w:r>
              <w:rPr>
                <w:sz w:val="18"/>
                <w:szCs w:val="18"/>
              </w:rPr>
              <w:t>242</w:t>
            </w:r>
          </w:p>
        </w:tc>
        <w:tc>
          <w:tcPr>
            <w:tcW w:w="870" w:type="dxa"/>
            <w:shd w:val="clear" w:color="auto" w:fill="D9E2F3" w:themeFill="accent1" w:themeFillTint="33"/>
          </w:tcPr>
          <w:p w14:paraId="48170F2E" w14:textId="77777777" w:rsidR="00E00B89" w:rsidRPr="000C0E2D" w:rsidRDefault="00E00B89" w:rsidP="009523EE">
            <w:pPr>
              <w:jc w:val="center"/>
              <w:rPr>
                <w:sz w:val="18"/>
                <w:szCs w:val="18"/>
              </w:rPr>
            </w:pPr>
            <w:r>
              <w:rPr>
                <w:sz w:val="18"/>
                <w:szCs w:val="18"/>
              </w:rPr>
              <w:t>268</w:t>
            </w:r>
          </w:p>
        </w:tc>
        <w:tc>
          <w:tcPr>
            <w:tcW w:w="870" w:type="dxa"/>
            <w:shd w:val="clear" w:color="auto" w:fill="D9E2F3" w:themeFill="accent1" w:themeFillTint="33"/>
          </w:tcPr>
          <w:p w14:paraId="37AE44F5" w14:textId="77777777" w:rsidR="00E00B89" w:rsidRPr="007D60B8" w:rsidRDefault="00E00B89" w:rsidP="009523EE">
            <w:pPr>
              <w:jc w:val="center"/>
              <w:rPr>
                <w:b/>
                <w:bCs/>
                <w:sz w:val="18"/>
                <w:szCs w:val="18"/>
              </w:rPr>
            </w:pPr>
            <w:r w:rsidRPr="007D60B8">
              <w:rPr>
                <w:b/>
                <w:bCs/>
                <w:sz w:val="18"/>
                <w:szCs w:val="18"/>
              </w:rPr>
              <w:t>300</w:t>
            </w:r>
          </w:p>
        </w:tc>
        <w:tc>
          <w:tcPr>
            <w:tcW w:w="786" w:type="dxa"/>
            <w:shd w:val="clear" w:color="auto" w:fill="D9E2F3" w:themeFill="accent1" w:themeFillTint="33"/>
          </w:tcPr>
          <w:p w14:paraId="33983E66" w14:textId="77777777" w:rsidR="00E00B89" w:rsidRDefault="00E00B89" w:rsidP="009523EE">
            <w:pPr>
              <w:jc w:val="center"/>
              <w:rPr>
                <w:sz w:val="18"/>
                <w:szCs w:val="18"/>
              </w:rPr>
            </w:pPr>
            <w:r>
              <w:rPr>
                <w:sz w:val="18"/>
                <w:szCs w:val="18"/>
              </w:rPr>
              <w:t>0.436</w:t>
            </w:r>
          </w:p>
        </w:tc>
        <w:tc>
          <w:tcPr>
            <w:tcW w:w="800" w:type="dxa"/>
            <w:shd w:val="clear" w:color="auto" w:fill="D9E2F3" w:themeFill="accent1" w:themeFillTint="33"/>
          </w:tcPr>
          <w:p w14:paraId="39ECDC60" w14:textId="78DD057D" w:rsidR="00E00B89" w:rsidRPr="003266A2" w:rsidRDefault="00E00B89" w:rsidP="009523EE">
            <w:pPr>
              <w:jc w:val="center"/>
              <w:rPr>
                <w:b/>
                <w:bCs/>
                <w:sz w:val="18"/>
                <w:szCs w:val="18"/>
              </w:rPr>
            </w:pPr>
            <w:r>
              <w:rPr>
                <w:b/>
                <w:bCs/>
                <w:sz w:val="18"/>
                <w:szCs w:val="18"/>
              </w:rPr>
              <w:t>36.26</w:t>
            </w:r>
          </w:p>
        </w:tc>
      </w:tr>
      <w:tr w:rsidR="00E00B89" w14:paraId="14B5B34A" w14:textId="4ECF33BA" w:rsidTr="00E00B89">
        <w:trPr>
          <w:jc w:val="center"/>
        </w:trPr>
        <w:tc>
          <w:tcPr>
            <w:tcW w:w="1412" w:type="dxa"/>
          </w:tcPr>
          <w:p w14:paraId="10546276" w14:textId="20FB07EB" w:rsidR="00E00B89" w:rsidRPr="008A248E" w:rsidRDefault="00E00B89" w:rsidP="009523EE">
            <w:pPr>
              <w:rPr>
                <w:i/>
                <w:iCs/>
                <w:sz w:val="18"/>
                <w:szCs w:val="18"/>
              </w:rPr>
            </w:pPr>
            <w:r w:rsidRPr="008A248E">
              <w:rPr>
                <w:i/>
                <w:iCs/>
                <w:sz w:val="18"/>
                <w:szCs w:val="18"/>
              </w:rPr>
              <w:t xml:space="preserve">DP102+070 </w:t>
            </w:r>
            <w:r>
              <w:rPr>
                <w:i/>
                <w:iCs/>
                <w:sz w:val="18"/>
                <w:szCs w:val="18"/>
              </w:rPr>
              <w:t>BIT</w:t>
            </w:r>
          </w:p>
        </w:tc>
        <w:tc>
          <w:tcPr>
            <w:tcW w:w="1635" w:type="dxa"/>
          </w:tcPr>
          <w:p w14:paraId="1051F12F" w14:textId="77777777" w:rsidR="00E00B89" w:rsidRPr="008A248E" w:rsidRDefault="00E00B89" w:rsidP="009523EE">
            <w:pPr>
              <w:jc w:val="right"/>
              <w:rPr>
                <w:sz w:val="18"/>
                <w:szCs w:val="18"/>
              </w:rPr>
            </w:pPr>
            <w:r>
              <w:rPr>
                <w:sz w:val="18"/>
                <w:szCs w:val="18"/>
              </w:rPr>
              <w:t>-6.66</w:t>
            </w:r>
            <w:r w:rsidRPr="008A248E">
              <w:rPr>
                <w:sz w:val="18"/>
                <w:szCs w:val="18"/>
              </w:rPr>
              <w:t xml:space="preserve"> – </w:t>
            </w:r>
            <w:r>
              <w:rPr>
                <w:sz w:val="18"/>
                <w:szCs w:val="18"/>
              </w:rPr>
              <w:t>-7.01</w:t>
            </w:r>
            <w:r w:rsidRPr="008A248E">
              <w:rPr>
                <w:sz w:val="18"/>
                <w:szCs w:val="18"/>
              </w:rPr>
              <w:t xml:space="preserve"> m </w:t>
            </w:r>
            <w:r>
              <w:rPr>
                <w:sz w:val="18"/>
                <w:szCs w:val="18"/>
              </w:rPr>
              <w:t>NAP</w:t>
            </w:r>
          </w:p>
        </w:tc>
        <w:tc>
          <w:tcPr>
            <w:tcW w:w="870" w:type="dxa"/>
          </w:tcPr>
          <w:p w14:paraId="329E40E9" w14:textId="77777777" w:rsidR="00E00B89" w:rsidRPr="000C0E2D" w:rsidRDefault="00E00B89" w:rsidP="009523EE">
            <w:pPr>
              <w:jc w:val="center"/>
              <w:rPr>
                <w:sz w:val="18"/>
                <w:szCs w:val="18"/>
              </w:rPr>
            </w:pPr>
            <w:r>
              <w:rPr>
                <w:sz w:val="18"/>
                <w:szCs w:val="18"/>
              </w:rPr>
              <w:t>182</w:t>
            </w:r>
          </w:p>
        </w:tc>
        <w:tc>
          <w:tcPr>
            <w:tcW w:w="871" w:type="dxa"/>
          </w:tcPr>
          <w:p w14:paraId="7C2D0441" w14:textId="77777777" w:rsidR="00E00B89" w:rsidRPr="000C0E2D" w:rsidRDefault="00E00B89" w:rsidP="009523EE">
            <w:pPr>
              <w:jc w:val="center"/>
              <w:rPr>
                <w:sz w:val="18"/>
                <w:szCs w:val="18"/>
              </w:rPr>
            </w:pPr>
            <w:r>
              <w:rPr>
                <w:sz w:val="18"/>
                <w:szCs w:val="18"/>
              </w:rPr>
              <w:t>324</w:t>
            </w:r>
          </w:p>
        </w:tc>
        <w:tc>
          <w:tcPr>
            <w:tcW w:w="870" w:type="dxa"/>
          </w:tcPr>
          <w:p w14:paraId="66093B1B" w14:textId="77777777" w:rsidR="00E00B89" w:rsidRPr="000C0E2D" w:rsidRDefault="00E00B89" w:rsidP="009523EE">
            <w:pPr>
              <w:jc w:val="center"/>
              <w:rPr>
                <w:sz w:val="18"/>
                <w:szCs w:val="18"/>
              </w:rPr>
            </w:pPr>
            <w:r>
              <w:rPr>
                <w:sz w:val="18"/>
                <w:szCs w:val="18"/>
              </w:rPr>
              <w:t>377</w:t>
            </w:r>
          </w:p>
        </w:tc>
        <w:tc>
          <w:tcPr>
            <w:tcW w:w="870" w:type="dxa"/>
          </w:tcPr>
          <w:p w14:paraId="0B2D60A4" w14:textId="77777777" w:rsidR="00E00B89" w:rsidRPr="000C0E2D" w:rsidRDefault="00E00B89" w:rsidP="009523EE">
            <w:pPr>
              <w:jc w:val="center"/>
              <w:rPr>
                <w:sz w:val="18"/>
                <w:szCs w:val="18"/>
              </w:rPr>
            </w:pPr>
            <w:r>
              <w:rPr>
                <w:sz w:val="18"/>
                <w:szCs w:val="18"/>
              </w:rPr>
              <w:t>455</w:t>
            </w:r>
          </w:p>
        </w:tc>
        <w:tc>
          <w:tcPr>
            <w:tcW w:w="786" w:type="dxa"/>
          </w:tcPr>
          <w:p w14:paraId="66E12148" w14:textId="77777777" w:rsidR="00E00B89" w:rsidRDefault="00E00B89" w:rsidP="009523EE">
            <w:pPr>
              <w:jc w:val="center"/>
              <w:rPr>
                <w:sz w:val="18"/>
                <w:szCs w:val="18"/>
              </w:rPr>
            </w:pPr>
            <w:r>
              <w:rPr>
                <w:sz w:val="18"/>
                <w:szCs w:val="18"/>
              </w:rPr>
              <w:t>0.428</w:t>
            </w:r>
          </w:p>
        </w:tc>
        <w:tc>
          <w:tcPr>
            <w:tcW w:w="800" w:type="dxa"/>
          </w:tcPr>
          <w:p w14:paraId="7E005323" w14:textId="0341BBC5" w:rsidR="00E00B89" w:rsidRDefault="00E00B89" w:rsidP="009523EE">
            <w:pPr>
              <w:jc w:val="center"/>
              <w:rPr>
                <w:sz w:val="18"/>
                <w:szCs w:val="18"/>
              </w:rPr>
            </w:pPr>
            <w:r>
              <w:rPr>
                <w:sz w:val="18"/>
                <w:szCs w:val="18"/>
              </w:rPr>
              <w:t>34.47</w:t>
            </w:r>
          </w:p>
        </w:tc>
      </w:tr>
      <w:tr w:rsidR="00E00B89" w14:paraId="0541799E" w14:textId="6D826D7C" w:rsidTr="00E00B89">
        <w:trPr>
          <w:jc w:val="center"/>
        </w:trPr>
        <w:tc>
          <w:tcPr>
            <w:tcW w:w="1412" w:type="dxa"/>
          </w:tcPr>
          <w:p w14:paraId="19ABCF43" w14:textId="77777777" w:rsidR="00E00B89" w:rsidRPr="008A248E" w:rsidRDefault="00E00B89" w:rsidP="009523EE">
            <w:pPr>
              <w:rPr>
                <w:i/>
                <w:iCs/>
                <w:sz w:val="18"/>
                <w:szCs w:val="18"/>
              </w:rPr>
            </w:pPr>
            <w:r>
              <w:rPr>
                <w:i/>
                <w:iCs/>
                <w:sz w:val="18"/>
                <w:szCs w:val="18"/>
              </w:rPr>
              <w:t>DP102+143 HB AL</w:t>
            </w:r>
          </w:p>
        </w:tc>
        <w:tc>
          <w:tcPr>
            <w:tcW w:w="1635" w:type="dxa"/>
          </w:tcPr>
          <w:p w14:paraId="6F3B0BB6" w14:textId="77777777" w:rsidR="00E00B89" w:rsidRPr="008A248E" w:rsidRDefault="00E00B89" w:rsidP="009523EE">
            <w:pPr>
              <w:jc w:val="right"/>
              <w:rPr>
                <w:sz w:val="18"/>
                <w:szCs w:val="18"/>
              </w:rPr>
            </w:pPr>
            <w:r>
              <w:rPr>
                <w:sz w:val="18"/>
                <w:szCs w:val="18"/>
              </w:rPr>
              <w:t>-2.3 - -3.0 m NAP</w:t>
            </w:r>
          </w:p>
        </w:tc>
        <w:tc>
          <w:tcPr>
            <w:tcW w:w="870" w:type="dxa"/>
          </w:tcPr>
          <w:p w14:paraId="473D452B" w14:textId="77777777" w:rsidR="00E00B89" w:rsidRPr="000C0E2D" w:rsidRDefault="00E00B89" w:rsidP="009523EE">
            <w:pPr>
              <w:jc w:val="center"/>
              <w:rPr>
                <w:sz w:val="18"/>
                <w:szCs w:val="18"/>
              </w:rPr>
            </w:pPr>
            <w:r w:rsidRPr="000C0E2D">
              <w:rPr>
                <w:sz w:val="18"/>
                <w:szCs w:val="18"/>
              </w:rPr>
              <w:t>4</w:t>
            </w:r>
          </w:p>
        </w:tc>
        <w:tc>
          <w:tcPr>
            <w:tcW w:w="871" w:type="dxa"/>
          </w:tcPr>
          <w:p w14:paraId="14936CCC" w14:textId="77777777" w:rsidR="00E00B89" w:rsidRPr="000C0E2D" w:rsidRDefault="00E00B89" w:rsidP="009523EE">
            <w:pPr>
              <w:jc w:val="center"/>
              <w:rPr>
                <w:sz w:val="18"/>
                <w:szCs w:val="18"/>
              </w:rPr>
            </w:pPr>
            <w:r w:rsidRPr="000C0E2D">
              <w:rPr>
                <w:sz w:val="18"/>
                <w:szCs w:val="18"/>
              </w:rPr>
              <w:t>105</w:t>
            </w:r>
          </w:p>
        </w:tc>
        <w:tc>
          <w:tcPr>
            <w:tcW w:w="870" w:type="dxa"/>
          </w:tcPr>
          <w:p w14:paraId="76C19058" w14:textId="77777777" w:rsidR="00E00B89" w:rsidRPr="000C0E2D" w:rsidRDefault="00E00B89" w:rsidP="009523EE">
            <w:pPr>
              <w:jc w:val="center"/>
              <w:rPr>
                <w:sz w:val="18"/>
                <w:szCs w:val="18"/>
              </w:rPr>
            </w:pPr>
            <w:r w:rsidRPr="000C0E2D">
              <w:rPr>
                <w:sz w:val="18"/>
                <w:szCs w:val="18"/>
              </w:rPr>
              <w:t>134</w:t>
            </w:r>
          </w:p>
        </w:tc>
        <w:tc>
          <w:tcPr>
            <w:tcW w:w="870" w:type="dxa"/>
          </w:tcPr>
          <w:p w14:paraId="7ACB6FAF" w14:textId="77777777" w:rsidR="00E00B89" w:rsidRPr="000C0E2D" w:rsidRDefault="00E00B89" w:rsidP="009523EE">
            <w:pPr>
              <w:jc w:val="center"/>
              <w:rPr>
                <w:sz w:val="18"/>
                <w:szCs w:val="18"/>
              </w:rPr>
            </w:pPr>
            <w:r w:rsidRPr="000C0E2D">
              <w:rPr>
                <w:sz w:val="18"/>
                <w:szCs w:val="18"/>
              </w:rPr>
              <w:t>165</w:t>
            </w:r>
          </w:p>
        </w:tc>
        <w:tc>
          <w:tcPr>
            <w:tcW w:w="786" w:type="dxa"/>
          </w:tcPr>
          <w:p w14:paraId="6988862E" w14:textId="77777777" w:rsidR="00E00B89" w:rsidRPr="009E7FE4" w:rsidRDefault="00E00B89" w:rsidP="009523EE">
            <w:pPr>
              <w:jc w:val="center"/>
              <w:rPr>
                <w:sz w:val="18"/>
                <w:szCs w:val="18"/>
              </w:rPr>
            </w:pPr>
            <w:r>
              <w:rPr>
                <w:sz w:val="18"/>
                <w:szCs w:val="18"/>
              </w:rPr>
              <w:t>0.256</w:t>
            </w:r>
          </w:p>
        </w:tc>
        <w:tc>
          <w:tcPr>
            <w:tcW w:w="800" w:type="dxa"/>
          </w:tcPr>
          <w:p w14:paraId="3FAF0CFB" w14:textId="5D0E2FFD" w:rsidR="00E00B89" w:rsidRPr="009E7FE4" w:rsidRDefault="00E00B89" w:rsidP="009523EE">
            <w:pPr>
              <w:jc w:val="center"/>
              <w:rPr>
                <w:sz w:val="18"/>
                <w:szCs w:val="18"/>
              </w:rPr>
            </w:pPr>
            <w:r>
              <w:rPr>
                <w:sz w:val="18"/>
                <w:szCs w:val="18"/>
              </w:rPr>
              <w:t>7.32</w:t>
            </w:r>
          </w:p>
        </w:tc>
      </w:tr>
      <w:tr w:rsidR="00E00B89" w14:paraId="4147C625" w14:textId="3991D86B" w:rsidTr="00E00B89">
        <w:trPr>
          <w:jc w:val="center"/>
        </w:trPr>
        <w:tc>
          <w:tcPr>
            <w:tcW w:w="1412" w:type="dxa"/>
          </w:tcPr>
          <w:p w14:paraId="3BE34B89" w14:textId="77777777" w:rsidR="00E00B89" w:rsidRPr="008A248E" w:rsidRDefault="00E00B89" w:rsidP="009523EE">
            <w:pPr>
              <w:rPr>
                <w:i/>
                <w:iCs/>
                <w:sz w:val="18"/>
                <w:szCs w:val="18"/>
              </w:rPr>
            </w:pPr>
            <w:r>
              <w:rPr>
                <w:i/>
                <w:iCs/>
                <w:sz w:val="18"/>
                <w:szCs w:val="18"/>
              </w:rPr>
              <w:t>DP104+168 HB AL</w:t>
            </w:r>
          </w:p>
        </w:tc>
        <w:tc>
          <w:tcPr>
            <w:tcW w:w="1635" w:type="dxa"/>
          </w:tcPr>
          <w:p w14:paraId="19D595E5" w14:textId="77777777" w:rsidR="00E00B89" w:rsidRPr="008A248E" w:rsidRDefault="00E00B89" w:rsidP="009523EE">
            <w:pPr>
              <w:jc w:val="right"/>
              <w:rPr>
                <w:sz w:val="18"/>
                <w:szCs w:val="18"/>
              </w:rPr>
            </w:pPr>
            <w:r>
              <w:rPr>
                <w:sz w:val="18"/>
                <w:szCs w:val="18"/>
              </w:rPr>
              <w:t>-2.6- -3.3 m NAP</w:t>
            </w:r>
          </w:p>
        </w:tc>
        <w:tc>
          <w:tcPr>
            <w:tcW w:w="870" w:type="dxa"/>
          </w:tcPr>
          <w:p w14:paraId="31E444D7" w14:textId="77777777" w:rsidR="00E00B89" w:rsidRPr="000C0E2D" w:rsidRDefault="00E00B89" w:rsidP="009523EE">
            <w:pPr>
              <w:jc w:val="center"/>
              <w:rPr>
                <w:sz w:val="18"/>
                <w:szCs w:val="18"/>
              </w:rPr>
            </w:pPr>
            <w:r w:rsidRPr="000C0E2D">
              <w:rPr>
                <w:sz w:val="18"/>
                <w:szCs w:val="18"/>
              </w:rPr>
              <w:t>4</w:t>
            </w:r>
          </w:p>
        </w:tc>
        <w:tc>
          <w:tcPr>
            <w:tcW w:w="871" w:type="dxa"/>
          </w:tcPr>
          <w:p w14:paraId="1D31ACFF" w14:textId="77777777" w:rsidR="00E00B89" w:rsidRPr="000C0E2D" w:rsidRDefault="00E00B89" w:rsidP="009523EE">
            <w:pPr>
              <w:jc w:val="center"/>
              <w:rPr>
                <w:sz w:val="18"/>
                <w:szCs w:val="18"/>
              </w:rPr>
            </w:pPr>
            <w:r w:rsidRPr="000C0E2D">
              <w:rPr>
                <w:sz w:val="18"/>
                <w:szCs w:val="18"/>
              </w:rPr>
              <w:t>201</w:t>
            </w:r>
          </w:p>
        </w:tc>
        <w:tc>
          <w:tcPr>
            <w:tcW w:w="870" w:type="dxa"/>
          </w:tcPr>
          <w:p w14:paraId="15C671A8" w14:textId="77777777" w:rsidR="00E00B89" w:rsidRPr="000C0E2D" w:rsidRDefault="00E00B89" w:rsidP="009523EE">
            <w:pPr>
              <w:jc w:val="center"/>
              <w:rPr>
                <w:sz w:val="18"/>
                <w:szCs w:val="18"/>
              </w:rPr>
            </w:pPr>
            <w:r w:rsidRPr="000C0E2D">
              <w:rPr>
                <w:sz w:val="18"/>
                <w:szCs w:val="18"/>
              </w:rPr>
              <w:t>229</w:t>
            </w:r>
          </w:p>
        </w:tc>
        <w:tc>
          <w:tcPr>
            <w:tcW w:w="870" w:type="dxa"/>
          </w:tcPr>
          <w:p w14:paraId="7902E44A" w14:textId="77777777" w:rsidR="00E00B89" w:rsidRPr="000C0E2D" w:rsidRDefault="00E00B89" w:rsidP="009523EE">
            <w:pPr>
              <w:jc w:val="center"/>
              <w:rPr>
                <w:sz w:val="18"/>
                <w:szCs w:val="18"/>
              </w:rPr>
            </w:pPr>
            <w:r w:rsidRPr="000C0E2D">
              <w:rPr>
                <w:sz w:val="18"/>
                <w:szCs w:val="18"/>
              </w:rPr>
              <w:t>260</w:t>
            </w:r>
          </w:p>
        </w:tc>
        <w:tc>
          <w:tcPr>
            <w:tcW w:w="786" w:type="dxa"/>
          </w:tcPr>
          <w:p w14:paraId="7EFCD5CD" w14:textId="77777777" w:rsidR="00E00B89" w:rsidRPr="009E7FE4" w:rsidRDefault="00E00B89" w:rsidP="009523EE">
            <w:pPr>
              <w:jc w:val="center"/>
              <w:rPr>
                <w:sz w:val="18"/>
                <w:szCs w:val="18"/>
              </w:rPr>
            </w:pPr>
            <w:r>
              <w:rPr>
                <w:sz w:val="18"/>
                <w:szCs w:val="18"/>
              </w:rPr>
              <w:t>0.255</w:t>
            </w:r>
          </w:p>
        </w:tc>
        <w:tc>
          <w:tcPr>
            <w:tcW w:w="800" w:type="dxa"/>
          </w:tcPr>
          <w:p w14:paraId="2B28558B" w14:textId="399249BD" w:rsidR="00E00B89" w:rsidRPr="009E7FE4" w:rsidRDefault="00E00B89" w:rsidP="009523EE">
            <w:pPr>
              <w:jc w:val="center"/>
              <w:rPr>
                <w:sz w:val="18"/>
                <w:szCs w:val="18"/>
              </w:rPr>
            </w:pPr>
            <w:r>
              <w:rPr>
                <w:sz w:val="18"/>
                <w:szCs w:val="18"/>
              </w:rPr>
              <w:t>7.27</w:t>
            </w:r>
          </w:p>
        </w:tc>
      </w:tr>
    </w:tbl>
    <w:p w14:paraId="79895334" w14:textId="77777777" w:rsidR="00A22FF4" w:rsidRDefault="00A22FF4" w:rsidP="00A22FF4"/>
    <w:p w14:paraId="6D7F5928" w14:textId="338AD72F" w:rsidR="005A35E7" w:rsidRPr="00AF78E1" w:rsidRDefault="009244EB" w:rsidP="00AF78E1">
      <w:pPr>
        <w:jc w:val="both"/>
        <w:rPr>
          <w:vertAlign w:val="subscript"/>
        </w:rPr>
      </w:pPr>
      <w:r>
        <w:t xml:space="preserve">In porous media, it can be noted that the particle size dominates the intrinsic permeability, thus affecting the hydraulic conductivity of a porous media. </w:t>
      </w:r>
      <w:r w:rsidR="00A22FF4">
        <w:t xml:space="preserve">Additionally, the correlation between </w:t>
      </w:r>
      <w:r w:rsidR="00DB0768">
        <w:t>d</w:t>
      </w:r>
      <w:r w:rsidR="00A22FF4">
        <w:rPr>
          <w:vertAlign w:val="subscript"/>
        </w:rPr>
        <w:t>70</w:t>
      </w:r>
      <w:r w:rsidR="00A22FF4">
        <w:t xml:space="preserve"> and K isn’t constant for all quantiles, but rather shows tail dependency (Aguilar-Lopez et al., 2016). This </w:t>
      </w:r>
      <w:r w:rsidR="00A22FF4">
        <w:lastRenderedPageBreak/>
        <w:t xml:space="preserve">fraction is also </w:t>
      </w:r>
      <w:r w:rsidR="00DB0768">
        <w:t xml:space="preserve">most </w:t>
      </w:r>
      <w:r w:rsidR="00A22FF4">
        <w:t>prone to piping erosion due to decreased rolling resistance</w:t>
      </w:r>
      <w:r w:rsidR="00DB0768">
        <w:t xml:space="preserve"> of small grains. </w:t>
      </w:r>
      <w:r>
        <w:t>Lastly, the piping erosion process mainly targets the somital section of the aquifer, which is appropriate for the sampling locations highlighted in blue (</w:t>
      </w:r>
      <w:r w:rsidRPr="00D3450F">
        <w:rPr>
          <w:i/>
          <w:iCs/>
        </w:rPr>
        <w:fldChar w:fldCharType="begin"/>
      </w:r>
      <w:r w:rsidRPr="00D3450F">
        <w:rPr>
          <w:i/>
          <w:iCs/>
        </w:rPr>
        <w:instrText xml:space="preserve"> REF _Ref103163788 \h </w:instrText>
      </w:r>
      <w:r>
        <w:rPr>
          <w:i/>
          <w:iCs/>
        </w:rPr>
        <w:instrText xml:space="preserve"> \* MERGEFORMAT </w:instrText>
      </w:r>
      <w:r w:rsidRPr="00D3450F">
        <w:rPr>
          <w:i/>
          <w:iCs/>
        </w:rPr>
      </w:r>
      <w:r w:rsidRPr="00D3450F">
        <w:rPr>
          <w:i/>
          <w:iCs/>
        </w:rPr>
        <w:fldChar w:fldCharType="separate"/>
      </w:r>
      <w:r w:rsidR="00155F57" w:rsidRPr="00155F57">
        <w:rPr>
          <w:i/>
          <w:iCs/>
        </w:rPr>
        <w:t xml:space="preserve">Table </w:t>
      </w:r>
      <w:r w:rsidR="00155F57" w:rsidRPr="00155F57">
        <w:rPr>
          <w:i/>
          <w:iCs/>
          <w:noProof/>
        </w:rPr>
        <w:t>1</w:t>
      </w:r>
      <w:r w:rsidRPr="00D3450F">
        <w:rPr>
          <w:i/>
          <w:iCs/>
        </w:rPr>
        <w:fldChar w:fldCharType="end"/>
      </w:r>
      <w:r>
        <w:t xml:space="preserve">). </w:t>
      </w:r>
      <w:r w:rsidR="00DB0768">
        <w:t>Ergo, the</w:t>
      </w:r>
      <w:r w:rsidR="00A22FF4">
        <w:t xml:space="preserve"> model input </w:t>
      </w:r>
      <w:r w:rsidR="00DB0768">
        <w:t>d</w:t>
      </w:r>
      <w:r w:rsidR="00A22FF4" w:rsidRPr="005222B2">
        <w:rPr>
          <w:vertAlign w:val="subscript"/>
        </w:rPr>
        <w:t>70</w:t>
      </w:r>
      <w:r w:rsidR="00DB0768">
        <w:t xml:space="preserve"> is set to 296</w:t>
      </w:r>
      <w:r w:rsidR="00DB0768">
        <w:rPr>
          <w:rFonts w:cstheme="minorHAnsi"/>
        </w:rPr>
        <w:t>µ</w:t>
      </w:r>
      <w:r w:rsidR="00DB0768">
        <w:t>m.</w:t>
      </w:r>
    </w:p>
    <w:p w14:paraId="4BB9848A" w14:textId="233F5B03" w:rsidR="005A35E7" w:rsidRDefault="005A35E7" w:rsidP="00A22FF4">
      <w:pPr>
        <w:pStyle w:val="Heading2"/>
      </w:pPr>
      <w:bookmarkStart w:id="45" w:name="_Toc106271928"/>
      <w:r>
        <w:t>Hydrological Characterization</w:t>
      </w:r>
      <w:bookmarkEnd w:id="45"/>
    </w:p>
    <w:p w14:paraId="5C68CA4A" w14:textId="30C68A6F" w:rsidR="00A22FF4" w:rsidRDefault="00A22FF4" w:rsidP="005A35E7">
      <w:pPr>
        <w:pStyle w:val="Heading3"/>
      </w:pPr>
      <w:bookmarkStart w:id="46" w:name="_Toc106271929"/>
      <w:r>
        <w:t>Aquifer Hydraulic Conductivity</w:t>
      </w:r>
      <w:bookmarkEnd w:id="46"/>
    </w:p>
    <w:p w14:paraId="26BA3D24" w14:textId="2AA55C55" w:rsidR="00A22FF4" w:rsidRDefault="00A22FF4" w:rsidP="009244EB">
      <w:pPr>
        <w:ind w:firstLine="576"/>
        <w:jc w:val="both"/>
      </w:pPr>
      <w:r>
        <w:t xml:space="preserve">Hydrogeological groundwater studies were conducted between Wijk bij Duursteded and Amerongen (WAM). The data distribution is sparse, but indirectly quantifies the heterogeneity of the Pleistocene sand aquifer. </w:t>
      </w:r>
      <w:r w:rsidRPr="002C5440">
        <w:t xml:space="preserve">Inpijn-Blokpoel </w:t>
      </w:r>
      <w:r>
        <w:t xml:space="preserve">and </w:t>
      </w:r>
      <w:r w:rsidRPr="002C5440">
        <w:t xml:space="preserve">Wiertsema </w:t>
      </w:r>
      <w:r>
        <w:t>conducted the “</w:t>
      </w:r>
      <w:r w:rsidRPr="002C5440">
        <w:t>Uitwerking Pompproef</w:t>
      </w:r>
      <w:r>
        <w:t>” in 2018 (</w:t>
      </w:r>
      <w:r w:rsidR="0053001B" w:rsidRPr="0053001B">
        <w:t>see</w:t>
      </w:r>
      <w:r w:rsidRPr="0053001B">
        <w:t xml:space="preserve"> </w:t>
      </w:r>
      <w:r w:rsidR="00D71CC3">
        <w:rPr>
          <w:i/>
          <w:iCs/>
        </w:rPr>
        <w:t>Annex</w:t>
      </w:r>
      <w:r w:rsidR="0053001B" w:rsidRPr="0053001B">
        <w:rPr>
          <w:i/>
          <w:iCs/>
        </w:rPr>
        <w:t xml:space="preserve"> </w:t>
      </w:r>
      <w:r w:rsidR="0053001B" w:rsidRPr="0053001B">
        <w:rPr>
          <w:i/>
          <w:iCs/>
        </w:rPr>
        <w:fldChar w:fldCharType="begin"/>
      </w:r>
      <w:r w:rsidR="0053001B" w:rsidRPr="0053001B">
        <w:rPr>
          <w:i/>
          <w:iCs/>
        </w:rPr>
        <w:instrText xml:space="preserve"> REF _Ref106273335 \w \h </w:instrText>
      </w:r>
      <w:r w:rsidR="0053001B">
        <w:rPr>
          <w:i/>
          <w:iCs/>
        </w:rPr>
        <w:instrText xml:space="preserve"> \* MERGEFORMAT </w:instrText>
      </w:r>
      <w:r w:rsidR="0053001B" w:rsidRPr="0053001B">
        <w:rPr>
          <w:i/>
          <w:iCs/>
        </w:rPr>
      </w:r>
      <w:r w:rsidR="0053001B" w:rsidRPr="0053001B">
        <w:rPr>
          <w:i/>
          <w:iCs/>
        </w:rPr>
        <w:fldChar w:fldCharType="separate"/>
      </w:r>
      <w:r w:rsidR="00155F57">
        <w:rPr>
          <w:i/>
          <w:iCs/>
        </w:rPr>
        <w:t>10.1.1</w:t>
      </w:r>
      <w:r w:rsidR="0053001B" w:rsidRPr="0053001B">
        <w:rPr>
          <w:i/>
          <w:iCs/>
        </w:rPr>
        <w:fldChar w:fldCharType="end"/>
      </w:r>
      <w:r>
        <w:t xml:space="preserve">). In-situ Pumping tests yield rather conservative values ranging from 1.1 - 50.7 [m/d] along the WAM section, whereas </w:t>
      </w:r>
      <w:r w:rsidR="00DB0768">
        <w:t>HPT</w:t>
      </w:r>
      <w:r>
        <w:t xml:space="preserve"> calculations of hydraulic conductivity yield ranges 2.2 – 69.9 [m/d]. These values concur with the Kozeny-Carman calculations as a function of in-situ grain sizes</w:t>
      </w:r>
      <w:r w:rsidR="00E00B89">
        <w:t xml:space="preserve"> (</w:t>
      </w:r>
      <w:r w:rsidR="00E00B89" w:rsidRPr="00E00B89">
        <w:rPr>
          <w:i/>
          <w:iCs/>
        </w:rPr>
        <w:fldChar w:fldCharType="begin"/>
      </w:r>
      <w:r w:rsidR="00E00B89" w:rsidRPr="00E00B89">
        <w:rPr>
          <w:i/>
          <w:iCs/>
        </w:rPr>
        <w:instrText xml:space="preserve"> REF _Ref103163788 \h </w:instrText>
      </w:r>
      <w:r w:rsidR="00E00B89">
        <w:rPr>
          <w:i/>
          <w:iCs/>
        </w:rPr>
        <w:instrText xml:space="preserve"> \* MERGEFORMAT </w:instrText>
      </w:r>
      <w:r w:rsidR="00E00B89" w:rsidRPr="00E00B89">
        <w:rPr>
          <w:i/>
          <w:iCs/>
        </w:rPr>
      </w:r>
      <w:r w:rsidR="00E00B89" w:rsidRPr="00E00B89">
        <w:rPr>
          <w:i/>
          <w:iCs/>
        </w:rPr>
        <w:fldChar w:fldCharType="separate"/>
      </w:r>
      <w:r w:rsidR="00E00B89" w:rsidRPr="00E00B89">
        <w:rPr>
          <w:i/>
          <w:iCs/>
        </w:rPr>
        <w:t xml:space="preserve">Table </w:t>
      </w:r>
      <w:r w:rsidR="00E00B89" w:rsidRPr="00E00B89">
        <w:rPr>
          <w:i/>
          <w:iCs/>
          <w:noProof/>
        </w:rPr>
        <w:t>1</w:t>
      </w:r>
      <w:r w:rsidR="00E00B89" w:rsidRPr="00E00B89">
        <w:rPr>
          <w:i/>
          <w:iCs/>
        </w:rPr>
        <w:fldChar w:fldCharType="end"/>
      </w:r>
      <w:r w:rsidR="00E00B89">
        <w:t>)</w:t>
      </w:r>
      <w:r>
        <w:t>.</w:t>
      </w:r>
      <w:r>
        <w:br/>
      </w:r>
      <w:r w:rsidR="00E00B89">
        <w:t>T</w:t>
      </w:r>
      <w:r w:rsidR="00DB0768">
        <w:t>h</w:t>
      </w:r>
      <w:r>
        <w:t xml:space="preserve">e project </w:t>
      </w:r>
      <w:r w:rsidR="00DB0768">
        <w:t>development is designed</w:t>
      </w:r>
      <w:r>
        <w:t xml:space="preserve"> in accordance with a mean of 50 [m/d] and a </w:t>
      </w:r>
      <w:proofErr w:type="gramStart"/>
      <w:r>
        <w:t>maxima</w:t>
      </w:r>
      <w:proofErr w:type="gramEnd"/>
      <w:r>
        <w:t xml:space="preserve"> of 70 [m/d]. Ergo, assigning a 95% confidence value to the maxima derived from pumping tests, the variability will be modelled using </w:t>
      </w:r>
      <w:r>
        <w:rPr>
          <w:rFonts w:cstheme="minorHAnsi"/>
        </w:rPr>
        <w:t>a standard deviation of</w:t>
      </w:r>
      <w:r>
        <w:t xml:space="preserve"> 10 [m/d]. </w:t>
      </w:r>
      <w:r w:rsidR="00DB0768">
        <w:t xml:space="preserve">Such values concur both with in-situ tests, Kozeny-Carman </w:t>
      </w:r>
      <w:proofErr w:type="gramStart"/>
      <w:r w:rsidR="00DB0768">
        <w:t>calculations</w:t>
      </w:r>
      <w:proofErr w:type="gramEnd"/>
      <w:r w:rsidR="00DB0768">
        <w:t xml:space="preserve"> and HPT tests. </w:t>
      </w:r>
      <w:r w:rsidR="00DB0768" w:rsidRPr="00DB0768">
        <w:rPr>
          <w:i/>
          <w:iCs/>
        </w:rPr>
        <w:fldChar w:fldCharType="begin"/>
      </w:r>
      <w:r w:rsidR="00DB0768" w:rsidRPr="00DB0768">
        <w:rPr>
          <w:i/>
          <w:iCs/>
        </w:rPr>
        <w:instrText xml:space="preserve"> REF _Ref103164337 \h </w:instrText>
      </w:r>
      <w:r w:rsidR="00DB0768">
        <w:rPr>
          <w:i/>
          <w:iCs/>
        </w:rPr>
        <w:instrText xml:space="preserve"> \* MERGEFORMAT </w:instrText>
      </w:r>
      <w:r w:rsidR="00DB0768" w:rsidRPr="00DB0768">
        <w:rPr>
          <w:i/>
          <w:iCs/>
        </w:rPr>
      </w:r>
      <w:r w:rsidR="00DB0768" w:rsidRPr="00DB0768">
        <w:rPr>
          <w:i/>
          <w:iCs/>
        </w:rPr>
        <w:fldChar w:fldCharType="separate"/>
      </w:r>
      <w:r w:rsidR="00155F57" w:rsidRPr="00155F57">
        <w:rPr>
          <w:i/>
          <w:iCs/>
        </w:rPr>
        <w:t xml:space="preserve">Table </w:t>
      </w:r>
      <w:r w:rsidR="00155F57" w:rsidRPr="00155F57">
        <w:rPr>
          <w:i/>
          <w:iCs/>
          <w:noProof/>
        </w:rPr>
        <w:t>2</w:t>
      </w:r>
      <w:r w:rsidR="00DB0768" w:rsidRPr="00DB0768">
        <w:rPr>
          <w:i/>
          <w:iCs/>
        </w:rPr>
        <w:fldChar w:fldCharType="end"/>
      </w:r>
      <w:r w:rsidR="00DB0768">
        <w:t xml:space="preserve"> shows the input values for the seepage flow model.</w:t>
      </w:r>
    </w:p>
    <w:p w14:paraId="264B75BB" w14:textId="63782FB9" w:rsidR="00DB0768" w:rsidRDefault="00DB0768" w:rsidP="00DB0768">
      <w:pPr>
        <w:pStyle w:val="Caption"/>
        <w:keepNext/>
      </w:pPr>
      <w:bookmarkStart w:id="47" w:name="_Ref103164337"/>
      <w:r>
        <w:t xml:space="preserve">Table </w:t>
      </w:r>
      <w:fldSimple w:instr=" SEQ Table \* ARABIC ">
        <w:r w:rsidR="00D42964">
          <w:rPr>
            <w:noProof/>
          </w:rPr>
          <w:t>2</w:t>
        </w:r>
      </w:fldSimple>
      <w:bookmarkEnd w:id="47"/>
      <w:r>
        <w:t xml:space="preserve"> - Aquifer large scale pumping test mean and standard deviation (blue), compared to the maximum hydraulic conductivity calculated using the Kozeny-Carman formulation (from Table 1)</w:t>
      </w:r>
    </w:p>
    <w:tbl>
      <w:tblPr>
        <w:tblStyle w:val="TableGrid"/>
        <w:tblW w:w="6303" w:type="dxa"/>
        <w:jc w:val="center"/>
        <w:tblLook w:val="04A0" w:firstRow="1" w:lastRow="0" w:firstColumn="1" w:lastColumn="0" w:noHBand="0" w:noVBand="1"/>
      </w:tblPr>
      <w:tblGrid>
        <w:gridCol w:w="1505"/>
        <w:gridCol w:w="1595"/>
        <w:gridCol w:w="1603"/>
        <w:gridCol w:w="1600"/>
      </w:tblGrid>
      <w:tr w:rsidR="00A22FF4" w14:paraId="63BAEEE2" w14:textId="77777777" w:rsidTr="00E132D0">
        <w:trPr>
          <w:trHeight w:val="317"/>
          <w:jc w:val="center"/>
        </w:trPr>
        <w:tc>
          <w:tcPr>
            <w:tcW w:w="1505" w:type="dxa"/>
            <w:shd w:val="clear" w:color="auto" w:fill="F2F2F2" w:themeFill="background1" w:themeFillShade="F2"/>
          </w:tcPr>
          <w:p w14:paraId="51C85C01" w14:textId="77777777" w:rsidR="00A22FF4" w:rsidRDefault="00A22FF4" w:rsidP="009523EE"/>
        </w:tc>
        <w:tc>
          <w:tcPr>
            <w:tcW w:w="1595" w:type="dxa"/>
            <w:shd w:val="clear" w:color="auto" w:fill="F2F2F2" w:themeFill="background1" w:themeFillShade="F2"/>
          </w:tcPr>
          <w:p w14:paraId="0E7E689C" w14:textId="5ECFEF39" w:rsidR="00A22FF4" w:rsidRDefault="00A22FF4" w:rsidP="009523EE">
            <w:pPr>
              <w:jc w:val="center"/>
            </w:pPr>
            <w:r>
              <w:rPr>
                <w:b/>
                <w:bCs/>
              </w:rPr>
              <w:t>K</w:t>
            </w:r>
            <w:r>
              <w:rPr>
                <w:b/>
                <w:bCs/>
                <w:vertAlign w:val="subscript"/>
              </w:rPr>
              <w:t>K-C, max</w:t>
            </w:r>
            <w:r>
              <w:rPr>
                <w:b/>
                <w:bCs/>
              </w:rPr>
              <w:t xml:space="preserve"> </w:t>
            </w:r>
            <w:r>
              <w:rPr>
                <w:sz w:val="18"/>
                <w:szCs w:val="18"/>
              </w:rPr>
              <w:t>[m/d]</w:t>
            </w:r>
          </w:p>
        </w:tc>
        <w:tc>
          <w:tcPr>
            <w:tcW w:w="1603" w:type="dxa"/>
            <w:shd w:val="clear" w:color="auto" w:fill="F2F2F2" w:themeFill="background1" w:themeFillShade="F2"/>
          </w:tcPr>
          <w:p w14:paraId="227FDEC6" w14:textId="67CA811F" w:rsidR="00A22FF4" w:rsidRDefault="00A22FF4" w:rsidP="009523EE">
            <w:pPr>
              <w:jc w:val="center"/>
            </w:pPr>
            <w:r w:rsidRPr="00CA6F77">
              <w:rPr>
                <w:b/>
                <w:bCs/>
              </w:rPr>
              <w:t>K</w:t>
            </w:r>
            <w:proofErr w:type="gramStart"/>
            <w:r>
              <w:rPr>
                <w:rFonts w:cstheme="minorHAnsi"/>
                <w:b/>
                <w:bCs/>
                <w:vertAlign w:val="subscript"/>
              </w:rPr>
              <w:t>µ</w:t>
            </w:r>
            <w:r>
              <w:rPr>
                <w:b/>
                <w:bCs/>
                <w:vertAlign w:val="subscript"/>
              </w:rPr>
              <w:t>,aquifer</w:t>
            </w:r>
            <w:proofErr w:type="gramEnd"/>
            <w:r w:rsidR="00E132D0">
              <w:rPr>
                <w:b/>
                <w:bCs/>
                <w:vertAlign w:val="subscript"/>
              </w:rPr>
              <w:t xml:space="preserve"> </w:t>
            </w:r>
            <w:r>
              <w:rPr>
                <w:sz w:val="18"/>
                <w:szCs w:val="18"/>
              </w:rPr>
              <w:t>[m/d]</w:t>
            </w:r>
          </w:p>
        </w:tc>
        <w:tc>
          <w:tcPr>
            <w:tcW w:w="1600" w:type="dxa"/>
            <w:shd w:val="clear" w:color="auto" w:fill="F2F2F2" w:themeFill="background1" w:themeFillShade="F2"/>
          </w:tcPr>
          <w:p w14:paraId="1E920AF4" w14:textId="47FDBD8E" w:rsidR="00A22FF4" w:rsidRDefault="00A22FF4" w:rsidP="009523EE">
            <w:pPr>
              <w:jc w:val="center"/>
            </w:pPr>
            <w:r w:rsidRPr="00CA6F77">
              <w:rPr>
                <w:b/>
                <w:bCs/>
              </w:rPr>
              <w:t>K</w:t>
            </w:r>
            <w:proofErr w:type="gramStart"/>
            <w:r w:rsidRPr="00926B88">
              <w:rPr>
                <w:rFonts w:cstheme="minorHAnsi"/>
                <w:b/>
                <w:bCs/>
                <w:vertAlign w:val="subscript"/>
              </w:rPr>
              <w:t>σ</w:t>
            </w:r>
            <w:r>
              <w:rPr>
                <w:b/>
                <w:bCs/>
                <w:vertAlign w:val="subscript"/>
              </w:rPr>
              <w:t>,aquifer</w:t>
            </w:r>
            <w:proofErr w:type="gramEnd"/>
            <w:r w:rsidR="00E132D0">
              <w:rPr>
                <w:b/>
                <w:bCs/>
                <w:vertAlign w:val="subscript"/>
              </w:rPr>
              <w:t xml:space="preserve"> </w:t>
            </w:r>
            <w:r>
              <w:rPr>
                <w:sz w:val="18"/>
                <w:szCs w:val="18"/>
              </w:rPr>
              <w:t>[m/d]</w:t>
            </w:r>
          </w:p>
        </w:tc>
      </w:tr>
      <w:tr w:rsidR="00A22FF4" w14:paraId="0F819AD6" w14:textId="77777777" w:rsidTr="00E132D0">
        <w:trPr>
          <w:trHeight w:val="178"/>
          <w:jc w:val="center"/>
        </w:trPr>
        <w:tc>
          <w:tcPr>
            <w:tcW w:w="1505" w:type="dxa"/>
          </w:tcPr>
          <w:p w14:paraId="156B2F71" w14:textId="77777777" w:rsidR="00A22FF4" w:rsidRPr="00495F44" w:rsidRDefault="00A22FF4" w:rsidP="009523EE">
            <w:pPr>
              <w:rPr>
                <w:i/>
                <w:iCs/>
              </w:rPr>
            </w:pPr>
            <w:r w:rsidRPr="00495F44">
              <w:rPr>
                <w:i/>
                <w:iCs/>
              </w:rPr>
              <w:t xml:space="preserve">Pessimistic </w:t>
            </w:r>
          </w:p>
        </w:tc>
        <w:tc>
          <w:tcPr>
            <w:tcW w:w="1595" w:type="dxa"/>
          </w:tcPr>
          <w:p w14:paraId="4C07C5A3" w14:textId="77777777" w:rsidR="00A22FF4" w:rsidRDefault="00A22FF4" w:rsidP="009523EE">
            <w:pPr>
              <w:jc w:val="center"/>
            </w:pPr>
            <w:r>
              <w:t>36.29</w:t>
            </w:r>
          </w:p>
        </w:tc>
        <w:tc>
          <w:tcPr>
            <w:tcW w:w="1603" w:type="dxa"/>
            <w:shd w:val="clear" w:color="auto" w:fill="D9E2F3" w:themeFill="accent1" w:themeFillTint="33"/>
          </w:tcPr>
          <w:p w14:paraId="6135D1E8" w14:textId="77777777" w:rsidR="00A22FF4" w:rsidRPr="00CA6F77" w:rsidRDefault="00A22FF4" w:rsidP="009523EE">
            <w:pPr>
              <w:jc w:val="center"/>
              <w:rPr>
                <w:b/>
                <w:bCs/>
              </w:rPr>
            </w:pPr>
            <w:r w:rsidRPr="00CA6F77">
              <w:rPr>
                <w:b/>
                <w:bCs/>
              </w:rPr>
              <w:t>50.0</w:t>
            </w:r>
          </w:p>
        </w:tc>
        <w:tc>
          <w:tcPr>
            <w:tcW w:w="1600" w:type="dxa"/>
            <w:shd w:val="clear" w:color="auto" w:fill="D9E2F3" w:themeFill="accent1" w:themeFillTint="33"/>
          </w:tcPr>
          <w:p w14:paraId="68C2AD5C" w14:textId="77777777" w:rsidR="00A22FF4" w:rsidRPr="00CA6F77" w:rsidRDefault="00A22FF4" w:rsidP="009523EE">
            <w:pPr>
              <w:jc w:val="center"/>
              <w:rPr>
                <w:b/>
                <w:bCs/>
              </w:rPr>
            </w:pPr>
            <w:r w:rsidRPr="00CA6F77">
              <w:rPr>
                <w:b/>
                <w:bCs/>
              </w:rPr>
              <w:t>10.0</w:t>
            </w:r>
          </w:p>
        </w:tc>
      </w:tr>
    </w:tbl>
    <w:p w14:paraId="2E2D66DA" w14:textId="77777777" w:rsidR="00E132D0" w:rsidRDefault="00E132D0" w:rsidP="00E132D0">
      <w:pPr>
        <w:pStyle w:val="Heading3"/>
        <w:numPr>
          <w:ilvl w:val="0"/>
          <w:numId w:val="0"/>
        </w:numPr>
      </w:pPr>
      <w:bookmarkStart w:id="48" w:name="_Ref104286193"/>
    </w:p>
    <w:p w14:paraId="2029DD79" w14:textId="4F59415D" w:rsidR="00BF61EE" w:rsidRDefault="005A35E7" w:rsidP="00E132D0">
      <w:pPr>
        <w:pStyle w:val="Heading3"/>
      </w:pPr>
      <w:bookmarkStart w:id="49" w:name="_Toc106271930"/>
      <w:r>
        <w:t xml:space="preserve">Lek River </w:t>
      </w:r>
      <w:r w:rsidR="00BF61EE">
        <w:t>Water Levels</w:t>
      </w:r>
      <w:bookmarkEnd w:id="48"/>
      <w:bookmarkEnd w:id="49"/>
    </w:p>
    <w:p w14:paraId="01222495" w14:textId="7E27D7DD" w:rsidR="00BF61EE" w:rsidRDefault="00BF61EE" w:rsidP="009244EB">
      <w:pPr>
        <w:ind w:firstLine="576"/>
        <w:jc w:val="both"/>
      </w:pPr>
      <w:r>
        <w:t xml:space="preserve">The historic </w:t>
      </w:r>
      <w:proofErr w:type="gramStart"/>
      <w:r>
        <w:t>Lek river</w:t>
      </w:r>
      <w:proofErr w:type="gramEnd"/>
      <w:r>
        <w:t xml:space="preserve"> water levels are extracted from the water base of Rijkswaterstaat. The “maatgevende hoogtes” from Amerongen between 1995-2022 were treated, yielding the following worst-case scenarios to which the dyke may undergo. Ergo, the data is segmented into percentiles to extract the desired confidence. </w:t>
      </w:r>
      <w:r w:rsidR="00633412">
        <w:t xml:space="preserve"> Additionally, the </w:t>
      </w:r>
      <w:r w:rsidR="0053001B">
        <w:t>thousand-year</w:t>
      </w:r>
      <w:r w:rsidR="00633412">
        <w:t xml:space="preserve"> return value is provided in </w:t>
      </w:r>
      <w:r w:rsidR="00633412" w:rsidRPr="00633412">
        <w:rPr>
          <w:i/>
          <w:iCs/>
        </w:rPr>
        <w:fldChar w:fldCharType="begin"/>
      </w:r>
      <w:r w:rsidR="00633412" w:rsidRPr="00633412">
        <w:rPr>
          <w:i/>
          <w:iCs/>
        </w:rPr>
        <w:instrText xml:space="preserve"> REF _Ref103164517 \h </w:instrText>
      </w:r>
      <w:r w:rsidR="00633412">
        <w:rPr>
          <w:i/>
          <w:iCs/>
        </w:rPr>
        <w:instrText xml:space="preserve"> \* MERGEFORMAT </w:instrText>
      </w:r>
      <w:r w:rsidR="00633412" w:rsidRPr="00633412">
        <w:rPr>
          <w:i/>
          <w:iCs/>
        </w:rPr>
      </w:r>
      <w:r w:rsidR="00633412" w:rsidRPr="00633412">
        <w:rPr>
          <w:i/>
          <w:iCs/>
        </w:rPr>
        <w:fldChar w:fldCharType="separate"/>
      </w:r>
      <w:r w:rsidR="00155F57" w:rsidRPr="00155F57">
        <w:rPr>
          <w:i/>
          <w:iCs/>
        </w:rPr>
        <w:t xml:space="preserve">Table </w:t>
      </w:r>
      <w:r w:rsidR="00155F57" w:rsidRPr="00155F57">
        <w:rPr>
          <w:i/>
          <w:iCs/>
          <w:noProof/>
        </w:rPr>
        <w:t>3</w:t>
      </w:r>
      <w:r w:rsidR="00633412" w:rsidRPr="00633412">
        <w:rPr>
          <w:i/>
          <w:iCs/>
        </w:rPr>
        <w:fldChar w:fldCharType="end"/>
      </w:r>
      <w:r w:rsidR="00633412">
        <w:t>, which is selected as the model boundary condition.</w:t>
      </w:r>
    </w:p>
    <w:p w14:paraId="1D10F3D5" w14:textId="77777777" w:rsidR="00633412" w:rsidRDefault="00BF61EE" w:rsidP="00633412">
      <w:pPr>
        <w:keepNext/>
        <w:jc w:val="center"/>
      </w:pPr>
      <w:r>
        <w:rPr>
          <w:noProof/>
        </w:rPr>
        <mc:AlternateContent>
          <mc:Choice Requires="cx1">
            <w:drawing>
              <wp:inline distT="0" distB="0" distL="0" distR="0" wp14:anchorId="5C20A9EF" wp14:editId="448DD418">
                <wp:extent cx="5486400" cy="2072640"/>
                <wp:effectExtent l="0" t="0" r="0" b="3810"/>
                <wp:docPr id="14" name="Chart 14">
                  <a:extLst xmlns:a="http://schemas.openxmlformats.org/drawingml/2006/main">
                    <a:ext uri="{FF2B5EF4-FFF2-40B4-BE49-F238E27FC236}">
                      <a16:creationId xmlns:a16="http://schemas.microsoft.com/office/drawing/2014/main" id="{5E0355DC-8C3A-4E2F-BABE-176399976C6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inline>
            </w:drawing>
          </mc:Choice>
          <mc:Fallback>
            <w:drawing>
              <wp:inline distT="0" distB="0" distL="0" distR="0" wp14:anchorId="5C20A9EF" wp14:editId="448DD418">
                <wp:extent cx="5486400" cy="2072640"/>
                <wp:effectExtent l="0" t="0" r="0" b="3810"/>
                <wp:docPr id="14" name="Chart 14">
                  <a:extLst xmlns:a="http://schemas.openxmlformats.org/drawingml/2006/main">
                    <a:ext uri="{FF2B5EF4-FFF2-40B4-BE49-F238E27FC236}">
                      <a16:creationId xmlns:a16="http://schemas.microsoft.com/office/drawing/2014/main" id="{5E0355DC-8C3A-4E2F-BABE-176399976C6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 name="Chart 14">
                          <a:extLst>
                            <a:ext uri="{FF2B5EF4-FFF2-40B4-BE49-F238E27FC236}">
                              <a16:creationId xmlns:a16="http://schemas.microsoft.com/office/drawing/2014/main" id="{5E0355DC-8C3A-4E2F-BABE-176399976C67}"/>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5486400" cy="2072640"/>
                        </a:xfrm>
                        <a:prstGeom prst="rect">
                          <a:avLst/>
                        </a:prstGeom>
                      </pic:spPr>
                    </pic:pic>
                  </a:graphicData>
                </a:graphic>
              </wp:inline>
            </w:drawing>
          </mc:Fallback>
        </mc:AlternateContent>
      </w:r>
    </w:p>
    <w:p w14:paraId="15E20F65" w14:textId="0B1EB862" w:rsidR="00BF61EE" w:rsidRDefault="00633412" w:rsidP="00633412">
      <w:pPr>
        <w:pStyle w:val="Caption"/>
        <w:jc w:val="center"/>
      </w:pPr>
      <w:r>
        <w:t xml:space="preserve">Figure </w:t>
      </w:r>
      <w:fldSimple w:instr=" SEQ Figure \* ARABIC ">
        <w:r w:rsidR="00155F57">
          <w:rPr>
            <w:noProof/>
          </w:rPr>
          <w:t>14</w:t>
        </w:r>
      </w:fldSimple>
      <w:r>
        <w:t xml:space="preserve"> - Cumulative distribution of </w:t>
      </w:r>
      <w:r w:rsidR="002F7958">
        <w:t xml:space="preserve">river </w:t>
      </w:r>
      <w:r>
        <w:t>water levels</w:t>
      </w:r>
      <w:r w:rsidR="002F7958">
        <w:t xml:space="preserve"> heights</w:t>
      </w:r>
      <w:r>
        <w:t xml:space="preserve"> with respect to NAP between 1995-2022.</w:t>
      </w:r>
      <w:r w:rsidR="002F7958">
        <w:t xml:space="preserve"> High levels are rare, with &gt;600mm water levels occurring with very low frequency in history.</w:t>
      </w:r>
    </w:p>
    <w:p w14:paraId="42D6394E" w14:textId="4C12E94D" w:rsidR="00633412" w:rsidRDefault="00633412" w:rsidP="00633412">
      <w:pPr>
        <w:pStyle w:val="Caption"/>
        <w:keepNext/>
      </w:pPr>
      <w:bookmarkStart w:id="50" w:name="_Ref103164517"/>
      <w:r>
        <w:t xml:space="preserve">Table </w:t>
      </w:r>
      <w:fldSimple w:instr=" SEQ Table \* ARABIC ">
        <w:r w:rsidR="00D42964">
          <w:rPr>
            <w:noProof/>
          </w:rPr>
          <w:t>3</w:t>
        </w:r>
      </w:fldSimple>
      <w:bookmarkEnd w:id="50"/>
      <w:r>
        <w:t xml:space="preserve"> - River water level quantiles from historical data, in blue to pessimistic selected river head used in the model.</w:t>
      </w:r>
    </w:p>
    <w:tbl>
      <w:tblPr>
        <w:tblStyle w:val="TableGrid"/>
        <w:tblW w:w="0" w:type="auto"/>
        <w:jc w:val="center"/>
        <w:tblLook w:val="04A0" w:firstRow="1" w:lastRow="0" w:firstColumn="1" w:lastColumn="0" w:noHBand="0" w:noVBand="1"/>
      </w:tblPr>
      <w:tblGrid>
        <w:gridCol w:w="1518"/>
        <w:gridCol w:w="1506"/>
        <w:gridCol w:w="1489"/>
        <w:gridCol w:w="1493"/>
        <w:gridCol w:w="1380"/>
        <w:gridCol w:w="1630"/>
      </w:tblGrid>
      <w:tr w:rsidR="00BF61EE" w14:paraId="6C7D71E4" w14:textId="77777777" w:rsidTr="009523EE">
        <w:trPr>
          <w:jc w:val="center"/>
        </w:trPr>
        <w:tc>
          <w:tcPr>
            <w:tcW w:w="1558" w:type="dxa"/>
            <w:shd w:val="clear" w:color="auto" w:fill="F2F2F2" w:themeFill="background1" w:themeFillShade="F2"/>
          </w:tcPr>
          <w:p w14:paraId="1C755010" w14:textId="77777777" w:rsidR="00BF61EE" w:rsidRPr="000C0E2D" w:rsidRDefault="00BF61EE" w:rsidP="009523EE">
            <w:pPr>
              <w:rPr>
                <w:b/>
                <w:bCs/>
              </w:rPr>
            </w:pPr>
            <w:r w:rsidRPr="000C0E2D">
              <w:rPr>
                <w:b/>
                <w:bCs/>
              </w:rPr>
              <w:t>Location</w:t>
            </w:r>
          </w:p>
        </w:tc>
        <w:tc>
          <w:tcPr>
            <w:tcW w:w="1558" w:type="dxa"/>
            <w:shd w:val="clear" w:color="auto" w:fill="F2F2F2" w:themeFill="background1" w:themeFillShade="F2"/>
          </w:tcPr>
          <w:p w14:paraId="5B8D47E5" w14:textId="77777777" w:rsidR="00BF61EE" w:rsidRPr="000C0E2D" w:rsidRDefault="00BF61EE" w:rsidP="009523EE">
            <w:pPr>
              <w:rPr>
                <w:b/>
                <w:bCs/>
              </w:rPr>
            </w:pPr>
            <w:r w:rsidRPr="000C0E2D">
              <w:rPr>
                <w:b/>
                <w:bCs/>
              </w:rPr>
              <w:t>Median</w:t>
            </w:r>
          </w:p>
        </w:tc>
        <w:tc>
          <w:tcPr>
            <w:tcW w:w="1558" w:type="dxa"/>
            <w:shd w:val="clear" w:color="auto" w:fill="F2F2F2" w:themeFill="background1" w:themeFillShade="F2"/>
          </w:tcPr>
          <w:p w14:paraId="560C08B9" w14:textId="77777777" w:rsidR="00BF61EE" w:rsidRDefault="00BF61EE" w:rsidP="009523EE">
            <w:r w:rsidRPr="000C0E2D">
              <w:rPr>
                <w:b/>
                <w:bCs/>
              </w:rPr>
              <w:t>95%</w:t>
            </w:r>
            <w:r>
              <w:t xml:space="preserve"> (2</w:t>
            </w:r>
            <w:r>
              <w:rPr>
                <w:rFonts w:cstheme="minorHAnsi"/>
              </w:rPr>
              <w:t>σ</w:t>
            </w:r>
            <w:r>
              <w:t>)</w:t>
            </w:r>
          </w:p>
        </w:tc>
        <w:tc>
          <w:tcPr>
            <w:tcW w:w="1558" w:type="dxa"/>
            <w:shd w:val="clear" w:color="auto" w:fill="F2F2F2" w:themeFill="background1" w:themeFillShade="F2"/>
          </w:tcPr>
          <w:p w14:paraId="26B7925A" w14:textId="77777777" w:rsidR="00BF61EE" w:rsidRDefault="00BF61EE" w:rsidP="009523EE">
            <w:r w:rsidRPr="000C0E2D">
              <w:rPr>
                <w:b/>
                <w:bCs/>
              </w:rPr>
              <w:t>99.7%</w:t>
            </w:r>
            <w:r>
              <w:t xml:space="preserve"> (3</w:t>
            </w:r>
            <w:r>
              <w:rPr>
                <w:rFonts w:cstheme="minorHAnsi"/>
              </w:rPr>
              <w:t>σ</w:t>
            </w:r>
            <w:r>
              <w:t>)</w:t>
            </w:r>
          </w:p>
        </w:tc>
        <w:tc>
          <w:tcPr>
            <w:tcW w:w="1418" w:type="dxa"/>
            <w:shd w:val="clear" w:color="auto" w:fill="F2F2F2" w:themeFill="background1" w:themeFillShade="F2"/>
          </w:tcPr>
          <w:p w14:paraId="6B7644CF" w14:textId="77777777" w:rsidR="00BF61EE" w:rsidRPr="000C0E2D" w:rsidRDefault="00BF61EE" w:rsidP="009523EE">
            <w:pPr>
              <w:rPr>
                <w:b/>
                <w:bCs/>
              </w:rPr>
            </w:pPr>
            <w:r w:rsidRPr="000C0E2D">
              <w:rPr>
                <w:b/>
                <w:bCs/>
              </w:rPr>
              <w:t>Maxima</w:t>
            </w:r>
          </w:p>
        </w:tc>
        <w:tc>
          <w:tcPr>
            <w:tcW w:w="1700" w:type="dxa"/>
            <w:shd w:val="clear" w:color="auto" w:fill="F2F2F2" w:themeFill="background1" w:themeFillShade="F2"/>
          </w:tcPr>
          <w:p w14:paraId="333AA94B" w14:textId="77777777" w:rsidR="00BF61EE" w:rsidRPr="000C0E2D" w:rsidRDefault="00BF61EE" w:rsidP="009523EE">
            <w:pPr>
              <w:rPr>
                <w:b/>
                <w:bCs/>
              </w:rPr>
            </w:pPr>
            <w:r>
              <w:rPr>
                <w:b/>
                <w:bCs/>
              </w:rPr>
              <w:t>1000 Yr Return</w:t>
            </w:r>
          </w:p>
        </w:tc>
      </w:tr>
      <w:tr w:rsidR="00BF61EE" w14:paraId="3AFECD8F" w14:textId="77777777" w:rsidTr="009523EE">
        <w:trPr>
          <w:jc w:val="center"/>
        </w:trPr>
        <w:tc>
          <w:tcPr>
            <w:tcW w:w="1558" w:type="dxa"/>
          </w:tcPr>
          <w:p w14:paraId="23873B41" w14:textId="77777777" w:rsidR="00BF61EE" w:rsidRPr="000C0E2D" w:rsidRDefault="00BF61EE" w:rsidP="009523EE">
            <w:pPr>
              <w:rPr>
                <w:i/>
                <w:iCs/>
                <w:sz w:val="18"/>
                <w:szCs w:val="18"/>
              </w:rPr>
            </w:pPr>
            <w:r w:rsidRPr="000C0E2D">
              <w:rPr>
                <w:i/>
                <w:iCs/>
                <w:sz w:val="18"/>
                <w:szCs w:val="18"/>
              </w:rPr>
              <w:t>Amerongen</w:t>
            </w:r>
            <w:r>
              <w:rPr>
                <w:i/>
                <w:iCs/>
                <w:sz w:val="18"/>
                <w:szCs w:val="18"/>
              </w:rPr>
              <w:t xml:space="preserve"> (h</w:t>
            </w:r>
            <w:r w:rsidRPr="00891DA0">
              <w:rPr>
                <w:i/>
                <w:iCs/>
                <w:sz w:val="18"/>
                <w:szCs w:val="18"/>
                <w:vertAlign w:val="subscript"/>
              </w:rPr>
              <w:t>river</w:t>
            </w:r>
            <w:r>
              <w:rPr>
                <w:i/>
                <w:iCs/>
                <w:sz w:val="18"/>
                <w:szCs w:val="18"/>
              </w:rPr>
              <w:t>)</w:t>
            </w:r>
          </w:p>
        </w:tc>
        <w:tc>
          <w:tcPr>
            <w:tcW w:w="1558" w:type="dxa"/>
          </w:tcPr>
          <w:p w14:paraId="15F8F72B" w14:textId="77777777" w:rsidR="00BF61EE" w:rsidRDefault="00BF61EE" w:rsidP="009523EE">
            <w:r>
              <w:t>+3.21 m NAP</w:t>
            </w:r>
          </w:p>
        </w:tc>
        <w:tc>
          <w:tcPr>
            <w:tcW w:w="1558" w:type="dxa"/>
          </w:tcPr>
          <w:p w14:paraId="0B2EFC33" w14:textId="77777777" w:rsidR="00BF61EE" w:rsidRDefault="00BF61EE" w:rsidP="009523EE">
            <w:r>
              <w:t>+5.08 m NAP</w:t>
            </w:r>
          </w:p>
        </w:tc>
        <w:tc>
          <w:tcPr>
            <w:tcW w:w="1558" w:type="dxa"/>
          </w:tcPr>
          <w:p w14:paraId="248DE042" w14:textId="77777777" w:rsidR="00BF61EE" w:rsidRDefault="00BF61EE" w:rsidP="009523EE">
            <w:r>
              <w:t>+7.69 m NAP</w:t>
            </w:r>
          </w:p>
        </w:tc>
        <w:tc>
          <w:tcPr>
            <w:tcW w:w="1418" w:type="dxa"/>
            <w:shd w:val="clear" w:color="auto" w:fill="auto"/>
          </w:tcPr>
          <w:p w14:paraId="71E11280" w14:textId="77777777" w:rsidR="00BF61EE" w:rsidRDefault="00BF61EE" w:rsidP="009523EE">
            <w:r>
              <w:t>+8.12 m NAP</w:t>
            </w:r>
          </w:p>
        </w:tc>
        <w:tc>
          <w:tcPr>
            <w:tcW w:w="1700" w:type="dxa"/>
            <w:shd w:val="clear" w:color="auto" w:fill="D9E2F3" w:themeFill="accent1" w:themeFillTint="33"/>
          </w:tcPr>
          <w:p w14:paraId="628FA020" w14:textId="77777777" w:rsidR="00BF61EE" w:rsidRDefault="00BF61EE" w:rsidP="009523EE">
            <w:r>
              <w:t>+</w:t>
            </w:r>
            <w:r w:rsidRPr="00575B71">
              <w:rPr>
                <w:b/>
                <w:bCs/>
              </w:rPr>
              <w:t>8.82</w:t>
            </w:r>
            <w:r>
              <w:t xml:space="preserve"> m NAP</w:t>
            </w:r>
          </w:p>
        </w:tc>
      </w:tr>
    </w:tbl>
    <w:p w14:paraId="00DF628D" w14:textId="48ECDD51" w:rsidR="00252B40" w:rsidRDefault="00252B40" w:rsidP="00F45DE8">
      <w:pPr>
        <w:pStyle w:val="Heading1"/>
      </w:pPr>
      <w:bookmarkStart w:id="51" w:name="_Toc106271931"/>
      <w:r>
        <w:lastRenderedPageBreak/>
        <w:t>Model</w:t>
      </w:r>
      <w:r w:rsidR="00EF6BBE">
        <w:t xml:space="preserve"> </w:t>
      </w:r>
      <w:r w:rsidR="00EF6BBE" w:rsidRPr="00F45DE8">
        <w:t>Design</w:t>
      </w:r>
      <w:bookmarkEnd w:id="51"/>
    </w:p>
    <w:p w14:paraId="41F3484A" w14:textId="5F61CEC7" w:rsidR="0030401D" w:rsidRPr="0030401D" w:rsidRDefault="0030401D" w:rsidP="007C54E0">
      <w:pPr>
        <w:ind w:firstLine="432"/>
        <w:jc w:val="both"/>
      </w:pPr>
      <w:r w:rsidRPr="0030401D">
        <w:t>Th</w:t>
      </w:r>
      <w:r>
        <w:t>is</w:t>
      </w:r>
      <w:r w:rsidRPr="0030401D">
        <w:t xml:space="preserve"> research </w:t>
      </w:r>
      <w:r>
        <w:t>aims to build</w:t>
      </w:r>
      <w:r w:rsidRPr="0030401D">
        <w:t xml:space="preserve"> a</w:t>
      </w:r>
      <w:r w:rsidR="00E22E60">
        <w:t xml:space="preserve"> seepage</w:t>
      </w:r>
      <w:r w:rsidR="005A3B9F">
        <w:t xml:space="preserve"> and deterministic piping erosion </w:t>
      </w:r>
      <w:r w:rsidRPr="0030401D">
        <w:t xml:space="preserve">FEM model of the Wijk bij Duurstede large-scale </w:t>
      </w:r>
      <w:r w:rsidR="005A3B9F">
        <w:t>dike</w:t>
      </w:r>
      <w:r w:rsidRPr="0030401D">
        <w:t xml:space="preserve">. </w:t>
      </w:r>
      <w:r w:rsidR="00E22E60">
        <w:t>Additionally, parameters</w:t>
      </w:r>
      <w:r w:rsidRPr="0030401D">
        <w:t xml:space="preserve"> </w:t>
      </w:r>
      <w:r w:rsidR="005A3B9F">
        <w:t xml:space="preserve">must be modifiable to </w:t>
      </w:r>
      <w:r w:rsidRPr="0030401D">
        <w:t xml:space="preserve">design </w:t>
      </w:r>
      <w:r w:rsidR="005A3B9F">
        <w:t>and quantify the impact of the</w:t>
      </w:r>
      <w:r w:rsidRPr="0030401D">
        <w:t xml:space="preserve"> </w:t>
      </w:r>
      <w:r w:rsidR="005072DD">
        <w:t>SoSEAL</w:t>
      </w:r>
      <w:r w:rsidRPr="0030401D">
        <w:t xml:space="preserve"> barrier. More specifically, the model must compute the location specific seepage effects due to an embedded structure, include spatial variability (whereby the background </w:t>
      </w:r>
      <w:proofErr w:type="gramStart"/>
      <w:r w:rsidRPr="0030401D">
        <w:t>K</w:t>
      </w:r>
      <w:r w:rsidRPr="0030401D">
        <w:rPr>
          <w:vertAlign w:val="subscript"/>
        </w:rPr>
        <w:t>sat,aquifer</w:t>
      </w:r>
      <w:proofErr w:type="gramEnd"/>
      <w:r w:rsidRPr="0030401D">
        <w:rPr>
          <w:vertAlign w:val="subscript"/>
        </w:rPr>
        <w:t xml:space="preserve"> </w:t>
      </w:r>
      <w:r w:rsidRPr="0030401D">
        <w:t>defines the K</w:t>
      </w:r>
      <w:r w:rsidR="005072DD">
        <w:rPr>
          <w:vertAlign w:val="subscript"/>
        </w:rPr>
        <w:t>SoSEAL</w:t>
      </w:r>
      <w:r w:rsidRPr="0030401D">
        <w:t>) and an advanced scale dependent meshing system (addressing the discrepancy of a millimetric pipe in a hectometer flow domain).</w:t>
      </w:r>
    </w:p>
    <w:p w14:paraId="1E3B6C27" w14:textId="77777777" w:rsidR="00F45DE8" w:rsidRDefault="00B5419C" w:rsidP="00F45DE8">
      <w:pPr>
        <w:pStyle w:val="Heading2"/>
      </w:pPr>
      <w:bookmarkStart w:id="52" w:name="_Toc106271932"/>
      <w:r>
        <w:t>Governing Equatio</w:t>
      </w:r>
      <w:r w:rsidR="00521CEA">
        <w:t>n</w:t>
      </w:r>
      <w:bookmarkEnd w:id="52"/>
      <w:r w:rsidR="00521CEA">
        <w:t xml:space="preserve"> </w:t>
      </w:r>
    </w:p>
    <w:p w14:paraId="3DE5D859" w14:textId="67055D55" w:rsidR="009244EB" w:rsidRDefault="009244EB" w:rsidP="009244EB">
      <w:pPr>
        <w:ind w:firstLine="576"/>
        <w:jc w:val="both"/>
      </w:pPr>
      <w:r>
        <w:t>The intrinsic properties of a soil and the fluid’s physical properties dictate the hydraulic conductivity of porous media. For example, a low viscosity fluid in a highly permeable medium will be characterized by fast flow. The hydraulic conductivity can be defined as:</w:t>
      </w:r>
    </w:p>
    <w:p w14:paraId="35A9967D" w14:textId="77777777" w:rsidR="009244EB" w:rsidRPr="00746484" w:rsidRDefault="009244EB" w:rsidP="009244EB">
      <w:pPr>
        <w:rPr>
          <w:rFonts w:eastAsiaTheme="minorEastAsia"/>
        </w:rPr>
      </w:pPr>
      <m:oMathPara>
        <m:oMath>
          <m:r>
            <w:rPr>
              <w:rFonts w:ascii="Cambria Math" w:hAnsi="Cambria Math"/>
            </w:rPr>
            <m:t xml:space="preserve">K= </m:t>
          </m:r>
          <m:f>
            <m:fPr>
              <m:ctrlPr>
                <w:rPr>
                  <w:rFonts w:ascii="Cambria Math" w:hAnsi="Cambria Math"/>
                  <w:i/>
                </w:rPr>
              </m:ctrlPr>
            </m:fPr>
            <m:num>
              <m:r>
                <w:rPr>
                  <w:rFonts w:ascii="Cambria Math" w:hAnsi="Cambria Math"/>
                </w:rPr>
                <m:t>k*ρ*g</m:t>
              </m:r>
            </m:num>
            <m:den>
              <m:r>
                <w:rPr>
                  <w:rFonts w:ascii="Cambria Math" w:hAnsi="Cambria Math"/>
                </w:rPr>
                <m:t>µ</m:t>
              </m:r>
            </m:den>
          </m:f>
          <m:r>
            <w:rPr>
              <w:rFonts w:ascii="Cambria Math" w:hAnsi="Cambria Math"/>
            </w:rPr>
            <m:t>=</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γ</m:t>
                  </m:r>
                </m:e>
                <m:sub>
                  <m:r>
                    <w:rPr>
                      <w:rFonts w:ascii="Cambria Math" w:hAnsi="Cambria Math"/>
                    </w:rPr>
                    <m:t>w</m:t>
                  </m:r>
                </m:sub>
              </m:sSub>
            </m:num>
            <m:den>
              <m:r>
                <w:rPr>
                  <w:rFonts w:ascii="Cambria Math" w:hAnsi="Cambria Math"/>
                </w:rPr>
                <m:t>µ</m:t>
              </m:r>
            </m:den>
          </m:f>
          <m:r>
            <w:rPr>
              <w:rFonts w:ascii="Cambria Math" w:hAnsi="Cambria Math"/>
            </w:rPr>
            <m:t xml:space="preserve">     in [m/s]</m:t>
          </m:r>
        </m:oMath>
      </m:oMathPara>
    </w:p>
    <w:p w14:paraId="11D545DD" w14:textId="3199BE24" w:rsidR="009244EB" w:rsidRDefault="009244EB" w:rsidP="009244EB">
      <w:pPr>
        <w:jc w:val="both"/>
      </w:pPr>
      <w:r>
        <w:rPr>
          <w:rFonts w:eastAsiaTheme="minorEastAsia"/>
        </w:rPr>
        <w:t xml:space="preserve">Where </w:t>
      </w:r>
      <w:r>
        <w:rPr>
          <w:rFonts w:eastAsiaTheme="minorEastAsia"/>
          <w:i/>
          <w:iCs/>
        </w:rPr>
        <w:t>k [m</w:t>
      </w:r>
      <w:r>
        <w:rPr>
          <w:rFonts w:eastAsiaTheme="minorEastAsia"/>
          <w:i/>
          <w:iCs/>
          <w:vertAlign w:val="superscript"/>
        </w:rPr>
        <w:t>2</w:t>
      </w:r>
      <w:r>
        <w:rPr>
          <w:rFonts w:eastAsiaTheme="minorEastAsia"/>
          <w:i/>
          <w:iCs/>
        </w:rPr>
        <w:t>]</w:t>
      </w:r>
      <w:r>
        <w:rPr>
          <w:rFonts w:eastAsiaTheme="minorEastAsia"/>
        </w:rPr>
        <w:t xml:space="preserve"> is the intrinsic </w:t>
      </w:r>
      <w:r w:rsidR="0012253D">
        <w:rPr>
          <w:rFonts w:eastAsiaTheme="minorEastAsia"/>
        </w:rPr>
        <w:t>permeability</w:t>
      </w:r>
      <w:r>
        <w:rPr>
          <w:rFonts w:eastAsiaTheme="minorEastAsia"/>
        </w:rPr>
        <w:t xml:space="preserve">, </w:t>
      </w:r>
      <w:r w:rsidRPr="00746484">
        <w:rPr>
          <w:rFonts w:eastAsiaTheme="minorEastAsia" w:cstheme="minorHAnsi"/>
          <w:i/>
          <w:iCs/>
        </w:rPr>
        <w:t>ρ</w:t>
      </w:r>
      <w:r w:rsidRPr="00746484">
        <w:rPr>
          <w:rFonts w:eastAsiaTheme="minorEastAsia"/>
          <w:i/>
          <w:iCs/>
        </w:rPr>
        <w:t xml:space="preserve"> [kg/m</w:t>
      </w:r>
      <w:r w:rsidRPr="00746484">
        <w:rPr>
          <w:rFonts w:eastAsiaTheme="minorEastAsia"/>
          <w:i/>
          <w:iCs/>
          <w:vertAlign w:val="superscript"/>
        </w:rPr>
        <w:t>3</w:t>
      </w:r>
      <w:r w:rsidRPr="00746484">
        <w:rPr>
          <w:rFonts w:eastAsiaTheme="minorEastAsia"/>
          <w:i/>
          <w:iCs/>
        </w:rPr>
        <w:t>]</w:t>
      </w:r>
      <w:r>
        <w:rPr>
          <w:rFonts w:eastAsiaTheme="minorEastAsia"/>
        </w:rPr>
        <w:t xml:space="preserve"> density of the fluid, </w:t>
      </w:r>
      <w:r w:rsidRPr="00746484">
        <w:rPr>
          <w:rFonts w:eastAsiaTheme="minorEastAsia"/>
          <w:i/>
          <w:iCs/>
        </w:rPr>
        <w:t>g [m/s</w:t>
      </w:r>
      <w:r w:rsidRPr="00746484">
        <w:rPr>
          <w:rFonts w:eastAsiaTheme="minorEastAsia"/>
          <w:i/>
          <w:iCs/>
          <w:vertAlign w:val="superscript"/>
        </w:rPr>
        <w:t>2</w:t>
      </w:r>
      <w:r w:rsidRPr="00746484">
        <w:rPr>
          <w:rFonts w:eastAsiaTheme="minorEastAsia"/>
          <w:i/>
          <w:iCs/>
        </w:rPr>
        <w:t>]</w:t>
      </w:r>
      <w:r>
        <w:rPr>
          <w:rFonts w:eastAsiaTheme="minorEastAsia"/>
        </w:rPr>
        <w:t xml:space="preserve"> gravity, the dynamic </w:t>
      </w:r>
      <w:r w:rsidR="0012253D">
        <w:rPr>
          <w:rFonts w:eastAsiaTheme="minorEastAsia"/>
        </w:rPr>
        <w:t>viscosity</w:t>
      </w:r>
      <w:r>
        <w:rPr>
          <w:rFonts w:eastAsiaTheme="minorEastAsia"/>
        </w:rPr>
        <w:t xml:space="preserve"> </w:t>
      </w:r>
      <w:r w:rsidRPr="00746484">
        <w:rPr>
          <w:rFonts w:eastAsiaTheme="minorEastAsia" w:cstheme="minorHAnsi"/>
          <w:i/>
          <w:iCs/>
        </w:rPr>
        <w:t>µ</w:t>
      </w:r>
      <w:r w:rsidRPr="00746484">
        <w:rPr>
          <w:rFonts w:eastAsiaTheme="minorEastAsia"/>
          <w:i/>
          <w:iCs/>
        </w:rPr>
        <w:t xml:space="preserve"> [Ns/m</w:t>
      </w:r>
      <w:r w:rsidRPr="00746484">
        <w:rPr>
          <w:rFonts w:eastAsiaTheme="minorEastAsia"/>
          <w:i/>
          <w:iCs/>
          <w:vertAlign w:val="superscript"/>
        </w:rPr>
        <w:t>2</w:t>
      </w:r>
      <w:r w:rsidRPr="00746484">
        <w:rPr>
          <w:rFonts w:eastAsiaTheme="minorEastAsia"/>
          <w:i/>
          <w:iCs/>
        </w:rPr>
        <w:t>]</w:t>
      </w:r>
      <w:r>
        <w:rPr>
          <w:rFonts w:eastAsiaTheme="minorEastAsia"/>
        </w:rPr>
        <w:t xml:space="preserve">. </w:t>
      </w:r>
      <w:r>
        <w:t xml:space="preserve">In the case of water as a fluid (assuming constant temperature and thus constant viscosity), the flow is controlled by the physical properties of the porous medium (intrinsic permeability). Although beyond the scope of the research, the intrinsic permeability can be expressed by Kozeny-Carman’s formulations as a function of the tortuosity </w:t>
      </w:r>
      <w:r w:rsidRPr="00746484">
        <w:rPr>
          <w:i/>
          <w:iCs/>
        </w:rPr>
        <w:t>c [-]</w:t>
      </w:r>
      <w:r>
        <w:t xml:space="preserve">, the particle diameter </w:t>
      </w:r>
      <w:r w:rsidRPr="00746484">
        <w:rPr>
          <w:i/>
          <w:iCs/>
        </w:rPr>
        <w:t>d [m</w:t>
      </w:r>
      <w:r w:rsidRPr="00746484">
        <w:rPr>
          <w:i/>
          <w:iCs/>
          <w:vertAlign w:val="superscript"/>
        </w:rPr>
        <w:t>2</w:t>
      </w:r>
      <w:r w:rsidRPr="00746484">
        <w:rPr>
          <w:i/>
          <w:iCs/>
        </w:rPr>
        <w:t>]</w:t>
      </w:r>
      <w:r>
        <w:t xml:space="preserve"> and the porosity </w:t>
      </w:r>
      <w:r w:rsidRPr="00746484">
        <w:rPr>
          <w:i/>
          <w:iCs/>
        </w:rPr>
        <w:t>n [-]</w:t>
      </w:r>
      <w:r>
        <w:rPr>
          <w:i/>
          <w:iCs/>
        </w:rPr>
        <w:t>.</w:t>
      </w:r>
    </w:p>
    <w:p w14:paraId="49DC0005" w14:textId="0CDEF2A3" w:rsidR="00CB594F" w:rsidRDefault="00CB594F" w:rsidP="009244EB">
      <w:pPr>
        <w:jc w:val="both"/>
      </w:pPr>
      <w:r>
        <w:t xml:space="preserve">In </w:t>
      </w:r>
      <w:r w:rsidR="009244EB">
        <w:t>in a hydrostatic system</w:t>
      </w:r>
      <w:r>
        <w:t xml:space="preserve">, the flow and thus transport can only occur </w:t>
      </w:r>
      <w:r w:rsidR="00011C3A">
        <w:t>with</w:t>
      </w:r>
      <w:r>
        <w:t xml:space="preserve"> </w:t>
      </w:r>
      <w:r w:rsidR="009244EB">
        <w:t xml:space="preserve">a gradient induced by a </w:t>
      </w:r>
      <w:r>
        <w:t xml:space="preserve">matric potential </w:t>
      </w:r>
      <w:r w:rsidR="00011C3A">
        <w:t>(</w:t>
      </w:r>
      <w:r>
        <w:t xml:space="preserve">gravimetric gradient =1). </w:t>
      </w:r>
      <w:r w:rsidR="009244EB">
        <w:t>In other words, the total head equals the pressure head (due to isotropic water pressure) plus the elevation head.</w:t>
      </w:r>
    </w:p>
    <w:p w14:paraId="17F9984F" w14:textId="77777777" w:rsidR="00CB594F" w:rsidRPr="003E218C" w:rsidRDefault="00CB594F" w:rsidP="00CB594F">
      <w:pPr>
        <w:jc w:val="center"/>
        <w:rPr>
          <w:rFonts w:eastAsiaTheme="minorEastAsia"/>
        </w:rPr>
      </w:pPr>
      <m:oMathPara>
        <m:oMath>
          <m:r>
            <w:rPr>
              <w:rFonts w:ascii="Cambria Math" w:hAnsi="Cambria Math"/>
            </w:rPr>
            <m:t>q=-K(</m:t>
          </m:r>
          <m:sSub>
            <m:sSubPr>
              <m:ctrlPr>
                <w:rPr>
                  <w:rFonts w:ascii="Cambria Math" w:hAnsi="Cambria Math"/>
                  <w:i/>
                </w:rPr>
              </m:ctrlPr>
            </m:sSubPr>
            <m:e>
              <m:r>
                <w:rPr>
                  <w:rFonts w:ascii="Cambria Math" w:hAnsi="Cambria Math"/>
                </w:rPr>
                <m:t>ψ</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m</m:t>
                  </m:r>
                </m:sub>
              </m:sSub>
            </m:num>
            <m:den>
              <m:r>
                <w:rPr>
                  <w:rFonts w:ascii="Cambria Math" w:hAnsi="Cambria Math"/>
                </w:rPr>
                <m:t>∂z</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g</m:t>
                  </m:r>
                </m:sub>
              </m:sSub>
            </m:num>
            <m:den>
              <m:r>
                <w:rPr>
                  <w:rFonts w:ascii="Cambria Math" w:hAnsi="Cambria Math"/>
                </w:rPr>
                <m:t>∂z</m:t>
              </m:r>
            </m:den>
          </m:f>
          <m:r>
            <w:rPr>
              <w:rFonts w:ascii="Cambria Math" w:hAnsi="Cambria Math"/>
            </w:rPr>
            <m:t>]</m:t>
          </m:r>
        </m:oMath>
      </m:oMathPara>
    </w:p>
    <w:p w14:paraId="5D54D608" w14:textId="77777777" w:rsidR="00CB594F" w:rsidRDefault="00CB594F" w:rsidP="001F0371">
      <w:pPr>
        <w:jc w:val="both"/>
      </w:pPr>
      <w:r>
        <w:t xml:space="preserve">In transient flow conditions, to account for the difference in </w:t>
      </w:r>
      <w:r>
        <w:rPr>
          <w:rFonts w:cstheme="minorHAnsi"/>
        </w:rPr>
        <w:t>∆</w:t>
      </w:r>
      <w:r>
        <w:t>q</w:t>
      </w:r>
      <w:r>
        <w:rPr>
          <w:vertAlign w:val="subscript"/>
        </w:rPr>
        <w:t>in-out</w:t>
      </w:r>
      <w:r>
        <w:t xml:space="preserve"> we address the storage of water in the column using a form of the time dependent continuity equation. </w:t>
      </w:r>
    </w:p>
    <w:p w14:paraId="1AA3C7C0" w14:textId="77777777" w:rsidR="00CB594F" w:rsidRPr="00881240" w:rsidRDefault="005A101C" w:rsidP="00CB594F">
      <w:pPr>
        <w:rPr>
          <w:rFonts w:eastAsiaTheme="minorEastAsia"/>
        </w:rPr>
      </w:pPr>
      <m:oMathPara>
        <m:oMath>
          <m:f>
            <m:fPr>
              <m:ctrlPr>
                <w:rPr>
                  <w:rFonts w:ascii="Cambria Math" w:hAnsi="Cambria Math"/>
                  <w:i/>
                </w:rPr>
              </m:ctrlPr>
            </m:fPr>
            <m:num>
              <m:r>
                <w:rPr>
                  <w:rFonts w:ascii="Cambria Math" w:hAnsi="Cambria Math"/>
                </w:rPr>
                <m:t>∂θ</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∂z</m:t>
              </m:r>
            </m:den>
          </m:f>
        </m:oMath>
      </m:oMathPara>
    </w:p>
    <w:p w14:paraId="1832D83C" w14:textId="6CAD8949" w:rsidR="00CB594F" w:rsidRDefault="00CB594F" w:rsidP="001F0371">
      <w:pPr>
        <w:jc w:val="both"/>
        <w:rPr>
          <w:rFonts w:eastAsiaTheme="minorEastAsia"/>
        </w:rPr>
      </w:pPr>
      <w:r>
        <w:rPr>
          <w:rFonts w:eastAsiaTheme="minorEastAsia"/>
        </w:rPr>
        <w:t>Ergo, the governing equation of water movement in a soil combines steady state flow and the continuity equation. The result is Richard’s equation</w:t>
      </w:r>
      <w:r w:rsidR="00F24ADB">
        <w:rPr>
          <w:rFonts w:eastAsiaTheme="minorEastAsia"/>
        </w:rPr>
        <w:t>, applicable for unsaturated flow conditions</w:t>
      </w:r>
      <w:r>
        <w:rPr>
          <w:rFonts w:eastAsiaTheme="minorEastAsia"/>
        </w:rPr>
        <w:t>.</w:t>
      </w:r>
    </w:p>
    <w:p w14:paraId="719E3436" w14:textId="77777777" w:rsidR="00CB594F" w:rsidRPr="00BF4A68" w:rsidRDefault="005A101C" w:rsidP="00CB594F">
      <w:pPr>
        <w:rPr>
          <w:rFonts w:eastAsiaTheme="minorEastAsia"/>
        </w:rPr>
      </w:pPr>
      <m:oMathPara>
        <m:oMath>
          <m:f>
            <m:fPr>
              <m:ctrlPr>
                <w:rPr>
                  <w:rFonts w:ascii="Cambria Math" w:hAnsi="Cambria Math"/>
                  <w:i/>
                </w:rPr>
              </m:ctrlPr>
            </m:fPr>
            <m:num>
              <m:r>
                <w:rPr>
                  <w:rFonts w:ascii="Cambria Math" w:hAnsi="Cambria Math"/>
                </w:rPr>
                <m:t>∂θ</m:t>
              </m:r>
            </m:num>
            <m:den>
              <m:r>
                <w:rPr>
                  <w:rFonts w:ascii="Cambria Math" w:hAnsi="Cambria Math"/>
                </w:rPr>
                <m:t>∂t</m:t>
              </m:r>
            </m:den>
          </m:f>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∂z</m:t>
              </m:r>
            </m:den>
          </m:f>
          <m:r>
            <w:rPr>
              <w:rFonts w:ascii="Cambria Math" w:hAnsi="Cambria Math"/>
            </w:rPr>
            <m:t>[K(</m:t>
          </m:r>
          <m:sSub>
            <m:sSubPr>
              <m:ctrlPr>
                <w:rPr>
                  <w:rFonts w:ascii="Cambria Math" w:hAnsi="Cambria Math"/>
                  <w:i/>
                </w:rPr>
              </m:ctrlPr>
            </m:sSubPr>
            <m:e>
              <m:r>
                <w:rPr>
                  <w:rFonts w:ascii="Cambria Math" w:hAnsi="Cambria Math"/>
                </w:rPr>
                <m:t>ψ</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m</m:t>
                  </m:r>
                </m:sub>
              </m:sSub>
            </m:num>
            <m:den>
              <m:r>
                <w:rPr>
                  <w:rFonts w:ascii="Cambria Math" w:hAnsi="Cambria Math"/>
                </w:rPr>
                <m:t>∂z</m:t>
              </m:r>
            </m:den>
          </m:f>
          <m:r>
            <w:rPr>
              <w:rFonts w:ascii="Cambria Math" w:hAnsi="Cambria Math"/>
            </w:rPr>
            <m:t>+1]]</m:t>
          </m:r>
        </m:oMath>
      </m:oMathPara>
    </w:p>
    <w:p w14:paraId="5D45E138" w14:textId="0D5563EA" w:rsidR="00CB594F" w:rsidRDefault="00CB594F" w:rsidP="001F0371">
      <w:pPr>
        <w:jc w:val="both"/>
        <w:rPr>
          <w:rFonts w:eastAsiaTheme="minorEastAsia"/>
        </w:rPr>
      </w:pPr>
      <w:r>
        <w:rPr>
          <w:rFonts w:eastAsiaTheme="minorEastAsia"/>
        </w:rPr>
        <w:t>Alternatively, if the medium is saturated</w:t>
      </w:r>
      <w:r w:rsidR="00F24ADB">
        <w:rPr>
          <w:rFonts w:eastAsiaTheme="minorEastAsia"/>
        </w:rPr>
        <w:t>, the hydraulic conductivity is constant. T</w:t>
      </w:r>
      <w:r>
        <w:rPr>
          <w:rFonts w:eastAsiaTheme="minorEastAsia"/>
        </w:rPr>
        <w:t>he governing equation is simplified</w:t>
      </w:r>
      <w:r w:rsidR="00011C3A">
        <w:rPr>
          <w:rFonts w:eastAsiaTheme="minorEastAsia"/>
        </w:rPr>
        <w:t xml:space="preserve"> </w:t>
      </w:r>
      <w:r>
        <w:rPr>
          <w:rFonts w:eastAsiaTheme="minorEastAsia"/>
        </w:rPr>
        <w:t xml:space="preserve">to Darcy’s law </w:t>
      </w:r>
      <w:r w:rsidR="00790247">
        <w:t xml:space="preserve">as the total hydraulic head difference </w:t>
      </w:r>
      <w:r w:rsidR="00790247" w:rsidRPr="00BB794C">
        <w:rPr>
          <w:i/>
          <w:iCs/>
        </w:rPr>
        <w:t>dh</w:t>
      </w:r>
      <w:r w:rsidR="00790247">
        <w:rPr>
          <w:i/>
          <w:iCs/>
        </w:rPr>
        <w:t xml:space="preserve"> [m]</w:t>
      </w:r>
      <w:r w:rsidR="00790247">
        <w:t xml:space="preserve"> over a length </w:t>
      </w:r>
      <w:r w:rsidR="00790247" w:rsidRPr="00BB794C">
        <w:rPr>
          <w:i/>
          <w:iCs/>
        </w:rPr>
        <w:t>d</w:t>
      </w:r>
      <w:r w:rsidR="00790247">
        <w:rPr>
          <w:i/>
          <w:iCs/>
        </w:rPr>
        <w:t>l [m]</w:t>
      </w:r>
      <w:r w:rsidR="00F24ADB">
        <w:rPr>
          <w:rFonts w:eastAsiaTheme="minorEastAsia"/>
        </w:rPr>
        <w:t xml:space="preserve">, allowing the calculation of </w:t>
      </w:r>
      <w:r w:rsidR="00F24ADB">
        <w:t xml:space="preserve">the specific discharge </w:t>
      </w:r>
      <w:r w:rsidR="00F24ADB" w:rsidRPr="00FC1BDF">
        <w:rPr>
          <w:i/>
          <w:iCs/>
        </w:rPr>
        <w:t>q</w:t>
      </w:r>
      <w:r w:rsidR="00F24ADB">
        <w:t>. Assuming laminar, non-turbulent flow (Reynolds number less than 2100 (Rehm et al., 2008)) and non-viscous flow, the s</w:t>
      </w:r>
      <w:r w:rsidR="001F0371">
        <w:rPr>
          <w:rFonts w:eastAsiaTheme="minorEastAsia"/>
        </w:rPr>
        <w:t>teady state equilibrium is resolved from the boundary conditions</w:t>
      </w:r>
      <w:r w:rsidR="00F24ADB">
        <w:rPr>
          <w:rFonts w:eastAsiaTheme="minorEastAsia"/>
        </w:rPr>
        <w:t xml:space="preserve"> as:</w:t>
      </w:r>
    </w:p>
    <w:p w14:paraId="5CDE06DF" w14:textId="0BFFB33A" w:rsidR="00CB594F" w:rsidRPr="00D40A1D" w:rsidRDefault="00CB594F" w:rsidP="00CB594F">
      <w:pPr>
        <w:rPr>
          <w:rFonts w:eastAsiaTheme="minorEastAsia"/>
        </w:rPr>
      </w:pPr>
      <m:oMathPara>
        <m:oMath>
          <m:r>
            <w:rPr>
              <w:rFonts w:ascii="Cambria Math" w:hAnsi="Cambria Math"/>
            </w:rPr>
            <m:t>q=-K</m:t>
          </m:r>
          <m:f>
            <m:fPr>
              <m:ctrlPr>
                <w:rPr>
                  <w:rFonts w:ascii="Cambria Math" w:hAnsi="Cambria Math"/>
                  <w:i/>
                </w:rPr>
              </m:ctrlPr>
            </m:fPr>
            <m:num>
              <m:r>
                <w:rPr>
                  <w:rFonts w:ascii="Cambria Math" w:hAnsi="Cambria Math"/>
                </w:rPr>
                <m:t>dh</m:t>
              </m:r>
            </m:num>
            <m:den>
              <m:r>
                <w:rPr>
                  <w:rFonts w:ascii="Cambria Math" w:hAnsi="Cambria Math"/>
                </w:rPr>
                <m:t>dl</m:t>
              </m:r>
            </m:den>
          </m:f>
          <m:r>
            <w:rPr>
              <w:rFonts w:ascii="Cambria Math" w:hAnsi="Cambria Math"/>
            </w:rPr>
            <m:t>=</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γ</m:t>
                  </m:r>
                </m:e>
                <m:sub>
                  <m:r>
                    <w:rPr>
                      <w:rFonts w:ascii="Cambria Math" w:hAnsi="Cambria Math"/>
                    </w:rPr>
                    <m:t>w</m:t>
                  </m:r>
                </m:sub>
              </m:sSub>
            </m:num>
            <m:den>
              <m:r>
                <w:rPr>
                  <w:rFonts w:ascii="Cambria Math" w:hAnsi="Cambria Math"/>
                </w:rPr>
                <m:t>µ</m:t>
              </m:r>
            </m:den>
          </m:f>
          <m:f>
            <m:fPr>
              <m:ctrlPr>
                <w:rPr>
                  <w:rFonts w:ascii="Cambria Math" w:hAnsi="Cambria Math"/>
                  <w:i/>
                </w:rPr>
              </m:ctrlPr>
            </m:fPr>
            <m:num>
              <m:r>
                <w:rPr>
                  <w:rFonts w:ascii="Cambria Math" w:hAnsi="Cambria Math"/>
                </w:rPr>
                <m:t>dh</m:t>
              </m:r>
            </m:num>
            <m:den>
              <m:r>
                <w:rPr>
                  <w:rFonts w:ascii="Cambria Math" w:hAnsi="Cambria Math"/>
                </w:rPr>
                <m:t>dl</m:t>
              </m:r>
            </m:den>
          </m:f>
          <m:r>
            <w:rPr>
              <w:rFonts w:ascii="Cambria Math" w:hAnsi="Cambria Math"/>
            </w:rPr>
            <m:t xml:space="preserve">        in [m/s]</m:t>
          </m:r>
        </m:oMath>
      </m:oMathPara>
    </w:p>
    <w:p w14:paraId="4CBA7792" w14:textId="77777777" w:rsidR="00CB594F" w:rsidRDefault="00CB594F" w:rsidP="001F0371">
      <w:pPr>
        <w:jc w:val="both"/>
        <w:rPr>
          <w:rFonts w:eastAsiaTheme="minorEastAsia"/>
        </w:rPr>
      </w:pPr>
      <w:r>
        <w:rPr>
          <w:rFonts w:eastAsiaTheme="minorEastAsia"/>
        </w:rPr>
        <w:t>The governing equations hold true on the following basic assumptions:</w:t>
      </w:r>
    </w:p>
    <w:p w14:paraId="3FA5EE0E" w14:textId="71B9307C" w:rsidR="00A86144" w:rsidRPr="00A86144" w:rsidRDefault="00CB594F" w:rsidP="00A86144">
      <w:pPr>
        <w:pStyle w:val="ListParagraph"/>
        <w:numPr>
          <w:ilvl w:val="0"/>
          <w:numId w:val="14"/>
        </w:numPr>
        <w:jc w:val="both"/>
        <w:rPr>
          <w:rFonts w:eastAsiaTheme="minorEastAsia"/>
        </w:rPr>
      </w:pPr>
      <w:r>
        <w:rPr>
          <w:rFonts w:eastAsiaTheme="minorEastAsia"/>
        </w:rPr>
        <w:t xml:space="preserve">Flow occurs in a fully saturated </w:t>
      </w:r>
      <w:r w:rsidR="00A86144">
        <w:rPr>
          <w:rFonts w:eastAsiaTheme="minorEastAsia"/>
        </w:rPr>
        <w:t xml:space="preserve">and incompressible </w:t>
      </w:r>
      <w:r>
        <w:rPr>
          <w:rFonts w:eastAsiaTheme="minorEastAsia"/>
        </w:rPr>
        <w:t>porous medium</w:t>
      </w:r>
      <w:r w:rsidR="00A86144">
        <w:rPr>
          <w:rFonts w:eastAsiaTheme="minorEastAsia"/>
        </w:rPr>
        <w:t>.</w:t>
      </w:r>
    </w:p>
    <w:p w14:paraId="2FDD6411" w14:textId="06483B93" w:rsidR="00F45DE8" w:rsidRDefault="00A86144" w:rsidP="00964D0C">
      <w:pPr>
        <w:pStyle w:val="ListParagraph"/>
        <w:numPr>
          <w:ilvl w:val="0"/>
          <w:numId w:val="14"/>
        </w:numPr>
        <w:jc w:val="both"/>
        <w:rPr>
          <w:rFonts w:eastAsiaTheme="minorEastAsia"/>
        </w:rPr>
      </w:pPr>
      <w:r>
        <w:rPr>
          <w:rFonts w:eastAsiaTheme="minorEastAsia"/>
        </w:rPr>
        <w:lastRenderedPageBreak/>
        <w:t xml:space="preserve">Hydro-mechanical coupling is not considered. </w:t>
      </w:r>
      <w:r w:rsidR="00614F34">
        <w:rPr>
          <w:rFonts w:eastAsiaTheme="minorEastAsia"/>
        </w:rPr>
        <w:t>Two domains are simplified: Firstly, the slurry in a cracked cover layer isn’t modelled, but rather remains a fixed polder level boundary condition. Secondly,</w:t>
      </w:r>
      <w:r>
        <w:rPr>
          <w:rFonts w:eastAsiaTheme="minorEastAsia"/>
        </w:rPr>
        <w:t xml:space="preserve"> the pipe domain is not modelled as</w:t>
      </w:r>
      <w:r w:rsidR="00614F34">
        <w:rPr>
          <w:rFonts w:eastAsiaTheme="minorEastAsia"/>
        </w:rPr>
        <w:t xml:space="preserve"> a</w:t>
      </w:r>
      <w:r>
        <w:rPr>
          <w:rFonts w:eastAsiaTheme="minorEastAsia"/>
        </w:rPr>
        <w:t xml:space="preserve"> </w:t>
      </w:r>
      <w:r w:rsidR="00614F34">
        <w:rPr>
          <w:rFonts w:eastAsiaTheme="minorEastAsia"/>
        </w:rPr>
        <w:t>multi-phase domain with eroding particles</w:t>
      </w:r>
      <w:r>
        <w:rPr>
          <w:rFonts w:eastAsiaTheme="minorEastAsia"/>
        </w:rPr>
        <w:t>, but rather</w:t>
      </w:r>
      <w:r w:rsidR="00614F34">
        <w:rPr>
          <w:rFonts w:eastAsiaTheme="minorEastAsia"/>
        </w:rPr>
        <w:t xml:space="preserve"> represented</w:t>
      </w:r>
      <w:r>
        <w:rPr>
          <w:rFonts w:eastAsiaTheme="minorEastAsia"/>
        </w:rPr>
        <w:t xml:space="preserve"> as a highly permeable material. </w:t>
      </w:r>
    </w:p>
    <w:p w14:paraId="1C2225FC" w14:textId="77777777" w:rsidR="008761BE" w:rsidRPr="008761BE" w:rsidRDefault="008761BE" w:rsidP="008761BE">
      <w:pPr>
        <w:jc w:val="both"/>
        <w:rPr>
          <w:rFonts w:eastAsiaTheme="minorEastAsia"/>
        </w:rPr>
      </w:pPr>
    </w:p>
    <w:p w14:paraId="6D3D9765" w14:textId="4D871FB3" w:rsidR="00257E67" w:rsidRDefault="00521CEA" w:rsidP="00257E67">
      <w:pPr>
        <w:pStyle w:val="Heading2"/>
      </w:pPr>
      <w:bookmarkStart w:id="53" w:name="_Toc106271933"/>
      <w:r w:rsidRPr="00F45DE8">
        <w:t>Numerical metho</w:t>
      </w:r>
      <w:r w:rsidR="00B05A7C" w:rsidRPr="00F45DE8">
        <w:t>d</w:t>
      </w:r>
      <w:bookmarkEnd w:id="53"/>
    </w:p>
    <w:p w14:paraId="05812C04" w14:textId="14E5A4B8" w:rsidR="00257E67" w:rsidRPr="0030401D" w:rsidRDefault="00E62FFF" w:rsidP="00E62FFF">
      <w:pPr>
        <w:ind w:firstLine="576"/>
        <w:jc w:val="both"/>
      </w:pPr>
      <w:r w:rsidRPr="0030401D">
        <w:t xml:space="preserve">COMSOL </w:t>
      </w:r>
      <w:r w:rsidR="00973F84" w:rsidRPr="0030401D">
        <w:t xml:space="preserve">was chosen as highly advanced software capable of </w:t>
      </w:r>
      <w:r w:rsidRPr="0030401D">
        <w:t>porous media</w:t>
      </w:r>
      <w:r w:rsidR="00D34838" w:rsidRPr="0030401D">
        <w:t xml:space="preserve"> </w:t>
      </w:r>
      <w:r w:rsidR="00973F84" w:rsidRPr="0030401D">
        <w:t xml:space="preserve">flow </w:t>
      </w:r>
      <w:r w:rsidR="00D55AF1" w:rsidRPr="0030401D">
        <w:t>model</w:t>
      </w:r>
      <w:r w:rsidR="00973F84" w:rsidRPr="0030401D">
        <w:t>ling. Th</w:t>
      </w:r>
      <w:r w:rsidR="00606A4D" w:rsidRPr="0030401D">
        <w:t>e</w:t>
      </w:r>
      <w:r w:rsidR="00973F84" w:rsidRPr="0030401D">
        <w:t xml:space="preserve"> proposed FEM</w:t>
      </w:r>
      <w:r w:rsidR="00D55AF1" w:rsidRPr="0030401D">
        <w:t xml:space="preserve"> quantifies the susceptibility to piping erosion using </w:t>
      </w:r>
      <w:r w:rsidR="00AB4FF6" w:rsidRPr="0030401D">
        <w:t xml:space="preserve">two-force grain equilibrium criteria; like </w:t>
      </w:r>
      <w:r w:rsidR="00F3782E" w:rsidRPr="0030401D">
        <w:t xml:space="preserve">piping specific programs such as D-Geo Flow </w:t>
      </w:r>
      <w:r w:rsidR="00D55AF1" w:rsidRPr="0030401D">
        <w:t>(</w:t>
      </w:r>
      <w:r w:rsidR="00F3782E" w:rsidRPr="0030401D">
        <w:t>Deltares</w:t>
      </w:r>
      <w:r w:rsidR="00D34838" w:rsidRPr="0030401D">
        <w:t>, 2020</w:t>
      </w:r>
      <w:r w:rsidR="00D55AF1" w:rsidRPr="0030401D">
        <w:t xml:space="preserve">).  </w:t>
      </w:r>
      <w:r w:rsidR="00D34838" w:rsidRPr="0030401D">
        <w:t xml:space="preserve">The cubic law is used to attribute a permeability to the pipe domain (Bersan et al., 2013), </w:t>
      </w:r>
      <w:r w:rsidR="001915E5" w:rsidRPr="0030401D">
        <w:t>and</w:t>
      </w:r>
      <w:r w:rsidR="00D34838" w:rsidRPr="0030401D">
        <w:t xml:space="preserve"> Darcyan flow is </w:t>
      </w:r>
      <w:r w:rsidR="001915E5" w:rsidRPr="0030401D">
        <w:t>resolved over the entire geometry</w:t>
      </w:r>
      <w:r w:rsidR="00D34838" w:rsidRPr="0030401D">
        <w:t>.</w:t>
      </w:r>
    </w:p>
    <w:p w14:paraId="79465DB4" w14:textId="63E59BCC" w:rsidR="00CB594F" w:rsidRDefault="00CB594F" w:rsidP="00CB594F">
      <w:pPr>
        <w:ind w:firstLine="576"/>
        <w:jc w:val="both"/>
      </w:pPr>
      <w:r>
        <w:t xml:space="preserve">COMSOL utilizes triangular or quadrilateral elements in the numerical finite element method. Additional inclusions of the Multiphysics package are the finite volume method, boundary element method and others. Quadratic elements could be used for similar results, but due to the static non-deforming model domain with sloped geometrical features, </w:t>
      </w:r>
      <w:r w:rsidRPr="00CB594F">
        <w:rPr>
          <w:u w:val="single"/>
        </w:rPr>
        <w:t>triangular elements</w:t>
      </w:r>
      <w:r>
        <w:t xml:space="preserve"> are chosen for computational simplicity.</w:t>
      </w:r>
      <w:r w:rsidR="00606A4D">
        <w:t xml:space="preserve"> The high aspect ratio of a modelled large-scale problem requires extremely precise meshing, dependent on the physical processes occurring locally, ergo the element sizes are automatically meshed (reaching &lt;500</w:t>
      </w:r>
      <w:r w:rsidR="00606A4D">
        <w:rPr>
          <w:rFonts w:cstheme="minorHAnsi"/>
        </w:rPr>
        <w:t>µ</w:t>
      </w:r>
      <w:r w:rsidR="00606A4D">
        <w:t>m in the conduit’s vicinity).</w:t>
      </w:r>
      <w:r>
        <w:br/>
        <w:t xml:space="preserve">A stationary solver is chosen, used to analyze the </w:t>
      </w:r>
      <w:r w:rsidRPr="00CB594F">
        <w:rPr>
          <w:u w:val="single"/>
        </w:rPr>
        <w:t>steady state condition</w:t>
      </w:r>
      <w:r>
        <w:t xml:space="preserve"> reached once the cover layer has cracked. The simplified model does not account for hydro-mechanical coupling in primary and secondary pipe erosion, but rather shows the resulting seepage flow due to the depressurization at the crack drainage location.</w:t>
      </w:r>
      <w:r>
        <w:br/>
        <w:t xml:space="preserve">To achieve a monotonically convergent solution, the polynomials chosen as approximation functions must: have a continuous behaviour, be compatible along node or boundaries of adjacent elements, be complete permitting rigid body motion of elements, and geometrically isotropic (Fundamentals of Discretization, 2006). Quadratic interpolation in triangles and quadrilateral elements in two-dimensional equal order velocity-pressure elements yield smooth solutions in convergence tests under continuous velocities and continuous/discontinuous pressures (Masud and Hughes, 2002). This is due to the dominant second derivative term in Darcy’s flow. Similarly, Richard’s equation abides by the same discretization requirements, while adding a storage and water retention model. Ergo, the </w:t>
      </w:r>
      <w:r w:rsidRPr="00CB594F">
        <w:rPr>
          <w:u w:val="single"/>
        </w:rPr>
        <w:t>Lagrange quadratic interpolation</w:t>
      </w:r>
      <w:r>
        <w:t xml:space="preserve"> is chosen as the appropriate fluid flow 2</w:t>
      </w:r>
      <w:r w:rsidRPr="006B16DC">
        <w:rPr>
          <w:vertAlign w:val="superscript"/>
        </w:rPr>
        <w:t>nd</w:t>
      </w:r>
      <w:r>
        <w:t xml:space="preserve"> order interpolation method in the free triangular mesh. </w:t>
      </w:r>
    </w:p>
    <w:p w14:paraId="7A96DDF0" w14:textId="77777777" w:rsidR="00D9003E" w:rsidRDefault="00D9003E" w:rsidP="00CB594F">
      <w:pPr>
        <w:ind w:firstLine="576"/>
        <w:jc w:val="both"/>
      </w:pPr>
    </w:p>
    <w:p w14:paraId="32BFDBA5" w14:textId="4F3F1147" w:rsidR="0075495E" w:rsidRDefault="001F0371" w:rsidP="0075495E">
      <w:pPr>
        <w:pStyle w:val="Heading2"/>
      </w:pPr>
      <w:r>
        <w:t xml:space="preserve"> </w:t>
      </w:r>
      <w:bookmarkStart w:id="54" w:name="_Toc106271934"/>
      <w:r w:rsidR="0075495E">
        <w:t>Cross Section and Boundary Conditions</w:t>
      </w:r>
      <w:bookmarkEnd w:id="54"/>
    </w:p>
    <w:p w14:paraId="055A0F27" w14:textId="1CE0C2A9" w:rsidR="0075495E" w:rsidRPr="00527F62" w:rsidRDefault="0075495E" w:rsidP="00964D0C">
      <w:pPr>
        <w:jc w:val="both"/>
      </w:pPr>
      <w:r>
        <w:t xml:space="preserve">All data presented in chapter </w:t>
      </w:r>
      <w:r w:rsidRPr="0075495E">
        <w:rPr>
          <w:i/>
          <w:iCs/>
        </w:rPr>
        <w:t xml:space="preserve">3. </w:t>
      </w:r>
      <w:r w:rsidRPr="0075495E">
        <w:rPr>
          <w:i/>
          <w:iCs/>
        </w:rPr>
        <w:fldChar w:fldCharType="begin"/>
      </w:r>
      <w:r w:rsidRPr="0075495E">
        <w:rPr>
          <w:i/>
          <w:iCs/>
        </w:rPr>
        <w:instrText xml:space="preserve"> REF _Ref103864591 \h </w:instrText>
      </w:r>
      <w:r>
        <w:rPr>
          <w:i/>
          <w:iCs/>
        </w:rPr>
        <w:instrText xml:space="preserve"> \* MERGEFORMAT </w:instrText>
      </w:r>
      <w:r w:rsidRPr="0075495E">
        <w:rPr>
          <w:i/>
          <w:iCs/>
        </w:rPr>
      </w:r>
      <w:r w:rsidRPr="0075495E">
        <w:rPr>
          <w:i/>
          <w:iCs/>
        </w:rPr>
        <w:fldChar w:fldCharType="separate"/>
      </w:r>
      <w:r w:rsidR="00155F57" w:rsidRPr="00155F57">
        <w:rPr>
          <w:i/>
          <w:iCs/>
        </w:rPr>
        <w:t>Study Location</w:t>
      </w:r>
      <w:r w:rsidRPr="0075495E">
        <w:rPr>
          <w:i/>
          <w:iCs/>
        </w:rPr>
        <w:fldChar w:fldCharType="end"/>
      </w:r>
      <w:r>
        <w:t xml:space="preserve"> is used to generate a representative cross section of the archetype DP103. A first order approximation of the cover-sand boundary is done by linear interpolation between CPT and borehole datapoints.</w:t>
      </w:r>
      <w:r>
        <w:br/>
        <w:t xml:space="preserve">The geometry controls cover layer thickness, aquifer depth, crack length and dyke shape. Seepage field computation is directly affected by the different resistive pathways to flow, such as in the foreland, while being unrestricted in the deep aquifer. </w:t>
      </w:r>
      <w:r w:rsidR="00964D0C">
        <w:t xml:space="preserve">Special attention must be brought to the models’ scale variations; piping develops in centimeter scale, the </w:t>
      </w:r>
      <w:r w:rsidR="005072DD">
        <w:t>SoSEAL</w:t>
      </w:r>
      <w:r w:rsidR="00964D0C">
        <w:t xml:space="preserve"> semi-permeable barrier scale and connection in decimeters, while the horizontal interpolations are done over several decameters.</w:t>
      </w:r>
    </w:p>
    <w:p w14:paraId="6B040636" w14:textId="77777777" w:rsidR="0075495E" w:rsidRDefault="0075495E" w:rsidP="0012253D">
      <w:pPr>
        <w:keepNext/>
        <w:ind w:left="360"/>
      </w:pPr>
      <w:r>
        <w:rPr>
          <w:noProof/>
        </w:rPr>
        <w:lastRenderedPageBreak/>
        <w:drawing>
          <wp:inline distT="0" distB="0" distL="0" distR="0" wp14:anchorId="44E6F890" wp14:editId="5B07F5DF">
            <wp:extent cx="5485485" cy="2844325"/>
            <wp:effectExtent l="0" t="0" r="1270" b="0"/>
            <wp:docPr id="110" name="Picture 1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imelin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2365" cy="2847893"/>
                    </a:xfrm>
                    <a:prstGeom prst="rect">
                      <a:avLst/>
                    </a:prstGeom>
                    <a:noFill/>
                  </pic:spPr>
                </pic:pic>
              </a:graphicData>
            </a:graphic>
          </wp:inline>
        </w:drawing>
      </w:r>
    </w:p>
    <w:p w14:paraId="146F248E" w14:textId="407441AB" w:rsidR="0075495E" w:rsidRPr="00BE5F85" w:rsidRDefault="0075495E" w:rsidP="0012253D">
      <w:pPr>
        <w:pStyle w:val="Caption"/>
        <w:jc w:val="both"/>
        <w:rPr>
          <w:i w:val="0"/>
          <w:iCs w:val="0"/>
          <w:color w:val="FF0000"/>
        </w:rPr>
      </w:pPr>
      <w:r>
        <w:t xml:space="preserve">Figure </w:t>
      </w:r>
      <w:fldSimple w:instr=" SEQ Figure \* ARABIC ">
        <w:r w:rsidR="00155F57">
          <w:rPr>
            <w:noProof/>
          </w:rPr>
          <w:t>15</w:t>
        </w:r>
      </w:fldSimple>
      <w:r>
        <w:t xml:space="preserve"> - Model input merging the data summarized in subsections 3.1 to 3.5, defining the cover layer and aquifer, along with the water levels.</w:t>
      </w:r>
    </w:p>
    <w:p w14:paraId="309733A0" w14:textId="15687920" w:rsidR="00620BBB" w:rsidRDefault="00620BBB" w:rsidP="0075495E">
      <w:pPr>
        <w:jc w:val="both"/>
      </w:pPr>
      <w:r>
        <w:tab/>
        <w:t>The boundary conditions applied to the domain are</w:t>
      </w:r>
      <w:r w:rsidR="005C4096">
        <w:t xml:space="preserve"> illustrated in </w:t>
      </w:r>
      <w:r w:rsidR="005C4096" w:rsidRPr="005C4096">
        <w:rPr>
          <w:i/>
          <w:iCs/>
        </w:rPr>
        <w:fldChar w:fldCharType="begin"/>
      </w:r>
      <w:r w:rsidR="005C4096" w:rsidRPr="005C4096">
        <w:rPr>
          <w:i/>
          <w:iCs/>
        </w:rPr>
        <w:instrText xml:space="preserve"> REF _Ref104285377 \h </w:instrText>
      </w:r>
      <w:r w:rsidR="005C4096">
        <w:rPr>
          <w:i/>
          <w:iCs/>
        </w:rPr>
        <w:instrText xml:space="preserve"> \* MERGEFORMAT </w:instrText>
      </w:r>
      <w:r w:rsidR="005C4096" w:rsidRPr="005C4096">
        <w:rPr>
          <w:i/>
          <w:iCs/>
        </w:rPr>
      </w:r>
      <w:r w:rsidR="005C4096" w:rsidRPr="005C4096">
        <w:rPr>
          <w:i/>
          <w:iCs/>
        </w:rPr>
        <w:fldChar w:fldCharType="separate"/>
      </w:r>
      <w:r w:rsidR="00155F57" w:rsidRPr="00155F57">
        <w:rPr>
          <w:i/>
          <w:iCs/>
        </w:rPr>
        <w:t xml:space="preserve">Figure </w:t>
      </w:r>
      <w:r w:rsidR="00155F57" w:rsidRPr="00155F57">
        <w:rPr>
          <w:i/>
          <w:iCs/>
          <w:noProof/>
        </w:rPr>
        <w:t>16</w:t>
      </w:r>
      <w:r w:rsidR="005C4096" w:rsidRPr="005C4096">
        <w:rPr>
          <w:i/>
          <w:iCs/>
        </w:rPr>
        <w:fldChar w:fldCharType="end"/>
      </w:r>
      <w:r w:rsidR="001C4EFB">
        <w:rPr>
          <w:i/>
          <w:iCs/>
        </w:rPr>
        <w:t xml:space="preserve">. </w:t>
      </w:r>
      <w:r w:rsidR="001C4EFB" w:rsidRPr="001C4EFB">
        <w:t>The constant head condition at the rightmost linear bound avoids boundary effects in the distal region, and the crack radius is taken as a same order of magnitude as large-scale experiments using a diameter of 13[mm] by Pol et al. (2021)</w:t>
      </w:r>
      <w:r w:rsidRPr="001C4EFB">
        <w:t>:</w:t>
      </w:r>
      <w:r w:rsidR="0004196C">
        <w:t xml:space="preserve"> </w:t>
      </w:r>
    </w:p>
    <w:p w14:paraId="1088D53F" w14:textId="403A5FC6" w:rsidR="008661B9" w:rsidRDefault="008661B9" w:rsidP="00620BBB">
      <w:pPr>
        <w:pStyle w:val="ListParagraph"/>
        <w:numPr>
          <w:ilvl w:val="0"/>
          <w:numId w:val="24"/>
        </w:numPr>
        <w:jc w:val="both"/>
      </w:pPr>
      <w:r>
        <w:t xml:space="preserve">Upstream hydraulic </w:t>
      </w:r>
      <w:r w:rsidR="00620BBB">
        <w:t>head H</w:t>
      </w:r>
      <w:r w:rsidR="00620BBB">
        <w:rPr>
          <w:vertAlign w:val="subscript"/>
        </w:rPr>
        <w:t xml:space="preserve">river </w:t>
      </w:r>
      <w:r w:rsidR="00620BBB">
        <w:t>= +8.82m N.A.P.</w:t>
      </w:r>
      <w:r w:rsidR="001C4EFB">
        <w:t xml:space="preserve"> (</w:t>
      </w:r>
      <w:r w:rsidR="001C4EFB" w:rsidRPr="001C4EFB">
        <w:rPr>
          <w:i/>
          <w:iCs/>
        </w:rPr>
        <w:t xml:space="preserve">see </w:t>
      </w:r>
      <w:r w:rsidR="001C4EFB" w:rsidRPr="001C4EFB">
        <w:rPr>
          <w:i/>
          <w:iCs/>
        </w:rPr>
        <w:fldChar w:fldCharType="begin"/>
      </w:r>
      <w:r w:rsidR="001C4EFB" w:rsidRPr="001C4EFB">
        <w:rPr>
          <w:i/>
          <w:iCs/>
        </w:rPr>
        <w:instrText xml:space="preserve"> REF _Ref104286193 \w \h </w:instrText>
      </w:r>
      <w:r w:rsidR="001C4EFB">
        <w:rPr>
          <w:i/>
          <w:iCs/>
        </w:rPr>
        <w:instrText xml:space="preserve"> \* MERGEFORMAT </w:instrText>
      </w:r>
      <w:r w:rsidR="001C4EFB" w:rsidRPr="001C4EFB">
        <w:rPr>
          <w:i/>
          <w:iCs/>
        </w:rPr>
      </w:r>
      <w:r w:rsidR="001C4EFB" w:rsidRPr="001C4EFB">
        <w:rPr>
          <w:i/>
          <w:iCs/>
        </w:rPr>
        <w:fldChar w:fldCharType="separate"/>
      </w:r>
      <w:r w:rsidR="00155F57">
        <w:rPr>
          <w:i/>
          <w:iCs/>
        </w:rPr>
        <w:t>0</w:t>
      </w:r>
      <w:r w:rsidR="001C4EFB" w:rsidRPr="001C4EFB">
        <w:rPr>
          <w:i/>
          <w:iCs/>
        </w:rPr>
        <w:fldChar w:fldCharType="end"/>
      </w:r>
      <w:r w:rsidR="001C4EFB">
        <w:t>)</w:t>
      </w:r>
    </w:p>
    <w:p w14:paraId="2D484103" w14:textId="2F7D88CF" w:rsidR="00620BBB" w:rsidRDefault="008661B9" w:rsidP="00620BBB">
      <w:pPr>
        <w:pStyle w:val="ListParagraph"/>
        <w:numPr>
          <w:ilvl w:val="0"/>
          <w:numId w:val="24"/>
        </w:numPr>
        <w:jc w:val="both"/>
      </w:pPr>
      <w:r>
        <w:t xml:space="preserve">Polder hydraulic </w:t>
      </w:r>
      <w:r w:rsidR="00620BBB">
        <w:t>head H</w:t>
      </w:r>
      <w:r w:rsidR="00620BBB">
        <w:rPr>
          <w:vertAlign w:val="subscript"/>
        </w:rPr>
        <w:t xml:space="preserve">inland </w:t>
      </w:r>
      <w:r w:rsidR="00620BBB">
        <w:t>= +3.5m N.A.P.</w:t>
      </w:r>
      <w:r w:rsidR="00D07C4A">
        <w:t xml:space="preserve"> (</w:t>
      </w:r>
      <w:r w:rsidR="001C4EFB" w:rsidRPr="001C4EFB">
        <w:rPr>
          <w:i/>
          <w:iCs/>
        </w:rPr>
        <w:t xml:space="preserve">see </w:t>
      </w:r>
      <w:r w:rsidR="001C4EFB" w:rsidRPr="001C4EFB">
        <w:rPr>
          <w:i/>
          <w:iCs/>
        </w:rPr>
        <w:fldChar w:fldCharType="begin"/>
      </w:r>
      <w:r w:rsidR="001C4EFB" w:rsidRPr="001C4EFB">
        <w:rPr>
          <w:i/>
          <w:iCs/>
        </w:rPr>
        <w:instrText xml:space="preserve"> REF _Ref104286193 \w \h </w:instrText>
      </w:r>
      <w:r w:rsidR="001C4EFB">
        <w:rPr>
          <w:i/>
          <w:iCs/>
        </w:rPr>
        <w:instrText xml:space="preserve"> \* MERGEFORMAT </w:instrText>
      </w:r>
      <w:r w:rsidR="001C4EFB" w:rsidRPr="001C4EFB">
        <w:rPr>
          <w:i/>
          <w:iCs/>
        </w:rPr>
      </w:r>
      <w:r w:rsidR="001C4EFB" w:rsidRPr="001C4EFB">
        <w:rPr>
          <w:i/>
          <w:iCs/>
        </w:rPr>
        <w:fldChar w:fldCharType="separate"/>
      </w:r>
      <w:r w:rsidR="00155F57">
        <w:rPr>
          <w:i/>
          <w:iCs/>
        </w:rPr>
        <w:t>0</w:t>
      </w:r>
      <w:r w:rsidR="001C4EFB" w:rsidRPr="001C4EFB">
        <w:rPr>
          <w:i/>
          <w:iCs/>
        </w:rPr>
        <w:fldChar w:fldCharType="end"/>
      </w:r>
      <w:r w:rsidR="001C4EFB">
        <w:rPr>
          <w:i/>
          <w:iCs/>
        </w:rPr>
        <w:t>.</w:t>
      </w:r>
      <w:r w:rsidR="00D07C4A">
        <w:t>)</w:t>
      </w:r>
    </w:p>
    <w:p w14:paraId="6AE34355" w14:textId="4F36281F" w:rsidR="00620BBB" w:rsidRDefault="008661B9" w:rsidP="00620BBB">
      <w:pPr>
        <w:pStyle w:val="ListParagraph"/>
        <w:numPr>
          <w:ilvl w:val="0"/>
          <w:numId w:val="24"/>
        </w:numPr>
        <w:jc w:val="both"/>
      </w:pPr>
      <w:r>
        <w:t>Depth of sandy aquifer = 35 [m]</w:t>
      </w:r>
      <w:r w:rsidR="00D07C4A">
        <w:t xml:space="preserve"> (</w:t>
      </w:r>
      <w:r w:rsidR="00D07C4A" w:rsidRPr="00D07C4A">
        <w:rPr>
          <w:i/>
          <w:iCs/>
        </w:rPr>
        <w:t>see</w:t>
      </w:r>
      <w:r w:rsidR="00D07C4A">
        <w:t xml:space="preserve"> </w:t>
      </w:r>
      <w:r w:rsidR="00D07C4A" w:rsidRPr="00D07C4A">
        <w:rPr>
          <w:i/>
          <w:iCs/>
        </w:rPr>
        <w:fldChar w:fldCharType="begin"/>
      </w:r>
      <w:r w:rsidR="00D07C4A" w:rsidRPr="00D07C4A">
        <w:rPr>
          <w:i/>
          <w:iCs/>
        </w:rPr>
        <w:instrText xml:space="preserve"> PAGEREF _Ref104286089 \h </w:instrText>
      </w:r>
      <w:r w:rsidR="00D07C4A" w:rsidRPr="00D07C4A">
        <w:rPr>
          <w:i/>
          <w:iCs/>
        </w:rPr>
      </w:r>
      <w:r w:rsidR="00D07C4A" w:rsidRPr="00D07C4A">
        <w:rPr>
          <w:i/>
          <w:iCs/>
        </w:rPr>
        <w:fldChar w:fldCharType="separate"/>
      </w:r>
      <w:r w:rsidR="00155F57">
        <w:rPr>
          <w:i/>
          <w:iCs/>
          <w:noProof/>
        </w:rPr>
        <w:t>24</w:t>
      </w:r>
      <w:r w:rsidR="00D07C4A" w:rsidRPr="00D07C4A">
        <w:rPr>
          <w:i/>
          <w:iCs/>
        </w:rPr>
        <w:fldChar w:fldCharType="end"/>
      </w:r>
      <w:r w:rsidR="00D07C4A" w:rsidRPr="00D07C4A">
        <w:rPr>
          <w:i/>
          <w:iCs/>
        </w:rPr>
        <w:fldChar w:fldCharType="begin"/>
      </w:r>
      <w:r w:rsidR="00D07C4A" w:rsidRPr="00D07C4A">
        <w:rPr>
          <w:i/>
          <w:iCs/>
        </w:rPr>
        <w:instrText xml:space="preserve"> REF _Ref104286098 \w \h </w:instrText>
      </w:r>
      <w:r w:rsidR="00D07C4A">
        <w:rPr>
          <w:i/>
          <w:iCs/>
        </w:rPr>
        <w:instrText xml:space="preserve"> \* MERGEFORMAT </w:instrText>
      </w:r>
      <w:r w:rsidR="00D07C4A" w:rsidRPr="00D07C4A">
        <w:rPr>
          <w:i/>
          <w:iCs/>
        </w:rPr>
      </w:r>
      <w:r w:rsidR="00D07C4A" w:rsidRPr="00D07C4A">
        <w:rPr>
          <w:i/>
          <w:iCs/>
        </w:rPr>
        <w:fldChar w:fldCharType="separate"/>
      </w:r>
      <w:r w:rsidR="00155F57">
        <w:rPr>
          <w:i/>
          <w:iCs/>
        </w:rPr>
        <w:t>5.3.1</w:t>
      </w:r>
      <w:r w:rsidR="00D07C4A" w:rsidRPr="00D07C4A">
        <w:rPr>
          <w:i/>
          <w:iCs/>
        </w:rPr>
        <w:fldChar w:fldCharType="end"/>
      </w:r>
      <w:r w:rsidR="00D07C4A" w:rsidRPr="00D07C4A">
        <w:t>)</w:t>
      </w:r>
    </w:p>
    <w:p w14:paraId="659C41D9" w14:textId="02182129" w:rsidR="008661B9" w:rsidRDefault="008661B9" w:rsidP="00620BBB">
      <w:pPr>
        <w:pStyle w:val="ListParagraph"/>
        <w:numPr>
          <w:ilvl w:val="0"/>
          <w:numId w:val="24"/>
        </w:numPr>
        <w:jc w:val="both"/>
      </w:pPr>
      <w:r>
        <w:t>No flow at the dike summit</w:t>
      </w:r>
      <w:r w:rsidR="00D07128">
        <w:t xml:space="preserve"> and base of th</w:t>
      </w:r>
      <w:r>
        <w:t>e aquifer</w:t>
      </w:r>
    </w:p>
    <w:p w14:paraId="031AD68C" w14:textId="746C724A" w:rsidR="001F0371" w:rsidRPr="001F0371" w:rsidRDefault="00D07128" w:rsidP="00964D0C">
      <w:pPr>
        <w:pStyle w:val="ListParagraph"/>
        <w:numPr>
          <w:ilvl w:val="0"/>
          <w:numId w:val="24"/>
        </w:numPr>
        <w:jc w:val="both"/>
      </w:pPr>
      <w:r>
        <w:t>Crack radius = 2</w:t>
      </w:r>
      <w:r w:rsidR="00C96F82">
        <w:t>0</w:t>
      </w:r>
      <w:r>
        <w:t xml:space="preserve"> [</w:t>
      </w:r>
      <w:r w:rsidR="00C96F82">
        <w:t>m</w:t>
      </w:r>
      <w:r>
        <w:t>m] (</w:t>
      </w:r>
      <w:r w:rsidR="00272CBD">
        <w:rPr>
          <w:i/>
          <w:iCs/>
        </w:rPr>
        <w:t>extremely sensitive assumption(!)</w:t>
      </w:r>
      <w:r>
        <w:t>)</w:t>
      </w:r>
    </w:p>
    <w:p w14:paraId="4292DF7F" w14:textId="77777777" w:rsidR="005C4096" w:rsidRDefault="008661B9" w:rsidP="005C4096">
      <w:pPr>
        <w:keepNext/>
      </w:pPr>
      <w:r w:rsidRPr="008661B9">
        <w:rPr>
          <w:b/>
          <w:bCs/>
          <w:noProof/>
        </w:rPr>
        <mc:AlternateContent>
          <mc:Choice Requires="wps">
            <w:drawing>
              <wp:anchor distT="0" distB="0" distL="114300" distR="114300" simplePos="0" relativeHeight="251687936" behindDoc="0" locked="0" layoutInCell="1" allowOverlap="1" wp14:anchorId="61876BB7" wp14:editId="5B706099">
                <wp:simplePos x="0" y="0"/>
                <wp:positionH relativeFrom="column">
                  <wp:posOffset>5850890</wp:posOffset>
                </wp:positionH>
                <wp:positionV relativeFrom="paragraph">
                  <wp:posOffset>612775</wp:posOffset>
                </wp:positionV>
                <wp:extent cx="0" cy="904240"/>
                <wp:effectExtent l="19050" t="0" r="19050" b="29210"/>
                <wp:wrapNone/>
                <wp:docPr id="35" name="Straight Connector 3"/>
                <wp:cNvGraphicFramePr/>
                <a:graphic xmlns:a="http://schemas.openxmlformats.org/drawingml/2006/main">
                  <a:graphicData uri="http://schemas.microsoft.com/office/word/2010/wordprocessingShape">
                    <wps:wsp>
                      <wps:cNvCnPr/>
                      <wps:spPr>
                        <a:xfrm>
                          <a:off x="0" y="0"/>
                          <a:ext cx="0" cy="904240"/>
                        </a:xfrm>
                        <a:prstGeom prst="line">
                          <a:avLst/>
                        </a:prstGeom>
                        <a:ln w="28575">
                          <a:solidFill>
                            <a:srgbClr val="00B0F0">
                              <a:alpha val="89804"/>
                            </a:srgb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6A26DA" id="Straight Connector 3" o:spid="_x0000_s1026" style="position:absolute;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0.7pt,48.25pt" to="460.7pt,1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gr0AEAAP8DAAAOAAAAZHJzL2Uyb0RvYy54bWysU02P0zAQvSPxHyzfadKqC92o6UrsqlwQ&#10;rGD3B7jOuLHkL9neJv33jO00RSwcQFwcZzzvzZvn8fZu1IqcwAdpTUuXi5oSMNx20hxb+vy0f7eh&#10;JERmOqasgZaeIdC73ds328E1sLK9VR14giQmNINraR+ja6oq8B40CwvrwOChsF6ziL/+WHWeDciu&#10;VbWq6/fVYH3nvOUQAkYfyiHdZX4hgMevQgSIRLUUtcW8+rwe0lrttqw5euZ6yScZ7B9UaCYNFp2p&#10;Hlhk5MXLV1Racm+DFXHBra6sEJJD7gG7Wda/dPO9Zw5yL2hOcLNN4f/R8i+ne/Po0YbBhSa4R5+6&#10;GIXX6Yv6yJjNOs9mwRgJL0GO0dt6vVpnH6srzvkQP4HVJG1aqqRJbbCGnT6HiLUw9ZKSwsqQoaWr&#10;zc2Hm5wWrJLdXiqVDoM/Hu6VJyeWrrD+WO/rwqVcz0p0c7up1+kqkXdKL/srD54og8Frl3kXzwqK&#10;gm8giOywr2WRkAYQ5rqMczBxOdVQBrMTTKDGGVhk5cn9E3DKT1DIw/k34BmRK1sTZ7CWxvrfyY7j&#10;RbIo+RcHSt/JgoPtzvn+szU4Zdm56UWkMf75P8Ov73b3AwAA//8DAFBLAwQUAAYACAAAACEAfJ4I&#10;L90AAAAKAQAADwAAAGRycy9kb3ducmV2LnhtbEyPTUvDQBCG74L/YRnBm90k1tDGbEoQCoqnVvG8&#10;zU6TYHY27G6T+O8d8aC3+Xh455lyt9hBTOhD70hBukpAIDXO9NQqeH/b321AhKjJ6MERKvjCALvq&#10;+qrUhXEzHXA6xlZwCIVCK+hiHAspQ9Oh1WHlRiTenZ23OnLrW2m8njncDjJLklxa3RNf6PSITx02&#10;n8eLVfBa12vKX87PB/yYZOL7OaT7Wanbm6V+BBFxiX8w/OizOlTsdHIXMkEMCrZZumaUi/wBBAO/&#10;g5OC7H6zBVmV8v8L1TcAAAD//wMAUEsBAi0AFAAGAAgAAAAhALaDOJL+AAAA4QEAABMAAAAAAAAA&#10;AAAAAAAAAAAAAFtDb250ZW50X1R5cGVzXS54bWxQSwECLQAUAAYACAAAACEAOP0h/9YAAACUAQAA&#10;CwAAAAAAAAAAAAAAAAAvAQAAX3JlbHMvLnJlbHNQSwECLQAUAAYACAAAACEA0CMoK9ABAAD/AwAA&#10;DgAAAAAAAAAAAAAAAAAuAgAAZHJzL2Uyb0RvYy54bWxQSwECLQAUAAYACAAAACEAfJ4IL90AAAAK&#10;AQAADwAAAAAAAAAAAAAAAAAqBAAAZHJzL2Rvd25yZXYueG1sUEsFBgAAAAAEAAQA8wAAADQFAAAA&#10;AA==&#10;" strokecolor="#00b0f0" strokeweight="2.25pt">
                <v:stroke opacity="58853f" joinstyle="miter"/>
              </v:line>
            </w:pict>
          </mc:Fallback>
        </mc:AlternateContent>
      </w:r>
      <w:r w:rsidR="00092484" w:rsidRPr="00092484">
        <w:rPr>
          <w:b/>
          <w:bCs/>
          <w:noProof/>
        </w:rPr>
        <w:drawing>
          <wp:inline distT="0" distB="0" distL="0" distR="0" wp14:anchorId="50EEC1AA" wp14:editId="0136BFB4">
            <wp:extent cx="5943600" cy="1918335"/>
            <wp:effectExtent l="0" t="0" r="0" b="0"/>
            <wp:docPr id="13" name="Picture 5" descr="A picture containing timeline&#10;&#10;Description automatically generated">
              <a:extLst xmlns:a="http://schemas.openxmlformats.org/drawingml/2006/main">
                <a:ext uri="{FF2B5EF4-FFF2-40B4-BE49-F238E27FC236}">
                  <a16:creationId xmlns:a16="http://schemas.microsoft.com/office/drawing/2014/main" id="{93CDAC33-6A0B-4AFF-86D3-11F839F172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picture containing timeline&#10;&#10;Description automatically generated">
                      <a:extLst>
                        <a:ext uri="{FF2B5EF4-FFF2-40B4-BE49-F238E27FC236}">
                          <a16:creationId xmlns:a16="http://schemas.microsoft.com/office/drawing/2014/main" id="{93CDAC33-6A0B-4AFF-86D3-11F839F172FD}"/>
                        </a:ext>
                      </a:extLst>
                    </pic:cNvPr>
                    <pic:cNvPicPr>
                      <a:picLocks noChangeAspect="1"/>
                    </pic:cNvPicPr>
                  </pic:nvPicPr>
                  <pic:blipFill rotWithShape="1">
                    <a:blip r:embed="rId28"/>
                    <a:srcRect t="37826"/>
                    <a:stretch/>
                  </pic:blipFill>
                  <pic:spPr>
                    <a:xfrm>
                      <a:off x="0" y="0"/>
                      <a:ext cx="5943600" cy="1918335"/>
                    </a:xfrm>
                    <a:prstGeom prst="rect">
                      <a:avLst/>
                    </a:prstGeom>
                  </pic:spPr>
                </pic:pic>
              </a:graphicData>
            </a:graphic>
          </wp:inline>
        </w:drawing>
      </w:r>
    </w:p>
    <w:p w14:paraId="6EF61FD6" w14:textId="4DEEF374" w:rsidR="00F45DE8" w:rsidRDefault="005C4096" w:rsidP="005C4096">
      <w:pPr>
        <w:pStyle w:val="Caption"/>
      </w:pPr>
      <w:bookmarkStart w:id="55" w:name="_Ref104285377"/>
      <w:r>
        <w:t xml:space="preserve">Figure </w:t>
      </w:r>
      <w:fldSimple w:instr=" SEQ Figure \* ARABIC ">
        <w:r w:rsidR="00155F57">
          <w:rPr>
            <w:noProof/>
          </w:rPr>
          <w:t>16</w:t>
        </w:r>
      </w:fldSimple>
      <w:bookmarkEnd w:id="55"/>
      <w:r>
        <w:t xml:space="preserve"> - Boundary conditions and solver configuration for the FEM of DP103.</w:t>
      </w:r>
    </w:p>
    <w:p w14:paraId="0029FF4D" w14:textId="471479C8" w:rsidR="008761BE" w:rsidRDefault="008761BE">
      <w:r>
        <w:br w:type="page"/>
      </w:r>
    </w:p>
    <w:p w14:paraId="1A0D7CB5" w14:textId="79FBCCA7" w:rsidR="000934B9" w:rsidRDefault="00F45DE8" w:rsidP="00F45DE8">
      <w:pPr>
        <w:pStyle w:val="Heading2"/>
      </w:pPr>
      <w:bookmarkStart w:id="56" w:name="_Toc106271935"/>
      <w:r>
        <w:lastRenderedPageBreak/>
        <w:t>S</w:t>
      </w:r>
      <w:r w:rsidR="00EA0931" w:rsidRPr="00F45DE8">
        <w:t>patial Variability</w:t>
      </w:r>
      <w:bookmarkEnd w:id="56"/>
    </w:p>
    <w:p w14:paraId="1C966DAF" w14:textId="701ED810" w:rsidR="00EE7D66" w:rsidRDefault="00EE7D66" w:rsidP="00EE7D66">
      <w:pPr>
        <w:ind w:firstLine="576"/>
        <w:jc w:val="both"/>
      </w:pPr>
      <w:r>
        <w:t xml:space="preserve">Field data is abundant at the regional scale, but with CPT investigations </w:t>
      </w:r>
      <w:r w:rsidR="0066592F">
        <w:t>cross sectioning</w:t>
      </w:r>
      <w:r>
        <w:t xml:space="preserve"> the dyke every ~75m, substantial uncertainty is introduced in the computation of a seepage field at the local scale. The analysis of an uncertain stratigraphic medium </w:t>
      </w:r>
      <w:r w:rsidRPr="00457B9C">
        <w:t xml:space="preserve">can be tackled by random field theories. The spectral representation method yields efficient random Gaussian fields, using a </w:t>
      </w:r>
      <w:r w:rsidR="0066592F" w:rsidRPr="00457B9C">
        <w:t>known</w:t>
      </w:r>
      <w:r w:rsidRPr="00457B9C">
        <w:t xml:space="preserve"> correlation function or power spectrum (Rass et al., 2019). </w:t>
      </w:r>
      <w:r>
        <w:t xml:space="preserve">Implemented in </w:t>
      </w:r>
      <w:r w:rsidR="0066592F" w:rsidRPr="00457B9C">
        <w:t>MATLAB</w:t>
      </w:r>
      <w:r>
        <w:t>,</w:t>
      </w:r>
      <w:r w:rsidRPr="00457B9C">
        <w:t xml:space="preserve"> </w:t>
      </w:r>
      <w:r>
        <w:t>the data is exported as coordinate-specific text files</w:t>
      </w:r>
      <w:r w:rsidRPr="00457B9C">
        <w:t>. Additionally, past research (for example Ahmed and Bazaara (2009), Hoeksema and Kitanidis (1985)) has shown that free surface seepage in dykes is subjected to lognormally distributed hydraulic conductivity. To construct a layered random field of K</w:t>
      </w:r>
      <w:r w:rsidRPr="00457B9C">
        <w:rPr>
          <w:vertAlign w:val="subscript"/>
        </w:rPr>
        <w:t xml:space="preserve">sat </w:t>
      </w:r>
      <w:r w:rsidRPr="00457B9C">
        <w:t xml:space="preserve">values, the nodes in the FEM mesh must be interlinked by a covariance </w:t>
      </w:r>
      <w:r>
        <w:t xml:space="preserve">matrix as function of the distance separating them.  This is defined by point statistics of the subsurface. </w:t>
      </w:r>
    </w:p>
    <w:p w14:paraId="36840B85" w14:textId="179725EB" w:rsidR="00EE7D66" w:rsidRDefault="00EE7D66" w:rsidP="00EE7D66">
      <w:pPr>
        <w:ind w:firstLine="720"/>
        <w:jc w:val="both"/>
      </w:pPr>
      <w:r>
        <w:t>Random fields can be used to model univariate spatial variability of soil properties, such as K</w:t>
      </w:r>
      <w:r>
        <w:rPr>
          <w:vertAlign w:val="subscript"/>
        </w:rPr>
        <w:t>sat</w:t>
      </w:r>
      <w:r>
        <w:t xml:space="preserve"> in Darcy’s flow governing equation. Input spatial (vertical </w:t>
      </w:r>
      <w:r>
        <w:rPr>
          <w:rFonts w:cstheme="minorHAnsi"/>
        </w:rPr>
        <w:t>θ</w:t>
      </w:r>
      <w:r w:rsidRPr="003D3622">
        <w:rPr>
          <w:vertAlign w:val="subscript"/>
        </w:rPr>
        <w:t>V</w:t>
      </w:r>
      <w:r>
        <w:t xml:space="preserve"> and horizontal </w:t>
      </w:r>
      <w:r>
        <w:rPr>
          <w:rFonts w:cstheme="minorHAnsi"/>
        </w:rPr>
        <w:t>θ</w:t>
      </w:r>
      <w:r w:rsidRPr="003D3622">
        <w:rPr>
          <w:vertAlign w:val="subscript"/>
        </w:rPr>
        <w:t>H</w:t>
      </w:r>
      <w:r>
        <w:t xml:space="preserve"> scale of fluctuation) and point statistics (mean </w:t>
      </w:r>
      <w:r>
        <w:rPr>
          <w:rFonts w:cstheme="minorHAnsi"/>
        </w:rPr>
        <w:t>µ</w:t>
      </w:r>
      <w:r w:rsidRPr="003D3622">
        <w:rPr>
          <w:vertAlign w:val="subscript"/>
        </w:rPr>
        <w:t>K</w:t>
      </w:r>
      <w:r>
        <w:t xml:space="preserve">, standard deviation </w:t>
      </w:r>
      <w:r>
        <w:rPr>
          <w:rFonts w:cstheme="minorHAnsi"/>
        </w:rPr>
        <w:t>σ</w:t>
      </w:r>
      <w:r w:rsidRPr="003D3622">
        <w:rPr>
          <w:vertAlign w:val="subscript"/>
        </w:rPr>
        <w:t>K</w:t>
      </w:r>
      <w:r>
        <w:t xml:space="preserve">), can be used to generate a layered aquifer system. </w:t>
      </w:r>
    </w:p>
    <w:p w14:paraId="02BAC0CA" w14:textId="77777777" w:rsidR="00EE7D66" w:rsidRDefault="00EE7D66" w:rsidP="00EE7D66">
      <w:pPr>
        <w:jc w:val="both"/>
      </w:pPr>
      <w:r>
        <w:t>Point statistics input parameters are generated by the following field tests:</w:t>
      </w:r>
    </w:p>
    <w:p w14:paraId="5182C632" w14:textId="4105096E" w:rsidR="00EE7D66" w:rsidRDefault="00EE7D66" w:rsidP="00EE7D66">
      <w:pPr>
        <w:pStyle w:val="ListParagraph"/>
        <w:numPr>
          <w:ilvl w:val="0"/>
          <w:numId w:val="23"/>
        </w:numPr>
        <w:jc w:val="both"/>
      </w:pPr>
      <w:r w:rsidRPr="004811C2">
        <w:rPr>
          <w:rFonts w:cstheme="minorHAnsi"/>
          <w:b/>
          <w:bCs/>
        </w:rPr>
        <w:t>µ</w:t>
      </w:r>
      <w:r w:rsidRPr="004811C2">
        <w:rPr>
          <w:b/>
          <w:bCs/>
          <w:vertAlign w:val="subscript"/>
        </w:rPr>
        <w:t>K</w:t>
      </w:r>
      <w:r>
        <w:t xml:space="preserve"> – mean pumping test in the sandy aquifer at the regional scale, yielding a K</w:t>
      </w:r>
      <w:r>
        <w:rPr>
          <w:vertAlign w:val="subscript"/>
        </w:rPr>
        <w:t>sat</w:t>
      </w:r>
      <w:r>
        <w:t xml:space="preserve"> of 50 [m/d]</w:t>
      </w:r>
      <w:r w:rsidR="004811C2">
        <w:t>, coherent with approximations of K</w:t>
      </w:r>
      <w:r w:rsidR="004811C2">
        <w:rPr>
          <w:vertAlign w:val="subscript"/>
        </w:rPr>
        <w:t>Kozeny-Carman</w:t>
      </w:r>
      <w:r w:rsidR="004811C2">
        <w:t xml:space="preserve"> as a function of grainsizes (</w:t>
      </w:r>
      <w:r w:rsidR="004811C2" w:rsidRPr="004811C2">
        <w:rPr>
          <w:i/>
          <w:iCs/>
        </w:rPr>
        <w:t xml:space="preserve">see </w:t>
      </w:r>
      <w:r w:rsidR="004811C2" w:rsidRPr="004811C2">
        <w:rPr>
          <w:i/>
          <w:iCs/>
        </w:rPr>
        <w:fldChar w:fldCharType="begin"/>
      </w:r>
      <w:r w:rsidR="004811C2" w:rsidRPr="004811C2">
        <w:rPr>
          <w:i/>
          <w:iCs/>
        </w:rPr>
        <w:instrText xml:space="preserve"> REF _Ref104298283 \w \h </w:instrText>
      </w:r>
      <w:r w:rsidR="004811C2">
        <w:rPr>
          <w:i/>
          <w:iCs/>
        </w:rPr>
        <w:instrText xml:space="preserve"> \* MERGEFORMAT </w:instrText>
      </w:r>
      <w:r w:rsidR="004811C2" w:rsidRPr="004811C2">
        <w:rPr>
          <w:i/>
          <w:iCs/>
        </w:rPr>
      </w:r>
      <w:r w:rsidR="004811C2" w:rsidRPr="004811C2">
        <w:rPr>
          <w:i/>
          <w:iCs/>
        </w:rPr>
        <w:fldChar w:fldCharType="separate"/>
      </w:r>
      <w:r w:rsidR="00155F57">
        <w:rPr>
          <w:i/>
          <w:iCs/>
        </w:rPr>
        <w:t>5.3.2</w:t>
      </w:r>
      <w:r w:rsidR="004811C2" w:rsidRPr="004811C2">
        <w:rPr>
          <w:i/>
          <w:iCs/>
        </w:rPr>
        <w:fldChar w:fldCharType="end"/>
      </w:r>
      <w:r w:rsidR="004811C2">
        <w:t>).</w:t>
      </w:r>
    </w:p>
    <w:p w14:paraId="20FA4A94" w14:textId="5766068E" w:rsidR="00EE7D66" w:rsidRDefault="00EE7D66" w:rsidP="00EE7D66">
      <w:pPr>
        <w:pStyle w:val="ListParagraph"/>
        <w:numPr>
          <w:ilvl w:val="0"/>
          <w:numId w:val="23"/>
        </w:numPr>
        <w:jc w:val="both"/>
      </w:pPr>
      <w:r w:rsidRPr="004811C2">
        <w:rPr>
          <w:rFonts w:cstheme="minorHAnsi"/>
          <w:b/>
          <w:bCs/>
        </w:rPr>
        <w:t>σ</w:t>
      </w:r>
      <w:r w:rsidRPr="004811C2">
        <w:rPr>
          <w:b/>
          <w:bCs/>
          <w:vertAlign w:val="subscript"/>
        </w:rPr>
        <w:t>K</w:t>
      </w:r>
      <w:r>
        <w:t xml:space="preserve"> – standard deviation derived from the maximal pumping test recorded at the regional scale, yielding a </w:t>
      </w:r>
      <w:proofErr w:type="gramStart"/>
      <w:r>
        <w:t>K</w:t>
      </w:r>
      <w:r>
        <w:rPr>
          <w:vertAlign w:val="subscript"/>
        </w:rPr>
        <w:t>sat,max</w:t>
      </w:r>
      <w:proofErr w:type="gramEnd"/>
      <w:r>
        <w:t xml:space="preserve"> of 70 [m/d]. Assuming a 95% confidence</w:t>
      </w:r>
      <w:r w:rsidR="001C3415">
        <w:t xml:space="preserve"> </w:t>
      </w:r>
      <w:r w:rsidR="0012253D">
        <w:t>interval</w:t>
      </w:r>
      <w:r>
        <w:t>, the maximal value represents the mean plus two standard deviations. Ergo, one standard deviation is taken as 10 [m/d].</w:t>
      </w:r>
    </w:p>
    <w:p w14:paraId="3D0BD526" w14:textId="77777777" w:rsidR="00EE7D66" w:rsidRDefault="00EE7D66" w:rsidP="00EE7D66">
      <w:pPr>
        <w:jc w:val="both"/>
      </w:pPr>
      <w:r>
        <w:t>Spatial statistics input parameters are dictated by the following field tests:</w:t>
      </w:r>
    </w:p>
    <w:p w14:paraId="09FCF44A" w14:textId="77777777" w:rsidR="00EE7D66" w:rsidRDefault="00EE7D66" w:rsidP="00EE7D66">
      <w:pPr>
        <w:pStyle w:val="ListParagraph"/>
        <w:numPr>
          <w:ilvl w:val="0"/>
          <w:numId w:val="23"/>
        </w:numPr>
        <w:jc w:val="both"/>
      </w:pPr>
      <w:r w:rsidRPr="004811C2">
        <w:rPr>
          <w:rFonts w:cstheme="minorHAnsi"/>
          <w:b/>
          <w:bCs/>
        </w:rPr>
        <w:t>θ</w:t>
      </w:r>
      <w:r w:rsidRPr="004811C2">
        <w:rPr>
          <w:b/>
          <w:bCs/>
          <w:vertAlign w:val="subscript"/>
        </w:rPr>
        <w:t>V</w:t>
      </w:r>
      <w:r>
        <w:t xml:space="preserve"> – HPT and CPT measurements are used to derive the vertical scale of fluctuation along the archetype profiles. Two to three 1D datasets per dyke profile (DP103 and DP19) are available.</w:t>
      </w:r>
      <w:r w:rsidRPr="00F533A1">
        <w:rPr>
          <w:color w:val="FF0000"/>
        </w:rPr>
        <w:t xml:space="preserve"> </w:t>
      </w:r>
      <w:r w:rsidRPr="00D87BFF">
        <w:t xml:space="preserve">The high resolution along the y-axis shows variability in the </w:t>
      </w:r>
      <w:r w:rsidRPr="00D87BFF">
        <w:rPr>
          <w:rFonts w:cstheme="minorHAnsi"/>
        </w:rPr>
        <w:t>∆</w:t>
      </w:r>
      <w:r w:rsidRPr="00D87BFF">
        <w:t>y=0.5-1m range.</w:t>
      </w:r>
    </w:p>
    <w:p w14:paraId="48347A6C" w14:textId="77777777" w:rsidR="00EE7D66" w:rsidRDefault="00EE7D66" w:rsidP="00EE7D66">
      <w:pPr>
        <w:pStyle w:val="ListParagraph"/>
        <w:numPr>
          <w:ilvl w:val="0"/>
          <w:numId w:val="23"/>
        </w:numPr>
        <w:jc w:val="both"/>
      </w:pPr>
      <w:r w:rsidRPr="004811C2">
        <w:rPr>
          <w:rFonts w:cstheme="minorHAnsi"/>
          <w:b/>
          <w:bCs/>
        </w:rPr>
        <w:t>θ</w:t>
      </w:r>
      <w:r w:rsidRPr="004811C2">
        <w:rPr>
          <w:b/>
          <w:bCs/>
          <w:vertAlign w:val="subscript"/>
        </w:rPr>
        <w:t>H</w:t>
      </w:r>
      <w:r>
        <w:t xml:space="preserve"> – Horizontal variability is most uncertain. 2D Model: Two CPT profiles (max depth -10m NAP) are located at the crown of the dyke and inland, separated by </w:t>
      </w:r>
      <w:r>
        <w:rPr>
          <w:rFonts w:cstheme="minorHAnsi"/>
        </w:rPr>
        <w:t>∆</w:t>
      </w:r>
      <w:r>
        <w:t xml:space="preserve">x=25m. 3D Model: exploration profiles of shallow boreholes and CPT’s are completed with an average spacing of </w:t>
      </w:r>
      <w:r>
        <w:rPr>
          <w:rFonts w:cstheme="minorHAnsi"/>
        </w:rPr>
        <w:t>∆</w:t>
      </w:r>
      <w:r>
        <w:t>z=75m.</w:t>
      </w:r>
    </w:p>
    <w:p w14:paraId="4BE71A1A" w14:textId="77777777" w:rsidR="00EE7D66" w:rsidRPr="00EE7D66" w:rsidRDefault="00EE7D66" w:rsidP="00EE7D66"/>
    <w:p w14:paraId="5ACA3FAF" w14:textId="31C07791" w:rsidR="008304B4" w:rsidRDefault="008304B4" w:rsidP="008304B4">
      <w:pPr>
        <w:pStyle w:val="Heading3"/>
      </w:pPr>
      <w:bookmarkStart w:id="57" w:name="_Toc106271936"/>
      <w:r>
        <w:t>Aquifer Hydraulic Conductivity</w:t>
      </w:r>
      <w:bookmarkEnd w:id="57"/>
      <w:r w:rsidR="004164ED">
        <w:t xml:space="preserve"> </w:t>
      </w:r>
    </w:p>
    <w:p w14:paraId="1E3C2E6A" w14:textId="7695354A" w:rsidR="003F61EB" w:rsidRDefault="0008681C" w:rsidP="006D4EDF">
      <w:pPr>
        <w:ind w:firstLine="720"/>
        <w:jc w:val="both"/>
      </w:pPr>
      <w:r>
        <w:t xml:space="preserve">Most commercial finite element software </w:t>
      </w:r>
      <w:r w:rsidR="003E4927">
        <w:t>lacks</w:t>
      </w:r>
      <w:r>
        <w:t xml:space="preserve"> the potential to generate and/or import random fields, rather relying on isotropic geometries comprised of different vertical and horizontal K</w:t>
      </w:r>
      <w:r>
        <w:rPr>
          <w:vertAlign w:val="subscript"/>
        </w:rPr>
        <w:t>sat</w:t>
      </w:r>
      <w:r>
        <w:t xml:space="preserve"> tensors. </w:t>
      </w:r>
      <w:r w:rsidR="001358E6">
        <w:t xml:space="preserve">A stochastic approach is </w:t>
      </w:r>
      <w:r w:rsidR="006D4EDF">
        <w:t>proposed as means</w:t>
      </w:r>
      <w:r w:rsidR="001358E6">
        <w:t xml:space="preserve"> to generate a layered sandy aquifer from the point</w:t>
      </w:r>
      <w:r w:rsidR="008304B4">
        <w:t xml:space="preserve"> (</w:t>
      </w:r>
      <w:r w:rsidR="008304B4">
        <w:rPr>
          <w:rFonts w:cstheme="minorHAnsi"/>
        </w:rPr>
        <w:t>µ</w:t>
      </w:r>
      <w:r w:rsidR="008304B4" w:rsidRPr="003D3622">
        <w:rPr>
          <w:vertAlign w:val="subscript"/>
        </w:rPr>
        <w:t>K</w:t>
      </w:r>
      <w:r w:rsidR="008304B4">
        <w:t xml:space="preserve">, </w:t>
      </w:r>
      <w:r w:rsidR="008304B4">
        <w:rPr>
          <w:rFonts w:cstheme="minorHAnsi"/>
        </w:rPr>
        <w:t>σ</w:t>
      </w:r>
      <w:r w:rsidR="008304B4" w:rsidRPr="003D3622">
        <w:rPr>
          <w:vertAlign w:val="subscript"/>
        </w:rPr>
        <w:t>K</w:t>
      </w:r>
      <w:r w:rsidR="008304B4">
        <w:t>)</w:t>
      </w:r>
      <w:r w:rsidR="001358E6">
        <w:t xml:space="preserve"> and spatial statistics</w:t>
      </w:r>
      <w:r w:rsidR="008304B4">
        <w:t xml:space="preserve"> (</w:t>
      </w:r>
      <w:r w:rsidR="008304B4">
        <w:rPr>
          <w:rFonts w:cstheme="minorHAnsi"/>
        </w:rPr>
        <w:t>θ</w:t>
      </w:r>
      <w:r w:rsidR="008304B4" w:rsidRPr="003D3622">
        <w:rPr>
          <w:vertAlign w:val="subscript"/>
        </w:rPr>
        <w:t>V</w:t>
      </w:r>
      <w:r w:rsidR="008304B4">
        <w:t xml:space="preserve">, </w:t>
      </w:r>
      <w:r w:rsidR="008304B4">
        <w:rPr>
          <w:rFonts w:cstheme="minorHAnsi"/>
        </w:rPr>
        <w:t>θ</w:t>
      </w:r>
      <w:r w:rsidR="008304B4">
        <w:rPr>
          <w:vertAlign w:val="subscript"/>
        </w:rPr>
        <w:t>H</w:t>
      </w:r>
      <w:r w:rsidR="008304B4">
        <w:t>)</w:t>
      </w:r>
      <w:r w:rsidR="006D4EDF">
        <w:t xml:space="preserve"> of the study area</w:t>
      </w:r>
      <w:r w:rsidR="001358E6">
        <w:t xml:space="preserve">. </w:t>
      </w:r>
      <w:r w:rsidR="006D4EDF">
        <w:t xml:space="preserve">A </w:t>
      </w:r>
      <w:r w:rsidR="001358E6">
        <w:t>s</w:t>
      </w:r>
      <w:r w:rsidR="001358E6" w:rsidRPr="009C3EF9">
        <w:t>emi variogram function modified from Raas et al., 2018 (</w:t>
      </w:r>
      <w:r w:rsidR="001358E6">
        <w:t>MATLAB code in annex)</w:t>
      </w:r>
      <w:r w:rsidR="006D4EDF">
        <w:t>, is used to generate a distributed random field in</w:t>
      </w:r>
      <w:r w:rsidR="006D4EDF" w:rsidRPr="009C3EF9">
        <w:t xml:space="preserve"> </w:t>
      </w:r>
      <w:r w:rsidR="006D4EDF">
        <w:t>2D/3</w:t>
      </w:r>
      <w:r w:rsidR="006D4EDF" w:rsidRPr="009C3EF9">
        <w:t>D</w:t>
      </w:r>
      <w:r w:rsidR="006D4EDF">
        <w:t xml:space="preserve">. </w:t>
      </w:r>
      <w:r w:rsidR="00A71357">
        <w:t>The discretization of the domain L</w:t>
      </w:r>
      <w:r w:rsidR="00A71357" w:rsidRPr="00A71357">
        <w:rPr>
          <w:vertAlign w:val="subscript"/>
        </w:rPr>
        <w:t>x</w:t>
      </w:r>
      <w:r w:rsidR="00A71357">
        <w:t>=260m (horizontal), L</w:t>
      </w:r>
      <w:r w:rsidR="00A71357" w:rsidRPr="00A71357">
        <w:rPr>
          <w:vertAlign w:val="subscript"/>
        </w:rPr>
        <w:t>y</w:t>
      </w:r>
      <w:r w:rsidR="00A71357">
        <w:t>=40m (height) and L</w:t>
      </w:r>
      <w:r w:rsidR="00A71357" w:rsidRPr="00A71357">
        <w:rPr>
          <w:vertAlign w:val="subscript"/>
        </w:rPr>
        <w:t>z</w:t>
      </w:r>
      <w:r w:rsidR="00A71357">
        <w:t xml:space="preserve">=60m (plane depth) is </w:t>
      </w:r>
      <w:r w:rsidR="00A71357">
        <w:lastRenderedPageBreak/>
        <w:t>fixed with a larger resolution vertically such that d</w:t>
      </w:r>
      <w:r w:rsidR="00A71357" w:rsidRPr="00A71357">
        <w:rPr>
          <w:vertAlign w:val="subscript"/>
        </w:rPr>
        <w:t>x</w:t>
      </w:r>
      <w:r w:rsidR="00A71357">
        <w:t>=2m, d</w:t>
      </w:r>
      <w:r w:rsidR="00A71357" w:rsidRPr="00A71357">
        <w:rPr>
          <w:vertAlign w:val="subscript"/>
        </w:rPr>
        <w:t>y</w:t>
      </w:r>
      <w:r w:rsidR="00A71357">
        <w:t>=0.25m and d</w:t>
      </w:r>
      <w:r w:rsidR="00A71357" w:rsidRPr="00A71357">
        <w:rPr>
          <w:vertAlign w:val="subscript"/>
        </w:rPr>
        <w:t>z</w:t>
      </w:r>
      <w:r w:rsidR="00A71357">
        <w:t>=1m</w:t>
      </w:r>
      <w:r w:rsidR="003F61EB">
        <w:t>.</w:t>
      </w:r>
      <w:r w:rsidR="00A71357">
        <w:t xml:space="preserve"> </w:t>
      </w:r>
      <w:r w:rsidR="001358E6">
        <w:t xml:space="preserve">The uniformly distributed state variable </w:t>
      </w:r>
      <w:r w:rsidR="005F39B4">
        <w:t xml:space="preserve">generated from the semi-variogram </w:t>
      </w:r>
      <w:r w:rsidR="001358E6">
        <w:t xml:space="preserve">is converted to a </w:t>
      </w:r>
      <w:r w:rsidR="001358E6" w:rsidRPr="009C3EF9">
        <w:t>lognormal</w:t>
      </w:r>
      <w:r w:rsidR="003E4927">
        <w:t>ly distributed</w:t>
      </w:r>
      <w:r w:rsidR="001358E6" w:rsidRPr="009C3EF9">
        <w:t xml:space="preserve"> K</w:t>
      </w:r>
      <w:r w:rsidR="001358E6" w:rsidRPr="00EE7D66">
        <w:rPr>
          <w:vertAlign w:val="subscript"/>
        </w:rPr>
        <w:t>sat</w:t>
      </w:r>
      <w:r w:rsidR="001358E6">
        <w:t xml:space="preserve"> </w:t>
      </w:r>
      <w:r w:rsidR="003E4927">
        <w:t>variable</w:t>
      </w:r>
      <w:r w:rsidR="005F39B4">
        <w:t xml:space="preserve"> as:</w:t>
      </w:r>
      <w:r w:rsidR="001358E6">
        <w:t xml:space="preserve"> </w:t>
      </w:r>
    </w:p>
    <w:p w14:paraId="6BFD08FF" w14:textId="391152CD" w:rsidR="003F61EB" w:rsidRPr="005F39B4" w:rsidRDefault="005A101C" w:rsidP="003F61EB">
      <w:pPr>
        <w:jc w:val="both"/>
        <w:rPr>
          <w:rFonts w:eastAsiaTheme="minorEastAsia"/>
          <w:i/>
        </w:rPr>
      </w:pPr>
      <m:oMathPara>
        <m:oMath>
          <m:sSub>
            <m:sSubPr>
              <m:ctrlPr>
                <w:rPr>
                  <w:rFonts w:ascii="Cambria Math" w:hAnsi="Cambria Math" w:cstheme="minorHAnsi"/>
                  <w:b/>
                  <w:bCs/>
                  <w:i/>
                </w:rPr>
              </m:ctrlPr>
            </m:sSubPr>
            <m:e>
              <m:r>
                <m:rPr>
                  <m:sty m:val="bi"/>
                </m:rPr>
                <w:rPr>
                  <w:rFonts w:ascii="Cambria Math" w:hAnsi="Cambria Math" w:cstheme="minorHAnsi"/>
                </w:rPr>
                <m:t>µ</m:t>
              </m:r>
            </m:e>
            <m:sub>
              <m:r>
                <m:rPr>
                  <m:sty m:val="bi"/>
                </m:rPr>
                <w:rPr>
                  <w:rFonts w:ascii="Cambria Math" w:hAnsi="Cambria Math"/>
                  <w:vertAlign w:val="subscript"/>
                </w:rPr>
                <m:t>K</m:t>
              </m:r>
            </m:sub>
          </m:sSub>
          <m:r>
            <w:rPr>
              <w:rFonts w:ascii="Cambria Math" w:hAnsi="Cambria Math" w:cstheme="minorHAnsi"/>
            </w:rPr>
            <m:t>=50</m:t>
          </m:r>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m</m:t>
                  </m:r>
                </m:num>
                <m:den>
                  <m:r>
                    <w:rPr>
                      <w:rFonts w:ascii="Cambria Math" w:hAnsi="Cambria Math" w:cstheme="minorHAnsi"/>
                    </w:rPr>
                    <m:t>d</m:t>
                  </m:r>
                </m:den>
              </m:f>
            </m:e>
          </m:d>
          <m:r>
            <w:rPr>
              <w:rFonts w:ascii="Cambria Math" w:hAnsi="Cambria Math" w:cstheme="minorHAnsi"/>
            </w:rPr>
            <m:t xml:space="preserve">,  </m:t>
          </m:r>
          <m:sSub>
            <m:sSubPr>
              <m:ctrlPr>
                <w:rPr>
                  <w:rFonts w:ascii="Cambria Math" w:hAnsi="Cambria Math" w:cstheme="minorHAnsi"/>
                  <w:b/>
                  <w:bCs/>
                  <w:i/>
                </w:rPr>
              </m:ctrlPr>
            </m:sSubPr>
            <m:e>
              <m:r>
                <m:rPr>
                  <m:sty m:val="bi"/>
                </m:rPr>
                <w:rPr>
                  <w:rFonts w:ascii="Cambria Math" w:hAnsi="Cambria Math" w:cstheme="minorHAnsi"/>
                </w:rPr>
                <m:t>σ</m:t>
              </m:r>
            </m:e>
            <m:sub>
              <m:r>
                <m:rPr>
                  <m:sty m:val="bi"/>
                </m:rPr>
                <w:rPr>
                  <w:rFonts w:ascii="Cambria Math" w:hAnsi="Cambria Math" w:cstheme="minorHAnsi"/>
                </w:rPr>
                <m:t>K</m:t>
              </m:r>
            </m:sub>
          </m:sSub>
          <m:r>
            <w:rPr>
              <w:rFonts w:ascii="Cambria Math" w:hAnsi="Cambria Math" w:cstheme="minorHAnsi"/>
            </w:rPr>
            <m:t>=10</m:t>
          </m:r>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m</m:t>
                  </m:r>
                </m:num>
                <m:den>
                  <m:r>
                    <w:rPr>
                      <w:rFonts w:ascii="Cambria Math" w:hAnsi="Cambria Math" w:cstheme="minorHAnsi"/>
                    </w:rPr>
                    <m:t>d</m:t>
                  </m:r>
                </m:den>
              </m:f>
            </m:e>
          </m:d>
          <m:r>
            <w:rPr>
              <w:rFonts w:ascii="Cambria Math" w:hAnsi="Cambria Math" w:cstheme="minorHAnsi"/>
            </w:rPr>
            <m:t xml:space="preserve"> </m:t>
          </m:r>
        </m:oMath>
      </m:oMathPara>
    </w:p>
    <w:p w14:paraId="2CE6DBAA" w14:textId="598F042B" w:rsidR="005F39B4" w:rsidRPr="005F39B4" w:rsidRDefault="005A101C" w:rsidP="003F61EB">
      <w:pPr>
        <w:jc w:val="both"/>
      </w:pPr>
      <m:oMathPara>
        <m:oMath>
          <m:sSub>
            <m:sSubPr>
              <m:ctrlPr>
                <w:rPr>
                  <w:rFonts w:ascii="Cambria Math" w:hAnsi="Cambria Math" w:cstheme="minorHAnsi"/>
                  <w:b/>
                  <w:bCs/>
                  <w:i/>
                  <w:iCs/>
                </w:rPr>
              </m:ctrlPr>
            </m:sSubPr>
            <m:e>
              <m:r>
                <m:rPr>
                  <m:sty m:val="bi"/>
                </m:rPr>
                <w:rPr>
                  <w:rFonts w:ascii="Cambria Math" w:hAnsi="Cambria Math" w:cstheme="minorHAnsi"/>
                </w:rPr>
                <m:t>µ</m:t>
              </m:r>
            </m:e>
            <m:sub>
              <m:r>
                <m:rPr>
                  <m:sty m:val="bi"/>
                </m:rPr>
                <w:rPr>
                  <w:rFonts w:ascii="Cambria Math" w:hAnsi="Cambria Math"/>
                  <w:vertAlign w:val="subscript"/>
                </w:rPr>
                <m:t>K, log</m:t>
              </m:r>
            </m:sub>
          </m:sSub>
          <m:r>
            <w:rPr>
              <w:rFonts w:ascii="Cambria Math" w:hAnsi="Cambria Math" w:cstheme="minorHAnsi"/>
            </w:rPr>
            <m:t>=ln</m:t>
          </m:r>
          <m:d>
            <m:dPr>
              <m:ctrlPr>
                <w:rPr>
                  <w:rFonts w:ascii="Cambria Math" w:hAnsi="Cambria Math" w:cstheme="minorHAnsi"/>
                  <w:i/>
                </w:rPr>
              </m:ctrlPr>
            </m:dPr>
            <m:e>
              <m:f>
                <m:fPr>
                  <m:ctrlPr>
                    <w:rPr>
                      <w:rFonts w:ascii="Cambria Math" w:hAnsi="Cambria Math" w:cstheme="minorHAnsi"/>
                      <w:i/>
                    </w:rPr>
                  </m:ctrlPr>
                </m:fPr>
                <m:num>
                  <m:sSubSup>
                    <m:sSubSupPr>
                      <m:ctrlPr>
                        <w:rPr>
                          <w:rFonts w:ascii="Cambria Math" w:hAnsi="Cambria Math" w:cstheme="minorHAnsi"/>
                          <w:i/>
                        </w:rPr>
                      </m:ctrlPr>
                    </m:sSubSupPr>
                    <m:e>
                      <m:r>
                        <m:rPr>
                          <m:sty m:val="p"/>
                        </m:rPr>
                        <w:rPr>
                          <w:rFonts w:ascii="Cambria Math" w:hAnsi="Cambria Math" w:cstheme="minorHAnsi"/>
                        </w:rPr>
                        <m:t>µ</m:t>
                      </m:r>
                      <m:ctrlPr>
                        <w:rPr>
                          <w:rFonts w:ascii="Cambria Math" w:hAnsi="Cambria Math" w:cstheme="minorHAnsi"/>
                        </w:rPr>
                      </m:ctrlPr>
                    </m:e>
                    <m:sub>
                      <m:r>
                        <m:rPr>
                          <m:sty m:val="p"/>
                        </m:rPr>
                        <w:rPr>
                          <w:rFonts w:ascii="Cambria Math" w:hAnsi="Cambria Math"/>
                          <w:vertAlign w:val="subscript"/>
                        </w:rPr>
                        <m:t>K</m:t>
                      </m:r>
                      <m:ctrlPr>
                        <w:rPr>
                          <w:rFonts w:ascii="Cambria Math" w:hAnsi="Cambria Math"/>
                          <w:vertAlign w:val="subscript"/>
                        </w:rPr>
                      </m:ctrlPr>
                    </m:sub>
                    <m:sup>
                      <m:r>
                        <w:rPr>
                          <w:rFonts w:ascii="Cambria Math" w:hAnsi="Cambria Math" w:cstheme="minorHAnsi"/>
                        </w:rPr>
                        <m:t>2</m:t>
                      </m:r>
                    </m:sup>
                  </m:sSubSup>
                </m:num>
                <m:den>
                  <m:rad>
                    <m:radPr>
                      <m:degHide m:val="1"/>
                      <m:ctrlPr>
                        <w:rPr>
                          <w:rFonts w:ascii="Cambria Math" w:hAnsi="Cambria Math" w:cstheme="minorHAnsi"/>
                          <w:i/>
                        </w:rPr>
                      </m:ctrlPr>
                    </m:radPr>
                    <m:deg/>
                    <m:e>
                      <m:sSubSup>
                        <m:sSubSupPr>
                          <m:ctrlPr>
                            <w:rPr>
                              <w:rFonts w:ascii="Cambria Math" w:hAnsi="Cambria Math" w:cstheme="minorHAnsi"/>
                              <w:i/>
                            </w:rPr>
                          </m:ctrlPr>
                        </m:sSubSupPr>
                        <m:e>
                          <m:r>
                            <m:rPr>
                              <m:sty m:val="p"/>
                            </m:rPr>
                            <w:rPr>
                              <w:rFonts w:ascii="Cambria Math" w:hAnsi="Cambria Math" w:cstheme="minorHAnsi"/>
                            </w:rPr>
                            <m:t>µ</m:t>
                          </m:r>
                          <m:ctrlPr>
                            <w:rPr>
                              <w:rFonts w:ascii="Cambria Math" w:hAnsi="Cambria Math" w:cstheme="minorHAnsi"/>
                            </w:rPr>
                          </m:ctrlPr>
                        </m:e>
                        <m:sub>
                          <m:r>
                            <m:rPr>
                              <m:sty m:val="p"/>
                            </m:rPr>
                            <w:rPr>
                              <w:rFonts w:ascii="Cambria Math" w:hAnsi="Cambria Math"/>
                              <w:vertAlign w:val="subscript"/>
                            </w:rPr>
                            <m:t>K</m:t>
                          </m:r>
                          <m:ctrlPr>
                            <w:rPr>
                              <w:rFonts w:ascii="Cambria Math" w:hAnsi="Cambria Math"/>
                              <w:vertAlign w:val="subscript"/>
                            </w:rPr>
                          </m:ctrlP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m:rPr>
                              <m:sty m:val="p"/>
                            </m:rPr>
                            <w:rPr>
                              <w:rFonts w:ascii="Cambria Math" w:hAnsi="Cambria Math" w:cstheme="minorHAnsi"/>
                            </w:rPr>
                            <m:t>σ</m:t>
                          </m:r>
                          <m:ctrlPr>
                            <w:rPr>
                              <w:rFonts w:ascii="Cambria Math" w:hAnsi="Cambria Math" w:cstheme="minorHAnsi"/>
                            </w:rPr>
                          </m:ctrlPr>
                        </m:e>
                        <m:sub>
                          <m:r>
                            <m:rPr>
                              <m:sty m:val="p"/>
                            </m:rPr>
                            <w:rPr>
                              <w:rFonts w:ascii="Cambria Math" w:hAnsi="Cambria Math"/>
                              <w:vertAlign w:val="subscript"/>
                            </w:rPr>
                            <m:t>K</m:t>
                          </m:r>
                          <m:ctrlPr>
                            <w:rPr>
                              <w:rFonts w:ascii="Cambria Math" w:hAnsi="Cambria Math"/>
                              <w:vertAlign w:val="subscript"/>
                            </w:rPr>
                          </m:ctrlPr>
                        </m:sub>
                        <m:sup>
                          <m:r>
                            <w:rPr>
                              <w:rFonts w:ascii="Cambria Math" w:hAnsi="Cambria Math" w:cstheme="minorHAnsi"/>
                            </w:rPr>
                            <m:t>2</m:t>
                          </m:r>
                        </m:sup>
                      </m:sSubSup>
                    </m:e>
                  </m:rad>
                </m:den>
              </m:f>
            </m:e>
          </m:d>
          <m:r>
            <w:rPr>
              <w:rFonts w:ascii="Cambria Math" w:hAnsi="Cambria Math" w:cstheme="minorHAnsi"/>
            </w:rPr>
            <m:t xml:space="preserve">,  </m:t>
          </m:r>
          <m:sSub>
            <m:sSubPr>
              <m:ctrlPr>
                <w:rPr>
                  <w:rFonts w:ascii="Cambria Math" w:hAnsi="Cambria Math" w:cstheme="minorHAnsi"/>
                  <w:b/>
                  <w:bCs/>
                  <w:i/>
                </w:rPr>
              </m:ctrlPr>
            </m:sSubPr>
            <m:e>
              <m:r>
                <m:rPr>
                  <m:sty m:val="bi"/>
                </m:rPr>
                <w:rPr>
                  <w:rFonts w:ascii="Cambria Math" w:hAnsi="Cambria Math" w:cstheme="minorHAnsi"/>
                </w:rPr>
                <m:t>σ</m:t>
              </m:r>
            </m:e>
            <m:sub>
              <m:r>
                <m:rPr>
                  <m:sty m:val="bi"/>
                </m:rPr>
                <w:rPr>
                  <w:rFonts w:ascii="Cambria Math" w:hAnsi="Cambria Math" w:cstheme="minorHAnsi"/>
                </w:rPr>
                <m:t>K,log</m:t>
              </m:r>
            </m:sub>
          </m:sSub>
          <m:r>
            <w:rPr>
              <w:rFonts w:ascii="Cambria Math" w:hAnsi="Cambria Math" w:cstheme="minorHAnsi"/>
            </w:rPr>
            <m:t>=ln</m:t>
          </m:r>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sSubSup>
                    <m:sSubSupPr>
                      <m:ctrlPr>
                        <w:rPr>
                          <w:rFonts w:ascii="Cambria Math" w:hAnsi="Cambria Math" w:cstheme="minorHAnsi"/>
                          <w:i/>
                        </w:rPr>
                      </m:ctrlPr>
                    </m:sSubSupPr>
                    <m:e>
                      <m:r>
                        <m:rPr>
                          <m:sty m:val="p"/>
                        </m:rPr>
                        <w:rPr>
                          <w:rFonts w:ascii="Cambria Math" w:hAnsi="Cambria Math" w:cstheme="minorHAnsi"/>
                        </w:rPr>
                        <m:t>σ</m:t>
                      </m:r>
                      <m:ctrlPr>
                        <w:rPr>
                          <w:rFonts w:ascii="Cambria Math" w:hAnsi="Cambria Math" w:cstheme="minorHAnsi"/>
                        </w:rPr>
                      </m:ctrlPr>
                    </m:e>
                    <m:sub>
                      <m:r>
                        <m:rPr>
                          <m:sty m:val="p"/>
                        </m:rPr>
                        <w:rPr>
                          <w:rFonts w:ascii="Cambria Math" w:hAnsi="Cambria Math"/>
                          <w:vertAlign w:val="subscript"/>
                        </w:rPr>
                        <m:t>K</m:t>
                      </m:r>
                      <m:ctrlPr>
                        <w:rPr>
                          <w:rFonts w:ascii="Cambria Math" w:hAnsi="Cambria Math"/>
                          <w:vertAlign w:val="subscript"/>
                        </w:rPr>
                      </m:ctrlPr>
                    </m:sub>
                    <m:sup>
                      <m:r>
                        <w:rPr>
                          <w:rFonts w:ascii="Cambria Math" w:hAnsi="Cambria Math" w:cstheme="minorHAnsi"/>
                        </w:rPr>
                        <m:t>2</m:t>
                      </m:r>
                    </m:sup>
                  </m:sSubSup>
                </m:num>
                <m:den>
                  <m:sSubSup>
                    <m:sSubSupPr>
                      <m:ctrlPr>
                        <w:rPr>
                          <w:rFonts w:ascii="Cambria Math" w:hAnsi="Cambria Math" w:cstheme="minorHAnsi"/>
                          <w:i/>
                        </w:rPr>
                      </m:ctrlPr>
                    </m:sSubSupPr>
                    <m:e>
                      <m:r>
                        <w:rPr>
                          <w:rFonts w:ascii="Cambria Math" w:hAnsi="Cambria Math" w:cstheme="minorHAnsi"/>
                        </w:rPr>
                        <m:t>μ</m:t>
                      </m:r>
                    </m:e>
                    <m:sub>
                      <m:r>
                        <w:rPr>
                          <w:rFonts w:ascii="Cambria Math" w:hAnsi="Cambria Math" w:cstheme="minorHAnsi"/>
                        </w:rPr>
                        <m:t>K</m:t>
                      </m:r>
                    </m:sub>
                    <m:sup>
                      <m:r>
                        <w:rPr>
                          <w:rFonts w:ascii="Cambria Math" w:hAnsi="Cambria Math" w:cstheme="minorHAnsi"/>
                        </w:rPr>
                        <m:t>2</m:t>
                      </m:r>
                    </m:sup>
                  </m:sSubSup>
                </m:den>
              </m:f>
            </m:e>
          </m:d>
        </m:oMath>
      </m:oMathPara>
    </w:p>
    <w:p w14:paraId="54AC1B8D" w14:textId="13D5C078" w:rsidR="001358E6" w:rsidRDefault="001358E6" w:rsidP="003F61EB">
      <w:pPr>
        <w:jc w:val="both"/>
      </w:pPr>
      <w:r>
        <w:t>The data is exported as a text file, containing spatial coordinates and the attributed variables as column-wise data.</w:t>
      </w:r>
      <w:r w:rsidR="006D4EDF">
        <w:t xml:space="preserve"> </w:t>
      </w:r>
      <w:r w:rsidR="00A71357">
        <w:t xml:space="preserve">This data is then mapped and </w:t>
      </w:r>
    </w:p>
    <w:p w14:paraId="46D1E16D" w14:textId="2D6B9FB7" w:rsidR="001358E6" w:rsidRDefault="00964D0C" w:rsidP="001358E6">
      <w:pPr>
        <w:pStyle w:val="ListParagraph"/>
        <w:keepNext/>
        <w:ind w:left="1800"/>
      </w:pPr>
      <w:r>
        <w:rPr>
          <w:noProof/>
        </w:rPr>
        <w:drawing>
          <wp:inline distT="0" distB="0" distL="0" distR="0" wp14:anchorId="14DB013B" wp14:editId="2C650202">
            <wp:extent cx="4789805" cy="3070225"/>
            <wp:effectExtent l="0" t="0" r="0" b="0"/>
            <wp:docPr id="37" name="Picture 3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31" b="2985"/>
                    <a:stretch/>
                  </pic:blipFill>
                  <pic:spPr bwMode="auto">
                    <a:xfrm>
                      <a:off x="0" y="0"/>
                      <a:ext cx="4789805" cy="3070225"/>
                    </a:xfrm>
                    <a:prstGeom prst="rect">
                      <a:avLst/>
                    </a:prstGeom>
                    <a:noFill/>
                    <a:ln>
                      <a:noFill/>
                    </a:ln>
                    <a:extLst>
                      <a:ext uri="{53640926-AAD7-44D8-BBD7-CCE9431645EC}">
                        <a14:shadowObscured xmlns:a14="http://schemas.microsoft.com/office/drawing/2010/main"/>
                      </a:ext>
                    </a:extLst>
                  </pic:spPr>
                </pic:pic>
              </a:graphicData>
            </a:graphic>
          </wp:inline>
        </w:drawing>
      </w:r>
    </w:p>
    <w:p w14:paraId="7CC1DDBF" w14:textId="6445C1AD" w:rsidR="001358E6" w:rsidRPr="00EE7D66" w:rsidRDefault="001358E6" w:rsidP="0012253D">
      <w:pPr>
        <w:pStyle w:val="Caption"/>
        <w:jc w:val="both"/>
      </w:pPr>
      <w:r>
        <w:t xml:space="preserve">Figure </w:t>
      </w:r>
      <w:fldSimple w:instr=" SEQ Figure \* ARABIC ">
        <w:r w:rsidR="00155F57">
          <w:rPr>
            <w:noProof/>
          </w:rPr>
          <w:t>17</w:t>
        </w:r>
      </w:fldSimple>
      <w:r>
        <w:t xml:space="preserve"> – Example of a generated random field for the Wijk bij Duurstede aquifer. Point and spatial statistics gathered from field data, are used as input for the semi-variogram MATLAB code (Raas et al., 2018)</w:t>
      </w:r>
      <w:r w:rsidR="006D4EDF">
        <w:t xml:space="preserve">. The third dimension was idealized in view of COMSOL piping models operating in </w:t>
      </w:r>
      <w:r w:rsidR="00364DC2">
        <w:t>3D but</w:t>
      </w:r>
      <w:r w:rsidR="006D4EDF">
        <w:t xml:space="preserve"> were never run due to </w:t>
      </w:r>
      <w:r w:rsidR="00364DC2">
        <w:t xml:space="preserve">lacking </w:t>
      </w:r>
      <w:r w:rsidR="008F2567">
        <w:t xml:space="preserve">computational </w:t>
      </w:r>
      <w:r w:rsidR="00364DC2">
        <w:t>power</w:t>
      </w:r>
      <w:r w:rsidR="006D4EDF">
        <w:t xml:space="preserve">. </w:t>
      </w:r>
    </w:p>
    <w:p w14:paraId="79E4D774" w14:textId="47DC2652" w:rsidR="00A2038F" w:rsidRPr="00EE7D66" w:rsidRDefault="00581D94" w:rsidP="00964D0C">
      <w:pPr>
        <w:jc w:val="both"/>
      </w:pPr>
      <w:r>
        <w:t xml:space="preserve">The text data files, generated by the MATLAB code, are </w:t>
      </w:r>
      <w:r w:rsidR="005F39B4">
        <w:t>imported</w:t>
      </w:r>
      <w:r>
        <w:t xml:space="preserve"> as a point cloud in COMSOL</w:t>
      </w:r>
      <w:r w:rsidR="005F39B4">
        <w:t xml:space="preserve"> in function of spatial coordinates</w:t>
      </w:r>
      <w:r>
        <w:t xml:space="preserve">. The state variables are linearly interpolated </w:t>
      </w:r>
      <w:r w:rsidR="003E4927">
        <w:t>inside the GRF coordinate boundaries, then</w:t>
      </w:r>
      <w:r>
        <w:t xml:space="preserve"> mapped onto the FEM mesh, such that each node is attributed a unique hydraulic conductivity. T</w:t>
      </w:r>
      <w:r w:rsidRPr="00581D94">
        <w:t>he property is isotropic for each node, whereas the FEM resolution of Darcyan flow between adjacent elements will lead to preferential flow towards high K</w:t>
      </w:r>
      <w:r w:rsidR="0008681C">
        <w:rPr>
          <w:vertAlign w:val="subscript"/>
        </w:rPr>
        <w:t>sat</w:t>
      </w:r>
      <w:r w:rsidRPr="00581D94">
        <w:t xml:space="preserve"> nodes</w:t>
      </w:r>
      <w:r w:rsidR="0008681C">
        <w:t>. This generates</w:t>
      </w:r>
      <w:r w:rsidR="0008681C" w:rsidRPr="00581D94">
        <w:t xml:space="preserve"> a layered anisotropic aquifer</w:t>
      </w:r>
      <w:r w:rsidR="0008681C">
        <w:t>.</w:t>
      </w:r>
    </w:p>
    <w:p w14:paraId="64F8A02B" w14:textId="77777777" w:rsidR="006F45F4" w:rsidRDefault="00EE7D66" w:rsidP="0012253D">
      <w:pPr>
        <w:pStyle w:val="ListParagraph"/>
        <w:keepNext/>
        <w:ind w:left="1800"/>
      </w:pPr>
      <w:r>
        <w:rPr>
          <w:noProof/>
        </w:rPr>
        <w:lastRenderedPageBreak/>
        <w:drawing>
          <wp:inline distT="0" distB="0" distL="0" distR="0" wp14:anchorId="44118E7E" wp14:editId="3A0AC13F">
            <wp:extent cx="3651250" cy="2738438"/>
            <wp:effectExtent l="0" t="0" r="6350" b="5080"/>
            <wp:docPr id="40" name="Picture 4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79845" cy="2759884"/>
                    </a:xfrm>
                    <a:prstGeom prst="rect">
                      <a:avLst/>
                    </a:prstGeom>
                    <a:noFill/>
                    <a:ln>
                      <a:noFill/>
                    </a:ln>
                  </pic:spPr>
                </pic:pic>
              </a:graphicData>
            </a:graphic>
          </wp:inline>
        </w:drawing>
      </w:r>
    </w:p>
    <w:p w14:paraId="4451040E" w14:textId="613AB7E1" w:rsidR="00EE7D66" w:rsidRDefault="006F45F4" w:rsidP="0012253D">
      <w:pPr>
        <w:pStyle w:val="Caption"/>
        <w:jc w:val="both"/>
      </w:pPr>
      <w:r>
        <w:t xml:space="preserve">Figure </w:t>
      </w:r>
      <w:fldSimple w:instr=" SEQ Figure \* ARABIC ">
        <w:r w:rsidR="00155F57">
          <w:rPr>
            <w:noProof/>
          </w:rPr>
          <w:t>18</w:t>
        </w:r>
      </w:fldSimple>
      <w:r>
        <w:t xml:space="preserve"> - Anisotropic aquifer defined by the hydraulic conductivity variable K_(</w:t>
      </w:r>
      <w:proofErr w:type="gramStart"/>
      <w:r>
        <w:t>sand,GRF</w:t>
      </w:r>
      <w:proofErr w:type="gramEnd"/>
      <w:r>
        <w:t>) as point-cloud import of the GRF(x,y,z). The spatial variability is defined by θv=1[m], θh=20[m], a lognormal distribution in point statistic with µ=50[m/d] and σ=10[m/d]</w:t>
      </w:r>
    </w:p>
    <w:p w14:paraId="167D9235" w14:textId="77777777" w:rsidR="009C2D0C" w:rsidRPr="009C2D0C" w:rsidRDefault="009C2D0C" w:rsidP="009C2D0C"/>
    <w:p w14:paraId="35F4B1AE" w14:textId="78272A93" w:rsidR="008304B4" w:rsidRPr="008304B4" w:rsidRDefault="005072DD" w:rsidP="008304B4">
      <w:pPr>
        <w:pStyle w:val="Heading3"/>
      </w:pPr>
      <w:bookmarkStart w:id="58" w:name="_Toc106271937"/>
      <w:r>
        <w:t>SoSEAL</w:t>
      </w:r>
      <w:r w:rsidR="008304B4">
        <w:t xml:space="preserve"> Hydraulic Conductivity</w:t>
      </w:r>
      <w:bookmarkEnd w:id="58"/>
    </w:p>
    <w:p w14:paraId="7227DC10" w14:textId="40649429" w:rsidR="004811C2" w:rsidRDefault="004479BD" w:rsidP="004811C2">
      <w:pPr>
        <w:ind w:firstLine="432"/>
        <w:jc w:val="both"/>
      </w:pPr>
      <w:r>
        <w:t>The s</w:t>
      </w:r>
      <w:r w:rsidR="00AB01BA">
        <w:t xml:space="preserve">hear velocity </w:t>
      </w:r>
      <w:r w:rsidR="004811C2">
        <w:t xml:space="preserve">of Al-OM flocs </w:t>
      </w:r>
      <w:r w:rsidR="00AB01BA">
        <w:t>is linearly correlated to Darcy flow velocity</w:t>
      </w:r>
      <w:r w:rsidR="00C47E9C">
        <w:t xml:space="preserve"> (Tosco and Sethi, 2010)</w:t>
      </w:r>
      <w:r w:rsidR="00AB01BA">
        <w:t>. Due to the shear dependency of the</w:t>
      </w:r>
      <w:r w:rsidR="004811C2">
        <w:t xml:space="preserve"> </w:t>
      </w:r>
      <w:r w:rsidR="005072DD">
        <w:t>SoSEAL</w:t>
      </w:r>
      <w:r w:rsidR="00AB01BA">
        <w:t xml:space="preserve"> technology, a linear reduction of the aquifer hydraulic conductivity </w:t>
      </w:r>
      <w:r w:rsidR="004811C2">
        <w:t>is proposed</w:t>
      </w:r>
      <w:r w:rsidR="00AB01BA">
        <w:t xml:space="preserve"> to approximate the barrier</w:t>
      </w:r>
      <w:r w:rsidR="004811C2">
        <w:t>’s permeability</w:t>
      </w:r>
      <w:r w:rsidR="00AB01BA">
        <w:t xml:space="preserve">. </w:t>
      </w:r>
      <w:r w:rsidR="00C47E9C">
        <w:t xml:space="preserve">Derived from the first pilot experiments, </w:t>
      </w:r>
      <w:r w:rsidR="00AB01BA">
        <w:t xml:space="preserve">Zhou’s (2020) model was constructed using a maximal reduction factor of 50, </w:t>
      </w:r>
      <w:r>
        <w:t>while</w:t>
      </w:r>
      <w:r w:rsidR="00AB01BA">
        <w:t xml:space="preserve"> the minimum reduction remains unspecified. Nonetheless</w:t>
      </w:r>
      <w:r w:rsidR="004811C2">
        <w:t xml:space="preserve">, </w:t>
      </w:r>
      <w:r>
        <w:t>Zhou (2020) quantified</w:t>
      </w:r>
      <w:r w:rsidR="004811C2">
        <w:t xml:space="preserve"> that </w:t>
      </w:r>
      <w:r w:rsidR="00AB01BA">
        <w:t xml:space="preserve">the average </w:t>
      </w:r>
      <w:r w:rsidR="00FD17AB">
        <w:t>reduction factor</w:t>
      </w:r>
      <w:r w:rsidR="004811C2">
        <w:t xml:space="preserve"> </w:t>
      </w:r>
      <w:r w:rsidR="00AB01BA">
        <w:t xml:space="preserve">was 4 times the </w:t>
      </w:r>
      <w:r w:rsidR="004811C2">
        <w:t>aquifer</w:t>
      </w:r>
      <w:r w:rsidR="00AB01BA">
        <w:t xml:space="preserve"> hydraulic conductivity.</w:t>
      </w:r>
    </w:p>
    <w:p w14:paraId="5FC168E6" w14:textId="59BA5F0F" w:rsidR="008F2337" w:rsidRDefault="004479BD" w:rsidP="00940D63">
      <w:pPr>
        <w:jc w:val="both"/>
      </w:pPr>
      <w:r>
        <w:t>Inspired by the latter, a</w:t>
      </w:r>
      <w:r w:rsidR="004811C2">
        <w:t xml:space="preserve"> linear </w:t>
      </w:r>
      <w:r w:rsidR="00B11875">
        <w:t xml:space="preserve">reduction </w:t>
      </w:r>
      <w:r w:rsidR="004811C2">
        <w:t xml:space="preserve">MATLAB code is proposed, which computes </w:t>
      </w:r>
      <w:r>
        <w:t xml:space="preserve">the barriers </w:t>
      </w:r>
      <w:r w:rsidR="004811C2">
        <w:t>hydraulic conductivity</w:t>
      </w:r>
      <w:r>
        <w:t xml:space="preserve"> (K</w:t>
      </w:r>
      <w:r w:rsidR="005072DD">
        <w:rPr>
          <w:vertAlign w:val="subscript"/>
        </w:rPr>
        <w:t>SoSEAL</w:t>
      </w:r>
      <w:r>
        <w:t>)</w:t>
      </w:r>
      <w:r w:rsidR="004811C2">
        <w:t xml:space="preserve"> as a function of the </w:t>
      </w:r>
      <w:r>
        <w:t>aquifer flow (</w:t>
      </w:r>
      <w:r w:rsidR="004811C2">
        <w:t>K</w:t>
      </w:r>
      <w:r w:rsidR="004811C2">
        <w:rPr>
          <w:vertAlign w:val="subscript"/>
        </w:rPr>
        <w:t>sat</w:t>
      </w:r>
      <w:r w:rsidRPr="004479BD">
        <w:t>)</w:t>
      </w:r>
      <w:r w:rsidR="00FD17AB">
        <w:t xml:space="preserve">. The </w:t>
      </w:r>
      <w:r>
        <w:t>implemented</w:t>
      </w:r>
      <w:r w:rsidR="00FD17AB">
        <w:t xml:space="preserve"> </w:t>
      </w:r>
      <w:r>
        <w:t xml:space="preserve">average </w:t>
      </w:r>
      <w:r w:rsidR="00FD17AB">
        <w:t xml:space="preserve">reduction factors are </w:t>
      </w:r>
      <w:r w:rsidR="003C74BD">
        <w:t>x5.8, x10.6, x25.9</w:t>
      </w:r>
      <w:r w:rsidR="004811C2">
        <w:t xml:space="preserve"> </w:t>
      </w:r>
      <w:r w:rsidR="00FD17AB">
        <w:t>(</w:t>
      </w:r>
      <w:r w:rsidR="00FD17AB" w:rsidRPr="003C74BD">
        <w:rPr>
          <w:i/>
          <w:iCs/>
        </w:rPr>
        <w:t>see</w:t>
      </w:r>
      <w:r w:rsidR="003C74BD" w:rsidRPr="003C74BD">
        <w:rPr>
          <w:i/>
          <w:iCs/>
        </w:rPr>
        <w:t xml:space="preserve"> </w:t>
      </w:r>
      <w:r w:rsidR="003C74BD" w:rsidRPr="003C74BD">
        <w:rPr>
          <w:i/>
          <w:iCs/>
        </w:rPr>
        <w:fldChar w:fldCharType="begin"/>
      </w:r>
      <w:r w:rsidR="003C74BD" w:rsidRPr="003C74BD">
        <w:rPr>
          <w:i/>
          <w:iCs/>
        </w:rPr>
        <w:instrText xml:space="preserve"> REF _Ref104299753 \h </w:instrText>
      </w:r>
      <w:r w:rsidR="003C74BD">
        <w:rPr>
          <w:i/>
          <w:iCs/>
        </w:rPr>
        <w:instrText xml:space="preserve"> \* MERGEFORMAT </w:instrText>
      </w:r>
      <w:r w:rsidR="003C74BD" w:rsidRPr="003C74BD">
        <w:rPr>
          <w:i/>
          <w:iCs/>
        </w:rPr>
      </w:r>
      <w:r w:rsidR="003C74BD" w:rsidRPr="003C74BD">
        <w:rPr>
          <w:i/>
          <w:iCs/>
        </w:rPr>
        <w:fldChar w:fldCharType="separate"/>
      </w:r>
      <w:r w:rsidR="00155F57" w:rsidRPr="00155F57">
        <w:rPr>
          <w:i/>
          <w:iCs/>
        </w:rPr>
        <w:t xml:space="preserve">Figure </w:t>
      </w:r>
      <w:r w:rsidR="00155F57" w:rsidRPr="00155F57">
        <w:rPr>
          <w:i/>
          <w:iCs/>
          <w:noProof/>
        </w:rPr>
        <w:t>19</w:t>
      </w:r>
      <w:r w:rsidR="003C74BD" w:rsidRPr="003C74BD">
        <w:rPr>
          <w:i/>
          <w:iCs/>
        </w:rPr>
        <w:fldChar w:fldCharType="end"/>
      </w:r>
      <w:r w:rsidR="004811C2">
        <w:t>)</w:t>
      </w:r>
      <w:r w:rsidR="003C74BD">
        <w:t xml:space="preserve"> as well as ~x51.8 (</w:t>
      </w:r>
      <w:proofErr w:type="gramStart"/>
      <w:r w:rsidR="003C74BD">
        <w:t>K</w:t>
      </w:r>
      <w:r w:rsidR="005072DD">
        <w:rPr>
          <w:vertAlign w:val="subscript"/>
        </w:rPr>
        <w:t>SoSEAL</w:t>
      </w:r>
      <w:r w:rsidR="003C74BD">
        <w:rPr>
          <w:vertAlign w:val="subscript"/>
        </w:rPr>
        <w:t>,x</w:t>
      </w:r>
      <w:proofErr w:type="gramEnd"/>
      <w:r w:rsidR="003C74BD">
        <w:rPr>
          <w:vertAlign w:val="subscript"/>
        </w:rPr>
        <w:t>25.9</w:t>
      </w:r>
      <w:r w:rsidR="003C74BD">
        <w:t xml:space="preserve"> divided by two)</w:t>
      </w:r>
      <w:r w:rsidR="004811C2">
        <w:t>.</w:t>
      </w:r>
      <w:r w:rsidR="00865C63">
        <w:t xml:space="preserve"> </w:t>
      </w:r>
    </w:p>
    <w:p w14:paraId="5E85D0FF" w14:textId="1CE95037" w:rsidR="008F2337" w:rsidRDefault="008F2337" w:rsidP="008F2337">
      <w:pPr>
        <w:pStyle w:val="Caption"/>
        <w:keepNext/>
      </w:pPr>
      <w:r>
        <w:t xml:space="preserve">Table </w:t>
      </w:r>
      <w:fldSimple w:instr=" SEQ Table \* ARABIC ">
        <w:r w:rsidR="00D42964">
          <w:rPr>
            <w:noProof/>
          </w:rPr>
          <w:t>4</w:t>
        </w:r>
      </w:fldSimple>
      <w:r>
        <w:t xml:space="preserve"> - The hydraulic conductivity of the </w:t>
      </w:r>
      <w:r w:rsidR="005072DD">
        <w:t>SoSEAL</w:t>
      </w:r>
      <w:r>
        <w:t xml:space="preserve"> barrier is computed as a function of the background aquifer hydraulic conductivity. An average reduction is used to quantify the implemented “efficiency” of the barrier.</w:t>
      </w:r>
    </w:p>
    <w:tbl>
      <w:tblPr>
        <w:tblStyle w:val="TableGrid"/>
        <w:tblW w:w="0" w:type="auto"/>
        <w:tblLook w:val="04A0" w:firstRow="1" w:lastRow="0" w:firstColumn="1" w:lastColumn="0" w:noHBand="0" w:noVBand="1"/>
      </w:tblPr>
      <w:tblGrid>
        <w:gridCol w:w="2225"/>
        <w:gridCol w:w="2274"/>
        <w:gridCol w:w="2272"/>
        <w:gridCol w:w="2245"/>
      </w:tblGrid>
      <w:tr w:rsidR="008F2337" w14:paraId="3B1CFB8E" w14:textId="77777777" w:rsidTr="00616DD8">
        <w:tc>
          <w:tcPr>
            <w:tcW w:w="2337" w:type="dxa"/>
            <w:shd w:val="clear" w:color="auto" w:fill="F2F2F2" w:themeFill="background1" w:themeFillShade="F2"/>
            <w:vAlign w:val="center"/>
          </w:tcPr>
          <w:p w14:paraId="75DA93E4" w14:textId="77777777" w:rsidR="008F2337" w:rsidRPr="008A23B6" w:rsidRDefault="008F2337" w:rsidP="00616DD8">
            <w:pPr>
              <w:jc w:val="center"/>
              <w:rPr>
                <w:b/>
                <w:bCs/>
                <w:sz w:val="20"/>
                <w:szCs w:val="20"/>
              </w:rPr>
            </w:pPr>
            <w:r w:rsidRPr="008A23B6">
              <w:rPr>
                <w:b/>
                <w:bCs/>
                <w:sz w:val="20"/>
                <w:szCs w:val="20"/>
              </w:rPr>
              <w:t>Average Reduction</w:t>
            </w:r>
          </w:p>
        </w:tc>
        <w:tc>
          <w:tcPr>
            <w:tcW w:w="2337" w:type="dxa"/>
            <w:shd w:val="clear" w:color="auto" w:fill="F2F2F2" w:themeFill="background1" w:themeFillShade="F2"/>
            <w:vAlign w:val="center"/>
          </w:tcPr>
          <w:p w14:paraId="5D6884B1" w14:textId="77777777" w:rsidR="008F2337" w:rsidRPr="008A23B6" w:rsidRDefault="008F2337" w:rsidP="00616DD8">
            <w:pPr>
              <w:jc w:val="center"/>
              <w:rPr>
                <w:b/>
                <w:bCs/>
                <w:sz w:val="20"/>
                <w:szCs w:val="20"/>
              </w:rPr>
            </w:pPr>
            <w:proofErr w:type="gramStart"/>
            <w:r w:rsidRPr="008A23B6">
              <w:rPr>
                <w:b/>
                <w:bCs/>
                <w:sz w:val="20"/>
                <w:szCs w:val="20"/>
              </w:rPr>
              <w:t>Max(</w:t>
            </w:r>
            <w:proofErr w:type="gramEnd"/>
            <w:r w:rsidRPr="008A23B6">
              <w:rPr>
                <w:b/>
                <w:bCs/>
                <w:sz w:val="20"/>
                <w:szCs w:val="20"/>
              </w:rPr>
              <w:t xml:space="preserve">KSand,GRF) </w:t>
            </w:r>
            <w:r w:rsidRPr="008A23B6">
              <w:rPr>
                <w:sz w:val="20"/>
                <w:szCs w:val="20"/>
              </w:rPr>
              <w:t>Reduced by</w:t>
            </w:r>
          </w:p>
        </w:tc>
        <w:tc>
          <w:tcPr>
            <w:tcW w:w="2338" w:type="dxa"/>
            <w:shd w:val="clear" w:color="auto" w:fill="F2F2F2" w:themeFill="background1" w:themeFillShade="F2"/>
            <w:vAlign w:val="center"/>
          </w:tcPr>
          <w:p w14:paraId="0DB765AD" w14:textId="77777777" w:rsidR="008F2337" w:rsidRPr="008A23B6" w:rsidRDefault="008F2337" w:rsidP="00616DD8">
            <w:pPr>
              <w:jc w:val="center"/>
              <w:rPr>
                <w:b/>
                <w:bCs/>
                <w:sz w:val="20"/>
                <w:szCs w:val="20"/>
              </w:rPr>
            </w:pPr>
            <w:proofErr w:type="gramStart"/>
            <w:r w:rsidRPr="008A23B6">
              <w:rPr>
                <w:b/>
                <w:bCs/>
                <w:sz w:val="20"/>
                <w:szCs w:val="20"/>
              </w:rPr>
              <w:t>Min(</w:t>
            </w:r>
            <w:proofErr w:type="gramEnd"/>
            <w:r w:rsidRPr="008A23B6">
              <w:rPr>
                <w:b/>
                <w:bCs/>
                <w:sz w:val="20"/>
                <w:szCs w:val="20"/>
              </w:rPr>
              <w:t>KSand,GRF)</w:t>
            </w:r>
            <w:r>
              <w:rPr>
                <w:b/>
                <w:bCs/>
                <w:sz w:val="20"/>
                <w:szCs w:val="20"/>
              </w:rPr>
              <w:br/>
            </w:r>
            <w:r w:rsidRPr="008A23B6">
              <w:rPr>
                <w:sz w:val="20"/>
                <w:szCs w:val="20"/>
              </w:rPr>
              <w:t xml:space="preserve"> Reduced by</w:t>
            </w:r>
          </w:p>
        </w:tc>
        <w:tc>
          <w:tcPr>
            <w:tcW w:w="2338" w:type="dxa"/>
            <w:shd w:val="clear" w:color="auto" w:fill="F2F2F2" w:themeFill="background1" w:themeFillShade="F2"/>
            <w:vAlign w:val="center"/>
          </w:tcPr>
          <w:p w14:paraId="4FC45C7D" w14:textId="77777777" w:rsidR="008F2337" w:rsidRPr="008A23B6" w:rsidRDefault="008F2337" w:rsidP="00616DD8">
            <w:pPr>
              <w:jc w:val="center"/>
              <w:rPr>
                <w:b/>
                <w:bCs/>
                <w:sz w:val="20"/>
                <w:szCs w:val="20"/>
              </w:rPr>
            </w:pPr>
            <w:r w:rsidRPr="008A23B6">
              <w:rPr>
                <w:b/>
                <w:bCs/>
                <w:sz w:val="20"/>
                <w:szCs w:val="20"/>
              </w:rPr>
              <w:t>Method</w:t>
            </w:r>
          </w:p>
        </w:tc>
      </w:tr>
      <w:tr w:rsidR="008F2337" w14:paraId="7F45405D" w14:textId="77777777" w:rsidTr="00616DD8">
        <w:tc>
          <w:tcPr>
            <w:tcW w:w="2337" w:type="dxa"/>
            <w:shd w:val="clear" w:color="auto" w:fill="D9E2F3" w:themeFill="accent1" w:themeFillTint="33"/>
          </w:tcPr>
          <w:p w14:paraId="61EB4FC0" w14:textId="77777777" w:rsidR="008F2337" w:rsidRPr="008A23B6" w:rsidRDefault="008F2337" w:rsidP="00616DD8">
            <w:pPr>
              <w:jc w:val="center"/>
              <w:rPr>
                <w:i/>
                <w:iCs/>
              </w:rPr>
            </w:pPr>
            <w:r w:rsidRPr="008A23B6">
              <w:rPr>
                <w:i/>
                <w:iCs/>
              </w:rPr>
              <w:t>5.8</w:t>
            </w:r>
          </w:p>
        </w:tc>
        <w:tc>
          <w:tcPr>
            <w:tcW w:w="2337" w:type="dxa"/>
          </w:tcPr>
          <w:p w14:paraId="1B5F5870" w14:textId="77777777" w:rsidR="008F2337" w:rsidRPr="008A23B6" w:rsidRDefault="008F2337" w:rsidP="00616DD8">
            <w:pPr>
              <w:jc w:val="center"/>
              <w:rPr>
                <w:i/>
                <w:iCs/>
              </w:rPr>
            </w:pPr>
            <w:r w:rsidRPr="008A23B6">
              <w:rPr>
                <w:i/>
                <w:iCs/>
              </w:rPr>
              <w:t>40</w:t>
            </w:r>
          </w:p>
        </w:tc>
        <w:tc>
          <w:tcPr>
            <w:tcW w:w="2338" w:type="dxa"/>
          </w:tcPr>
          <w:p w14:paraId="33D07271" w14:textId="77777777" w:rsidR="008F2337" w:rsidRPr="008A23B6" w:rsidRDefault="008F2337" w:rsidP="00616DD8">
            <w:pPr>
              <w:jc w:val="center"/>
              <w:rPr>
                <w:i/>
                <w:iCs/>
              </w:rPr>
            </w:pPr>
            <w:r w:rsidRPr="008A23B6">
              <w:rPr>
                <w:i/>
                <w:iCs/>
              </w:rPr>
              <w:t>1</w:t>
            </w:r>
          </w:p>
        </w:tc>
        <w:tc>
          <w:tcPr>
            <w:tcW w:w="2338" w:type="dxa"/>
          </w:tcPr>
          <w:p w14:paraId="5EC323E7" w14:textId="77777777" w:rsidR="008F2337" w:rsidRPr="008A23B6" w:rsidRDefault="008F2337" w:rsidP="00616DD8">
            <w:pPr>
              <w:jc w:val="center"/>
              <w:rPr>
                <w:i/>
                <w:iCs/>
              </w:rPr>
            </w:pPr>
            <w:r w:rsidRPr="008A23B6">
              <w:rPr>
                <w:i/>
                <w:iCs/>
              </w:rPr>
              <w:t>Exponential</w:t>
            </w:r>
          </w:p>
        </w:tc>
      </w:tr>
      <w:tr w:rsidR="008F2337" w14:paraId="01C671D4" w14:textId="77777777" w:rsidTr="00616DD8">
        <w:tc>
          <w:tcPr>
            <w:tcW w:w="2337" w:type="dxa"/>
            <w:shd w:val="clear" w:color="auto" w:fill="D9E2F3" w:themeFill="accent1" w:themeFillTint="33"/>
          </w:tcPr>
          <w:p w14:paraId="1EC31BC2" w14:textId="77777777" w:rsidR="008F2337" w:rsidRPr="008A23B6" w:rsidRDefault="008F2337" w:rsidP="00616DD8">
            <w:pPr>
              <w:jc w:val="center"/>
              <w:rPr>
                <w:i/>
                <w:iCs/>
              </w:rPr>
            </w:pPr>
            <w:r w:rsidRPr="008A23B6">
              <w:rPr>
                <w:i/>
                <w:iCs/>
              </w:rPr>
              <w:t>10.6</w:t>
            </w:r>
          </w:p>
        </w:tc>
        <w:tc>
          <w:tcPr>
            <w:tcW w:w="2337" w:type="dxa"/>
          </w:tcPr>
          <w:p w14:paraId="3E0CB193" w14:textId="77777777" w:rsidR="008F2337" w:rsidRPr="008A23B6" w:rsidRDefault="008F2337" w:rsidP="00616DD8">
            <w:pPr>
              <w:jc w:val="center"/>
              <w:rPr>
                <w:i/>
                <w:iCs/>
              </w:rPr>
            </w:pPr>
            <w:r w:rsidRPr="008A23B6">
              <w:rPr>
                <w:i/>
                <w:iCs/>
              </w:rPr>
              <w:t>40</w:t>
            </w:r>
          </w:p>
        </w:tc>
        <w:tc>
          <w:tcPr>
            <w:tcW w:w="2338" w:type="dxa"/>
          </w:tcPr>
          <w:p w14:paraId="080534EA" w14:textId="77777777" w:rsidR="008F2337" w:rsidRPr="008A23B6" w:rsidRDefault="008F2337" w:rsidP="00616DD8">
            <w:pPr>
              <w:jc w:val="center"/>
              <w:rPr>
                <w:i/>
                <w:iCs/>
              </w:rPr>
            </w:pPr>
            <w:r w:rsidRPr="008A23B6">
              <w:rPr>
                <w:i/>
                <w:iCs/>
              </w:rPr>
              <w:t>1</w:t>
            </w:r>
          </w:p>
        </w:tc>
        <w:tc>
          <w:tcPr>
            <w:tcW w:w="2338" w:type="dxa"/>
          </w:tcPr>
          <w:p w14:paraId="4ACBA6AF" w14:textId="77777777" w:rsidR="008F2337" w:rsidRPr="008A23B6" w:rsidRDefault="008F2337" w:rsidP="00616DD8">
            <w:pPr>
              <w:jc w:val="center"/>
              <w:rPr>
                <w:i/>
                <w:iCs/>
              </w:rPr>
            </w:pPr>
            <w:r w:rsidRPr="008A23B6">
              <w:rPr>
                <w:i/>
                <w:iCs/>
              </w:rPr>
              <w:t>Linear</w:t>
            </w:r>
          </w:p>
        </w:tc>
      </w:tr>
      <w:tr w:rsidR="008F2337" w14:paraId="7F863527" w14:textId="77777777" w:rsidTr="00616DD8">
        <w:tc>
          <w:tcPr>
            <w:tcW w:w="2337" w:type="dxa"/>
            <w:shd w:val="clear" w:color="auto" w:fill="D9E2F3" w:themeFill="accent1" w:themeFillTint="33"/>
          </w:tcPr>
          <w:p w14:paraId="350974DC" w14:textId="77777777" w:rsidR="008F2337" w:rsidRPr="008A23B6" w:rsidRDefault="008F2337" w:rsidP="00616DD8">
            <w:pPr>
              <w:jc w:val="center"/>
              <w:rPr>
                <w:i/>
                <w:iCs/>
              </w:rPr>
            </w:pPr>
            <w:r w:rsidRPr="008A23B6">
              <w:rPr>
                <w:i/>
                <w:iCs/>
              </w:rPr>
              <w:t>25.9</w:t>
            </w:r>
          </w:p>
        </w:tc>
        <w:tc>
          <w:tcPr>
            <w:tcW w:w="2337" w:type="dxa"/>
          </w:tcPr>
          <w:p w14:paraId="46D4E128" w14:textId="77777777" w:rsidR="008F2337" w:rsidRPr="008A23B6" w:rsidRDefault="008F2337" w:rsidP="00616DD8">
            <w:pPr>
              <w:jc w:val="center"/>
              <w:rPr>
                <w:i/>
                <w:iCs/>
              </w:rPr>
            </w:pPr>
            <w:r w:rsidRPr="008A23B6">
              <w:rPr>
                <w:i/>
                <w:iCs/>
              </w:rPr>
              <w:t>100</w:t>
            </w:r>
          </w:p>
        </w:tc>
        <w:tc>
          <w:tcPr>
            <w:tcW w:w="2338" w:type="dxa"/>
          </w:tcPr>
          <w:p w14:paraId="6FCEA614" w14:textId="77777777" w:rsidR="008F2337" w:rsidRPr="008A23B6" w:rsidRDefault="008F2337" w:rsidP="00616DD8">
            <w:pPr>
              <w:jc w:val="center"/>
              <w:rPr>
                <w:i/>
                <w:iCs/>
              </w:rPr>
            </w:pPr>
            <w:r w:rsidRPr="008A23B6">
              <w:rPr>
                <w:i/>
                <w:iCs/>
              </w:rPr>
              <w:t>5</w:t>
            </w:r>
          </w:p>
        </w:tc>
        <w:tc>
          <w:tcPr>
            <w:tcW w:w="2338" w:type="dxa"/>
          </w:tcPr>
          <w:p w14:paraId="65C63258" w14:textId="77777777" w:rsidR="008F2337" w:rsidRPr="008A23B6" w:rsidRDefault="008F2337" w:rsidP="00616DD8">
            <w:pPr>
              <w:jc w:val="center"/>
              <w:rPr>
                <w:i/>
                <w:iCs/>
              </w:rPr>
            </w:pPr>
            <w:r w:rsidRPr="008A23B6">
              <w:rPr>
                <w:i/>
                <w:iCs/>
              </w:rPr>
              <w:t>Linear</w:t>
            </w:r>
          </w:p>
        </w:tc>
      </w:tr>
      <w:tr w:rsidR="008F2337" w14:paraId="578E63B3" w14:textId="77777777" w:rsidTr="00616DD8">
        <w:tc>
          <w:tcPr>
            <w:tcW w:w="2337" w:type="dxa"/>
            <w:shd w:val="clear" w:color="auto" w:fill="D9E2F3" w:themeFill="accent1" w:themeFillTint="33"/>
          </w:tcPr>
          <w:p w14:paraId="5AB21B8B" w14:textId="77777777" w:rsidR="008F2337" w:rsidRPr="008A23B6" w:rsidRDefault="008F2337" w:rsidP="00616DD8">
            <w:pPr>
              <w:jc w:val="center"/>
              <w:rPr>
                <w:i/>
                <w:iCs/>
              </w:rPr>
            </w:pPr>
            <w:r w:rsidRPr="008A23B6">
              <w:rPr>
                <w:i/>
                <w:iCs/>
              </w:rPr>
              <w:t>~51.8</w:t>
            </w:r>
          </w:p>
        </w:tc>
        <w:tc>
          <w:tcPr>
            <w:tcW w:w="2337" w:type="dxa"/>
          </w:tcPr>
          <w:p w14:paraId="7DD77F6E" w14:textId="77777777" w:rsidR="008F2337" w:rsidRPr="008A23B6" w:rsidRDefault="008F2337" w:rsidP="00616DD8">
            <w:pPr>
              <w:jc w:val="center"/>
              <w:rPr>
                <w:i/>
                <w:iCs/>
              </w:rPr>
            </w:pPr>
            <w:r w:rsidRPr="008A23B6">
              <w:rPr>
                <w:i/>
                <w:iCs/>
              </w:rPr>
              <w:t>200</w:t>
            </w:r>
          </w:p>
        </w:tc>
        <w:tc>
          <w:tcPr>
            <w:tcW w:w="2338" w:type="dxa"/>
          </w:tcPr>
          <w:p w14:paraId="4F409A4B" w14:textId="77777777" w:rsidR="008F2337" w:rsidRPr="008A23B6" w:rsidRDefault="008F2337" w:rsidP="00616DD8">
            <w:pPr>
              <w:jc w:val="center"/>
              <w:rPr>
                <w:i/>
                <w:iCs/>
              </w:rPr>
            </w:pPr>
            <w:r w:rsidRPr="008A23B6">
              <w:rPr>
                <w:i/>
                <w:iCs/>
              </w:rPr>
              <w:t>10</w:t>
            </w:r>
          </w:p>
        </w:tc>
        <w:tc>
          <w:tcPr>
            <w:tcW w:w="2338" w:type="dxa"/>
          </w:tcPr>
          <w:p w14:paraId="7C6C087B" w14:textId="77777777" w:rsidR="008F2337" w:rsidRPr="008A23B6" w:rsidRDefault="008F2337" w:rsidP="00616DD8">
            <w:pPr>
              <w:jc w:val="center"/>
              <w:rPr>
                <w:i/>
                <w:iCs/>
              </w:rPr>
            </w:pPr>
            <w:r w:rsidRPr="008A23B6">
              <w:rPr>
                <w:i/>
                <w:iCs/>
              </w:rPr>
              <w:t>Linear</w:t>
            </w:r>
          </w:p>
        </w:tc>
      </w:tr>
    </w:tbl>
    <w:p w14:paraId="168134FD" w14:textId="77777777" w:rsidR="008F2337" w:rsidRDefault="008F2337" w:rsidP="00940D63">
      <w:pPr>
        <w:jc w:val="both"/>
      </w:pPr>
    </w:p>
    <w:p w14:paraId="45A6F0BB" w14:textId="19E237BE" w:rsidR="00940D63" w:rsidRDefault="004479BD" w:rsidP="00940D63">
      <w:pPr>
        <w:jc w:val="both"/>
      </w:pPr>
      <w:r>
        <w:t xml:space="preserve">To </w:t>
      </w:r>
      <w:r w:rsidR="002339FC">
        <w:t>simplify the first design iterations</w:t>
      </w:r>
      <w:r>
        <w:t>, a simplified rectangular geometry is proposed in this model</w:t>
      </w:r>
      <w:r w:rsidR="002339FC">
        <w:t xml:space="preserve">. </w:t>
      </w:r>
      <w:r>
        <w:t>Doing so allows</w:t>
      </w:r>
      <w:r w:rsidR="002D7776">
        <w:t xml:space="preserve"> sweeping </w:t>
      </w:r>
      <w:r>
        <w:t>of</w:t>
      </w:r>
      <w:r w:rsidR="002D7776">
        <w:t xml:space="preserve"> depth and width parameters</w:t>
      </w:r>
      <w:r w:rsidR="008F03F4">
        <w:t xml:space="preserve"> </w:t>
      </w:r>
      <w:r>
        <w:t>for</w:t>
      </w:r>
      <w:r w:rsidR="002339FC">
        <w:t xml:space="preserve"> two barrier shapes (vertical and T barrier</w:t>
      </w:r>
      <w:r>
        <w:t>)</w:t>
      </w:r>
      <w:r w:rsidR="008F03F4">
        <w:t>.</w:t>
      </w:r>
      <w:r w:rsidR="00540FB0">
        <w:t xml:space="preserve"> The vertical barrier is the simplest implementation previously </w:t>
      </w:r>
      <w:r w:rsidR="007A1993">
        <w:t xml:space="preserve">applied by push-injection of Al-OM flocs (Zhou, 2020), whereas the T shape </w:t>
      </w:r>
      <w:r w:rsidR="00B11875">
        <w:t>is envisioned as providing</w:t>
      </w:r>
      <w:r w:rsidR="007A1993">
        <w:t xml:space="preserve"> additional </w:t>
      </w:r>
      <w:r w:rsidR="00B11875">
        <w:t>seepage reduction at the</w:t>
      </w:r>
      <w:r w:rsidR="007A1993">
        <w:t xml:space="preserve"> cover-aquifer interface</w:t>
      </w:r>
      <w:r w:rsidR="00B11875">
        <w:t>.</w:t>
      </w:r>
    </w:p>
    <w:p w14:paraId="5F372805" w14:textId="5394CA2E" w:rsidR="00940D63" w:rsidRDefault="00640E62" w:rsidP="00940D63">
      <w:pPr>
        <w:keepNext/>
        <w:jc w:val="center"/>
      </w:pPr>
      <w:r w:rsidRPr="00640E62">
        <w:rPr>
          <w:noProof/>
        </w:rPr>
        <w:lastRenderedPageBreak/>
        <w:drawing>
          <wp:inline distT="0" distB="0" distL="0" distR="0" wp14:anchorId="0E1D29B2" wp14:editId="1DDEF080">
            <wp:extent cx="2850014" cy="1981200"/>
            <wp:effectExtent l="0" t="0" r="7620" b="0"/>
            <wp:docPr id="66" name="Picture 6" descr="Chart, histogram&#10;&#10;Description automatically generated">
              <a:extLst xmlns:a="http://schemas.openxmlformats.org/drawingml/2006/main">
                <a:ext uri="{FF2B5EF4-FFF2-40B4-BE49-F238E27FC236}">
                  <a16:creationId xmlns:a16="http://schemas.microsoft.com/office/drawing/2014/main" id="{20EB930B-D20F-481D-BAA6-50C703CBF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histogram&#10;&#10;Description automatically generated">
                      <a:extLst>
                        <a:ext uri="{FF2B5EF4-FFF2-40B4-BE49-F238E27FC236}">
                          <a16:creationId xmlns:a16="http://schemas.microsoft.com/office/drawing/2014/main" id="{20EB930B-D20F-481D-BAA6-50C703CBFAAE}"/>
                        </a:ext>
                      </a:extLst>
                    </pic:cNvPr>
                    <pic:cNvPicPr>
                      <a:picLocks noChangeAspect="1"/>
                    </pic:cNvPicPr>
                  </pic:nvPicPr>
                  <pic:blipFill rotWithShape="1">
                    <a:blip r:embed="rId31"/>
                    <a:srcRect l="4502" r="13050"/>
                    <a:stretch/>
                  </pic:blipFill>
                  <pic:spPr>
                    <a:xfrm>
                      <a:off x="0" y="0"/>
                      <a:ext cx="2875841" cy="1999154"/>
                    </a:xfrm>
                    <a:prstGeom prst="rect">
                      <a:avLst/>
                    </a:prstGeom>
                  </pic:spPr>
                </pic:pic>
              </a:graphicData>
            </a:graphic>
          </wp:inline>
        </w:drawing>
      </w:r>
      <w:r w:rsidR="00865C63">
        <w:rPr>
          <w:noProof/>
        </w:rPr>
        <w:drawing>
          <wp:inline distT="0" distB="0" distL="0" distR="0" wp14:anchorId="1F69E1F5" wp14:editId="44194189">
            <wp:extent cx="2848707" cy="2041327"/>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1303" cy="2079016"/>
                    </a:xfrm>
                    <a:prstGeom prst="rect">
                      <a:avLst/>
                    </a:prstGeom>
                    <a:noFill/>
                  </pic:spPr>
                </pic:pic>
              </a:graphicData>
            </a:graphic>
          </wp:inline>
        </w:drawing>
      </w:r>
    </w:p>
    <w:p w14:paraId="35B8A720" w14:textId="7ED76E38" w:rsidR="00EA0931" w:rsidRDefault="00940D63" w:rsidP="00940D63">
      <w:pPr>
        <w:pStyle w:val="Caption"/>
        <w:jc w:val="both"/>
      </w:pPr>
      <w:bookmarkStart w:id="59" w:name="_Ref104299753"/>
      <w:bookmarkStart w:id="60" w:name="_Ref104299743"/>
      <w:r>
        <w:t xml:space="preserve">Figure </w:t>
      </w:r>
      <w:fldSimple w:instr=" SEQ Figure \* ARABIC ">
        <w:r w:rsidR="00155F57">
          <w:rPr>
            <w:noProof/>
          </w:rPr>
          <w:t>19</w:t>
        </w:r>
      </w:fldSimple>
      <w:bookmarkEnd w:id="59"/>
      <w:r>
        <w:t xml:space="preserve"> – (Left) </w:t>
      </w:r>
      <w:r w:rsidRPr="00004A73">
        <w:t xml:space="preserve">Anisotropic </w:t>
      </w:r>
      <w:r w:rsidR="005072DD">
        <w:t>SoSEAL</w:t>
      </w:r>
      <w:r>
        <w:t xml:space="preserve"> hydraulic conductivity </w:t>
      </w:r>
      <w:r w:rsidRPr="00004A73">
        <w:t>K_(</w:t>
      </w:r>
      <w:proofErr w:type="gramStart"/>
      <w:r w:rsidR="005072DD">
        <w:t>SoSEAL</w:t>
      </w:r>
      <w:r w:rsidRPr="00004A73">
        <w:t>,GRF</w:t>
      </w:r>
      <w:proofErr w:type="gramEnd"/>
      <w:r w:rsidRPr="00004A73">
        <w:t xml:space="preserve">) </w:t>
      </w:r>
      <w:r>
        <w:t>computed as linear and exponential reductions of the aquifer’s</w:t>
      </w:r>
      <w:r w:rsidRPr="00004A73">
        <w:t xml:space="preserve"> hydraulic conductivity K_(sand,GRF)</w:t>
      </w:r>
      <w:r w:rsidR="00640E62">
        <w:t xml:space="preserve"> random field</w:t>
      </w:r>
      <w:r>
        <w:t>. (Right) The reduction favors preferential flow nodes,</w:t>
      </w:r>
      <w:r w:rsidR="00640E62">
        <w:t xml:space="preserve"> whereby the linear reduction reduces fastest flowing nodes by x100 and the slowest by x5,</w:t>
      </w:r>
      <w:r>
        <w:t xml:space="preserve"> leading to an average reduction of x25.9</w:t>
      </w:r>
      <w:r w:rsidR="00370F65">
        <w:t>. Note the spatial variability of the barrier</w:t>
      </w:r>
      <w:r>
        <w:t>.</w:t>
      </w:r>
      <w:bookmarkEnd w:id="60"/>
    </w:p>
    <w:p w14:paraId="5877A9E3" w14:textId="01BD5451" w:rsidR="00940D63" w:rsidRDefault="00940D63">
      <w:r>
        <w:br w:type="page"/>
      </w:r>
    </w:p>
    <w:p w14:paraId="34ABAD20" w14:textId="30320E89" w:rsidR="00A2038F" w:rsidRDefault="008A0E81" w:rsidP="00F45DE8">
      <w:pPr>
        <w:pStyle w:val="Heading1"/>
      </w:pPr>
      <w:bookmarkStart w:id="61" w:name="_Toc106271938"/>
      <w:r>
        <w:lastRenderedPageBreak/>
        <w:t>Results</w:t>
      </w:r>
      <w:bookmarkEnd w:id="61"/>
      <w:r w:rsidR="00512831">
        <w:t xml:space="preserve"> and Discussion</w:t>
      </w:r>
    </w:p>
    <w:p w14:paraId="6985B16C" w14:textId="4F545C27" w:rsidR="00C34299" w:rsidRDefault="00632748" w:rsidP="00F45DE8">
      <w:pPr>
        <w:pStyle w:val="Heading2"/>
      </w:pPr>
      <w:bookmarkStart w:id="62" w:name="_Toc106271939"/>
      <w:r w:rsidRPr="00F45DE8">
        <w:t>Semi</w:t>
      </w:r>
      <w:r>
        <w:t xml:space="preserve"> Permeable Barrier</w:t>
      </w:r>
      <w:r w:rsidR="00C34299">
        <w:t xml:space="preserve"> Principle</w:t>
      </w:r>
      <w:bookmarkEnd w:id="62"/>
    </w:p>
    <w:p w14:paraId="13CE1BB9" w14:textId="4D4458CE" w:rsidR="00683FB7" w:rsidRPr="004C082B" w:rsidRDefault="00B4058A" w:rsidP="00306BD2">
      <w:pPr>
        <w:ind w:firstLine="576"/>
        <w:jc w:val="both"/>
      </w:pPr>
      <w:r>
        <w:t xml:space="preserve">The </w:t>
      </w:r>
      <w:r w:rsidR="005072DD">
        <w:t>SoSEAL</w:t>
      </w:r>
      <w:r>
        <w:t xml:space="preserve"> barrier acts as a semi-permeable barrier. </w:t>
      </w:r>
      <w:r w:rsidR="00F107A6">
        <w:t xml:space="preserve">Partial horizontal flow still occurs in the Al-OM and soil matrix. This effect is combined with increased seepage length of flow forced below the barrier. A pipe modifies the flow field by acting as a drain, </w:t>
      </w:r>
      <w:r w:rsidR="006F29FD">
        <w:t>generating</w:t>
      </w:r>
      <w:r w:rsidR="00F107A6">
        <w:t xml:space="preserve"> a steep hydraulic gradient at the pipe tip</w:t>
      </w:r>
      <w:r w:rsidR="006F29FD">
        <w:t xml:space="preserve"> (</w:t>
      </w:r>
      <w:r w:rsidR="006F29FD" w:rsidRPr="006F29FD">
        <w:rPr>
          <w:i/>
          <w:iCs/>
        </w:rPr>
        <w:t>blue line,</w:t>
      </w:r>
      <w:r w:rsidR="006F29FD">
        <w:t xml:space="preserve"> </w:t>
      </w:r>
      <w:r w:rsidR="006F29FD" w:rsidRPr="006F29FD">
        <w:rPr>
          <w:i/>
          <w:iCs/>
        </w:rPr>
        <w:fldChar w:fldCharType="begin"/>
      </w:r>
      <w:r w:rsidR="006F29FD" w:rsidRPr="006F29FD">
        <w:rPr>
          <w:i/>
          <w:iCs/>
        </w:rPr>
        <w:instrText xml:space="preserve"> REF _Ref104890274 \h </w:instrText>
      </w:r>
      <w:r w:rsidR="006F29FD">
        <w:rPr>
          <w:i/>
          <w:iCs/>
        </w:rPr>
        <w:instrText xml:space="preserve"> \* MERGEFORMAT </w:instrText>
      </w:r>
      <w:r w:rsidR="006F29FD" w:rsidRPr="006F29FD">
        <w:rPr>
          <w:i/>
          <w:iCs/>
        </w:rPr>
      </w:r>
      <w:r w:rsidR="006F29FD" w:rsidRPr="006F29FD">
        <w:rPr>
          <w:i/>
          <w:iCs/>
        </w:rPr>
        <w:fldChar w:fldCharType="separate"/>
      </w:r>
      <w:r w:rsidR="00155F57" w:rsidRPr="00155F57">
        <w:rPr>
          <w:i/>
          <w:iCs/>
        </w:rPr>
        <w:t xml:space="preserve">Figure </w:t>
      </w:r>
      <w:r w:rsidR="00155F57" w:rsidRPr="00155F57">
        <w:rPr>
          <w:i/>
          <w:iCs/>
          <w:noProof/>
        </w:rPr>
        <w:t>20</w:t>
      </w:r>
      <w:r w:rsidR="006F29FD" w:rsidRPr="006F29FD">
        <w:rPr>
          <w:i/>
          <w:iCs/>
        </w:rPr>
        <w:fldChar w:fldCharType="end"/>
      </w:r>
      <w:r w:rsidR="006F29FD">
        <w:t>). In this research, the pipe tip progression is not modelled using iterative stepwise elements (</w:t>
      </w:r>
      <w:r w:rsidR="006F29FD" w:rsidRPr="006F29FD">
        <w:rPr>
          <w:i/>
          <w:iCs/>
        </w:rPr>
        <w:t xml:space="preserve">see </w:t>
      </w:r>
      <w:r w:rsidR="006F29FD" w:rsidRPr="006F29FD">
        <w:rPr>
          <w:i/>
          <w:iCs/>
        </w:rPr>
        <w:fldChar w:fldCharType="begin"/>
      </w:r>
      <w:r w:rsidR="006F29FD" w:rsidRPr="006F29FD">
        <w:rPr>
          <w:i/>
          <w:iCs/>
        </w:rPr>
        <w:instrText xml:space="preserve"> REF _Ref104890437 \w \h </w:instrText>
      </w:r>
      <w:r w:rsidR="006F29FD">
        <w:rPr>
          <w:i/>
          <w:iCs/>
        </w:rPr>
        <w:instrText xml:space="preserve"> \* MERGEFORMAT </w:instrText>
      </w:r>
      <w:r w:rsidR="006F29FD" w:rsidRPr="006F29FD">
        <w:rPr>
          <w:i/>
          <w:iCs/>
        </w:rPr>
      </w:r>
      <w:r w:rsidR="006F29FD" w:rsidRPr="006F29FD">
        <w:rPr>
          <w:i/>
          <w:iCs/>
        </w:rPr>
        <w:fldChar w:fldCharType="separate"/>
      </w:r>
      <w:r w:rsidR="00155F57">
        <w:rPr>
          <w:i/>
          <w:iCs/>
        </w:rPr>
        <w:t>4.2.1</w:t>
      </w:r>
      <w:r w:rsidR="006F29FD" w:rsidRPr="006F29FD">
        <w:rPr>
          <w:i/>
          <w:iCs/>
        </w:rPr>
        <w:fldChar w:fldCharType="end"/>
      </w:r>
      <w:r w:rsidR="006F29FD" w:rsidRPr="006F29FD">
        <w:rPr>
          <w:i/>
          <w:iCs/>
        </w:rPr>
        <w:t xml:space="preserve"> Current Practice</w:t>
      </w:r>
      <w:r w:rsidR="006F29FD">
        <w:t xml:space="preserve">). Nonetheless, </w:t>
      </w:r>
      <w:r w:rsidR="00683FB7">
        <w:t xml:space="preserve">it can be seen how such a localized pressure gradient </w:t>
      </w:r>
      <w:r w:rsidR="006F29FD">
        <w:t xml:space="preserve">(hydraulic head dissipated over a length) </w:t>
      </w:r>
      <w:r w:rsidR="00683FB7">
        <w:t>is</w:t>
      </w:r>
      <w:r w:rsidR="006F29FD">
        <w:t xml:space="preserve"> </w:t>
      </w:r>
      <w:r w:rsidR="00683FB7">
        <w:t>the motor for</w:t>
      </w:r>
      <w:r w:rsidR="006F29FD">
        <w:t xml:space="preserve"> primary erosion</w:t>
      </w:r>
      <w:r w:rsidR="00683FB7">
        <w:t xml:space="preserve"> to occur</w:t>
      </w:r>
      <w:r w:rsidR="006F29FD">
        <w:t xml:space="preserve">. </w:t>
      </w:r>
      <w:r w:rsidR="00683FB7">
        <w:t xml:space="preserve">Assuming non erodibility of the </w:t>
      </w:r>
      <w:r w:rsidR="005072DD">
        <w:t>SoSEAL</w:t>
      </w:r>
      <w:r w:rsidR="00683FB7">
        <w:t xml:space="preserve"> technology (to be verified in </w:t>
      </w:r>
      <w:r w:rsidR="00683FB7" w:rsidRPr="00683FB7">
        <w:rPr>
          <w:i/>
          <w:iCs/>
        </w:rPr>
        <w:t>SS1.4.</w:t>
      </w:r>
      <w:r w:rsidR="00683FB7">
        <w:t xml:space="preserve">), implementing a semi-permeable barrier leads to </w:t>
      </w:r>
      <w:r w:rsidR="000A39C1">
        <w:t>three</w:t>
      </w:r>
      <w:r w:rsidR="00683FB7">
        <w:t xml:space="preserve"> effects</w:t>
      </w:r>
      <w:r w:rsidR="000A39C1">
        <w:t>;</w:t>
      </w:r>
      <w:r w:rsidR="00683FB7">
        <w:t xml:space="preserve"> </w:t>
      </w:r>
      <w:r w:rsidR="000A39C1">
        <w:t>Firstly,</w:t>
      </w:r>
      <w:r w:rsidR="00683FB7">
        <w:t xml:space="preserve"> the pressure </w:t>
      </w:r>
      <w:r w:rsidR="00507F30">
        <w:t>gradient in the pipe downstream</w:t>
      </w:r>
      <w:r w:rsidR="000A39C1">
        <w:t xml:space="preserve"> is greatly reduced. Secondly, the hydraulic head dissipation occurs in the </w:t>
      </w:r>
      <w:r w:rsidR="005072DD">
        <w:t>SoSEAL</w:t>
      </w:r>
      <w:r w:rsidR="000A39C1">
        <w:t xml:space="preserve">-soil matrix rather than at the pipe tip. Thirdly, the upstream flow is homogenized, undergoing </w:t>
      </w:r>
      <w:r w:rsidR="001E761B">
        <w:t xml:space="preserve">predominantly </w:t>
      </w:r>
      <w:r w:rsidR="000A39C1">
        <w:t xml:space="preserve">linear hydraulic head dissipation until the </w:t>
      </w:r>
      <w:r w:rsidR="005072DD">
        <w:t>SoSEAL</w:t>
      </w:r>
      <w:r w:rsidR="00802740">
        <w:t xml:space="preserve"> barrier</w:t>
      </w:r>
      <w:r w:rsidR="000A39C1">
        <w:t xml:space="preserve">.  </w:t>
      </w:r>
    </w:p>
    <w:p w14:paraId="096D5FB1" w14:textId="77777777" w:rsidR="004C082B" w:rsidRDefault="004C082B" w:rsidP="004C082B">
      <w:pPr>
        <w:keepNext/>
        <w:jc w:val="center"/>
      </w:pPr>
      <w:r>
        <w:rPr>
          <w:noProof/>
        </w:rPr>
        <w:drawing>
          <wp:inline distT="0" distB="0" distL="0" distR="0" wp14:anchorId="10C28542" wp14:editId="79F0C51E">
            <wp:extent cx="3733800" cy="2801823"/>
            <wp:effectExtent l="0" t="0" r="0" b="0"/>
            <wp:docPr id="38" name="Picture 38" descr="Chart,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engineering drawing&#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5633" cy="2803198"/>
                    </a:xfrm>
                    <a:prstGeom prst="rect">
                      <a:avLst/>
                    </a:prstGeom>
                    <a:noFill/>
                    <a:ln>
                      <a:noFill/>
                    </a:ln>
                  </pic:spPr>
                </pic:pic>
              </a:graphicData>
            </a:graphic>
          </wp:inline>
        </w:drawing>
      </w:r>
    </w:p>
    <w:p w14:paraId="65DABF37" w14:textId="774E0942" w:rsidR="004C082B" w:rsidRDefault="004C082B" w:rsidP="0012253D">
      <w:pPr>
        <w:pStyle w:val="Caption"/>
        <w:jc w:val="both"/>
      </w:pPr>
      <w:bookmarkStart w:id="63" w:name="_Ref104890274"/>
      <w:r>
        <w:t xml:space="preserve">Figure </w:t>
      </w:r>
      <w:fldSimple w:instr=" SEQ Figure \* ARABIC ">
        <w:r w:rsidR="00155F57">
          <w:rPr>
            <w:noProof/>
          </w:rPr>
          <w:t>20</w:t>
        </w:r>
      </w:fldSimple>
      <w:bookmarkEnd w:id="63"/>
      <w:r>
        <w:t xml:space="preserve"> - Hydraulic head distribution along the cover-sand layer interface, whereby the </w:t>
      </w:r>
      <w:r w:rsidR="005072DD">
        <w:t>SoSEAL</w:t>
      </w:r>
      <w:r>
        <w:t xml:space="preserve"> barrier (green) reduces the hydraulic head </w:t>
      </w:r>
      <w:r w:rsidR="00507F30">
        <w:t>in the pipe domain downstream. The</w:t>
      </w:r>
      <w:r w:rsidR="00F107A6">
        <w:t xml:space="preserve"> hydraulic diameter </w:t>
      </w:r>
      <w:r w:rsidR="00507F30">
        <w:t xml:space="preserve">is </w:t>
      </w:r>
      <w:r w:rsidR="00F107A6">
        <w:t>500um*8.2</w:t>
      </w:r>
      <w:r w:rsidR="00507F30">
        <w:t xml:space="preserve"> and Darcyan flow is resolved using K*</w:t>
      </w:r>
      <w:r w:rsidR="00F107A6">
        <w:t>.</w:t>
      </w:r>
    </w:p>
    <w:p w14:paraId="6E62D173" w14:textId="59826BBC" w:rsidR="00306BD2" w:rsidRPr="00306BD2" w:rsidRDefault="00A5345E" w:rsidP="00D56F6B">
      <w:pPr>
        <w:jc w:val="both"/>
      </w:pPr>
      <w:r>
        <w:t xml:space="preserve">The semi-permeable </w:t>
      </w:r>
      <w:r w:rsidR="005072DD">
        <w:t>SoSEAL</w:t>
      </w:r>
      <w:r>
        <w:t xml:space="preserve"> barrier reduces the horizontal flow influx into the pipe from the tip. </w:t>
      </w:r>
      <w:r w:rsidR="00C44F31">
        <w:t>Such modifications to the seepage flow field reduce</w:t>
      </w:r>
      <w:r>
        <w:t xml:space="preserve"> downstream pressure gradient</w:t>
      </w:r>
      <w:r w:rsidR="00C44F31">
        <w:t>s</w:t>
      </w:r>
      <w:r>
        <w:t xml:space="preserve"> in the pipe domain. </w:t>
      </w:r>
      <w:r w:rsidR="00C44F31">
        <w:t xml:space="preserve">To check the technology’s suitability, a range of sensitivity analyses are performed. </w:t>
      </w:r>
      <w:r w:rsidR="00581396">
        <w:t>These include the pipe domain (</w:t>
      </w:r>
      <w:r>
        <w:t>pipe progressions</w:t>
      </w:r>
      <w:r w:rsidR="00581396">
        <w:t xml:space="preserve"> and </w:t>
      </w:r>
      <w:r>
        <w:t>hydraulic diameters</w:t>
      </w:r>
      <w:r w:rsidR="00581396">
        <w:t xml:space="preserve">) and barrier design (location, </w:t>
      </w:r>
      <w:proofErr w:type="gramStart"/>
      <w:r w:rsidR="00581396">
        <w:t>geometry</w:t>
      </w:r>
      <w:proofErr w:type="gramEnd"/>
      <w:r w:rsidR="00581396">
        <w:t xml:space="preserve"> and reduction efficiency)</w:t>
      </w:r>
      <w:r>
        <w:t xml:space="preserve">. </w:t>
      </w:r>
    </w:p>
    <w:p w14:paraId="010E67AD" w14:textId="167730B0" w:rsidR="00EA0931" w:rsidRDefault="00C34299" w:rsidP="00F45DE8">
      <w:pPr>
        <w:pStyle w:val="Heading2"/>
      </w:pPr>
      <w:bookmarkStart w:id="64" w:name="_Toc106271940"/>
      <w:r w:rsidRPr="00F45DE8">
        <w:t>Piping</w:t>
      </w:r>
      <w:r w:rsidRPr="00C34299">
        <w:t xml:space="preserve"> Erosion </w:t>
      </w:r>
      <w:r w:rsidR="00B74688">
        <w:t>- DP103</w:t>
      </w:r>
      <w:bookmarkEnd w:id="64"/>
    </w:p>
    <w:p w14:paraId="0AA3EFA6" w14:textId="1A9BA613" w:rsidR="007824A0" w:rsidRDefault="0074148C" w:rsidP="0081139B">
      <w:pPr>
        <w:ind w:firstLine="576"/>
        <w:jc w:val="both"/>
      </w:pPr>
      <w:r>
        <w:t xml:space="preserve">For piping erosion to occur, three failure criteria must be exceeded. As explained in the </w:t>
      </w:r>
      <w:r w:rsidRPr="0074148C">
        <w:rPr>
          <w:i/>
          <w:iCs/>
        </w:rPr>
        <w:t xml:space="preserve">Piping Theory </w:t>
      </w:r>
      <w:r w:rsidRPr="0074148C">
        <w:rPr>
          <w:i/>
          <w:iCs/>
        </w:rPr>
        <w:fldChar w:fldCharType="begin"/>
      </w:r>
      <w:r w:rsidRPr="0074148C">
        <w:rPr>
          <w:i/>
          <w:iCs/>
        </w:rPr>
        <w:instrText xml:space="preserve"> REF _Ref104292843 \w \h </w:instrText>
      </w:r>
      <w:r>
        <w:rPr>
          <w:i/>
          <w:iCs/>
        </w:rPr>
        <w:instrText xml:space="preserve"> \* MERGEFORMAT </w:instrText>
      </w:r>
      <w:r w:rsidRPr="0074148C">
        <w:rPr>
          <w:i/>
          <w:iCs/>
        </w:rPr>
      </w:r>
      <w:r w:rsidRPr="0074148C">
        <w:rPr>
          <w:i/>
          <w:iCs/>
        </w:rPr>
        <w:fldChar w:fldCharType="separate"/>
      </w:r>
      <w:r w:rsidR="00155F57">
        <w:rPr>
          <w:i/>
          <w:iCs/>
        </w:rPr>
        <w:t>4.1</w:t>
      </w:r>
      <w:r w:rsidRPr="0074148C">
        <w:rPr>
          <w:i/>
          <w:iCs/>
        </w:rPr>
        <w:fldChar w:fldCharType="end"/>
      </w:r>
      <w:r>
        <w:t xml:space="preserve">, an exit hole in the cover must be formed, the slurry in the crack must heave, after which piping erosion may occur. </w:t>
      </w:r>
      <w:r w:rsidR="00102130">
        <w:t>M</w:t>
      </w:r>
      <w:r>
        <w:t>ost piping</w:t>
      </w:r>
      <w:r w:rsidR="00E8566D">
        <w:t xml:space="preserve"> numerical models</w:t>
      </w:r>
      <w:r>
        <w:t xml:space="preserve"> (Lachouette et al., 2008; Bersan et al., 2013; Aguilar-Lopez et al., 2016</w:t>
      </w:r>
      <w:r w:rsidR="0081139B">
        <w:t>; Wewer et al., 2021</w:t>
      </w:r>
      <w:r>
        <w:t>;</w:t>
      </w:r>
      <w:r w:rsidR="00E8566D">
        <w:t xml:space="preserve"> etc) and experiments (Van Beek et al., 2015</w:t>
      </w:r>
      <w:r>
        <w:t>; Pol et al., 2021</w:t>
      </w:r>
      <w:r w:rsidR="00E8566D">
        <w:t>; etc</w:t>
      </w:r>
      <w:r>
        <w:t>)</w:t>
      </w:r>
      <w:r w:rsidR="00E8566D">
        <w:t xml:space="preserve">, focus </w:t>
      </w:r>
      <w:r w:rsidR="0081139B">
        <w:t>exclusively on</w:t>
      </w:r>
      <w:r w:rsidR="00E8566D">
        <w:t xml:space="preserve"> the channel erosion process</w:t>
      </w:r>
      <w:r w:rsidR="00102130">
        <w:t xml:space="preserve">, by assuming/fixing the failed two cover layer preconditions. </w:t>
      </w:r>
      <w:r w:rsidR="007C5BBB">
        <w:t>Differently, t</w:t>
      </w:r>
      <w:r w:rsidR="00102130">
        <w:t>his study</w:t>
      </w:r>
      <w:r w:rsidR="007C5BBB">
        <w:t xml:space="preserve"> is</w:t>
      </w:r>
      <w:r w:rsidR="00102130">
        <w:t xml:space="preserve"> adapted to check </w:t>
      </w:r>
      <w:r w:rsidR="007C5BBB">
        <w:t xml:space="preserve">all </w:t>
      </w:r>
      <w:r w:rsidR="00102130">
        <w:t>three piping criteria</w:t>
      </w:r>
      <w:r w:rsidR="00E80FAC">
        <w:t xml:space="preserve"> (</w:t>
      </w:r>
      <w:r w:rsidR="00E80FAC" w:rsidRPr="00E80FAC">
        <w:rPr>
          <w:i/>
          <w:iCs/>
        </w:rPr>
        <w:fldChar w:fldCharType="begin"/>
      </w:r>
      <w:r w:rsidR="00E80FAC" w:rsidRPr="00E80FAC">
        <w:rPr>
          <w:i/>
          <w:iCs/>
        </w:rPr>
        <w:instrText xml:space="preserve"> REF _Ref106699411 \h </w:instrText>
      </w:r>
      <w:r w:rsidR="00E80FAC" w:rsidRPr="00E80FAC">
        <w:rPr>
          <w:i/>
          <w:iCs/>
        </w:rPr>
      </w:r>
      <w:r w:rsidR="00E80FAC">
        <w:rPr>
          <w:i/>
          <w:iCs/>
        </w:rPr>
        <w:instrText xml:space="preserve"> \* MERGEFORMAT </w:instrText>
      </w:r>
      <w:r w:rsidR="00E80FAC" w:rsidRPr="00E80FAC">
        <w:rPr>
          <w:i/>
          <w:iCs/>
        </w:rPr>
        <w:fldChar w:fldCharType="separate"/>
      </w:r>
      <w:r w:rsidR="00E80FAC" w:rsidRPr="00E80FAC">
        <w:rPr>
          <w:i/>
          <w:iCs/>
        </w:rPr>
        <w:t xml:space="preserve">Figure </w:t>
      </w:r>
      <w:r w:rsidR="00E80FAC" w:rsidRPr="00E80FAC">
        <w:rPr>
          <w:i/>
          <w:iCs/>
          <w:noProof/>
        </w:rPr>
        <w:t>21</w:t>
      </w:r>
      <w:r w:rsidR="00E80FAC" w:rsidRPr="00E80FAC">
        <w:rPr>
          <w:i/>
          <w:iCs/>
        </w:rPr>
        <w:fldChar w:fldCharType="end"/>
      </w:r>
      <w:r w:rsidR="00E80FAC">
        <w:t>)</w:t>
      </w:r>
      <w:r w:rsidR="00102130">
        <w:t xml:space="preserve">, </w:t>
      </w:r>
      <w:r w:rsidR="007C5BBB">
        <w:t>while</w:t>
      </w:r>
      <w:r w:rsidR="00102130">
        <w:t xml:space="preserve"> also focus</w:t>
      </w:r>
      <w:r w:rsidR="007C5BBB">
        <w:t>ing</w:t>
      </w:r>
      <w:r w:rsidR="00102130">
        <w:t xml:space="preserve"> on erosion</w:t>
      </w:r>
      <w:r w:rsidR="007C5BBB">
        <w:t xml:space="preserve"> channel</w:t>
      </w:r>
      <w:r w:rsidR="00102130">
        <w:t xml:space="preserve">. </w:t>
      </w:r>
    </w:p>
    <w:p w14:paraId="7B48F527" w14:textId="77777777" w:rsidR="007824A0" w:rsidRDefault="007824A0" w:rsidP="007824A0">
      <w:pPr>
        <w:keepNext/>
      </w:pPr>
      <w:r>
        <w:rPr>
          <w:noProof/>
        </w:rPr>
        <w:lastRenderedPageBreak/>
        <w:drawing>
          <wp:inline distT="0" distB="0" distL="0" distR="0" wp14:anchorId="2F5CAD27" wp14:editId="06AF3605">
            <wp:extent cx="6034405" cy="13779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8919" cy="1388072"/>
                    </a:xfrm>
                    <a:prstGeom prst="rect">
                      <a:avLst/>
                    </a:prstGeom>
                    <a:noFill/>
                  </pic:spPr>
                </pic:pic>
              </a:graphicData>
            </a:graphic>
          </wp:inline>
        </w:drawing>
      </w:r>
    </w:p>
    <w:p w14:paraId="5CDC654D" w14:textId="079DADCC" w:rsidR="007C5BBB" w:rsidRPr="007C5BBB" w:rsidRDefault="007824A0" w:rsidP="004B4749">
      <w:pPr>
        <w:pStyle w:val="Caption"/>
        <w:jc w:val="both"/>
      </w:pPr>
      <w:bookmarkStart w:id="65" w:name="_Ref106699411"/>
      <w:r>
        <w:t xml:space="preserve">Figure </w:t>
      </w:r>
      <w:fldSimple w:instr=" SEQ Figure \* ARABIC ">
        <w:r w:rsidR="00155F57">
          <w:rPr>
            <w:noProof/>
          </w:rPr>
          <w:t>21</w:t>
        </w:r>
      </w:fldSimple>
      <w:bookmarkEnd w:id="65"/>
      <w:r>
        <w:t xml:space="preserve"> - The piping failure mechanism can occur only when all three failure criteria (1-3) are exceeded</w:t>
      </w:r>
      <w:r w:rsidR="00E739D1">
        <w:t>.</w:t>
      </w:r>
      <w:r>
        <w:t xml:space="preserve"> </w:t>
      </w:r>
      <w:r w:rsidR="00E739D1">
        <w:t>D</w:t>
      </w:r>
      <w:r>
        <w:t xml:space="preserve">ike </w:t>
      </w:r>
      <w:r w:rsidR="00E739D1">
        <w:t>illustration</w:t>
      </w:r>
      <w:r>
        <w:t xml:space="preserve"> adapted from Aguilar-Lopez et al. (2018)</w:t>
      </w:r>
    </w:p>
    <w:p w14:paraId="4E15BEAA" w14:textId="4D29AA9C" w:rsidR="00965C00" w:rsidRPr="004B4749" w:rsidRDefault="00D82CED" w:rsidP="007C5BBB">
      <w:pPr>
        <w:pStyle w:val="Heading3"/>
        <w:rPr>
          <w:b/>
          <w:bCs/>
        </w:rPr>
      </w:pPr>
      <w:bookmarkStart w:id="66" w:name="_Ref104900633"/>
      <w:bookmarkStart w:id="67" w:name="_Toc106271941"/>
      <w:r w:rsidRPr="004B4749">
        <w:rPr>
          <w:b/>
          <w:bCs/>
        </w:rPr>
        <w:t>Uplift Check</w:t>
      </w:r>
      <w:bookmarkEnd w:id="66"/>
      <w:bookmarkEnd w:id="67"/>
    </w:p>
    <w:p w14:paraId="3CE482EA" w14:textId="6FDFC6D0" w:rsidR="000578ED" w:rsidRDefault="000578ED" w:rsidP="007C5BBB">
      <w:pPr>
        <w:ind w:firstLine="360"/>
        <w:jc w:val="both"/>
      </w:pPr>
      <w:r>
        <w:t xml:space="preserve">Cracking at the cover is expected to be most risky at the shallowest cover location; downstream of the levee lies a ~1.5m deep canal. The cover therefore reaches a minimum thickness of 3.65 [m]. </w:t>
      </w:r>
      <w:r w:rsidR="00CC294C">
        <w:t xml:space="preserve">Large structures safety assessments commonly implement limit state equilibrium equations (Bligh, 1910; Lane, 1935). </w:t>
      </w:r>
      <w:r>
        <w:t xml:space="preserve">To check whether failure could occur, the </w:t>
      </w:r>
      <w:r w:rsidR="00FC120C">
        <w:t xml:space="preserve">FEM </w:t>
      </w:r>
      <w:r>
        <w:t>gradient</w:t>
      </w:r>
      <w:r w:rsidR="00FC120C">
        <w:t xml:space="preserve"> (</w:t>
      </w:r>
      <w:r w:rsidR="00FC120C" w:rsidRPr="00FC120C">
        <w:rPr>
          <w:i/>
          <w:iCs/>
        </w:rPr>
        <w:t>i</w:t>
      </w:r>
      <w:r w:rsidR="00FC120C" w:rsidRPr="00FC120C">
        <w:rPr>
          <w:i/>
          <w:iCs/>
          <w:vertAlign w:val="subscript"/>
        </w:rPr>
        <w:t>FEM</w:t>
      </w:r>
      <w:r w:rsidR="00FC120C">
        <w:t>)</w:t>
      </w:r>
      <w:r>
        <w:t xml:space="preserve"> dissipated over this distance is compared to the cover’s</w:t>
      </w:r>
      <w:r w:rsidR="00FC120C">
        <w:t xml:space="preserve"> minimum</w:t>
      </w:r>
      <w:r>
        <w:t xml:space="preserve"> limit vertical gradient</w:t>
      </w:r>
      <w:r w:rsidR="00FC120C">
        <w:t xml:space="preserve"> (</w:t>
      </w:r>
      <w:proofErr w:type="gramStart"/>
      <w:r w:rsidR="00FC120C" w:rsidRPr="00FC120C">
        <w:rPr>
          <w:i/>
          <w:iCs/>
        </w:rPr>
        <w:t>i</w:t>
      </w:r>
      <w:r w:rsidR="00FC120C" w:rsidRPr="00FC120C">
        <w:rPr>
          <w:i/>
          <w:iCs/>
          <w:vertAlign w:val="subscript"/>
        </w:rPr>
        <w:t>c,h</w:t>
      </w:r>
      <w:proofErr w:type="gramEnd"/>
      <w:r w:rsidR="00FC120C">
        <w:t>)</w:t>
      </w:r>
      <w:r>
        <w:t xml:space="preserve"> (Technical Committee of Flood Defenses, 1999). </w:t>
      </w:r>
      <w:r w:rsidR="00E72C85">
        <w:t xml:space="preserve">This is shown in </w:t>
      </w:r>
      <w:r w:rsidR="00E72C85" w:rsidRPr="00E72C85">
        <w:rPr>
          <w:i/>
          <w:iCs/>
        </w:rPr>
        <w:fldChar w:fldCharType="begin"/>
      </w:r>
      <w:r w:rsidR="00E72C85" w:rsidRPr="00E72C85">
        <w:rPr>
          <w:i/>
          <w:iCs/>
        </w:rPr>
        <w:instrText xml:space="preserve"> REF _Ref106699474 \h </w:instrText>
      </w:r>
      <w:r w:rsidR="00E72C85" w:rsidRPr="00E72C85">
        <w:rPr>
          <w:i/>
          <w:iCs/>
        </w:rPr>
      </w:r>
      <w:r w:rsidR="00E72C85">
        <w:rPr>
          <w:i/>
          <w:iCs/>
        </w:rPr>
        <w:instrText xml:space="preserve"> \* MERGEFORMAT </w:instrText>
      </w:r>
      <w:r w:rsidR="00E72C85" w:rsidRPr="00E72C85">
        <w:rPr>
          <w:i/>
          <w:iCs/>
        </w:rPr>
        <w:fldChar w:fldCharType="separate"/>
      </w:r>
      <w:r w:rsidR="00E72C85" w:rsidRPr="00E72C85">
        <w:rPr>
          <w:i/>
          <w:iCs/>
        </w:rPr>
        <w:t xml:space="preserve">Figure </w:t>
      </w:r>
      <w:r w:rsidR="00E72C85" w:rsidRPr="00E72C85">
        <w:rPr>
          <w:i/>
          <w:iCs/>
          <w:noProof/>
        </w:rPr>
        <w:t>22</w:t>
      </w:r>
      <w:r w:rsidR="00E72C85" w:rsidRPr="00E72C85">
        <w:rPr>
          <w:i/>
          <w:iCs/>
        </w:rPr>
        <w:fldChar w:fldCharType="end"/>
      </w:r>
      <w:r w:rsidR="00E72C85">
        <w:t>.</w:t>
      </w:r>
    </w:p>
    <w:p w14:paraId="257F0FCB" w14:textId="77777777" w:rsidR="000578ED" w:rsidRPr="000578ED" w:rsidRDefault="005A101C" w:rsidP="000578ED">
      <w:pPr>
        <w:ind w:left="360"/>
        <w:rPr>
          <w:rFonts w:eastAsiaTheme="minorEastAsia"/>
          <w:iCs/>
        </w:rPr>
      </w:pPr>
      <m:oMathPara>
        <m:oMathParaPr>
          <m:jc m:val="centerGroup"/>
        </m:oMathParaPr>
        <m:oMath>
          <m:sSub>
            <m:sSubPr>
              <m:ctrlPr>
                <w:rPr>
                  <w:rFonts w:ascii="Cambria Math" w:hAnsi="Cambria Math"/>
                  <w:i/>
                  <w:iCs/>
                </w:rPr>
              </m:ctrlPr>
            </m:sSubPr>
            <m:e>
              <m:r>
                <w:rPr>
                  <w:rFonts w:ascii="Cambria Math" w:hAnsi="Cambria Math"/>
                </w:rPr>
                <m:t>i</m:t>
              </m:r>
            </m:e>
            <m:sub>
              <m:r>
                <w:rPr>
                  <w:rFonts w:ascii="Cambria Math" w:hAnsi="Cambria Math"/>
                </w:rPr>
                <m:t>FEM</m:t>
              </m:r>
            </m:sub>
          </m:sSub>
          <m:r>
            <w:rPr>
              <w:rFonts w:ascii="Cambria Math" w:hAnsi="Cambria Math"/>
            </w:rPr>
            <m:t>=</m:t>
          </m:r>
          <m:f>
            <m:fPr>
              <m:ctrlPr>
                <w:rPr>
                  <w:rFonts w:ascii="Cambria Math" w:hAnsi="Cambria Math"/>
                  <w:i/>
                  <w:iCs/>
                </w:rPr>
              </m:ctrlPr>
            </m:fPr>
            <m:num>
              <m:sSub>
                <m:sSubPr>
                  <m:ctrlPr>
                    <w:rPr>
                      <w:rFonts w:ascii="Cambria Math" w:hAnsi="Cambria Math"/>
                      <w:b/>
                      <w:bCs/>
                      <w:i/>
                      <w:iCs/>
                    </w:rPr>
                  </m:ctrlPr>
                </m:sSubPr>
                <m:e>
                  <m:r>
                    <m:rPr>
                      <m:sty m:val="bi"/>
                    </m:rPr>
                    <w:rPr>
                      <w:rFonts w:ascii="Cambria Math" w:hAnsi="Cambria Math"/>
                      <w:lang w:val="el-GR"/>
                    </w:rPr>
                    <m:t>ϕ</m:t>
                  </m:r>
                </m:e>
                <m:sub>
                  <m:r>
                    <m:rPr>
                      <m:sty m:val="bi"/>
                    </m:rPr>
                    <w:rPr>
                      <w:rFonts w:ascii="Cambria Math" w:hAnsi="Cambria Math"/>
                    </w:rPr>
                    <m:t>FEM</m:t>
                  </m:r>
                </m:sub>
              </m:sSub>
              <m:r>
                <m:rPr>
                  <m:sty m:val="bi"/>
                </m:rP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polder</m:t>
                  </m:r>
                </m:sub>
              </m:sSub>
              <m:r>
                <w:rPr>
                  <w:rFonts w:ascii="Cambria Math" w:hAnsi="Cambria Math"/>
                </w:rPr>
                <m:t> </m:t>
              </m:r>
            </m:num>
            <m:den>
              <m:r>
                <w:rPr>
                  <w:rFonts w:ascii="Cambria Math" w:hAnsi="Cambria Math"/>
                </w:rPr>
                <m:t>d</m:t>
              </m:r>
            </m:den>
          </m:f>
          <m:r>
            <w:rPr>
              <w:rFonts w:ascii="Cambria Math" w:hAnsi="Cambria Math"/>
            </w:rPr>
            <m:t>=</m:t>
          </m:r>
          <m:f>
            <m:fPr>
              <m:ctrlPr>
                <w:rPr>
                  <w:rFonts w:ascii="Cambria Math" w:hAnsi="Cambria Math"/>
                  <w:i/>
                  <w:iCs/>
                </w:rPr>
              </m:ctrlPr>
            </m:fPr>
            <m:num>
              <m:sSub>
                <m:sSubPr>
                  <m:ctrlPr>
                    <w:rPr>
                      <w:rFonts w:ascii="Cambria Math" w:hAnsi="Cambria Math"/>
                      <w:b/>
                      <w:bCs/>
                      <w:i/>
                      <w:iCs/>
                    </w:rPr>
                  </m:ctrlPr>
                </m:sSubPr>
                <m:e>
                  <m:r>
                    <m:rPr>
                      <m:sty m:val="bi"/>
                    </m:rPr>
                    <w:rPr>
                      <w:rFonts w:ascii="Cambria Math" w:hAnsi="Cambria Math"/>
                      <w:lang w:val="el-GR"/>
                    </w:rPr>
                    <m:t>ϕ</m:t>
                  </m:r>
                </m:e>
                <m:sub>
                  <m:r>
                    <m:rPr>
                      <m:sty m:val="bi"/>
                    </m:rPr>
                    <w:rPr>
                      <w:rFonts w:ascii="Cambria Math" w:hAnsi="Cambria Math"/>
                    </w:rPr>
                    <m:t>FEM</m:t>
                  </m:r>
                </m:sub>
              </m:sSub>
              <m:r>
                <m:rPr>
                  <m:sty m:val="bi"/>
                </m:rPr>
                <w:rPr>
                  <w:rFonts w:ascii="Cambria Math" w:hAnsi="Cambria Math"/>
                </w:rPr>
                <m:t> </m:t>
              </m:r>
              <m:r>
                <w:rPr>
                  <w:rFonts w:ascii="Cambria Math" w:hAnsi="Cambria Math"/>
                </w:rPr>
                <m:t>-3.5[m] </m:t>
              </m:r>
            </m:num>
            <m:den>
              <m:r>
                <w:rPr>
                  <w:rFonts w:ascii="Cambria Math" w:hAnsi="Cambria Math"/>
                </w:rPr>
                <m:t>3.65 [m]</m:t>
              </m:r>
            </m:den>
          </m:f>
        </m:oMath>
      </m:oMathPara>
    </w:p>
    <w:p w14:paraId="547974FA" w14:textId="67323C65" w:rsidR="000578ED" w:rsidRPr="007C5BBB" w:rsidRDefault="005A101C" w:rsidP="007C5BBB">
      <w:pPr>
        <w:ind w:left="360"/>
        <w:rPr>
          <w:rFonts w:eastAsiaTheme="minorEastAsia"/>
          <w:iCs/>
          <w:kern w:val="24"/>
        </w:rPr>
      </w:pPr>
      <m:oMathPara>
        <m:oMath>
          <m:sSub>
            <m:sSubPr>
              <m:ctrlPr>
                <w:rPr>
                  <w:rFonts w:ascii="Cambria Math" w:eastAsiaTheme="minorEastAsia" w:hAnsi="Cambria Math"/>
                  <w:i/>
                  <w:iCs/>
                  <w:kern w:val="24"/>
                </w:rPr>
              </m:ctrlPr>
            </m:sSubPr>
            <m:e>
              <m:r>
                <w:rPr>
                  <w:rFonts w:ascii="Cambria Math" w:hAnsi="Cambria Math"/>
                  <w:kern w:val="24"/>
                </w:rPr>
                <m:t>i</m:t>
              </m:r>
            </m:e>
            <m:sub>
              <m:r>
                <w:rPr>
                  <w:rFonts w:ascii="Cambria Math" w:hAnsi="Cambria Math"/>
                  <w:kern w:val="24"/>
                </w:rPr>
                <m:t>c,h</m:t>
              </m:r>
            </m:sub>
          </m:sSub>
          <m:r>
            <w:rPr>
              <w:rFonts w:ascii="Cambria Math" w:hAnsi="Cambria Math"/>
              <w:kern w:val="24"/>
            </w:rPr>
            <m:t>=</m:t>
          </m:r>
          <m:f>
            <m:fPr>
              <m:ctrlPr>
                <w:rPr>
                  <w:rFonts w:ascii="Cambria Math" w:hAnsi="Cambria Math"/>
                  <w:i/>
                  <w:sz w:val="26"/>
                  <w:szCs w:val="26"/>
                </w:rPr>
              </m:ctrlPr>
            </m:fPr>
            <m:num>
              <m:sSubSup>
                <m:sSubSupPr>
                  <m:ctrlPr>
                    <w:rPr>
                      <w:rFonts w:ascii="Cambria Math" w:hAnsi="Cambria Math"/>
                      <w:i/>
                      <w:sz w:val="26"/>
                      <w:szCs w:val="26"/>
                    </w:rPr>
                  </m:ctrlPr>
                </m:sSubSupPr>
                <m:e>
                  <m:r>
                    <w:rPr>
                      <w:rFonts w:ascii="Cambria Math" w:hAnsi="Cambria Math"/>
                      <w:sz w:val="26"/>
                      <w:szCs w:val="26"/>
                    </w:rPr>
                    <m:t>γ</m:t>
                  </m:r>
                </m:e>
                <m:sub>
                  <m:r>
                    <w:rPr>
                      <w:rFonts w:ascii="Cambria Math" w:hAnsi="Cambria Math"/>
                      <w:sz w:val="26"/>
                      <w:szCs w:val="26"/>
                    </w:rPr>
                    <m:t>cover</m:t>
                  </m:r>
                </m:sub>
                <m:sup>
                  <m:r>
                    <w:rPr>
                      <w:rFonts w:ascii="Cambria Math" w:hAnsi="Cambria Math"/>
                      <w:sz w:val="26"/>
                      <w:szCs w:val="26"/>
                    </w:rPr>
                    <m:t>'</m:t>
                  </m:r>
                </m:sup>
              </m:sSubSup>
            </m:num>
            <m:den>
              <m:sSub>
                <m:sSubPr>
                  <m:ctrlPr>
                    <w:rPr>
                      <w:rFonts w:ascii="Cambria Math" w:hAnsi="Cambria Math"/>
                      <w:i/>
                      <w:sz w:val="26"/>
                      <w:szCs w:val="26"/>
                    </w:rPr>
                  </m:ctrlPr>
                </m:sSubPr>
                <m:e>
                  <m:r>
                    <w:rPr>
                      <w:rFonts w:ascii="Cambria Math" w:hAnsi="Cambria Math"/>
                      <w:sz w:val="26"/>
                      <w:szCs w:val="26"/>
                    </w:rPr>
                    <m:t>γ</m:t>
                  </m:r>
                </m:e>
                <m:sub>
                  <m:r>
                    <w:rPr>
                      <w:rFonts w:ascii="Cambria Math" w:hAnsi="Cambria Math"/>
                      <w:sz w:val="26"/>
                      <w:szCs w:val="26"/>
                    </w:rPr>
                    <m:t>w</m:t>
                  </m:r>
                </m:sub>
              </m:sSub>
            </m:den>
          </m:f>
          <m:r>
            <w:rPr>
              <w:rFonts w:ascii="Cambria Math" w:hAnsi="Cambria Math"/>
              <w:kern w:val="24"/>
            </w:rPr>
            <m:t>=</m:t>
          </m:r>
          <m:f>
            <m:fPr>
              <m:ctrlPr>
                <w:rPr>
                  <w:rFonts w:ascii="Cambria Math" w:eastAsiaTheme="minorEastAsia" w:hAnsi="Cambria Math"/>
                  <w:i/>
                  <w:iCs/>
                  <w:kern w:val="24"/>
                </w:rPr>
              </m:ctrlPr>
            </m:fPr>
            <m:num>
              <m:r>
                <w:rPr>
                  <w:rFonts w:ascii="Cambria Math" w:hAnsi="Cambria Math"/>
                  <w:kern w:val="24"/>
                </w:rPr>
                <m:t>8.0 to 6.5</m:t>
              </m:r>
              <m:f>
                <m:fPr>
                  <m:ctrlPr>
                    <w:rPr>
                      <w:rFonts w:ascii="Cambria Math" w:eastAsiaTheme="minorEastAsia" w:hAnsi="Cambria Math"/>
                      <w:i/>
                      <w:iCs/>
                      <w:kern w:val="24"/>
                    </w:rPr>
                  </m:ctrlPr>
                </m:fPr>
                <m:num>
                  <m:r>
                    <w:rPr>
                      <w:rFonts w:ascii="Cambria Math" w:hAnsi="Cambria Math"/>
                      <w:kern w:val="24"/>
                    </w:rPr>
                    <m:t>kN</m:t>
                  </m:r>
                </m:num>
                <m:den>
                  <m:sSup>
                    <m:sSupPr>
                      <m:ctrlPr>
                        <w:rPr>
                          <w:rFonts w:ascii="Cambria Math" w:eastAsiaTheme="minorEastAsia" w:hAnsi="Cambria Math"/>
                          <w:i/>
                          <w:iCs/>
                          <w:kern w:val="24"/>
                        </w:rPr>
                      </m:ctrlPr>
                    </m:sSupPr>
                    <m:e>
                      <m:r>
                        <w:rPr>
                          <w:rFonts w:ascii="Cambria Math" w:hAnsi="Cambria Math"/>
                          <w:kern w:val="24"/>
                        </w:rPr>
                        <m:t>m</m:t>
                      </m:r>
                    </m:e>
                    <m:sup>
                      <m:r>
                        <w:rPr>
                          <w:rFonts w:ascii="Cambria Math" w:hAnsi="Cambria Math"/>
                          <w:kern w:val="24"/>
                        </w:rPr>
                        <m:t>3</m:t>
                      </m:r>
                    </m:sup>
                  </m:sSup>
                </m:den>
              </m:f>
              <m:d>
                <m:dPr>
                  <m:ctrlPr>
                    <w:rPr>
                      <w:rFonts w:ascii="Cambria Math" w:eastAsiaTheme="minorEastAsia" w:hAnsi="Cambria Math"/>
                      <w:i/>
                      <w:iCs/>
                      <w:kern w:val="24"/>
                    </w:rPr>
                  </m:ctrlPr>
                </m:dPr>
                <m:e>
                  <m:r>
                    <w:rPr>
                      <w:rFonts w:ascii="Cambria Math" w:hAnsi="Cambria Math"/>
                      <w:kern w:val="24"/>
                    </w:rPr>
                    <m:t>1</m:t>
                  </m:r>
                </m:e>
              </m:d>
              <m:r>
                <w:rPr>
                  <w:rFonts w:ascii="Cambria Math" w:hAnsi="Cambria Math"/>
                  <w:kern w:val="24"/>
                </w:rPr>
                <m:t> </m:t>
              </m:r>
            </m:num>
            <m:den>
              <m:r>
                <w:rPr>
                  <w:rFonts w:ascii="Cambria Math" w:hAnsi="Cambria Math"/>
                  <w:kern w:val="24"/>
                </w:rPr>
                <m:t>10</m:t>
              </m:r>
              <m:f>
                <m:fPr>
                  <m:ctrlPr>
                    <w:rPr>
                      <w:rFonts w:ascii="Cambria Math" w:eastAsiaTheme="minorEastAsia" w:hAnsi="Cambria Math"/>
                      <w:i/>
                      <w:iCs/>
                      <w:kern w:val="24"/>
                    </w:rPr>
                  </m:ctrlPr>
                </m:fPr>
                <m:num>
                  <m:r>
                    <w:rPr>
                      <w:rFonts w:ascii="Cambria Math" w:hAnsi="Cambria Math"/>
                      <w:kern w:val="24"/>
                    </w:rPr>
                    <m:t>kN</m:t>
                  </m:r>
                </m:num>
                <m:den>
                  <m:sSup>
                    <m:sSupPr>
                      <m:ctrlPr>
                        <w:rPr>
                          <w:rFonts w:ascii="Cambria Math" w:eastAsiaTheme="minorEastAsia" w:hAnsi="Cambria Math"/>
                          <w:i/>
                          <w:iCs/>
                          <w:kern w:val="24"/>
                        </w:rPr>
                      </m:ctrlPr>
                    </m:sSupPr>
                    <m:e>
                      <m:r>
                        <w:rPr>
                          <w:rFonts w:ascii="Cambria Math" w:hAnsi="Cambria Math"/>
                          <w:kern w:val="24"/>
                        </w:rPr>
                        <m:t>m</m:t>
                      </m:r>
                    </m:e>
                    <m:sup>
                      <m:r>
                        <w:rPr>
                          <w:rFonts w:ascii="Cambria Math" w:hAnsi="Cambria Math"/>
                          <w:kern w:val="24"/>
                        </w:rPr>
                        <m:t>3</m:t>
                      </m:r>
                    </m:sup>
                  </m:sSup>
                </m:den>
              </m:f>
            </m:den>
          </m:f>
          <m:r>
            <w:rPr>
              <w:rFonts w:ascii="Cambria Math" w:eastAsiaTheme="minorEastAsia" w:hAnsi="Cambria Math"/>
              <w:kern w:val="24"/>
            </w:rPr>
            <m:t>=0.65 [-]</m:t>
          </m:r>
        </m:oMath>
      </m:oMathPara>
    </w:p>
    <w:p w14:paraId="63A26750" w14:textId="77777777" w:rsidR="00E0729B" w:rsidRDefault="000578ED" w:rsidP="00E0729B">
      <w:pPr>
        <w:keepNext/>
        <w:ind w:left="360"/>
        <w:jc w:val="both"/>
      </w:pPr>
      <w:r>
        <w:rPr>
          <w:noProof/>
        </w:rPr>
        <w:drawing>
          <wp:inline distT="0" distB="0" distL="0" distR="0" wp14:anchorId="730B3AAF" wp14:editId="5C49F2E3">
            <wp:extent cx="5356529" cy="2674620"/>
            <wp:effectExtent l="0" t="0" r="0" b="0"/>
            <wp:docPr id="72" name="Picture 7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9599" cy="2681146"/>
                    </a:xfrm>
                    <a:prstGeom prst="rect">
                      <a:avLst/>
                    </a:prstGeom>
                    <a:noFill/>
                  </pic:spPr>
                </pic:pic>
              </a:graphicData>
            </a:graphic>
          </wp:inline>
        </w:drawing>
      </w:r>
    </w:p>
    <w:p w14:paraId="528972DC" w14:textId="7533E208" w:rsidR="000578ED" w:rsidRDefault="00E0729B" w:rsidP="00E0729B">
      <w:pPr>
        <w:pStyle w:val="Caption"/>
        <w:jc w:val="both"/>
      </w:pPr>
      <w:bookmarkStart w:id="68" w:name="_Ref106699474"/>
      <w:r>
        <w:t xml:space="preserve">Figure </w:t>
      </w:r>
      <w:fldSimple w:instr=" SEQ Figure \* ARABIC ">
        <w:r w:rsidR="00155F57">
          <w:rPr>
            <w:noProof/>
          </w:rPr>
          <w:t>22</w:t>
        </w:r>
      </w:fldSimple>
      <w:bookmarkEnd w:id="68"/>
      <w:r>
        <w:t xml:space="preserve"> - Seepage with the </w:t>
      </w:r>
      <w:r w:rsidR="005072DD">
        <w:t>SoSEAL</w:t>
      </w:r>
      <w:r>
        <w:t>, prior to the exit hole formation.</w:t>
      </w:r>
      <w:r w:rsidR="003528EC">
        <w:t xml:space="preserve"> Unit weight </w:t>
      </w:r>
      <w:r w:rsidR="003528EC">
        <w:rPr>
          <w:rFonts w:cstheme="minorHAnsi"/>
        </w:rPr>
        <w:t>γ</w:t>
      </w:r>
      <w:r w:rsidR="003528EC">
        <w:rPr>
          <w:vertAlign w:val="subscript"/>
        </w:rPr>
        <w:t>c2</w:t>
      </w:r>
      <w:r w:rsidR="003528EC">
        <w:t xml:space="preserve"> = 16.5kPa (see </w:t>
      </w:r>
      <w:r w:rsidR="003528EC">
        <w:fldChar w:fldCharType="begin"/>
      </w:r>
      <w:r w:rsidR="003528EC">
        <w:instrText xml:space="preserve"> REF _Ref104295895 \w \h </w:instrText>
      </w:r>
      <w:r w:rsidR="003528EC">
        <w:fldChar w:fldCharType="separate"/>
      </w:r>
      <w:r w:rsidR="00155F57">
        <w:t>5.3</w:t>
      </w:r>
      <w:r w:rsidR="003528EC">
        <w:fldChar w:fldCharType="end"/>
      </w:r>
      <w:r w:rsidR="003528EC">
        <w:t>)</w:t>
      </w:r>
      <w:r>
        <w:t xml:space="preserve">. The streamlines in gray, the flow arrows indicate 2D flow tensor, the hydraulic head [m] in rainbow, the line of zero pressure head [m] in black. </w:t>
      </w:r>
    </w:p>
    <w:p w14:paraId="7E084C2B" w14:textId="77777777" w:rsidR="000578ED" w:rsidRDefault="000578ED" w:rsidP="000578ED">
      <w:pPr>
        <w:ind w:left="360"/>
        <w:jc w:val="both"/>
      </w:pPr>
    </w:p>
    <w:p w14:paraId="1F5EFD31" w14:textId="0E5FCB4B" w:rsidR="000578ED" w:rsidRDefault="000578ED" w:rsidP="003F0005">
      <w:pPr>
        <w:jc w:val="both"/>
      </w:pPr>
      <w:r>
        <w:t xml:space="preserve">The </w:t>
      </w:r>
      <w:r w:rsidR="00E0729B">
        <w:t>embedment</w:t>
      </w:r>
      <w:r>
        <w:t xml:space="preserve"> depth of</w:t>
      </w:r>
      <w:r w:rsidR="00E0729B">
        <w:t xml:space="preserve"> the</w:t>
      </w:r>
      <w:r>
        <w:t xml:space="preserve"> </w:t>
      </w:r>
      <w:r w:rsidR="005072DD">
        <w:t>SoSEAL</w:t>
      </w:r>
      <w:r>
        <w:t xml:space="preserve"> is </w:t>
      </w:r>
      <w:r w:rsidR="00E72C85">
        <w:t>analyzed</w:t>
      </w:r>
      <w:r>
        <w:t xml:space="preserve"> in the deep aquifer scenario</w:t>
      </w:r>
      <w:r w:rsidR="00E0729B">
        <w:t xml:space="preserve"> overlain by the continuous cover (no exit hole)</w:t>
      </w:r>
      <w:r>
        <w:t>. The depth of the barrier is varied from 10m to 28m, whereas the entire sandy aquifer extends over 34 meters. Additionally, the location of the 2m wide barrier is varied for three locations below the toe of the dyke.</w:t>
      </w:r>
      <w:r w:rsidR="00E45D53">
        <w:t xml:space="preserve"> The uplift safety factor is defined as the cover resistance divided by the computed gradient at the base of the waterway (</w:t>
      </w:r>
      <w:r w:rsidR="00DA6EBB" w:rsidRPr="00DA6EBB">
        <w:rPr>
          <w:i/>
          <w:iCs/>
        </w:rPr>
        <w:fldChar w:fldCharType="begin"/>
      </w:r>
      <w:r w:rsidR="00DA6EBB" w:rsidRPr="00DA6EBB">
        <w:rPr>
          <w:i/>
          <w:iCs/>
        </w:rPr>
        <w:instrText xml:space="preserve"> REF _Ref104296248 \h </w:instrText>
      </w:r>
      <w:r w:rsidR="00DA6EBB">
        <w:rPr>
          <w:i/>
          <w:iCs/>
        </w:rPr>
        <w:instrText xml:space="preserve"> \* MERGEFORMAT </w:instrText>
      </w:r>
      <w:r w:rsidR="00DA6EBB" w:rsidRPr="00DA6EBB">
        <w:rPr>
          <w:i/>
          <w:iCs/>
        </w:rPr>
      </w:r>
      <w:r w:rsidR="00DA6EBB" w:rsidRPr="00DA6EBB">
        <w:rPr>
          <w:i/>
          <w:iCs/>
        </w:rPr>
        <w:fldChar w:fldCharType="separate"/>
      </w:r>
      <w:r w:rsidR="00155F57" w:rsidRPr="00155F57">
        <w:rPr>
          <w:i/>
          <w:iCs/>
        </w:rPr>
        <w:t xml:space="preserve">Figure </w:t>
      </w:r>
      <w:r w:rsidR="00155F57" w:rsidRPr="00155F57">
        <w:rPr>
          <w:i/>
          <w:iCs/>
          <w:noProof/>
        </w:rPr>
        <w:t>23</w:t>
      </w:r>
      <w:r w:rsidR="00DA6EBB" w:rsidRPr="00DA6EBB">
        <w:rPr>
          <w:i/>
          <w:iCs/>
        </w:rPr>
        <w:fldChar w:fldCharType="end"/>
      </w:r>
      <w:r w:rsidR="00E45D53">
        <w:t>):</w:t>
      </w:r>
    </w:p>
    <w:p w14:paraId="143058CF" w14:textId="77777777" w:rsidR="00E45D53" w:rsidRDefault="000578ED" w:rsidP="00E45D53">
      <w:pPr>
        <w:keepNext/>
        <w:ind w:left="360"/>
        <w:jc w:val="center"/>
      </w:pPr>
      <w:r>
        <w:rPr>
          <w:noProof/>
          <w:lang w:val="en-GB"/>
        </w:rPr>
        <w:lastRenderedPageBreak/>
        <w:drawing>
          <wp:inline distT="0" distB="0" distL="0" distR="0" wp14:anchorId="2B300952" wp14:editId="52CCB84C">
            <wp:extent cx="6272352" cy="3019425"/>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74576" cy="3020496"/>
                    </a:xfrm>
                    <a:prstGeom prst="rect">
                      <a:avLst/>
                    </a:prstGeom>
                    <a:noFill/>
                    <a:ln>
                      <a:noFill/>
                    </a:ln>
                  </pic:spPr>
                </pic:pic>
              </a:graphicData>
            </a:graphic>
          </wp:inline>
        </w:drawing>
      </w:r>
    </w:p>
    <w:p w14:paraId="1A24061D" w14:textId="1367FE51" w:rsidR="000578ED" w:rsidRDefault="00E45D53" w:rsidP="00E45D53">
      <w:pPr>
        <w:pStyle w:val="Caption"/>
        <w:jc w:val="both"/>
      </w:pPr>
      <w:bookmarkStart w:id="69" w:name="_Ref104296248"/>
      <w:bookmarkStart w:id="70" w:name="_Ref104296226"/>
      <w:r>
        <w:t xml:space="preserve">Figure </w:t>
      </w:r>
      <w:fldSimple w:instr=" SEQ Figure \* ARABIC ">
        <w:r w:rsidR="00155F57">
          <w:rPr>
            <w:noProof/>
          </w:rPr>
          <w:t>23</w:t>
        </w:r>
      </w:fldSimple>
      <w:bookmarkEnd w:id="69"/>
      <w:r>
        <w:t xml:space="preserve"> - Resistance to cover uplift, defined by the unit weight dependent critical hydraulic gradient divided by the calculted FEM gradient.</w:t>
      </w:r>
      <w:bookmarkEnd w:id="70"/>
      <w:r w:rsidR="00872E27">
        <w:t xml:space="preserve"> </w:t>
      </w:r>
      <w:r w:rsidR="00872E27" w:rsidRPr="00872E27">
        <w:rPr>
          <w:rFonts w:ascii="Cambria Math" w:hAnsi="Cambria Math" w:cs="Cambria Math"/>
        </w:rPr>
        <w:t>𝑷</w:t>
      </w:r>
      <w:r w:rsidR="00872E27" w:rsidRPr="007824A0">
        <w:t>_(</w:t>
      </w:r>
      <w:r w:rsidR="00872E27" w:rsidRPr="00872E27">
        <w:rPr>
          <w:rFonts w:ascii="Cambria Math" w:hAnsi="Cambria Math" w:cs="Cambria Math"/>
        </w:rPr>
        <w:t>𝒇𝒂𝒊𝒍</w:t>
      </w:r>
      <w:r w:rsidR="00872E27" w:rsidRPr="007824A0">
        <w:t>,</w:t>
      </w:r>
      <w:r w:rsidR="00872E27" w:rsidRPr="00872E27">
        <w:rPr>
          <w:rFonts w:ascii="Cambria Math" w:hAnsi="Cambria Math" w:cs="Cambria Math"/>
        </w:rPr>
        <w:t>𝒖𝒑𝒍𝒊𝒇𝒕</w:t>
      </w:r>
      <w:r w:rsidR="00872E27" w:rsidRPr="007824A0">
        <w:t>)=</w:t>
      </w:r>
      <w:r w:rsidR="00872E27">
        <w:t>/=</w:t>
      </w:r>
      <w:r w:rsidR="00872E27" w:rsidRPr="00872E27">
        <w:rPr>
          <w:rFonts w:ascii="Cambria Math" w:hAnsi="Cambria Math" w:cs="Cambria Math"/>
        </w:rPr>
        <w:t>𝟏</w:t>
      </w:r>
    </w:p>
    <w:p w14:paraId="2F60E288" w14:textId="32E29F23" w:rsidR="000578ED" w:rsidRDefault="003F0005" w:rsidP="00CF7B90">
      <w:pPr>
        <w:jc w:val="both"/>
      </w:pPr>
      <w:r>
        <w:t xml:space="preserve">Although not failing naturally, alternative exit holes could be formed in the cover layer. For example, anthropic agricultural installations could lead to local weakening of the layer. For this reason, the other piping criteria are computed in the sections which follow. </w:t>
      </w:r>
    </w:p>
    <w:p w14:paraId="3AFFCDD8" w14:textId="02889FEE" w:rsidR="00663C94" w:rsidRDefault="00663C94" w:rsidP="00CF7B90">
      <w:pPr>
        <w:jc w:val="both"/>
      </w:pPr>
    </w:p>
    <w:p w14:paraId="4E6C1360" w14:textId="77777777" w:rsidR="00663C94" w:rsidRDefault="00663C94" w:rsidP="00CF7B90">
      <w:pPr>
        <w:jc w:val="both"/>
      </w:pPr>
    </w:p>
    <w:p w14:paraId="4C947948" w14:textId="77777777" w:rsidR="00663C94" w:rsidRDefault="00663C94">
      <w:pPr>
        <w:rPr>
          <w:rFonts w:asciiTheme="majorHAnsi" w:eastAsiaTheme="majorEastAsia" w:hAnsiTheme="majorHAnsi" w:cstheme="majorBidi"/>
          <w:b/>
          <w:bCs/>
          <w:color w:val="1F3763" w:themeColor="accent1" w:themeShade="7F"/>
          <w:sz w:val="24"/>
          <w:szCs w:val="24"/>
        </w:rPr>
      </w:pPr>
      <w:bookmarkStart w:id="71" w:name="_Ref104900636"/>
      <w:bookmarkStart w:id="72" w:name="_Toc106271942"/>
      <w:r>
        <w:rPr>
          <w:b/>
          <w:bCs/>
        </w:rPr>
        <w:br w:type="page"/>
      </w:r>
    </w:p>
    <w:p w14:paraId="09067DC5" w14:textId="6C5323E2" w:rsidR="00D82CED" w:rsidRPr="004B4749" w:rsidRDefault="00D82CED" w:rsidP="007C5BBB">
      <w:pPr>
        <w:pStyle w:val="Heading3"/>
        <w:rPr>
          <w:b/>
          <w:bCs/>
        </w:rPr>
      </w:pPr>
      <w:r w:rsidRPr="004B4749">
        <w:rPr>
          <w:b/>
          <w:bCs/>
        </w:rPr>
        <w:lastRenderedPageBreak/>
        <w:t>Heave Check</w:t>
      </w:r>
      <w:bookmarkEnd w:id="71"/>
      <w:bookmarkEnd w:id="72"/>
    </w:p>
    <w:p w14:paraId="1960AA12" w14:textId="77777777" w:rsidR="001B26FF" w:rsidRDefault="001B26FF" w:rsidP="003E6346">
      <w:pPr>
        <w:ind w:firstLine="720"/>
        <w:jc w:val="both"/>
      </w:pPr>
      <w:r>
        <w:t xml:space="preserve">Heave is assumed to be defined of the state of zero effective stress in the cover crack. This is achieved when the vertical flow is sufficient to exceed the weight of the soil matrix. Under sufficiently reduced effective stress, the fluidized material undergoes heave.  Characterization of this phenomena remains poorly quantified. The Rijkswaterstaat (2017) attempt to utilize the unit weight of the cover material to </w:t>
      </w:r>
      <w:proofErr w:type="gramStart"/>
      <w:r>
        <w:t>defined</w:t>
      </w:r>
      <w:proofErr w:type="gramEnd"/>
      <w:r>
        <w:t xml:space="preserve"> the limit gradient. </w:t>
      </w:r>
    </w:p>
    <w:p w14:paraId="2C692565" w14:textId="77777777" w:rsidR="001B26FF" w:rsidRDefault="005A101C" w:rsidP="001B26FF">
      <w:pPr>
        <w:jc w:val="center"/>
        <w:rPr>
          <w:rFonts w:eastAsiaTheme="minorEastAsia"/>
          <w:iCs/>
          <w:kern w:val="24"/>
          <w:sz w:val="26"/>
          <w:szCs w:val="26"/>
        </w:rPr>
      </w:p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H</m:t>
            </m:r>
          </m:sub>
        </m:sSub>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c,h</m:t>
                </m:r>
              </m:sub>
            </m:sSub>
          </m:num>
          <m:den>
            <m:r>
              <w:rPr>
                <w:rFonts w:ascii="Cambria Math" w:hAnsi="Cambria Math"/>
                <w:sz w:val="26"/>
                <w:szCs w:val="26"/>
              </w:rPr>
              <m:t>i</m:t>
            </m:r>
          </m:den>
        </m:f>
        <m:r>
          <w:rPr>
            <w:rFonts w:ascii="Cambria Math" w:hAnsi="Cambria Math"/>
            <w:sz w:val="26"/>
            <w:szCs w:val="26"/>
          </w:rPr>
          <m:t>=</m:t>
        </m:r>
        <m:f>
          <m:fPr>
            <m:ctrlPr>
              <w:rPr>
                <w:rFonts w:ascii="Cambria Math" w:hAnsi="Cambria Math"/>
                <w:i/>
                <w:sz w:val="26"/>
                <w:szCs w:val="26"/>
              </w:rPr>
            </m:ctrlPr>
          </m:fPr>
          <m:num>
            <m:f>
              <m:fPr>
                <m:ctrlPr>
                  <w:rPr>
                    <w:rFonts w:ascii="Cambria Math" w:hAnsi="Cambria Math"/>
                    <w:b/>
                    <w:bCs/>
                    <w:i/>
                    <w:sz w:val="26"/>
                    <w:szCs w:val="26"/>
                  </w:rPr>
                </m:ctrlPr>
              </m:fPr>
              <m:num>
                <m:sSubSup>
                  <m:sSubSupPr>
                    <m:ctrlPr>
                      <w:rPr>
                        <w:rFonts w:ascii="Cambria Math" w:hAnsi="Cambria Math"/>
                        <w:b/>
                        <w:bCs/>
                        <w:i/>
                        <w:sz w:val="26"/>
                        <w:szCs w:val="26"/>
                      </w:rPr>
                    </m:ctrlPr>
                  </m:sSubSupPr>
                  <m:e>
                    <m:r>
                      <m:rPr>
                        <m:sty m:val="bi"/>
                      </m:rPr>
                      <w:rPr>
                        <w:rFonts w:ascii="Cambria Math" w:hAnsi="Cambria Math"/>
                        <w:sz w:val="26"/>
                        <w:szCs w:val="26"/>
                      </w:rPr>
                      <m:t>γ</m:t>
                    </m:r>
                  </m:e>
                  <m:sub>
                    <m:r>
                      <m:rPr>
                        <m:sty m:val="bi"/>
                      </m:rPr>
                      <w:rPr>
                        <w:rFonts w:ascii="Cambria Math" w:hAnsi="Cambria Math"/>
                        <w:sz w:val="26"/>
                        <w:szCs w:val="26"/>
                      </w:rPr>
                      <m:t>cover</m:t>
                    </m:r>
                  </m:sub>
                  <m:sup>
                    <m:r>
                      <m:rPr>
                        <m:sty m:val="bi"/>
                      </m:rPr>
                      <w:rPr>
                        <w:rFonts w:ascii="Cambria Math" w:hAnsi="Cambria Math"/>
                        <w:sz w:val="26"/>
                        <w:szCs w:val="26"/>
                      </w:rPr>
                      <m:t>'</m:t>
                    </m:r>
                  </m:sup>
                </m:sSubSup>
              </m:num>
              <m:den>
                <m:sSub>
                  <m:sSubPr>
                    <m:ctrlPr>
                      <w:rPr>
                        <w:rFonts w:ascii="Cambria Math" w:hAnsi="Cambria Math"/>
                        <w:b/>
                        <w:bCs/>
                        <w:i/>
                        <w:sz w:val="26"/>
                        <w:szCs w:val="26"/>
                      </w:rPr>
                    </m:ctrlPr>
                  </m:sSubPr>
                  <m:e>
                    <m:r>
                      <m:rPr>
                        <m:sty m:val="bi"/>
                      </m:rPr>
                      <w:rPr>
                        <w:rFonts w:ascii="Cambria Math" w:hAnsi="Cambria Math"/>
                        <w:sz w:val="26"/>
                        <w:szCs w:val="26"/>
                      </w:rPr>
                      <m:t>γ</m:t>
                    </m:r>
                  </m:e>
                  <m:sub>
                    <m:r>
                      <m:rPr>
                        <m:sty m:val="bi"/>
                      </m:rPr>
                      <w:rPr>
                        <w:rFonts w:ascii="Cambria Math" w:hAnsi="Cambria Math"/>
                        <w:sz w:val="26"/>
                        <w:szCs w:val="26"/>
                      </w:rPr>
                      <m:t>w</m:t>
                    </m:r>
                  </m:sub>
                </m:sSub>
              </m:den>
            </m:f>
          </m:num>
          <m:den>
            <m:r>
              <w:rPr>
                <w:rFonts w:ascii="Cambria Math" w:hAnsi="Cambria Math"/>
                <w:sz w:val="26"/>
                <w:szCs w:val="26"/>
              </w:rPr>
              <m:t>i</m:t>
            </m:r>
          </m:den>
        </m:f>
      </m:oMath>
      <w:r w:rsidR="001B26FF" w:rsidRPr="008B4577">
        <w:rPr>
          <w:rFonts w:eastAsiaTheme="minorEastAsia"/>
        </w:rPr>
        <w:t xml:space="preserve"> </w:t>
      </w:r>
      <w:r w:rsidR="001B26FF" w:rsidRPr="00D5035B">
        <w:rPr>
          <w:rFonts w:eastAsiaTheme="minorEastAsia"/>
        </w:rPr>
        <w:tab/>
      </w:r>
      <w:r w:rsidR="001B26FF" w:rsidRPr="00D5035B">
        <w:rPr>
          <w:rFonts w:eastAsiaTheme="minorEastAsia"/>
        </w:rPr>
        <w:tab/>
        <w:t xml:space="preserve">with </w:t>
      </w:r>
      <w:r w:rsidR="001B26FF">
        <w:rPr>
          <w:rFonts w:eastAsiaTheme="minorEastAsia"/>
        </w:rPr>
        <w:tab/>
      </w:r>
      <m:oMath>
        <m:sSub>
          <m:sSubPr>
            <m:ctrlPr>
              <w:rPr>
                <w:rFonts w:ascii="Cambria Math" w:eastAsiaTheme="minorEastAsia" w:hAnsi="Cambria Math"/>
                <w:i/>
                <w:iCs/>
                <w:kern w:val="24"/>
                <w:sz w:val="26"/>
                <w:szCs w:val="26"/>
              </w:rPr>
            </m:ctrlPr>
          </m:sSubPr>
          <m:e>
            <m:r>
              <w:rPr>
                <w:rFonts w:ascii="Cambria Math" w:hAnsi="Cambria Math"/>
                <w:kern w:val="24"/>
                <w:sz w:val="26"/>
                <w:szCs w:val="26"/>
              </w:rPr>
              <m:t>i</m:t>
            </m:r>
          </m:e>
          <m:sub>
            <m:r>
              <w:rPr>
                <w:rFonts w:ascii="Cambria Math" w:hAnsi="Cambria Math"/>
                <w:kern w:val="24"/>
                <w:sz w:val="26"/>
                <w:szCs w:val="26"/>
              </w:rPr>
              <m:t>c</m:t>
            </m:r>
          </m:sub>
        </m:sSub>
        <m:r>
          <w:rPr>
            <w:rFonts w:ascii="Cambria Math" w:hAnsi="Cambria Math"/>
            <w:kern w:val="24"/>
            <w:sz w:val="26"/>
            <w:szCs w:val="26"/>
          </w:rPr>
          <m:t>=</m:t>
        </m:r>
        <m:f>
          <m:fPr>
            <m:ctrlPr>
              <w:rPr>
                <w:rFonts w:ascii="Cambria Math" w:eastAsiaTheme="minorEastAsia" w:hAnsi="Cambria Math"/>
                <w:i/>
                <w:iCs/>
                <w:kern w:val="24"/>
                <w:sz w:val="26"/>
                <w:szCs w:val="26"/>
              </w:rPr>
            </m:ctrlPr>
          </m:fPr>
          <m:num>
            <m:r>
              <w:rPr>
                <w:rFonts w:ascii="Cambria Math" w:hAnsi="Cambria Math"/>
                <w:kern w:val="24"/>
                <w:sz w:val="26"/>
                <w:szCs w:val="26"/>
              </w:rPr>
              <m:t>8.0-6.5</m:t>
            </m:r>
            <m:f>
              <m:fPr>
                <m:ctrlPr>
                  <w:rPr>
                    <w:rFonts w:ascii="Cambria Math" w:eastAsiaTheme="minorEastAsia" w:hAnsi="Cambria Math"/>
                    <w:i/>
                    <w:iCs/>
                    <w:kern w:val="24"/>
                    <w:sz w:val="26"/>
                    <w:szCs w:val="26"/>
                  </w:rPr>
                </m:ctrlPr>
              </m:fPr>
              <m:num>
                <m:r>
                  <w:rPr>
                    <w:rFonts w:ascii="Cambria Math" w:hAnsi="Cambria Math"/>
                    <w:kern w:val="24"/>
                    <w:sz w:val="26"/>
                    <w:szCs w:val="26"/>
                  </w:rPr>
                  <m:t>kN</m:t>
                </m:r>
              </m:num>
              <m:den>
                <m:sSup>
                  <m:sSupPr>
                    <m:ctrlPr>
                      <w:rPr>
                        <w:rFonts w:ascii="Cambria Math" w:eastAsiaTheme="minorEastAsia" w:hAnsi="Cambria Math"/>
                        <w:i/>
                        <w:iCs/>
                        <w:kern w:val="24"/>
                        <w:sz w:val="26"/>
                        <w:szCs w:val="26"/>
                      </w:rPr>
                    </m:ctrlPr>
                  </m:sSupPr>
                  <m:e>
                    <m:r>
                      <w:rPr>
                        <w:rFonts w:ascii="Cambria Math" w:hAnsi="Cambria Math"/>
                        <w:kern w:val="24"/>
                        <w:sz w:val="26"/>
                        <w:szCs w:val="26"/>
                      </w:rPr>
                      <m:t>m</m:t>
                    </m:r>
                  </m:e>
                  <m:sup>
                    <m:r>
                      <w:rPr>
                        <w:rFonts w:ascii="Cambria Math" w:hAnsi="Cambria Math"/>
                        <w:kern w:val="24"/>
                        <w:sz w:val="26"/>
                        <w:szCs w:val="26"/>
                      </w:rPr>
                      <m:t>3</m:t>
                    </m:r>
                  </m:sup>
                </m:sSup>
              </m:den>
            </m:f>
            <m:d>
              <m:dPr>
                <m:ctrlPr>
                  <w:rPr>
                    <w:rFonts w:ascii="Cambria Math" w:eastAsiaTheme="minorEastAsia" w:hAnsi="Cambria Math"/>
                    <w:i/>
                    <w:iCs/>
                    <w:kern w:val="24"/>
                    <w:sz w:val="26"/>
                    <w:szCs w:val="26"/>
                  </w:rPr>
                </m:ctrlPr>
              </m:dPr>
              <m:e>
                <m:r>
                  <w:rPr>
                    <w:rFonts w:ascii="Cambria Math" w:hAnsi="Cambria Math"/>
                    <w:kern w:val="24"/>
                    <w:sz w:val="26"/>
                    <w:szCs w:val="26"/>
                  </w:rPr>
                  <m:t>1</m:t>
                </m:r>
              </m:e>
            </m:d>
            <m:r>
              <w:rPr>
                <w:rFonts w:ascii="Cambria Math" w:hAnsi="Cambria Math"/>
                <w:kern w:val="24"/>
                <w:sz w:val="26"/>
                <w:szCs w:val="26"/>
              </w:rPr>
              <m:t> </m:t>
            </m:r>
          </m:num>
          <m:den>
            <m:r>
              <w:rPr>
                <w:rFonts w:ascii="Cambria Math" w:hAnsi="Cambria Math"/>
                <w:kern w:val="24"/>
                <w:sz w:val="26"/>
                <w:szCs w:val="26"/>
              </w:rPr>
              <m:t>10</m:t>
            </m:r>
            <m:f>
              <m:fPr>
                <m:ctrlPr>
                  <w:rPr>
                    <w:rFonts w:ascii="Cambria Math" w:eastAsiaTheme="minorEastAsia" w:hAnsi="Cambria Math"/>
                    <w:i/>
                    <w:iCs/>
                    <w:kern w:val="24"/>
                    <w:sz w:val="26"/>
                    <w:szCs w:val="26"/>
                  </w:rPr>
                </m:ctrlPr>
              </m:fPr>
              <m:num>
                <m:r>
                  <w:rPr>
                    <w:rFonts w:ascii="Cambria Math" w:hAnsi="Cambria Math"/>
                    <w:kern w:val="24"/>
                    <w:sz w:val="26"/>
                    <w:szCs w:val="26"/>
                  </w:rPr>
                  <m:t>kN</m:t>
                </m:r>
              </m:num>
              <m:den>
                <m:sSup>
                  <m:sSupPr>
                    <m:ctrlPr>
                      <w:rPr>
                        <w:rFonts w:ascii="Cambria Math" w:eastAsiaTheme="minorEastAsia" w:hAnsi="Cambria Math"/>
                        <w:i/>
                        <w:iCs/>
                        <w:kern w:val="24"/>
                        <w:sz w:val="26"/>
                        <w:szCs w:val="26"/>
                      </w:rPr>
                    </m:ctrlPr>
                  </m:sSupPr>
                  <m:e>
                    <m:r>
                      <w:rPr>
                        <w:rFonts w:ascii="Cambria Math" w:hAnsi="Cambria Math"/>
                        <w:kern w:val="24"/>
                        <w:sz w:val="26"/>
                        <w:szCs w:val="26"/>
                      </w:rPr>
                      <m:t>m</m:t>
                    </m:r>
                  </m:e>
                  <m:sup>
                    <m:r>
                      <w:rPr>
                        <w:rFonts w:ascii="Cambria Math" w:hAnsi="Cambria Math"/>
                        <w:kern w:val="24"/>
                        <w:sz w:val="26"/>
                        <w:szCs w:val="26"/>
                      </w:rPr>
                      <m:t>3</m:t>
                    </m:r>
                  </m:sup>
                </m:sSup>
              </m:den>
            </m:f>
          </m:den>
        </m:f>
        <m:r>
          <w:rPr>
            <w:rFonts w:ascii="Cambria Math" w:eastAsiaTheme="minorEastAsia" w:hAnsi="Cambria Math"/>
            <w:kern w:val="24"/>
            <w:sz w:val="26"/>
            <w:szCs w:val="26"/>
          </w:rPr>
          <m:t>=0.8-0.65</m:t>
        </m:r>
      </m:oMath>
    </w:p>
    <w:p w14:paraId="58CC57A6" w14:textId="35739054" w:rsidR="001B26FF" w:rsidRDefault="001B26FF" w:rsidP="001B26FF">
      <w:pPr>
        <w:jc w:val="both"/>
      </w:pPr>
      <w:r>
        <w:t xml:space="preserve">However, the void (model assumption) and slurry are not easily modelled. Furthermore, the model constrains a fixed geometry, whereas the whereas heave would be extremely sensitive to the defect’s shape and size. </w:t>
      </w:r>
      <w:r w:rsidR="00663C94">
        <w:t>For these reasons, a</w:t>
      </w:r>
      <w:r w:rsidR="00663C94" w:rsidRPr="00D5035B">
        <w:t xml:space="preserve"> simple indicator </w:t>
      </w:r>
      <w:r w:rsidR="00663C94">
        <w:t xml:space="preserve">is calculated in </w:t>
      </w:r>
      <w:r w:rsidR="00663C94" w:rsidRPr="00663C94">
        <w:rPr>
          <w:i/>
          <w:iCs/>
        </w:rPr>
        <w:fldChar w:fldCharType="begin"/>
      </w:r>
      <w:r w:rsidR="00663C94" w:rsidRPr="00663C94">
        <w:rPr>
          <w:i/>
          <w:iCs/>
        </w:rPr>
        <w:instrText xml:space="preserve"> REF _Ref106634377 \h </w:instrText>
      </w:r>
      <w:r w:rsidR="00663C94">
        <w:rPr>
          <w:i/>
          <w:iCs/>
        </w:rPr>
        <w:instrText xml:space="preserve"> \* MERGEFORMAT </w:instrText>
      </w:r>
      <w:r w:rsidR="00663C94" w:rsidRPr="00663C94">
        <w:rPr>
          <w:i/>
          <w:iCs/>
        </w:rPr>
      </w:r>
      <w:r w:rsidR="00663C94" w:rsidRPr="00663C94">
        <w:rPr>
          <w:i/>
          <w:iCs/>
        </w:rPr>
        <w:fldChar w:fldCharType="separate"/>
      </w:r>
      <w:r w:rsidR="00663C94" w:rsidRPr="00663C94">
        <w:rPr>
          <w:i/>
          <w:iCs/>
        </w:rPr>
        <w:t xml:space="preserve">Figure </w:t>
      </w:r>
      <w:r w:rsidR="00663C94" w:rsidRPr="00663C94">
        <w:rPr>
          <w:i/>
          <w:iCs/>
          <w:noProof/>
        </w:rPr>
        <w:t>24</w:t>
      </w:r>
      <w:r w:rsidR="00663C94" w:rsidRPr="00663C94">
        <w:rPr>
          <w:i/>
          <w:iCs/>
        </w:rPr>
        <w:fldChar w:fldCharType="end"/>
      </w:r>
      <w:r w:rsidR="00663C94">
        <w:t xml:space="preserve"> showing vertical gradients exceeding the limit gradient</w:t>
      </w:r>
      <w:r w:rsidR="00663C94" w:rsidRPr="00D5035B">
        <w:t xml:space="preserve"> </w:t>
      </w:r>
      <w:r w:rsidR="00663C94">
        <w:t>at the void-cover-aquifer interface. Assuming a</w:t>
      </w:r>
      <w:r>
        <w:t xml:space="preserve"> circular crack </w:t>
      </w:r>
      <w:r w:rsidR="00C96F82">
        <w:t>of</w:t>
      </w:r>
      <w:r>
        <w:t xml:space="preserve"> diameter 4cm</w:t>
      </w:r>
      <w:r w:rsidR="00C96F82">
        <w:t xml:space="preserve"> </w:t>
      </w:r>
      <w:r w:rsidR="00663C94">
        <w:t>(</w:t>
      </w:r>
      <w:r w:rsidR="00C96F82">
        <w:t>defined pessimistically following Pol et al.’s (2021) large scale piping erosion experiments</w:t>
      </w:r>
      <w:r w:rsidR="00663C94">
        <w:t>)</w:t>
      </w:r>
      <w:r>
        <w:t xml:space="preserve"> the local gradients easily exceed Terzaghi’s critical gradient.</w:t>
      </w:r>
      <w:r w:rsidR="00862F0F">
        <w:t xml:space="preserve"> </w:t>
      </w:r>
      <w:r w:rsidR="00663C94">
        <w:br/>
      </w:r>
      <w:r w:rsidR="00862F0F">
        <w:t>The aperture’s radius is an extremely sensitive input parameter, and although beyond the scope of this work, requires further research.</w:t>
      </w:r>
      <w:r>
        <w:t xml:space="preserve"> </w:t>
      </w:r>
      <w:r w:rsidR="00862F0F">
        <w:t>Nonetheless</w:t>
      </w:r>
      <w:r>
        <w:t xml:space="preserve">, if the cover cracks by uplift, heave is always assumed as being possible. </w:t>
      </w:r>
      <w:r w:rsidR="00C96F82">
        <w:t xml:space="preserve">This node will therefore not be further </w:t>
      </w:r>
      <w:r w:rsidR="00862F0F">
        <w:t>studied and</w:t>
      </w:r>
      <w:r w:rsidR="00C96F82">
        <w:t xml:space="preserve"> is assumed to be </w:t>
      </w:r>
      <w:proofErr w:type="gramStart"/>
      <w:r w:rsidR="00C96F82">
        <w:t>failing at all times</w:t>
      </w:r>
      <w:proofErr w:type="gramEnd"/>
      <w:r w:rsidR="00C96F82">
        <w:t>.</w:t>
      </w:r>
    </w:p>
    <w:p w14:paraId="7A0779A0" w14:textId="77777777" w:rsidR="007824A0" w:rsidRDefault="001B26FF" w:rsidP="007824A0">
      <w:pPr>
        <w:keepNext/>
        <w:jc w:val="center"/>
      </w:pPr>
      <w:r w:rsidRPr="00D5035B">
        <w:rPr>
          <w:noProof/>
        </w:rPr>
        <mc:AlternateContent>
          <mc:Choice Requires="wps">
            <w:drawing>
              <wp:anchor distT="0" distB="0" distL="114300" distR="114300" simplePos="0" relativeHeight="251684864" behindDoc="0" locked="0" layoutInCell="1" allowOverlap="1" wp14:anchorId="135B2C96" wp14:editId="12C714B4">
                <wp:simplePos x="0" y="0"/>
                <wp:positionH relativeFrom="column">
                  <wp:posOffset>0</wp:posOffset>
                </wp:positionH>
                <wp:positionV relativeFrom="paragraph">
                  <wp:posOffset>-635</wp:posOffset>
                </wp:positionV>
                <wp:extent cx="1924951" cy="678327"/>
                <wp:effectExtent l="0" t="0" r="0" b="0"/>
                <wp:wrapNone/>
                <wp:docPr id="33" name="TextBox 8"/>
                <wp:cNvGraphicFramePr/>
                <a:graphic xmlns:a="http://schemas.openxmlformats.org/drawingml/2006/main">
                  <a:graphicData uri="http://schemas.microsoft.com/office/word/2010/wordprocessingShape">
                    <wps:wsp>
                      <wps:cNvSpPr txBox="1"/>
                      <wps:spPr>
                        <a:xfrm>
                          <a:off x="0" y="0"/>
                          <a:ext cx="1924951" cy="678327"/>
                        </a:xfrm>
                        <a:prstGeom prst="rect">
                          <a:avLst/>
                        </a:prstGeom>
                        <a:noFill/>
                      </wps:spPr>
                      <wps:txbx>
                        <w:txbxContent>
                          <w:p w14:paraId="14C74796" w14:textId="77777777" w:rsidR="001B26FF" w:rsidRPr="00D5035B" w:rsidRDefault="001B26FF" w:rsidP="001B26FF">
                            <w:pPr>
                              <w:rPr>
                                <w:rFonts w:ascii="Cambria Math" w:hAnsi="+mn-cs"/>
                                <w:i/>
                                <w:iCs/>
                                <w:kern w:val="24"/>
                                <w:sz w:val="36"/>
                                <w:szCs w:val="36"/>
                              </w:rPr>
                            </w:pPr>
                          </w:p>
                        </w:txbxContent>
                      </wps:txbx>
                      <wps:bodyPr wrap="none" lIns="0" tIns="0" rIns="0" bIns="0" rtlCol="0">
                        <a:spAutoFit/>
                      </wps:bodyPr>
                    </wps:wsp>
                  </a:graphicData>
                </a:graphic>
              </wp:anchor>
            </w:drawing>
          </mc:Choice>
          <mc:Fallback>
            <w:pict>
              <v:shape w14:anchorId="135B2C96" id="TextBox 8" o:spid="_x0000_s1030" type="#_x0000_t202" style="position:absolute;left:0;text-align:left;margin-left:0;margin-top:-.05pt;width:151.55pt;height:53.4pt;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LpikAEAABIDAAAOAAAAZHJzL2Uyb0RvYy54bWysUttuIyEMfa+0/4B430yS7XWUSbVt1VWl&#10;qq3U7gcQBjJIgJGhmcnfryGZpGrfqn0xxobj42Mvrgdn2UZhNOAbPptMOVNeQmv8uuF/3+5/XnIW&#10;k/CtsOBVw7cq8uvlj5NFH2o1hw5sq5ARiI91HxrepRTqqoqyU07ECQTlKakBnUh0xXXVougJ3dlq&#10;Pp2eVz1gGxCkipGid7skXxZ8rZVMz1pHlZhtOHFLxWKxq2yr5ULUaxShM3JPQ3yDhRPGU9ED1J1I&#10;gr2j+QLljESIoNNEgqtAayNV6YG6mU0/dfPaiaBKLyRODAeZ4v+DlU+b1/CCLA03MNAAsyB9iHWk&#10;YO5n0OjySUwZ5UnC7UE2NSQm86er+enV2YwzSbnzi8tf84sMUx1/B4zpjwLHstNwpLEUtcTmMabd&#10;0/FJLubh3lib40cq2UvDamCmbfjpSHMF7ZbY9zTAhnvaMM7sgyd98qxHB0dnNTqY7C2UjcjlYvj9&#10;nqhkYZLr7FD35Un40st+SfJkP97Lq+MqL/8BAAD//wMAUEsDBBQABgAIAAAAIQDjCxlo2QAAAAYB&#10;AAAPAAAAZHJzL2Rvd25yZXYueG1sTI/BasMwEETvhf6D2EJviZQGkuBaDiXQS29NSyE3xdpYptLK&#10;SIpj/323p/Y2ywwzb+v9FLwYMeU+kobVUoFAaqPtqdPw+fG62IHIxZA1PhJqmDHDvrm/q01l443e&#10;cTyWTnAJ5cpocKUMlZS5dRhMXsYBib1LTMEUPlMnbTI3Lg9ePim1kcH0xAvODHhw2H4fr0HDdvqK&#10;OGQ84Okytsn1886/zVo/PkwvzyAKTuUvDL/4jA4NM53jlWwWXgM/UjQsViDYXKs1izOn1GYLsqnl&#10;f/zmBwAA//8DAFBLAQItABQABgAIAAAAIQC2gziS/gAAAOEBAAATAAAAAAAAAAAAAAAAAAAAAABb&#10;Q29udGVudF9UeXBlc10ueG1sUEsBAi0AFAAGAAgAAAAhADj9If/WAAAAlAEAAAsAAAAAAAAAAAAA&#10;AAAALwEAAF9yZWxzLy5yZWxzUEsBAi0AFAAGAAgAAAAhAB7wumKQAQAAEgMAAA4AAAAAAAAAAAAA&#10;AAAALgIAAGRycy9lMm9Eb2MueG1sUEsBAi0AFAAGAAgAAAAhAOMLGWjZAAAABgEAAA8AAAAAAAAA&#10;AAAAAAAA6gMAAGRycy9kb3ducmV2LnhtbFBLBQYAAAAABAAEAPMAAADwBAAAAAA=&#10;" filled="f" stroked="f">
                <v:textbox style="mso-fit-shape-to-text:t" inset="0,0,0,0">
                  <w:txbxContent>
                    <w:p w14:paraId="14C74796" w14:textId="77777777" w:rsidR="001B26FF" w:rsidRPr="00D5035B" w:rsidRDefault="001B26FF" w:rsidP="001B26FF">
                      <w:pPr>
                        <w:rPr>
                          <w:rFonts w:ascii="Cambria Math" w:hAnsi="+mn-cs"/>
                          <w:i/>
                          <w:iCs/>
                          <w:kern w:val="24"/>
                          <w:sz w:val="36"/>
                          <w:szCs w:val="36"/>
                        </w:rPr>
                      </w:pPr>
                    </w:p>
                  </w:txbxContent>
                </v:textbox>
              </v:shape>
            </w:pict>
          </mc:Fallback>
        </mc:AlternateContent>
      </w:r>
      <w:r>
        <w:rPr>
          <w:noProof/>
        </w:rPr>
        <w:drawing>
          <wp:inline distT="0" distB="0" distL="0" distR="0" wp14:anchorId="04D5CAFC" wp14:editId="7A71EFBD">
            <wp:extent cx="5044307" cy="3786553"/>
            <wp:effectExtent l="0" t="0" r="4445" b="4445"/>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4703" cy="3794357"/>
                    </a:xfrm>
                    <a:prstGeom prst="rect">
                      <a:avLst/>
                    </a:prstGeom>
                    <a:noFill/>
                  </pic:spPr>
                </pic:pic>
              </a:graphicData>
            </a:graphic>
          </wp:inline>
        </w:drawing>
      </w:r>
    </w:p>
    <w:p w14:paraId="444B389A" w14:textId="3439D346" w:rsidR="00045588" w:rsidRDefault="007824A0" w:rsidP="0012253D">
      <w:pPr>
        <w:pStyle w:val="Caption"/>
        <w:jc w:val="both"/>
      </w:pPr>
      <w:bookmarkStart w:id="73" w:name="_Ref106634377"/>
      <w:bookmarkStart w:id="74" w:name="_Ref106634371"/>
      <w:r>
        <w:t xml:space="preserve">Figure </w:t>
      </w:r>
      <w:fldSimple w:instr=" SEQ Figure \* ARABIC ">
        <w:r w:rsidR="00155F57">
          <w:rPr>
            <w:noProof/>
          </w:rPr>
          <w:t>24</w:t>
        </w:r>
      </w:fldSimple>
      <w:bookmarkEnd w:id="73"/>
      <w:r>
        <w:t xml:space="preserve"> - Pessimistic assumption: The local vertical gradient at the crack-aquifer interface easily exceeds Terzaghi’s critical gradient defined by self weight. It is therefore assumed that </w:t>
      </w:r>
      <w:r w:rsidRPr="00872E27">
        <w:rPr>
          <w:rFonts w:ascii="Cambria Math" w:hAnsi="Cambria Math" w:cs="Cambria Math"/>
        </w:rPr>
        <w:t>𝑷</w:t>
      </w:r>
      <w:r w:rsidRPr="007824A0">
        <w:t>_(</w:t>
      </w:r>
      <w:proofErr w:type="gramStart"/>
      <w:r w:rsidR="00872E27" w:rsidRPr="00872E27">
        <w:t>fail</w:t>
      </w:r>
      <w:r w:rsidRPr="007824A0">
        <w:t>,</w:t>
      </w:r>
      <w:r w:rsidR="00872E27" w:rsidRPr="00872E27">
        <w:t>heave</w:t>
      </w:r>
      <w:proofErr w:type="gramEnd"/>
      <w:r w:rsidRPr="007824A0">
        <w:t>)=</w:t>
      </w:r>
      <w:r w:rsidRPr="00872E27">
        <w:rPr>
          <w:rFonts w:ascii="Cambria Math" w:hAnsi="Cambria Math" w:cs="Cambria Math"/>
        </w:rPr>
        <w:t>𝟏</w:t>
      </w:r>
      <w:r w:rsidR="00872E27" w:rsidRPr="00872E27">
        <w:t xml:space="preserve"> at all times</w:t>
      </w:r>
      <w:bookmarkEnd w:id="74"/>
    </w:p>
    <w:p w14:paraId="45C1DBE8" w14:textId="77777777" w:rsidR="00045588" w:rsidRDefault="00045588">
      <w:pPr>
        <w:rPr>
          <w:i/>
          <w:iCs/>
          <w:color w:val="44546A" w:themeColor="text2"/>
          <w:sz w:val="18"/>
          <w:szCs w:val="18"/>
        </w:rPr>
      </w:pPr>
      <w:r>
        <w:br w:type="page"/>
      </w:r>
    </w:p>
    <w:p w14:paraId="33A2AB94" w14:textId="553F9C3D" w:rsidR="00D82CED" w:rsidRPr="00045588" w:rsidRDefault="00D82CED" w:rsidP="007C5BBB">
      <w:pPr>
        <w:pStyle w:val="Heading3"/>
        <w:rPr>
          <w:b/>
          <w:bCs/>
        </w:rPr>
      </w:pPr>
      <w:bookmarkStart w:id="75" w:name="_Toc106271943"/>
      <w:r w:rsidRPr="00045588">
        <w:rPr>
          <w:b/>
          <w:bCs/>
        </w:rPr>
        <w:lastRenderedPageBreak/>
        <w:t>Piping Erosion Check</w:t>
      </w:r>
      <w:bookmarkEnd w:id="75"/>
    </w:p>
    <w:p w14:paraId="21F5E354" w14:textId="52F36DAC" w:rsidR="00636BAE" w:rsidRDefault="00397682" w:rsidP="00F230F8">
      <w:pPr>
        <w:ind w:firstLine="360"/>
        <w:jc w:val="both"/>
      </w:pPr>
      <w:r>
        <w:t>Assuming cracking of the cover layer</w:t>
      </w:r>
      <w:r w:rsidRPr="00397682">
        <w:rPr>
          <w:i/>
          <w:iCs/>
        </w:rPr>
        <w:t xml:space="preserve"> </w:t>
      </w:r>
      <w:r>
        <w:rPr>
          <w:i/>
          <w:iCs/>
        </w:rPr>
        <w:t>(</w:t>
      </w:r>
      <w:r w:rsidRPr="00397682">
        <w:rPr>
          <w:i/>
          <w:iCs/>
        </w:rPr>
        <w:fldChar w:fldCharType="begin"/>
      </w:r>
      <w:r w:rsidRPr="00397682">
        <w:rPr>
          <w:i/>
          <w:iCs/>
        </w:rPr>
        <w:instrText xml:space="preserve"> REF _Ref104900633 \w \h </w:instrText>
      </w:r>
      <w:r>
        <w:rPr>
          <w:i/>
          <w:iCs/>
        </w:rPr>
        <w:instrText xml:space="preserve"> \* MERGEFORMAT </w:instrText>
      </w:r>
      <w:r w:rsidRPr="00397682">
        <w:rPr>
          <w:i/>
          <w:iCs/>
        </w:rPr>
      </w:r>
      <w:r w:rsidRPr="00397682">
        <w:rPr>
          <w:i/>
          <w:iCs/>
        </w:rPr>
        <w:fldChar w:fldCharType="separate"/>
      </w:r>
      <w:r w:rsidR="00155F57">
        <w:rPr>
          <w:i/>
          <w:iCs/>
        </w:rPr>
        <w:t>7.2.1</w:t>
      </w:r>
      <w:r w:rsidRPr="00397682">
        <w:rPr>
          <w:i/>
          <w:iCs/>
        </w:rPr>
        <w:fldChar w:fldCharType="end"/>
      </w:r>
      <w:r>
        <w:rPr>
          <w:i/>
          <w:iCs/>
        </w:rPr>
        <w:t>)</w:t>
      </w:r>
      <w:r>
        <w:t xml:space="preserve"> and heave in the cover (</w:t>
      </w:r>
      <w:r w:rsidRPr="00397682">
        <w:rPr>
          <w:i/>
          <w:iCs/>
        </w:rPr>
        <w:fldChar w:fldCharType="begin"/>
      </w:r>
      <w:r w:rsidRPr="00397682">
        <w:rPr>
          <w:i/>
          <w:iCs/>
        </w:rPr>
        <w:instrText xml:space="preserve"> REF _Ref104900636 \w \h </w:instrText>
      </w:r>
      <w:r>
        <w:rPr>
          <w:i/>
          <w:iCs/>
        </w:rPr>
        <w:instrText xml:space="preserve"> \* MERGEFORMAT </w:instrText>
      </w:r>
      <w:r w:rsidRPr="00397682">
        <w:rPr>
          <w:i/>
          <w:iCs/>
        </w:rPr>
      </w:r>
      <w:r w:rsidRPr="00397682">
        <w:rPr>
          <w:i/>
          <w:iCs/>
        </w:rPr>
        <w:fldChar w:fldCharType="separate"/>
      </w:r>
      <w:r w:rsidR="00155F57">
        <w:rPr>
          <w:i/>
          <w:iCs/>
        </w:rPr>
        <w:t>7.2.2</w:t>
      </w:r>
      <w:r w:rsidRPr="00397682">
        <w:rPr>
          <w:i/>
          <w:iCs/>
        </w:rPr>
        <w:fldChar w:fldCharType="end"/>
      </w:r>
      <w:r>
        <w:rPr>
          <w:i/>
          <w:iCs/>
        </w:rPr>
        <w:t>)</w:t>
      </w:r>
      <w:r>
        <w:t>, the aquifer can depressurize at the sand boil location, leading to the onset of primary pipe erosion.</w:t>
      </w:r>
      <w:r w:rsidR="00C43135">
        <w:t xml:space="preserve"> As discussed in </w:t>
      </w:r>
      <w:r w:rsidR="00C43135">
        <w:fldChar w:fldCharType="begin"/>
      </w:r>
      <w:r w:rsidR="00C43135">
        <w:instrText xml:space="preserve"> REF _Ref104901059 \w \h </w:instrText>
      </w:r>
      <w:r w:rsidR="00C43135">
        <w:fldChar w:fldCharType="separate"/>
      </w:r>
      <w:r w:rsidR="00155F57">
        <w:t>4.2.2</w:t>
      </w:r>
      <w:r w:rsidR="00C43135">
        <w:fldChar w:fldCharType="end"/>
      </w:r>
      <w:r w:rsidR="00C43135">
        <w:t xml:space="preserve"> </w:t>
      </w:r>
      <w:r w:rsidR="00C43135">
        <w:fldChar w:fldCharType="begin"/>
      </w:r>
      <w:r w:rsidR="00C43135">
        <w:instrText xml:space="preserve"> REF _Ref104901066 \h </w:instrText>
      </w:r>
      <w:r w:rsidR="00C43135">
        <w:fldChar w:fldCharType="separate"/>
      </w:r>
      <w:r w:rsidR="00155F57">
        <w:t>Modelling Strategy</w:t>
      </w:r>
      <w:r w:rsidR="00C43135">
        <w:fldChar w:fldCharType="end"/>
      </w:r>
      <w:r w:rsidR="00C43135">
        <w:t>, equilibrium back checking is performed on a predefined horizontal erosion channel.</w:t>
      </w:r>
      <w:r w:rsidR="00992766">
        <w:t xml:space="preserve"> In short, the</w:t>
      </w:r>
      <w:r w:rsidR="00C43135">
        <w:t xml:space="preserve"> steady-state </w:t>
      </w:r>
      <w:r w:rsidR="00992766">
        <w:t xml:space="preserve">model predefines </w:t>
      </w:r>
      <w:r w:rsidR="00C43135">
        <w:t>a horizontal erosion channel and back-check</w:t>
      </w:r>
      <w:r w:rsidR="00992766">
        <w:t>s</w:t>
      </w:r>
      <w:r w:rsidR="00C43135">
        <w:t xml:space="preserve"> its </w:t>
      </w:r>
      <w:r w:rsidR="00007D01">
        <w:t xml:space="preserve">equilibrium </w:t>
      </w:r>
      <w:r w:rsidR="00C43135">
        <w:t xml:space="preserve">state. </w:t>
      </w:r>
      <w:r w:rsidR="00992766">
        <w:t>The</w:t>
      </w:r>
      <w:r w:rsidR="00F230F8">
        <w:t xml:space="preserve"> </w:t>
      </w:r>
      <w:r w:rsidR="00F230F8">
        <w:t>pressure gradients in the modelled pipe (</w:t>
      </w:r>
      <w:r w:rsidR="00F230F8" w:rsidRPr="003A0886">
        <w:rPr>
          <w:i/>
          <w:iCs/>
        </w:rPr>
        <w:t>dh/dx</w:t>
      </w:r>
      <w:r w:rsidR="00F230F8">
        <w:rPr>
          <w:i/>
          <w:iCs/>
        </w:rPr>
        <w:t>,</w:t>
      </w:r>
      <w:r w:rsidR="00992766">
        <w:t xml:space="preserve"> </w:t>
      </w:r>
      <w:r w:rsidR="00F230F8">
        <w:t xml:space="preserve">also referred to as the </w:t>
      </w:r>
      <w:r w:rsidR="00992766">
        <w:t>load term (S)</w:t>
      </w:r>
      <w:r w:rsidR="00F230F8">
        <w:t xml:space="preserve"> in the cubic law)</w:t>
      </w:r>
      <w:r w:rsidR="00992766">
        <w:t xml:space="preserve"> </w:t>
      </w:r>
      <w:r w:rsidR="00F230F8">
        <w:t xml:space="preserve">are </w:t>
      </w:r>
      <w:r w:rsidR="00992766">
        <w:t>resolved in Darcyan flow according to the</w:t>
      </w:r>
      <w:r w:rsidR="00C43135">
        <w:t xml:space="preserve"> </w:t>
      </w:r>
      <w:r w:rsidR="00992766">
        <w:t>equivalent permeability (K*) of the pipe</w:t>
      </w:r>
      <w:r w:rsidR="00C43135">
        <w:t xml:space="preserve">. </w:t>
      </w:r>
      <w:r w:rsidR="00992766">
        <w:t>Sellmeijer’s</w:t>
      </w:r>
      <w:r w:rsidR="00C43135">
        <w:t xml:space="preserve"> </w:t>
      </w:r>
      <w:r w:rsidR="00992766">
        <w:t>two force resistance term (R)</w:t>
      </w:r>
      <w:r w:rsidR="00F230F8">
        <w:t>. Load and resistance terms are compared,</w:t>
      </w:r>
      <w:r w:rsidR="00992766">
        <w:t xml:space="preserve"> dictat</w:t>
      </w:r>
      <w:r w:rsidR="00F230F8">
        <w:t>ing</w:t>
      </w:r>
      <w:r w:rsidR="00992766">
        <w:t xml:space="preserve"> the limit grain equilibrium for a certain channel height </w:t>
      </w:r>
      <w:r w:rsidR="00F230F8">
        <w:t xml:space="preserve">of hydraulic diameter </w:t>
      </w:r>
      <w:r w:rsidR="000A494B" w:rsidRPr="00F230F8">
        <w:rPr>
          <w:i/>
          <w:iCs/>
        </w:rPr>
        <w:t>a</w:t>
      </w:r>
      <w:r w:rsidR="00992766">
        <w:t xml:space="preserve">. </w:t>
      </w:r>
      <w:r w:rsidR="00F230F8">
        <w:t>Th</w:t>
      </w:r>
      <w:r w:rsidR="00F230F8">
        <w:t>is is a function of</w:t>
      </w:r>
      <w:r w:rsidR="00F230F8">
        <w:t xml:space="preserve"> the unitless channel height geometry factor </w:t>
      </w:r>
      <w:r w:rsidR="00F230F8" w:rsidRPr="00F230F8">
        <w:rPr>
          <w:i/>
          <w:iCs/>
        </w:rPr>
        <w:t>ng</w:t>
      </w:r>
      <w:r w:rsidR="00F230F8" w:rsidRPr="00F230F8">
        <w:t xml:space="preserve"> and the 70</w:t>
      </w:r>
      <w:r w:rsidR="00F230F8" w:rsidRPr="00F230F8">
        <w:rPr>
          <w:vertAlign w:val="superscript"/>
        </w:rPr>
        <w:t>th</w:t>
      </w:r>
      <w:r w:rsidR="00F230F8" w:rsidRPr="00F230F8">
        <w:t xml:space="preserve"> percentile grainsize</w:t>
      </w:r>
      <w:r w:rsidR="00F230F8">
        <w:rPr>
          <w:i/>
          <w:iCs/>
        </w:rPr>
        <w:t xml:space="preserve"> </w:t>
      </w:r>
      <w:r w:rsidR="00F230F8">
        <w:rPr>
          <w:i/>
          <w:iCs/>
        </w:rPr>
        <w:t>d70</w:t>
      </w:r>
      <w:r w:rsidR="00F230F8">
        <w:rPr>
          <w:i/>
          <w:iCs/>
        </w:rPr>
        <w:t xml:space="preserve"> </w:t>
      </w:r>
      <w:r w:rsidR="00F230F8">
        <w:t>(</w:t>
      </w:r>
      <w:r w:rsidR="00F230F8" w:rsidRPr="00F230F8">
        <w:rPr>
          <w:i/>
          <w:iCs/>
        </w:rPr>
        <w:t>a</w:t>
      </w:r>
      <w:r w:rsidR="00F230F8" w:rsidRPr="00F230F8">
        <w:rPr>
          <w:i/>
          <w:iCs/>
        </w:rPr>
        <w:t>=n</w:t>
      </w:r>
      <w:r w:rsidR="00F230F8" w:rsidRPr="00F230F8">
        <w:rPr>
          <w:i/>
          <w:iCs/>
          <w:vertAlign w:val="subscript"/>
        </w:rPr>
        <w:t>g</w:t>
      </w:r>
      <w:r w:rsidR="00F230F8" w:rsidRPr="00F230F8">
        <w:rPr>
          <w:i/>
          <w:iCs/>
        </w:rPr>
        <w:t>*d70</w:t>
      </w:r>
      <w:r w:rsidR="00F230F8">
        <w:t>)</w:t>
      </w:r>
      <w:r w:rsidR="00F230F8">
        <w:rPr>
          <w:i/>
          <w:iCs/>
        </w:rPr>
        <w:t xml:space="preserve">. </w:t>
      </w:r>
    </w:p>
    <w:p w14:paraId="0F540F6D" w14:textId="44617CF1" w:rsidR="00636BAE" w:rsidRPr="003D4BC5" w:rsidRDefault="00636BAE" w:rsidP="003D4BC5">
      <w:pPr>
        <w:pStyle w:val="Heading4"/>
        <w:rPr>
          <w:b/>
          <w:bCs/>
        </w:rPr>
      </w:pPr>
      <w:r w:rsidRPr="003D4BC5">
        <w:rPr>
          <w:b/>
          <w:bCs/>
        </w:rPr>
        <w:t>Location</w:t>
      </w:r>
    </w:p>
    <w:p w14:paraId="26CAB5AD" w14:textId="05DEBEC7" w:rsidR="00855764" w:rsidRDefault="00636BAE" w:rsidP="00636BAE">
      <w:pPr>
        <w:keepNext/>
        <w:ind w:firstLine="720"/>
        <w:jc w:val="both"/>
        <w:rPr>
          <w:noProof/>
        </w:rPr>
      </w:pPr>
      <w:r>
        <w:t xml:space="preserve">For the deep aquifer archetype DP103, </w:t>
      </w:r>
      <w:r w:rsidR="005072DD">
        <w:t>SoSEAL</w:t>
      </w:r>
      <w:r>
        <w:t xml:space="preserve"> barrier location is optimized to reduce piping erosion susceptibility. Sweeping the X-coordinate </w:t>
      </w:r>
      <w:r w:rsidR="00685895">
        <w:t>is modelled for varying pipe extensions, whereby the channel start (pipe domain) is fixed at the crack and progression occurs upstream. The computed pressure gradients for a fixed channel height are</w:t>
      </w:r>
      <w:r>
        <w:t xml:space="preserve"> shown in </w:t>
      </w:r>
      <w:r w:rsidR="00D56F6B" w:rsidRPr="00D56F6B">
        <w:rPr>
          <w:i/>
          <w:iCs/>
        </w:rPr>
        <w:fldChar w:fldCharType="begin"/>
      </w:r>
      <w:r w:rsidR="00D56F6B" w:rsidRPr="00D56F6B">
        <w:rPr>
          <w:i/>
          <w:iCs/>
        </w:rPr>
        <w:instrText xml:space="preserve"> REF _Ref105770301 \h  \* MERGEFORMAT </w:instrText>
      </w:r>
      <w:r w:rsidR="00D56F6B" w:rsidRPr="00D56F6B">
        <w:rPr>
          <w:i/>
          <w:iCs/>
        </w:rPr>
      </w:r>
      <w:r w:rsidR="00D56F6B" w:rsidRPr="00D56F6B">
        <w:rPr>
          <w:i/>
          <w:iCs/>
        </w:rPr>
        <w:fldChar w:fldCharType="separate"/>
      </w:r>
      <w:r w:rsidR="00155F57" w:rsidRPr="00155F57">
        <w:rPr>
          <w:i/>
          <w:iCs/>
        </w:rPr>
        <w:t xml:space="preserve">Figure </w:t>
      </w:r>
      <w:r w:rsidR="00155F57" w:rsidRPr="00155F57">
        <w:rPr>
          <w:i/>
          <w:iCs/>
          <w:noProof/>
        </w:rPr>
        <w:t>25</w:t>
      </w:r>
      <w:r w:rsidR="00155F57">
        <w:t xml:space="preserve"> - </w:t>
      </w:r>
      <w:r w:rsidR="005072DD">
        <w:t>SoSEAL</w:t>
      </w:r>
      <w:r w:rsidR="00155F57" w:rsidRPr="00637B8C">
        <w:t xml:space="preserve"> barrier location sweep, showing reduced pressure gradients for all pipe progression (%), the closer</w:t>
      </w:r>
      <w:r w:rsidR="00155F57">
        <w:t xml:space="preserve"> the barrier is </w:t>
      </w:r>
      <w:r w:rsidR="00155F57" w:rsidRPr="00637B8C">
        <w:t>to the cracked cover</w:t>
      </w:r>
      <w:r w:rsidR="00155F57">
        <w:t xml:space="preserve"> (crack at x-coordinate 52 [m])</w:t>
      </w:r>
      <w:r w:rsidR="00155F57" w:rsidRPr="00637B8C">
        <w:t>.</w:t>
      </w:r>
      <w:r w:rsidR="00155F57">
        <w:t xml:space="preserve"> At 100% progression the pipe domain extends until the </w:t>
      </w:r>
      <w:r w:rsidR="005072DD">
        <w:t>SoSEAL</w:t>
      </w:r>
      <w:r w:rsidR="00155F57">
        <w:t>, whereas for 50% progression it extends halfway between the crack and barrier.</w:t>
      </w:r>
      <w:r w:rsidR="00D56F6B" w:rsidRPr="00D56F6B">
        <w:rPr>
          <w:i/>
          <w:iCs/>
        </w:rPr>
        <w:fldChar w:fldCharType="end"/>
      </w:r>
      <w:r>
        <w:t>. For macro stability purposes, it must be noted that the toe of the dyke ends in the model at x-coordinates 20-25m.</w:t>
      </w:r>
      <w:r w:rsidRPr="00F4712C">
        <w:rPr>
          <w:noProof/>
        </w:rPr>
        <w:t xml:space="preserve"> </w:t>
      </w:r>
      <w:r w:rsidR="00347C42">
        <w:rPr>
          <w:noProof/>
        </w:rPr>
        <w:t>The sweep is run for a 100%, 50% and 25% progressed erosion channel</w:t>
      </w:r>
      <w:r w:rsidR="00685895">
        <w:rPr>
          <w:noProof/>
        </w:rPr>
        <w:t>.</w:t>
      </w:r>
    </w:p>
    <w:p w14:paraId="7D98F17F" w14:textId="1DECF6F4" w:rsidR="00636BAE" w:rsidRDefault="00636BAE" w:rsidP="00636BAE">
      <w:pPr>
        <w:keepNext/>
        <w:ind w:firstLine="720"/>
        <w:jc w:val="both"/>
      </w:pPr>
      <w:r>
        <w:rPr>
          <w:noProof/>
        </w:rPr>
        <w:drawing>
          <wp:inline distT="0" distB="0" distL="0" distR="0" wp14:anchorId="2EDD47C5" wp14:editId="00072844">
            <wp:extent cx="4185920" cy="2551419"/>
            <wp:effectExtent l="0" t="0" r="508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204063" cy="2562478"/>
                    </a:xfrm>
                    <a:prstGeom prst="rect">
                      <a:avLst/>
                    </a:prstGeom>
                    <a:noFill/>
                  </pic:spPr>
                </pic:pic>
              </a:graphicData>
            </a:graphic>
          </wp:inline>
        </w:drawing>
      </w:r>
    </w:p>
    <w:p w14:paraId="483831DA" w14:textId="4C6AFFA5" w:rsidR="00636BAE" w:rsidRDefault="00636BAE" w:rsidP="00636BAE">
      <w:pPr>
        <w:pStyle w:val="Caption"/>
        <w:jc w:val="both"/>
      </w:pPr>
      <w:bookmarkStart w:id="76" w:name="_Ref106270207"/>
      <w:bookmarkStart w:id="77" w:name="_Ref105770301"/>
      <w:r>
        <w:t xml:space="preserve">Figure </w:t>
      </w:r>
      <w:fldSimple w:instr=" SEQ Figure \* ARABIC ">
        <w:r w:rsidR="00155F57">
          <w:rPr>
            <w:noProof/>
          </w:rPr>
          <w:t>25</w:t>
        </w:r>
      </w:fldSimple>
      <w:bookmarkEnd w:id="76"/>
      <w:r>
        <w:t xml:space="preserve"> - </w:t>
      </w:r>
      <w:r w:rsidR="005072DD">
        <w:t>SoSEAL</w:t>
      </w:r>
      <w:r w:rsidRPr="00637B8C">
        <w:t xml:space="preserve"> barrier location sweep, showing reduced pressure gradients for all pipe progression (%), the closer</w:t>
      </w:r>
      <w:r w:rsidR="009F6DA3">
        <w:t xml:space="preserve"> the barrier is </w:t>
      </w:r>
      <w:r w:rsidRPr="00637B8C">
        <w:t>to the cracked cover</w:t>
      </w:r>
      <w:r w:rsidR="009F6DA3">
        <w:t xml:space="preserve"> (crack at x-coordinate 52 [m])</w:t>
      </w:r>
      <w:r w:rsidRPr="00637B8C">
        <w:t>.</w:t>
      </w:r>
      <w:r w:rsidR="0098204E">
        <w:t xml:space="preserve"> At 100% progression the pipe domain extends until the </w:t>
      </w:r>
      <w:r w:rsidR="005072DD">
        <w:t>SoSEAL</w:t>
      </w:r>
      <w:r w:rsidR="0098204E">
        <w:t>, whereas for 50% progression it extends halfway between the crack and barrier.</w:t>
      </w:r>
      <w:bookmarkEnd w:id="77"/>
      <w:r w:rsidR="0098204E">
        <w:t xml:space="preserve"> </w:t>
      </w:r>
    </w:p>
    <w:p w14:paraId="1A7D5079" w14:textId="7CE4DC36" w:rsidR="009F6DA3" w:rsidRDefault="009F6DA3" w:rsidP="00D56F6B">
      <w:pPr>
        <w:jc w:val="both"/>
      </w:pPr>
      <w:r>
        <w:t xml:space="preserve">Pressure gradients </w:t>
      </w:r>
      <w:r w:rsidR="00502172">
        <w:t>at</w:t>
      </w:r>
      <w:r>
        <w:t xml:space="preserve"> distal </w:t>
      </w:r>
      <w:r w:rsidR="005072DD">
        <w:t>SoSEAL</w:t>
      </w:r>
      <w:r>
        <w:t xml:space="preserve"> locations are </w:t>
      </w:r>
      <w:r w:rsidR="00107A00">
        <w:t xml:space="preserve">greater than </w:t>
      </w:r>
      <w:r w:rsidR="00502172">
        <w:t>if located close to the crack</w:t>
      </w:r>
      <w:r w:rsidR="001642E8">
        <w:t>. For example, X-coordinates 10-20[m] model a 62% larger pressure gradient than x</w:t>
      </w:r>
      <w:r w:rsidR="00107A00">
        <w:t>-coordinate</w:t>
      </w:r>
      <w:r w:rsidR="001642E8">
        <w:t>s</w:t>
      </w:r>
      <w:r w:rsidR="00107A00">
        <w:t xml:space="preserve"> 38-46[m]</w:t>
      </w:r>
      <w:r w:rsidR="00012258">
        <w:t>.</w:t>
      </w:r>
      <w:r w:rsidR="00502172">
        <w:t xml:space="preserve"> Additionally, the steady state analysis shows larger pressure gradients in the pipe domain when extension is at 100%. </w:t>
      </w:r>
      <w:r w:rsidR="001642E8">
        <w:t xml:space="preserve">This effect is reduced as the pipe length is reduced by constructing the barrier further downstream. For </w:t>
      </w:r>
      <w:r w:rsidR="00690AB5">
        <w:t>example,</w:t>
      </w:r>
      <w:r w:rsidR="001642E8">
        <w:t xml:space="preserve"> </w:t>
      </w:r>
      <w:r w:rsidR="00A82CA6">
        <w:t>by increasing x-coordinate the</w:t>
      </w:r>
      <w:r w:rsidR="00061B27">
        <w:t xml:space="preserve"> pressure gradient</w:t>
      </w:r>
      <w:r w:rsidR="00A82CA6">
        <w:t xml:space="preserve"> dispersion </w:t>
      </w:r>
      <w:r w:rsidR="00061B27">
        <w:t xml:space="preserve">between pipe progressions </w:t>
      </w:r>
      <w:r w:rsidR="00A82CA6">
        <w:t xml:space="preserve">is reduced by </w:t>
      </w:r>
      <w:r w:rsidR="00773B62">
        <w:t>an order of magnitude</w:t>
      </w:r>
      <w:r w:rsidR="00A14844">
        <w:t xml:space="preserve">. At </w:t>
      </w:r>
      <w:r w:rsidR="00773B62">
        <w:t>x-coordinate 10[m]</w:t>
      </w:r>
      <w:r w:rsidR="00061B27">
        <w:t xml:space="preserve"> yield</w:t>
      </w:r>
      <w:r w:rsidR="00A14844">
        <w:t>s</w:t>
      </w:r>
      <w:r w:rsidR="00061B27">
        <w:t xml:space="preserve"> a range of </w:t>
      </w:r>
      <w:r w:rsidR="00773B62" w:rsidRPr="00773B62">
        <w:t>2</w:t>
      </w:r>
      <w:r w:rsidR="00773B62">
        <w:t>.</w:t>
      </w:r>
      <w:r w:rsidR="00773B62" w:rsidRPr="00773B62">
        <w:t>8</w:t>
      </w:r>
      <w:r w:rsidR="00773B62">
        <w:t xml:space="preserve">e-03[m/m], whereas the </w:t>
      </w:r>
      <w:r w:rsidR="00A14844">
        <w:t xml:space="preserve">range </w:t>
      </w:r>
      <w:r w:rsidR="00773B62">
        <w:t>at 46[m]</w:t>
      </w:r>
      <w:r w:rsidR="00061B27">
        <w:t xml:space="preserve"> </w:t>
      </w:r>
      <w:r w:rsidR="00773B62">
        <w:t xml:space="preserve">is </w:t>
      </w:r>
      <w:r w:rsidR="00773B62" w:rsidRPr="00773B62">
        <w:t>6.4230e-04</w:t>
      </w:r>
      <w:r w:rsidR="00773B62">
        <w:t>[m/m]</w:t>
      </w:r>
      <w:r w:rsidR="00A14844">
        <w:t xml:space="preserve">. </w:t>
      </w:r>
    </w:p>
    <w:p w14:paraId="457FA1B2" w14:textId="33FE4129" w:rsidR="00220398" w:rsidRDefault="00220398" w:rsidP="00D56F6B">
      <w:pPr>
        <w:jc w:val="both"/>
      </w:pPr>
      <w:r w:rsidRPr="004C6A3E">
        <w:lastRenderedPageBreak/>
        <w:t xml:space="preserve">Location sweeping for a standard </w:t>
      </w:r>
      <w:r w:rsidR="005072DD">
        <w:t>SoSEAL</w:t>
      </w:r>
      <w:r w:rsidRPr="004C6A3E">
        <w:t xml:space="preserve"> (x25.9 reduction, 10m deep, 2m wide) yields two results. Firsly, reducing the distance between the waterway and barrier reduces the pressure gradients for any pipe extension. The effect is most notable if the pipe has progresses and stopped in contact with the </w:t>
      </w:r>
      <w:r w:rsidR="005072DD">
        <w:t>SoSEAL</w:t>
      </w:r>
      <w:r w:rsidRPr="004C6A3E">
        <w:t>. This can be explained by the reduced drainage of the aquifer by shorter pipes, thus reducing the erosion potential. Secondly, the fully progressed pipe is most critical when considering the dyke toe location (necessary location to insure macro stability of the embedded structure). This result is not valid for short pipes (&lt;20m</w:t>
      </w:r>
      <w:r>
        <w:t xml:space="preserve">, see </w:t>
      </w:r>
      <w:r w:rsidRPr="00FA2A4F">
        <w:rPr>
          <w:i/>
          <w:iCs/>
        </w:rPr>
        <w:fldChar w:fldCharType="begin"/>
      </w:r>
      <w:r w:rsidRPr="00FA2A4F">
        <w:rPr>
          <w:i/>
          <w:iCs/>
        </w:rPr>
        <w:instrText xml:space="preserve"> REF _Ref106270207 \h </w:instrText>
      </w:r>
      <w:r>
        <w:rPr>
          <w:i/>
          <w:iCs/>
        </w:rPr>
        <w:instrText xml:space="preserve"> \* MERGEFORMAT </w:instrText>
      </w:r>
      <w:r w:rsidRPr="00FA2A4F">
        <w:rPr>
          <w:i/>
          <w:iCs/>
        </w:rPr>
      </w:r>
      <w:r w:rsidRPr="00FA2A4F">
        <w:rPr>
          <w:i/>
          <w:iCs/>
        </w:rPr>
        <w:fldChar w:fldCharType="separate"/>
      </w:r>
      <w:r w:rsidRPr="00155F57">
        <w:rPr>
          <w:i/>
          <w:iCs/>
        </w:rPr>
        <w:t xml:space="preserve">Figure </w:t>
      </w:r>
      <w:r w:rsidRPr="00155F57">
        <w:rPr>
          <w:i/>
          <w:iCs/>
          <w:noProof/>
        </w:rPr>
        <w:t>25</w:t>
      </w:r>
      <w:r w:rsidRPr="00FA2A4F">
        <w:rPr>
          <w:i/>
          <w:iCs/>
        </w:rPr>
        <w:fldChar w:fldCharType="end"/>
      </w:r>
      <w:r w:rsidRPr="004C6A3E">
        <w:t>), since the area of reduced flow or ‘shadow-zone’, is sufficiently large with respect to the erodible length (crack-</w:t>
      </w:r>
      <w:r w:rsidR="005072DD">
        <w:t>SoSEAL</w:t>
      </w:r>
      <w:r w:rsidRPr="004C6A3E">
        <w:t xml:space="preserve">). Ergo, steady state solutions assuming full progression </w:t>
      </w:r>
      <w:r>
        <w:t>may</w:t>
      </w:r>
      <w:r w:rsidRPr="004C6A3E">
        <w:t xml:space="preserve"> be </w:t>
      </w:r>
      <w:r>
        <w:t>a</w:t>
      </w:r>
      <w:r w:rsidRPr="004C6A3E">
        <w:t xml:space="preserve"> </w:t>
      </w:r>
      <w:r>
        <w:t>pessimistic steady state</w:t>
      </w:r>
      <w:r w:rsidRPr="004C6A3E">
        <w:t xml:space="preserve"> </w:t>
      </w:r>
      <w:r>
        <w:t>scenario</w:t>
      </w:r>
      <w:r w:rsidRPr="004C6A3E">
        <w:t xml:space="preserve"> of the DP103 piping erosion.</w:t>
      </w:r>
      <w:r>
        <w:t xml:space="preserve"> </w:t>
      </w:r>
    </w:p>
    <w:p w14:paraId="42FC09F8" w14:textId="77777777" w:rsidR="00802740" w:rsidRDefault="00802740" w:rsidP="00D56F6B">
      <w:pPr>
        <w:jc w:val="both"/>
      </w:pPr>
    </w:p>
    <w:p w14:paraId="0B4A77A3" w14:textId="6019E0E7" w:rsidR="00B07B8C" w:rsidRPr="004D1994" w:rsidRDefault="00B07B8C" w:rsidP="00D56F6B">
      <w:pPr>
        <w:jc w:val="both"/>
      </w:pPr>
      <w:r>
        <w:tab/>
        <w:t xml:space="preserve">To check whether a </w:t>
      </w:r>
      <w:r w:rsidR="005072DD">
        <w:t>SoSEAL</w:t>
      </w:r>
      <w:r>
        <w:t xml:space="preserve">-cover layer gap is a critical node, a fixed channel geometry for a pessimistic </w:t>
      </w:r>
      <w:r w:rsidR="005072DD">
        <w:t>SoSEAL</w:t>
      </w:r>
      <w:r>
        <w:t xml:space="preserve"> barrier is modelled in </w:t>
      </w:r>
      <w:r w:rsidR="00D56F6B">
        <w:t>tested. Interestingly</w:t>
      </w:r>
      <w:r>
        <w:t>, a 70[cm] disconnection</w:t>
      </w:r>
      <w:r w:rsidR="00220398">
        <w:t xml:space="preserve"> leads to very small pressure (+5.5%) increase in the progressed pipe, probably due to the pre-existing horizontal seepage across the semi permeable barrier (</w:t>
      </w:r>
      <w:r w:rsidR="00220398" w:rsidRPr="00EC29BF">
        <w:rPr>
          <w:i/>
          <w:iCs/>
        </w:rPr>
        <w:fldChar w:fldCharType="begin"/>
      </w:r>
      <w:r w:rsidR="00220398" w:rsidRPr="00EC29BF">
        <w:rPr>
          <w:i/>
          <w:iCs/>
        </w:rPr>
        <w:instrText xml:space="preserve"> REF _Ref106270379 \h </w:instrText>
      </w:r>
      <w:r w:rsidR="00220398">
        <w:rPr>
          <w:i/>
          <w:iCs/>
        </w:rPr>
        <w:instrText xml:space="preserve"> \* MERGEFORMAT </w:instrText>
      </w:r>
      <w:r w:rsidR="00220398" w:rsidRPr="00EC29BF">
        <w:rPr>
          <w:i/>
          <w:iCs/>
        </w:rPr>
      </w:r>
      <w:r w:rsidR="00220398" w:rsidRPr="00EC29BF">
        <w:rPr>
          <w:i/>
          <w:iCs/>
        </w:rPr>
        <w:fldChar w:fldCharType="separate"/>
      </w:r>
      <w:r w:rsidR="00220398" w:rsidRPr="00155F57">
        <w:rPr>
          <w:i/>
          <w:iCs/>
        </w:rPr>
        <w:t xml:space="preserve">Figure </w:t>
      </w:r>
      <w:r w:rsidR="00220398" w:rsidRPr="00155F57">
        <w:rPr>
          <w:i/>
          <w:iCs/>
          <w:noProof/>
        </w:rPr>
        <w:t>26</w:t>
      </w:r>
      <w:r w:rsidR="00220398" w:rsidRPr="00EC29BF">
        <w:rPr>
          <w:i/>
          <w:iCs/>
        </w:rPr>
        <w:fldChar w:fldCharType="end"/>
      </w:r>
      <w:r w:rsidR="00220398">
        <w:t xml:space="preserve">). The volume of water from the semi-permeable barrier should be similar orders of magnitude to that of a disconnected </w:t>
      </w:r>
      <w:r w:rsidR="005072DD">
        <w:t>SoSEAL</w:t>
      </w:r>
      <w:r w:rsidR="00220398">
        <w:t>. Additionally, t</w:t>
      </w:r>
      <w:r>
        <w:t>he relation to the two-force criteria</w:t>
      </w:r>
      <w:r w:rsidR="00220398">
        <w:t xml:space="preserve"> of </w:t>
      </w:r>
      <w:r w:rsidR="00220398" w:rsidRPr="00EC29BF">
        <w:rPr>
          <w:i/>
          <w:iCs/>
        </w:rPr>
        <w:fldChar w:fldCharType="begin"/>
      </w:r>
      <w:r w:rsidR="00220398" w:rsidRPr="00EC29BF">
        <w:rPr>
          <w:i/>
          <w:iCs/>
        </w:rPr>
        <w:instrText xml:space="preserve"> REF _Ref106270379 \h </w:instrText>
      </w:r>
      <w:r w:rsidR="00220398">
        <w:rPr>
          <w:i/>
          <w:iCs/>
        </w:rPr>
        <w:instrText xml:space="preserve"> \* MERGEFORMAT </w:instrText>
      </w:r>
      <w:r w:rsidR="00220398" w:rsidRPr="00EC29BF">
        <w:rPr>
          <w:i/>
          <w:iCs/>
        </w:rPr>
      </w:r>
      <w:r w:rsidR="00220398" w:rsidRPr="00EC29BF">
        <w:rPr>
          <w:i/>
          <w:iCs/>
        </w:rPr>
        <w:fldChar w:fldCharType="separate"/>
      </w:r>
      <w:r w:rsidR="00220398" w:rsidRPr="00155F57">
        <w:rPr>
          <w:i/>
          <w:iCs/>
        </w:rPr>
        <w:t xml:space="preserve">Figure </w:t>
      </w:r>
      <w:r w:rsidR="00220398" w:rsidRPr="00155F57">
        <w:rPr>
          <w:i/>
          <w:iCs/>
          <w:noProof/>
        </w:rPr>
        <w:t>26</w:t>
      </w:r>
      <w:r w:rsidR="00220398" w:rsidRPr="00EC29BF">
        <w:rPr>
          <w:i/>
          <w:iCs/>
        </w:rPr>
        <w:fldChar w:fldCharType="end"/>
      </w:r>
      <w:r>
        <w:t xml:space="preserve"> for </w:t>
      </w:r>
      <w:r w:rsidR="00220398">
        <w:t>a fixed geometry</w:t>
      </w:r>
      <w:r>
        <w:t xml:space="preserve"> </w:t>
      </w:r>
      <w:r w:rsidR="00220398">
        <w:t>(</w:t>
      </w:r>
      <w:r>
        <w:t>ng=8.2 and d70=500[</w:t>
      </w:r>
      <w:r>
        <w:rPr>
          <w:rFonts w:cstheme="minorHAnsi"/>
        </w:rPr>
        <w:t>µ</w:t>
      </w:r>
      <w:r>
        <w:t>m]</w:t>
      </w:r>
      <w:r w:rsidR="00220398">
        <w:t>)</w:t>
      </w:r>
      <w:r>
        <w:t xml:space="preserve"> is shown graphically in </w:t>
      </w:r>
      <w:r w:rsidR="00D71CC3" w:rsidRPr="00D71CC3">
        <w:rPr>
          <w:i/>
          <w:iCs/>
        </w:rPr>
        <w:t>Annex</w:t>
      </w:r>
      <w:r w:rsidRPr="00D71CC3">
        <w:rPr>
          <w:i/>
          <w:iCs/>
        </w:rPr>
        <w:t xml:space="preserve"> </w:t>
      </w:r>
      <w:r w:rsidRPr="00D71CC3">
        <w:rPr>
          <w:i/>
          <w:iCs/>
        </w:rPr>
        <w:fldChar w:fldCharType="begin"/>
      </w:r>
      <w:r w:rsidRPr="00D71CC3">
        <w:rPr>
          <w:i/>
          <w:iCs/>
        </w:rPr>
        <w:instrText xml:space="preserve"> REF _Ref105661509 \w \h </w:instrText>
      </w:r>
      <w:r w:rsidR="00D71CC3">
        <w:rPr>
          <w:i/>
          <w:iCs/>
        </w:rPr>
        <w:instrText xml:space="preserve"> \* MERGEFORMAT </w:instrText>
      </w:r>
      <w:r w:rsidRPr="00D71CC3">
        <w:rPr>
          <w:i/>
          <w:iCs/>
        </w:rPr>
      </w:r>
      <w:r w:rsidRPr="00D71CC3">
        <w:rPr>
          <w:i/>
          <w:iCs/>
        </w:rPr>
        <w:fldChar w:fldCharType="separate"/>
      </w:r>
      <w:r w:rsidR="00155F57" w:rsidRPr="00D71CC3">
        <w:rPr>
          <w:i/>
          <w:iCs/>
        </w:rPr>
        <w:t>10.1.8</w:t>
      </w:r>
      <w:r w:rsidRPr="00D71CC3">
        <w:rPr>
          <w:i/>
          <w:iCs/>
        </w:rPr>
        <w:fldChar w:fldCharType="end"/>
      </w:r>
      <w:r w:rsidRPr="00D71CC3">
        <w:rPr>
          <w:i/>
          <w:iCs/>
        </w:rPr>
        <w:t>.</w:t>
      </w:r>
    </w:p>
    <w:p w14:paraId="22D069ED" w14:textId="42DC5EB0" w:rsidR="00B07B8C" w:rsidRPr="009F6DA3" w:rsidRDefault="00B07B8C" w:rsidP="009F6DA3"/>
    <w:p w14:paraId="1D90B4AC" w14:textId="77777777" w:rsidR="004D1994" w:rsidRDefault="004D1994" w:rsidP="004D1994">
      <w:pPr>
        <w:keepNext/>
      </w:pPr>
      <w:r w:rsidRPr="004D1994">
        <w:rPr>
          <w:noProof/>
        </w:rPr>
        <w:drawing>
          <wp:inline distT="0" distB="0" distL="0" distR="0" wp14:anchorId="607D4F65" wp14:editId="2DA05CE5">
            <wp:extent cx="5212080" cy="2656156"/>
            <wp:effectExtent l="0" t="0" r="7620" b="0"/>
            <wp:docPr id="59" name="Picture 8" descr="Chart, line chart, scatter chart&#10;&#10;Description automatically generated">
              <a:extLst xmlns:a="http://schemas.openxmlformats.org/drawingml/2006/main">
                <a:ext uri="{FF2B5EF4-FFF2-40B4-BE49-F238E27FC236}">
                  <a16:creationId xmlns:a16="http://schemas.microsoft.com/office/drawing/2014/main" id="{56AB3D43-5FC4-4215-AB28-2791B925D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descr="Chart, line chart, scatter chart&#10;&#10;Description automatically generated">
                      <a:extLst>
                        <a:ext uri="{FF2B5EF4-FFF2-40B4-BE49-F238E27FC236}">
                          <a16:creationId xmlns:a16="http://schemas.microsoft.com/office/drawing/2014/main" id="{56AB3D43-5FC4-4215-AB28-2791B925D9B8}"/>
                        </a:ext>
                      </a:extLst>
                    </pic:cNvPr>
                    <pic:cNvPicPr>
                      <a:picLocks noChangeAspect="1"/>
                    </pic:cNvPicPr>
                  </pic:nvPicPr>
                  <pic:blipFill>
                    <a:blip r:embed="rId39"/>
                    <a:srcRect/>
                    <a:stretch/>
                  </pic:blipFill>
                  <pic:spPr>
                    <a:xfrm>
                      <a:off x="0" y="0"/>
                      <a:ext cx="5233148" cy="2666892"/>
                    </a:xfrm>
                    <a:prstGeom prst="rect">
                      <a:avLst/>
                    </a:prstGeom>
                  </pic:spPr>
                </pic:pic>
              </a:graphicData>
            </a:graphic>
          </wp:inline>
        </w:drawing>
      </w:r>
    </w:p>
    <w:p w14:paraId="536FE275" w14:textId="0C1B5854" w:rsidR="004D1994" w:rsidRDefault="004D1994" w:rsidP="0012253D">
      <w:pPr>
        <w:pStyle w:val="Caption"/>
        <w:jc w:val="both"/>
      </w:pPr>
      <w:bookmarkStart w:id="78" w:name="_Ref106270379"/>
      <w:bookmarkStart w:id="79" w:name="_Ref105661283"/>
      <w:r>
        <w:t xml:space="preserve">Figure </w:t>
      </w:r>
      <w:fldSimple w:instr=" SEQ Figure \* ARABIC ">
        <w:r w:rsidR="00155F57">
          <w:rPr>
            <w:noProof/>
          </w:rPr>
          <w:t>26</w:t>
        </w:r>
      </w:fldSimple>
      <w:bookmarkEnd w:id="78"/>
      <w:r>
        <w:t xml:space="preserve"> - Pressure gradient increase in the pipe domain as the </w:t>
      </w:r>
      <w:r w:rsidR="005072DD">
        <w:t>SoSEAL</w:t>
      </w:r>
      <w:r>
        <w:t xml:space="preserve"> barrier is progressively disconnected from the cover layer. A pessimistic </w:t>
      </w:r>
      <w:r w:rsidR="005072DD">
        <w:t>SoSEAL</w:t>
      </w:r>
      <w:r>
        <w:t xml:space="preserve"> reduction is tested.</w:t>
      </w:r>
      <w:bookmarkEnd w:id="79"/>
    </w:p>
    <w:p w14:paraId="0B0DAD36" w14:textId="031D7EA8" w:rsidR="00636BAE" w:rsidRDefault="00636BAE">
      <w:r>
        <w:br w:type="page"/>
      </w:r>
    </w:p>
    <w:p w14:paraId="15A50B3A" w14:textId="18DC06AA" w:rsidR="003D4BC5" w:rsidRPr="003D4BC5" w:rsidRDefault="003D4BC5" w:rsidP="003D4BC5">
      <w:pPr>
        <w:pStyle w:val="Heading4"/>
        <w:rPr>
          <w:b/>
          <w:bCs/>
        </w:rPr>
      </w:pPr>
      <w:r>
        <w:rPr>
          <w:b/>
          <w:bCs/>
        </w:rPr>
        <w:lastRenderedPageBreak/>
        <w:t>Seepage Path</w:t>
      </w:r>
    </w:p>
    <w:p w14:paraId="25070EB1" w14:textId="643D3EF8" w:rsidR="00711062" w:rsidRDefault="003D4BC5" w:rsidP="00711062">
      <w:pPr>
        <w:jc w:val="both"/>
      </w:pPr>
      <w:r>
        <w:tab/>
        <w:t xml:space="preserve">Seepage paths in the aquifer’s subsurface are modelled and visualized by hydraulic head equipotential lines and flow velocity components. </w:t>
      </w:r>
      <w:r w:rsidR="00347C42">
        <w:t xml:space="preserve">An evenly spaced, low resolution, mesh is chosen to visualize the </w:t>
      </w:r>
      <w:r w:rsidR="00243CDE">
        <w:t xml:space="preserve">flow tensors </w:t>
      </w:r>
      <w:r w:rsidR="00347C42">
        <w:t xml:space="preserve">by local averaging. </w:t>
      </w:r>
      <w:r w:rsidR="00334835">
        <w:t xml:space="preserve">The model is run for </w:t>
      </w:r>
      <w:r w:rsidR="0014519B">
        <w:t xml:space="preserve">100% pipe progression and constant </w:t>
      </w:r>
      <w:r w:rsidR="005072DD">
        <w:t>SoSEAL</w:t>
      </w:r>
      <w:r w:rsidR="0014519B">
        <w:t xml:space="preserve"> </w:t>
      </w:r>
      <w:r w:rsidR="00334835">
        <w:t xml:space="preserve">average reductions </w:t>
      </w:r>
      <w:r w:rsidR="0014519B">
        <w:t>for two</w:t>
      </w:r>
      <w:r w:rsidR="00334835">
        <w:t xml:space="preserve"> geometries (</w:t>
      </w:r>
      <w:r w:rsidR="0014519B">
        <w:t>see</w:t>
      </w:r>
      <w:r w:rsidR="00334835">
        <w:t xml:space="preserve"> </w:t>
      </w:r>
      <w:r w:rsidR="00334835" w:rsidRPr="00334835">
        <w:rPr>
          <w:i/>
          <w:iCs/>
        </w:rPr>
        <w:fldChar w:fldCharType="begin"/>
      </w:r>
      <w:r w:rsidR="00334835" w:rsidRPr="00334835">
        <w:rPr>
          <w:i/>
          <w:iCs/>
        </w:rPr>
        <w:instrText xml:space="preserve"> REF _Ref104987664 \h </w:instrText>
      </w:r>
      <w:r w:rsidR="00334835">
        <w:rPr>
          <w:i/>
          <w:iCs/>
        </w:rPr>
        <w:instrText xml:space="preserve"> \* MERGEFORMAT </w:instrText>
      </w:r>
      <w:r w:rsidR="00334835" w:rsidRPr="00334835">
        <w:rPr>
          <w:i/>
          <w:iCs/>
        </w:rPr>
      </w:r>
      <w:r w:rsidR="00334835" w:rsidRPr="00334835">
        <w:rPr>
          <w:i/>
          <w:iCs/>
        </w:rPr>
        <w:fldChar w:fldCharType="separate"/>
      </w:r>
      <w:r w:rsidR="00155F57" w:rsidRPr="00155F57">
        <w:rPr>
          <w:i/>
          <w:iCs/>
        </w:rPr>
        <w:t xml:space="preserve">Figure </w:t>
      </w:r>
      <w:r w:rsidR="00155F57" w:rsidRPr="00155F57">
        <w:rPr>
          <w:i/>
          <w:iCs/>
          <w:noProof/>
        </w:rPr>
        <w:t>27</w:t>
      </w:r>
      <w:r w:rsidR="00334835" w:rsidRPr="00334835">
        <w:rPr>
          <w:i/>
          <w:iCs/>
        </w:rPr>
        <w:fldChar w:fldCharType="end"/>
      </w:r>
      <w:r w:rsidR="00334835">
        <w:t xml:space="preserve">). </w:t>
      </w:r>
    </w:p>
    <w:p w14:paraId="117116D2" w14:textId="3A854078" w:rsidR="00711062" w:rsidRDefault="00337983" w:rsidP="00711062">
      <w:pPr>
        <w:jc w:val="both"/>
      </w:pPr>
      <w:r>
        <w:rPr>
          <w:noProof/>
        </w:rPr>
        <w:drawing>
          <wp:inline distT="0" distB="0" distL="0" distR="0" wp14:anchorId="45BB16D5" wp14:editId="7C188CC3">
            <wp:extent cx="5937250" cy="264160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2641600"/>
                    </a:xfrm>
                    <a:prstGeom prst="rect">
                      <a:avLst/>
                    </a:prstGeom>
                    <a:noFill/>
                    <a:ln>
                      <a:noFill/>
                    </a:ln>
                  </pic:spPr>
                </pic:pic>
              </a:graphicData>
            </a:graphic>
          </wp:inline>
        </w:drawing>
      </w:r>
    </w:p>
    <w:p w14:paraId="26D23BBD" w14:textId="13CBEDDE" w:rsidR="003D4BC5" w:rsidRDefault="00337983" w:rsidP="00711062">
      <w:pPr>
        <w:jc w:val="both"/>
      </w:pPr>
      <w:r>
        <w:rPr>
          <w:noProof/>
        </w:rPr>
        <w:drawing>
          <wp:inline distT="0" distB="0" distL="0" distR="0" wp14:anchorId="7D894A25" wp14:editId="54DD1EEF">
            <wp:extent cx="5937250" cy="2812381"/>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7250" cy="2812381"/>
                    </a:xfrm>
                    <a:prstGeom prst="rect">
                      <a:avLst/>
                    </a:prstGeom>
                    <a:noFill/>
                    <a:ln>
                      <a:noFill/>
                    </a:ln>
                  </pic:spPr>
                </pic:pic>
              </a:graphicData>
            </a:graphic>
          </wp:inline>
        </w:drawing>
      </w:r>
    </w:p>
    <w:p w14:paraId="48930BC2" w14:textId="1A01D573" w:rsidR="00636BAE" w:rsidRDefault="003D4BC5" w:rsidP="0012253D">
      <w:pPr>
        <w:pStyle w:val="Caption"/>
        <w:jc w:val="both"/>
        <w:rPr>
          <w:noProof/>
        </w:rPr>
      </w:pPr>
      <w:bookmarkStart w:id="80" w:name="_Ref104987664"/>
      <w:r>
        <w:t xml:space="preserve">Figure </w:t>
      </w:r>
      <w:fldSimple w:instr=" SEQ Figure \* ARABIC ">
        <w:r w:rsidR="00155F57">
          <w:rPr>
            <w:noProof/>
          </w:rPr>
          <w:t>27</w:t>
        </w:r>
      </w:fldSimple>
      <w:bookmarkEnd w:id="80"/>
      <w:r>
        <w:t xml:space="preserve"> - Hydraulic head distribution </w:t>
      </w:r>
      <w:r w:rsidR="00FD6FFF">
        <w:t>(rainbow), zero pressure head (black) and</w:t>
      </w:r>
      <w:r>
        <w:t xml:space="preserve"> flow velocity components</w:t>
      </w:r>
      <w:r w:rsidR="00FD6FFF">
        <w:t xml:space="preserve"> (arrows)</w:t>
      </w:r>
      <w:r>
        <w:t xml:space="preserve"> for </w:t>
      </w:r>
      <w:r w:rsidR="005072DD">
        <w:t>SoSEAL</w:t>
      </w:r>
      <w:r>
        <w:t xml:space="preserve"> barriers (avg. reduction x25.9) located at the dike toe (x-coord. 22[m]</w:t>
      </w:r>
      <w:r>
        <w:rPr>
          <w:noProof/>
        </w:rPr>
        <w:t>)</w:t>
      </w:r>
      <w:r w:rsidR="00D934CA">
        <w:rPr>
          <w:noProof/>
        </w:rPr>
        <w:t xml:space="preserve">. Both plots are taken for a channel of </w:t>
      </w:r>
      <w:r w:rsidR="00D934CA">
        <w:t>n</w:t>
      </w:r>
      <w:r w:rsidR="00D934CA" w:rsidRPr="00D934CA">
        <w:rPr>
          <w:vertAlign w:val="subscript"/>
        </w:rPr>
        <w:t>g</w:t>
      </w:r>
      <w:r w:rsidR="00D934CA">
        <w:t>=4</w:t>
      </w:r>
      <w:r>
        <w:rPr>
          <w:noProof/>
        </w:rPr>
        <w:t>. Top: Vertical 10m deep, 2m wide barrier. Bottom: T-Shape 10m deep, 8m then 2m wide barrier.</w:t>
      </w:r>
    </w:p>
    <w:p w14:paraId="41C37AF4" w14:textId="77777777" w:rsidR="00DA6474" w:rsidRDefault="00DA6474" w:rsidP="00DA6474">
      <w:pPr>
        <w:jc w:val="both"/>
      </w:pPr>
      <w:r>
        <w:rPr>
          <w:noProof/>
        </w:rPr>
        <w:lastRenderedPageBreak/>
        <w:drawing>
          <wp:inline distT="0" distB="0" distL="0" distR="0" wp14:anchorId="7C3FA2E4" wp14:editId="41F887AC">
            <wp:extent cx="5937250" cy="263619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7250" cy="2636194"/>
                    </a:xfrm>
                    <a:prstGeom prst="rect">
                      <a:avLst/>
                    </a:prstGeom>
                    <a:noFill/>
                    <a:ln>
                      <a:noFill/>
                    </a:ln>
                  </pic:spPr>
                </pic:pic>
              </a:graphicData>
            </a:graphic>
          </wp:inline>
        </w:drawing>
      </w:r>
    </w:p>
    <w:p w14:paraId="0350C5C6" w14:textId="77777777" w:rsidR="00DA6474" w:rsidRDefault="00DA6474" w:rsidP="00DA6474">
      <w:pPr>
        <w:jc w:val="both"/>
      </w:pPr>
      <w:r>
        <w:rPr>
          <w:noProof/>
        </w:rPr>
        <w:drawing>
          <wp:inline distT="0" distB="0" distL="0" distR="0" wp14:anchorId="5F4E763E" wp14:editId="7679AAF2">
            <wp:extent cx="5937250" cy="270593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37250" cy="2705935"/>
                    </a:xfrm>
                    <a:prstGeom prst="rect">
                      <a:avLst/>
                    </a:prstGeom>
                    <a:noFill/>
                    <a:ln>
                      <a:noFill/>
                    </a:ln>
                  </pic:spPr>
                </pic:pic>
              </a:graphicData>
            </a:graphic>
          </wp:inline>
        </w:drawing>
      </w:r>
    </w:p>
    <w:p w14:paraId="4CBFFC52" w14:textId="1985E3BE" w:rsidR="00DA6474" w:rsidRDefault="00DA6474" w:rsidP="0012253D">
      <w:pPr>
        <w:pStyle w:val="Caption"/>
        <w:jc w:val="both"/>
        <w:rPr>
          <w:noProof/>
        </w:rPr>
      </w:pPr>
      <w:bookmarkStart w:id="81" w:name="_Ref105593464"/>
      <w:r>
        <w:t xml:space="preserve">Figure </w:t>
      </w:r>
      <w:fldSimple w:instr=" SEQ Figure \* ARABIC ">
        <w:r w:rsidR="00155F57">
          <w:rPr>
            <w:noProof/>
          </w:rPr>
          <w:t>28</w:t>
        </w:r>
      </w:fldSimple>
      <w:bookmarkEnd w:id="81"/>
      <w:r>
        <w:t xml:space="preserve"> - Hydraulic head distribution (rainbow), zero pressure head (black) and flow velocity components (arrows) for </w:t>
      </w:r>
      <w:r w:rsidR="005072DD">
        <w:t>SoSEAL</w:t>
      </w:r>
      <w:r>
        <w:t xml:space="preserve"> barriers (avg. reduction x51.8) located at the dike toe (x-coord. 22[m]</w:t>
      </w:r>
      <w:r>
        <w:rPr>
          <w:noProof/>
        </w:rPr>
        <w:t xml:space="preserve">). Both plots are taken for a channel of </w:t>
      </w:r>
      <w:r>
        <w:t>n</w:t>
      </w:r>
      <w:r w:rsidRPr="00D934CA">
        <w:rPr>
          <w:vertAlign w:val="subscript"/>
        </w:rPr>
        <w:t>g</w:t>
      </w:r>
      <w:r>
        <w:t>=4</w:t>
      </w:r>
      <w:r>
        <w:rPr>
          <w:noProof/>
        </w:rPr>
        <w:t>. Top: Vertical 17m deep, 4m wide barrier. Bottom: T-Shape 17m deep, 10m then 4m wide barrier.</w:t>
      </w:r>
    </w:p>
    <w:p w14:paraId="500800CA" w14:textId="0E7E5A2A" w:rsidR="00711062" w:rsidRDefault="00342F96" w:rsidP="00C52201">
      <w:pPr>
        <w:jc w:val="both"/>
      </w:pPr>
      <w:r>
        <w:t>The onset of piping erosion is modelled in steady state by a thin channel (</w:t>
      </w:r>
      <w:r w:rsidRPr="00711062">
        <w:rPr>
          <w:i/>
          <w:iCs/>
        </w:rPr>
        <w:fldChar w:fldCharType="begin"/>
      </w:r>
      <w:r w:rsidRPr="00711062">
        <w:rPr>
          <w:i/>
          <w:iCs/>
        </w:rPr>
        <w:instrText xml:space="preserve"> REF _Ref104987664 \h </w:instrText>
      </w:r>
      <w:r>
        <w:rPr>
          <w:i/>
          <w:iCs/>
        </w:rPr>
        <w:instrText xml:space="preserve"> \* MERGEFORMAT </w:instrText>
      </w:r>
      <w:r w:rsidRPr="00711062">
        <w:rPr>
          <w:i/>
          <w:iCs/>
        </w:rPr>
      </w:r>
      <w:r w:rsidRPr="00711062">
        <w:rPr>
          <w:i/>
          <w:iCs/>
        </w:rPr>
        <w:fldChar w:fldCharType="separate"/>
      </w:r>
      <w:r w:rsidR="00155F57" w:rsidRPr="00155F57">
        <w:rPr>
          <w:i/>
          <w:iCs/>
        </w:rPr>
        <w:t xml:space="preserve">Figure </w:t>
      </w:r>
      <w:r w:rsidR="00155F57" w:rsidRPr="00155F57">
        <w:rPr>
          <w:i/>
          <w:iCs/>
          <w:noProof/>
        </w:rPr>
        <w:t>27</w:t>
      </w:r>
      <w:r w:rsidRPr="00711062">
        <w:rPr>
          <w:i/>
          <w:iCs/>
        </w:rPr>
        <w:fldChar w:fldCharType="end"/>
      </w:r>
      <w:r w:rsidR="00740D00">
        <w:rPr>
          <w:i/>
          <w:iCs/>
        </w:rPr>
        <w:t xml:space="preserve"> and</w:t>
      </w:r>
      <w:r w:rsidR="00740D00" w:rsidRPr="00D56F6B">
        <w:rPr>
          <w:i/>
          <w:iCs/>
        </w:rPr>
        <w:t xml:space="preserve"> </w:t>
      </w:r>
      <w:r w:rsidR="00740D00" w:rsidRPr="00D56F6B">
        <w:rPr>
          <w:i/>
          <w:iCs/>
        </w:rPr>
        <w:fldChar w:fldCharType="begin"/>
      </w:r>
      <w:r w:rsidR="00740D00" w:rsidRPr="00D56F6B">
        <w:rPr>
          <w:i/>
          <w:iCs/>
        </w:rPr>
        <w:instrText xml:space="preserve"> REF _Ref105593464 \h </w:instrText>
      </w:r>
      <w:r w:rsidR="00D56F6B" w:rsidRPr="00D56F6B">
        <w:rPr>
          <w:i/>
          <w:iCs/>
        </w:rPr>
        <w:instrText xml:space="preserve"> \* MERGEFORMAT </w:instrText>
      </w:r>
      <w:r w:rsidR="00740D00" w:rsidRPr="00D56F6B">
        <w:rPr>
          <w:i/>
          <w:iCs/>
        </w:rPr>
      </w:r>
      <w:r w:rsidR="00740D00" w:rsidRPr="00D56F6B">
        <w:rPr>
          <w:i/>
          <w:iCs/>
        </w:rPr>
        <w:fldChar w:fldCharType="separate"/>
      </w:r>
      <w:r w:rsidR="00155F57" w:rsidRPr="00155F57">
        <w:rPr>
          <w:i/>
          <w:iCs/>
        </w:rPr>
        <w:t xml:space="preserve">Figure </w:t>
      </w:r>
      <w:r w:rsidR="00155F57" w:rsidRPr="00155F57">
        <w:rPr>
          <w:i/>
          <w:iCs/>
          <w:noProof/>
        </w:rPr>
        <w:t>28</w:t>
      </w:r>
      <w:r w:rsidR="00740D00" w:rsidRPr="00D56F6B">
        <w:rPr>
          <w:i/>
          <w:iCs/>
        </w:rPr>
        <w:fldChar w:fldCharType="end"/>
      </w:r>
      <w:r>
        <w:t xml:space="preserve"> with n</w:t>
      </w:r>
      <w:r>
        <w:rPr>
          <w:vertAlign w:val="subscript"/>
        </w:rPr>
        <w:t>g</w:t>
      </w:r>
      <w:r>
        <w:t xml:space="preserve">=4). </w:t>
      </w:r>
      <w:r w:rsidR="002D4A59">
        <w:t xml:space="preserve">Hydraulic head equipotential </w:t>
      </w:r>
      <w:r w:rsidR="000E5B95">
        <w:t xml:space="preserve">lines </w:t>
      </w:r>
      <w:r>
        <w:t>undulate</w:t>
      </w:r>
      <w:r w:rsidR="002D4A59">
        <w:t xml:space="preserve"> in the decametric range, as a function of the spatially variable hydraulic conductivity.</w:t>
      </w:r>
      <w:r>
        <w:t xml:space="preserve"> Topographical effects are prevalent around the aquifer-cover minima of -3.2 m NAP at x-coordinate 30[m]. This is the case for both a vertical and T-shaped barrier</w:t>
      </w:r>
      <w:r w:rsidR="0014519B">
        <w:t xml:space="preserve">. </w:t>
      </w:r>
      <w:r>
        <w:t xml:space="preserve">Seepage directions are qualitatively displayed by flow velocity tensors. </w:t>
      </w:r>
      <w:r w:rsidR="00740D00">
        <w:t>For 10[m] deep barriers, t</w:t>
      </w:r>
      <w:r w:rsidR="0014519B">
        <w:t xml:space="preserve">he vertical barrier is characterized by an extensive “shadow-zone” </w:t>
      </w:r>
      <w:r w:rsidR="002D4A59">
        <w:t xml:space="preserve">where flow is minimal. Differently, the T-shaped barrier </w:t>
      </w:r>
      <w:r w:rsidR="00C52201">
        <w:t>introduces a</w:t>
      </w:r>
      <w:r w:rsidR="002D4A59">
        <w:t xml:space="preserve"> vertical flow component at the downstream end of the barrier, flowing towards the pipe tip</w:t>
      </w:r>
      <w:r w:rsidR="00740D00">
        <w:t xml:space="preserve"> (</w:t>
      </w:r>
      <w:r w:rsidR="00740D00">
        <w:fldChar w:fldCharType="begin"/>
      </w:r>
      <w:r w:rsidR="00740D00">
        <w:instrText xml:space="preserve"> REF _Ref104987664 \h </w:instrText>
      </w:r>
      <w:r w:rsidR="00740D00">
        <w:fldChar w:fldCharType="separate"/>
      </w:r>
      <w:r w:rsidR="00155F57">
        <w:t xml:space="preserve">Figure </w:t>
      </w:r>
      <w:r w:rsidR="00155F57">
        <w:rPr>
          <w:noProof/>
        </w:rPr>
        <w:t>27</w:t>
      </w:r>
      <w:r w:rsidR="00740D00">
        <w:fldChar w:fldCharType="end"/>
      </w:r>
      <w:r w:rsidR="00740D00">
        <w:t>)</w:t>
      </w:r>
      <w:r w:rsidR="002D4A59">
        <w:t xml:space="preserve">. </w:t>
      </w:r>
      <w:r w:rsidR="00740D00">
        <w:t>B</w:t>
      </w:r>
      <w:r w:rsidR="002D4A59">
        <w:t>oth models</w:t>
      </w:r>
      <w:r w:rsidR="00740D00">
        <w:t xml:space="preserve"> in </w:t>
      </w:r>
      <w:r w:rsidR="00740D00" w:rsidRPr="00D56F6B">
        <w:rPr>
          <w:i/>
          <w:iCs/>
        </w:rPr>
        <w:fldChar w:fldCharType="begin"/>
      </w:r>
      <w:r w:rsidR="00740D00" w:rsidRPr="00D56F6B">
        <w:rPr>
          <w:i/>
          <w:iCs/>
        </w:rPr>
        <w:instrText xml:space="preserve"> REF _Ref104987664 \h </w:instrText>
      </w:r>
      <w:r w:rsidR="00D56F6B">
        <w:rPr>
          <w:i/>
          <w:iCs/>
        </w:rPr>
        <w:instrText xml:space="preserve"> \* MERGEFORMAT </w:instrText>
      </w:r>
      <w:r w:rsidR="00740D00" w:rsidRPr="00D56F6B">
        <w:rPr>
          <w:i/>
          <w:iCs/>
        </w:rPr>
      </w:r>
      <w:r w:rsidR="00740D00" w:rsidRPr="00D56F6B">
        <w:rPr>
          <w:i/>
          <w:iCs/>
        </w:rPr>
        <w:fldChar w:fldCharType="separate"/>
      </w:r>
      <w:r w:rsidR="00155F57" w:rsidRPr="00155F57">
        <w:rPr>
          <w:i/>
          <w:iCs/>
        </w:rPr>
        <w:t xml:space="preserve">Figure </w:t>
      </w:r>
      <w:r w:rsidR="00155F57" w:rsidRPr="00155F57">
        <w:rPr>
          <w:i/>
          <w:iCs/>
          <w:noProof/>
        </w:rPr>
        <w:t>27</w:t>
      </w:r>
      <w:r w:rsidR="00740D00" w:rsidRPr="00D56F6B">
        <w:rPr>
          <w:i/>
          <w:iCs/>
        </w:rPr>
        <w:fldChar w:fldCharType="end"/>
      </w:r>
      <w:r w:rsidR="002D4A59">
        <w:t xml:space="preserve"> show </w:t>
      </w:r>
      <w:r w:rsidR="00C52201">
        <w:t>the prevalence of horizontal seepage along the aquifer-pipe.</w:t>
      </w:r>
      <w:r w:rsidR="00740D00">
        <w:t xml:space="preserve"> Increasing the depth to 17[m] and average reduction of the barrier, favors vertical aquifer drainage towards the channel, with the discernible horizontal flow velocity occurring at &gt;18[m NAP] for the vertical barrier (</w:t>
      </w:r>
      <w:r w:rsidR="00740D00" w:rsidRPr="00D56F6B">
        <w:rPr>
          <w:i/>
          <w:iCs/>
        </w:rPr>
        <w:fldChar w:fldCharType="begin"/>
      </w:r>
      <w:r w:rsidR="00740D00" w:rsidRPr="00D56F6B">
        <w:rPr>
          <w:i/>
          <w:iCs/>
        </w:rPr>
        <w:instrText xml:space="preserve"> REF _Ref105593464 \h </w:instrText>
      </w:r>
      <w:r w:rsidR="00D56F6B">
        <w:rPr>
          <w:i/>
          <w:iCs/>
        </w:rPr>
        <w:instrText xml:space="preserve"> \* MERGEFORMAT </w:instrText>
      </w:r>
      <w:r w:rsidR="00740D00" w:rsidRPr="00D56F6B">
        <w:rPr>
          <w:i/>
          <w:iCs/>
        </w:rPr>
      </w:r>
      <w:r w:rsidR="00740D00" w:rsidRPr="00D56F6B">
        <w:rPr>
          <w:i/>
          <w:iCs/>
        </w:rPr>
        <w:fldChar w:fldCharType="separate"/>
      </w:r>
      <w:r w:rsidR="00155F57" w:rsidRPr="00155F57">
        <w:rPr>
          <w:i/>
          <w:iCs/>
        </w:rPr>
        <w:t xml:space="preserve">Figure </w:t>
      </w:r>
      <w:r w:rsidR="00155F57" w:rsidRPr="00155F57">
        <w:rPr>
          <w:i/>
          <w:iCs/>
          <w:noProof/>
        </w:rPr>
        <w:t>28</w:t>
      </w:r>
      <w:r w:rsidR="00740D00" w:rsidRPr="00D56F6B">
        <w:rPr>
          <w:i/>
          <w:iCs/>
        </w:rPr>
        <w:fldChar w:fldCharType="end"/>
      </w:r>
      <w:r w:rsidR="00740D00">
        <w:t>). Differently, the T-shaped barrier introduces horizontal flow components downstream of the barrier, close to the pipe tip.</w:t>
      </w:r>
    </w:p>
    <w:p w14:paraId="5B094141" w14:textId="41A3B25C" w:rsidR="00D971A8" w:rsidRDefault="00A86349" w:rsidP="00C52201">
      <w:pPr>
        <w:jc w:val="both"/>
      </w:pPr>
      <w:r w:rsidRPr="004C6A3E">
        <w:t xml:space="preserve">Decametric preferential flow occurs due to the layered system but remains a less sensitive parameter of the model. As seen by the striking similarity of hydraulic head equipotential lines for varying barrier </w:t>
      </w:r>
      <w:r w:rsidRPr="004C6A3E">
        <w:lastRenderedPageBreak/>
        <w:t>geometries (</w:t>
      </w:r>
      <w:r w:rsidRPr="004C6A3E">
        <w:rPr>
          <w:i/>
          <w:iCs/>
        </w:rPr>
        <w:fldChar w:fldCharType="begin"/>
      </w:r>
      <w:r w:rsidRPr="004C6A3E">
        <w:rPr>
          <w:i/>
          <w:iCs/>
        </w:rPr>
        <w:instrText xml:space="preserve"> REF _Ref104987664 \h  \* MERGEFORMAT </w:instrText>
      </w:r>
      <w:r w:rsidRPr="004C6A3E">
        <w:rPr>
          <w:i/>
          <w:iCs/>
        </w:rPr>
      </w:r>
      <w:r w:rsidRPr="004C6A3E">
        <w:rPr>
          <w:i/>
          <w:iCs/>
        </w:rPr>
        <w:fldChar w:fldCharType="separate"/>
      </w:r>
      <w:r w:rsidRPr="00155F57">
        <w:rPr>
          <w:i/>
          <w:iCs/>
        </w:rPr>
        <w:t>Figure 27</w:t>
      </w:r>
      <w:r w:rsidRPr="004C6A3E">
        <w:rPr>
          <w:i/>
          <w:iCs/>
        </w:rPr>
        <w:fldChar w:fldCharType="end"/>
      </w:r>
      <w:r w:rsidRPr="004C6A3E">
        <w:t xml:space="preserve">), the stratigraphic effects are notable in defining the aquifer’s hydraulic head distribution. Small undulations are visible in the hydraulic head distribution according to the layered </w:t>
      </w:r>
      <w:r w:rsidR="005072DD">
        <w:t>SoSEAL</w:t>
      </w:r>
      <w:r w:rsidRPr="004C6A3E">
        <w:t xml:space="preserve"> regions with highest permeability. However, increasing the average </w:t>
      </w:r>
      <w:r w:rsidR="005072DD">
        <w:t>SoSEAL</w:t>
      </w:r>
      <w:r w:rsidRPr="004C6A3E">
        <w:t xml:space="preserve"> permeability reduction factor forces a verticalization of seepage path significantly, but show similar hydraulic head distributions (</w:t>
      </w:r>
      <w:r w:rsidRPr="004C6A3E">
        <w:rPr>
          <w:i/>
          <w:iCs/>
        </w:rPr>
        <w:fldChar w:fldCharType="begin"/>
      </w:r>
      <w:r w:rsidRPr="004C6A3E">
        <w:rPr>
          <w:i/>
          <w:iCs/>
        </w:rPr>
        <w:instrText xml:space="preserve"> REF _Ref104987664 \h  \* MERGEFORMAT </w:instrText>
      </w:r>
      <w:r w:rsidRPr="004C6A3E">
        <w:rPr>
          <w:i/>
          <w:iCs/>
        </w:rPr>
      </w:r>
      <w:r w:rsidRPr="004C6A3E">
        <w:rPr>
          <w:i/>
          <w:iCs/>
        </w:rPr>
        <w:fldChar w:fldCharType="separate"/>
      </w:r>
      <w:r w:rsidRPr="00155F57">
        <w:rPr>
          <w:i/>
          <w:iCs/>
        </w:rPr>
        <w:t>Figure 27</w:t>
      </w:r>
      <w:r w:rsidRPr="004C6A3E">
        <w:rPr>
          <w:i/>
          <w:iCs/>
        </w:rPr>
        <w:fldChar w:fldCharType="end"/>
      </w:r>
      <w:r w:rsidRPr="004C6A3E">
        <w:t xml:space="preserve"> and </w:t>
      </w:r>
      <w:r w:rsidRPr="004C6A3E">
        <w:rPr>
          <w:i/>
          <w:iCs/>
        </w:rPr>
        <w:fldChar w:fldCharType="begin"/>
      </w:r>
      <w:r w:rsidRPr="004C6A3E">
        <w:rPr>
          <w:i/>
          <w:iCs/>
        </w:rPr>
        <w:instrText xml:space="preserve"> REF _Ref105593464 \h  \* MERGEFORMAT </w:instrText>
      </w:r>
      <w:r w:rsidRPr="004C6A3E">
        <w:rPr>
          <w:i/>
          <w:iCs/>
        </w:rPr>
      </w:r>
      <w:r w:rsidRPr="004C6A3E">
        <w:rPr>
          <w:i/>
          <w:iCs/>
        </w:rPr>
        <w:fldChar w:fldCharType="separate"/>
      </w:r>
      <w:r w:rsidRPr="00155F57">
        <w:rPr>
          <w:i/>
          <w:iCs/>
        </w:rPr>
        <w:t>Figure 28</w:t>
      </w:r>
      <w:r w:rsidRPr="004C6A3E">
        <w:rPr>
          <w:i/>
          <w:iCs/>
        </w:rPr>
        <w:fldChar w:fldCharType="end"/>
      </w:r>
      <w:r w:rsidRPr="004C6A3E">
        <w:t xml:space="preserve">). Interestingly, for a small channel, the flow velocity tensors are strongly altered by the barrier depth. In 10[m] deep barriers flow vectors are preferentially horizontal in proximity of the pipe, whereas for 17[m] deep ones show primarily vertical components. The “shadow-zone” of reduced flow occurs in the 5-10[m] downstream of the </w:t>
      </w:r>
      <w:r w:rsidR="005072DD">
        <w:t>SoSEAL</w:t>
      </w:r>
      <w:r w:rsidRPr="004C6A3E">
        <w:t xml:space="preserve"> and is most notable in the 10[m] vertical barrier (</w:t>
      </w:r>
      <w:r w:rsidRPr="004C6A3E">
        <w:fldChar w:fldCharType="begin"/>
      </w:r>
      <w:r w:rsidRPr="004C6A3E">
        <w:instrText xml:space="preserve"> REF _Ref104987664 \h  \* MERGEFORMAT </w:instrText>
      </w:r>
      <w:r w:rsidRPr="004C6A3E">
        <w:fldChar w:fldCharType="separate"/>
      </w:r>
      <w:r>
        <w:t>Figure 27</w:t>
      </w:r>
      <w:r w:rsidRPr="004C6A3E">
        <w:fldChar w:fldCharType="end"/>
      </w:r>
      <w:r w:rsidRPr="004C6A3E">
        <w:t xml:space="preserve"> - Top). Convergence of flow at the pipe tip is noticeable in all T-shaped barriers (</w:t>
      </w:r>
      <w:r w:rsidRPr="004C6A3E">
        <w:rPr>
          <w:i/>
          <w:iCs/>
        </w:rPr>
        <w:fldChar w:fldCharType="begin"/>
      </w:r>
      <w:r w:rsidRPr="004C6A3E">
        <w:rPr>
          <w:i/>
          <w:iCs/>
        </w:rPr>
        <w:instrText xml:space="preserve"> REF _Ref104987664 \h  \* MERGEFORMAT </w:instrText>
      </w:r>
      <w:r w:rsidRPr="004C6A3E">
        <w:rPr>
          <w:i/>
          <w:iCs/>
        </w:rPr>
      </w:r>
      <w:r w:rsidRPr="004C6A3E">
        <w:rPr>
          <w:i/>
          <w:iCs/>
        </w:rPr>
        <w:fldChar w:fldCharType="separate"/>
      </w:r>
      <w:r w:rsidRPr="00155F57">
        <w:rPr>
          <w:i/>
          <w:iCs/>
        </w:rPr>
        <w:t>Figure 27</w:t>
      </w:r>
      <w:r w:rsidRPr="004C6A3E">
        <w:rPr>
          <w:i/>
          <w:iCs/>
        </w:rPr>
        <w:fldChar w:fldCharType="end"/>
      </w:r>
      <w:r w:rsidRPr="004C6A3E">
        <w:rPr>
          <w:i/>
          <w:iCs/>
        </w:rPr>
        <w:t xml:space="preserve"> – Bottom</w:t>
      </w:r>
      <w:r w:rsidRPr="004C6A3E">
        <w:t xml:space="preserve"> and </w:t>
      </w:r>
      <w:r w:rsidRPr="004C6A3E">
        <w:rPr>
          <w:i/>
          <w:iCs/>
        </w:rPr>
        <w:fldChar w:fldCharType="begin"/>
      </w:r>
      <w:r w:rsidRPr="004C6A3E">
        <w:rPr>
          <w:i/>
          <w:iCs/>
        </w:rPr>
        <w:instrText xml:space="preserve"> REF _Ref105593464 \h  \* MERGEFORMAT </w:instrText>
      </w:r>
      <w:r w:rsidRPr="004C6A3E">
        <w:rPr>
          <w:i/>
          <w:iCs/>
        </w:rPr>
      </w:r>
      <w:r w:rsidRPr="004C6A3E">
        <w:rPr>
          <w:i/>
          <w:iCs/>
        </w:rPr>
        <w:fldChar w:fldCharType="separate"/>
      </w:r>
      <w:r w:rsidRPr="00155F57">
        <w:rPr>
          <w:i/>
          <w:iCs/>
        </w:rPr>
        <w:t>Figure 28</w:t>
      </w:r>
      <w:r w:rsidRPr="004C6A3E">
        <w:rPr>
          <w:i/>
          <w:iCs/>
        </w:rPr>
        <w:fldChar w:fldCharType="end"/>
      </w:r>
      <w:r w:rsidRPr="004C6A3E">
        <w:rPr>
          <w:i/>
          <w:iCs/>
        </w:rPr>
        <w:t xml:space="preserve"> - Bottom</w:t>
      </w:r>
      <w:r w:rsidRPr="004C6A3E">
        <w:t xml:space="preserve">). This process may increase water flux towards the pipe tip, which is undesirable in the mitigation of piping erosion. </w:t>
      </w:r>
    </w:p>
    <w:p w14:paraId="73AFB0C2" w14:textId="361CEA54" w:rsidR="00A86349" w:rsidRDefault="00A86349" w:rsidP="00C52201">
      <w:pPr>
        <w:jc w:val="both"/>
      </w:pPr>
    </w:p>
    <w:p w14:paraId="0E566911" w14:textId="24096EC5" w:rsidR="00A86349" w:rsidRDefault="00A86349">
      <w:r>
        <w:br w:type="page"/>
      </w:r>
    </w:p>
    <w:p w14:paraId="3CA56C3C" w14:textId="77777777" w:rsidR="004C730B" w:rsidRPr="004C730B" w:rsidRDefault="00636BAE" w:rsidP="003D4BC5">
      <w:pPr>
        <w:pStyle w:val="Heading4"/>
        <w:rPr>
          <w:b/>
          <w:bCs/>
        </w:rPr>
      </w:pPr>
      <w:r w:rsidRPr="003D4BC5">
        <w:rPr>
          <w:b/>
          <w:bCs/>
        </w:rPr>
        <w:lastRenderedPageBreak/>
        <w:t>Parametric Stud</w:t>
      </w:r>
      <w:r w:rsidR="003D4BC5" w:rsidRPr="003D4BC5">
        <w:rPr>
          <w:b/>
          <w:bCs/>
        </w:rPr>
        <w:t>y</w:t>
      </w:r>
    </w:p>
    <w:p w14:paraId="5C3FE5B2" w14:textId="56F3DF80" w:rsidR="000A494B" w:rsidRDefault="00B84C43" w:rsidP="00636BAE">
      <w:pPr>
        <w:ind w:firstLine="720"/>
        <w:jc w:val="both"/>
      </w:pPr>
      <w:r>
        <w:t>The pipe is created and enlarged by increasing the</w:t>
      </w:r>
      <w:r w:rsidR="00CC1030">
        <w:t xml:space="preserve"> unitless</w:t>
      </w:r>
      <w:r>
        <w:t xml:space="preserve"> channel height geometry factor ng (</w:t>
      </w:r>
      <w:r>
        <w:rPr>
          <w:i/>
          <w:iCs/>
        </w:rPr>
        <w:t>ng=a</w:t>
      </w:r>
      <w:r w:rsidR="000975E3">
        <w:rPr>
          <w:i/>
          <w:iCs/>
        </w:rPr>
        <w:t>/</w:t>
      </w:r>
      <w:r>
        <w:rPr>
          <w:i/>
          <w:iCs/>
        </w:rPr>
        <w:t xml:space="preserve">d70, with </w:t>
      </w:r>
      <w:proofErr w:type="gramStart"/>
      <w:r>
        <w:rPr>
          <w:i/>
          <w:iCs/>
        </w:rPr>
        <w:t>a the</w:t>
      </w:r>
      <w:proofErr w:type="gramEnd"/>
      <w:r>
        <w:rPr>
          <w:i/>
          <w:iCs/>
        </w:rPr>
        <w:t xml:space="preserve"> hydraulic diameter</w:t>
      </w:r>
      <w:r>
        <w:t xml:space="preserve">). </w:t>
      </w:r>
      <w:r w:rsidR="00CC1030">
        <w:t>Sweeping for it allows the d70 to be a fixed model parameter, automatically calculating variables and geometries which are a function of the hydraulic diameter (</w:t>
      </w:r>
      <w:r w:rsidR="00CC1030" w:rsidRPr="00CC1030">
        <w:rPr>
          <w:i/>
          <w:iCs/>
        </w:rPr>
        <w:t>a</w:t>
      </w:r>
      <w:r w:rsidR="00CC1030">
        <w:t xml:space="preserve">). </w:t>
      </w:r>
      <w:r>
        <w:t>The pressure gradients in the modelled pipe (</w:t>
      </w:r>
      <w:r w:rsidRPr="003A0886">
        <w:rPr>
          <w:i/>
          <w:iCs/>
        </w:rPr>
        <w:t>dh/dx</w:t>
      </w:r>
      <w:r>
        <w:t>) are compared to Sellmeijer’s sand grain equilibrium criteria (red line). To guarantee piping prevention all lines must be situated below the Sellmeijer line.</w:t>
      </w:r>
      <w:r w:rsidR="00B77113">
        <w:t xml:space="preserve"> </w:t>
      </w:r>
      <w:r>
        <w:br/>
      </w:r>
      <w:r w:rsidR="000A494B">
        <w:rPr>
          <w:noProof/>
        </w:rPr>
        <w:t>Aguilar-Lopez et al.</w:t>
      </w:r>
      <w:r w:rsidR="00F52EA3">
        <w:rPr>
          <w:noProof/>
        </w:rPr>
        <w:t xml:space="preserve"> (2016)</w:t>
      </w:r>
      <w:r w:rsidR="000A494B">
        <w:rPr>
          <w:noProof/>
        </w:rPr>
        <w:t xml:space="preserve"> argue the circular and square cross sections are most critical i</w:t>
      </w:r>
      <w:r w:rsidR="00F52EA3">
        <w:rPr>
          <w:noProof/>
        </w:rPr>
        <w:t>n triggering sand particle rolling</w:t>
      </w:r>
      <w:r w:rsidR="000A494B">
        <w:rPr>
          <w:noProof/>
        </w:rPr>
        <w:t xml:space="preserve">, due to the </w:t>
      </w:r>
      <w:r w:rsidR="00F52EA3">
        <w:rPr>
          <w:noProof/>
        </w:rPr>
        <w:t xml:space="preserve">reduced cross-sectional area. For this reason, the circular geometrical cross section factor is fixed at </w:t>
      </w:r>
      <w:r w:rsidR="00F52EA3">
        <w:rPr>
          <w:rFonts w:cstheme="minorHAnsi"/>
          <w:noProof/>
        </w:rPr>
        <w:t>β</w:t>
      </w:r>
      <w:r w:rsidR="00F52EA3" w:rsidRPr="00F52EA3">
        <w:rPr>
          <w:noProof/>
          <w:vertAlign w:val="subscript"/>
        </w:rPr>
        <w:t>fi</w:t>
      </w:r>
      <w:r w:rsidR="00F52EA3">
        <w:rPr>
          <w:noProof/>
        </w:rPr>
        <w:t xml:space="preserve"> = 64.0 (</w:t>
      </w:r>
      <w:r w:rsidR="006D0C12">
        <w:rPr>
          <w:noProof/>
        </w:rPr>
        <w:t>Bersan et al., 2013 in</w:t>
      </w:r>
      <w:r w:rsidR="001137AC">
        <w:rPr>
          <w:noProof/>
        </w:rPr>
        <w:t xml:space="preserve"> </w:t>
      </w:r>
      <w:r w:rsidR="00D56F6B">
        <w:rPr>
          <w:i/>
          <w:iCs/>
          <w:noProof/>
          <w:color w:val="FF0000"/>
        </w:rPr>
        <w:fldChar w:fldCharType="begin"/>
      </w:r>
      <w:r w:rsidR="00D56F6B">
        <w:rPr>
          <w:noProof/>
        </w:rPr>
        <w:instrText xml:space="preserve"> REF _Ref105770227 \w \h </w:instrText>
      </w:r>
      <w:r w:rsidR="00D56F6B">
        <w:rPr>
          <w:i/>
          <w:iCs/>
          <w:noProof/>
          <w:color w:val="FF0000"/>
        </w:rPr>
      </w:r>
      <w:r w:rsidR="00D56F6B">
        <w:rPr>
          <w:i/>
          <w:iCs/>
          <w:noProof/>
          <w:color w:val="FF0000"/>
        </w:rPr>
        <w:fldChar w:fldCharType="separate"/>
      </w:r>
      <w:r w:rsidR="00155F57">
        <w:rPr>
          <w:noProof/>
        </w:rPr>
        <w:t>10.1.5</w:t>
      </w:r>
      <w:r w:rsidR="00D56F6B">
        <w:rPr>
          <w:i/>
          <w:iCs/>
          <w:noProof/>
          <w:color w:val="FF0000"/>
        </w:rPr>
        <w:fldChar w:fldCharType="end"/>
      </w:r>
      <w:r w:rsidR="00F52EA3">
        <w:rPr>
          <w:noProof/>
        </w:rPr>
        <w:t xml:space="preserve">). </w:t>
      </w:r>
      <w:r w:rsidR="00D86A1C">
        <w:t xml:space="preserve">Most piping literature have </w:t>
      </w:r>
      <w:r w:rsidR="00D86A1C" w:rsidRPr="000A494B">
        <w:t>found large scale experiments to fail with ng 10 to 30.</w:t>
      </w:r>
      <w:r w:rsidR="00D86A1C">
        <w:t xml:space="preserve"> Similarly, Pol et al. (2021) </w:t>
      </w:r>
      <w:r w:rsidR="00D86A1C">
        <w:rPr>
          <w:noProof/>
        </w:rPr>
        <w:t>found that pipe depth varies 2 −20 times d</w:t>
      </w:r>
      <w:r w:rsidR="00D86A1C" w:rsidRPr="000A494B">
        <w:rPr>
          <w:noProof/>
          <w:vertAlign w:val="subscript"/>
        </w:rPr>
        <w:t>50</w:t>
      </w:r>
      <w:r w:rsidR="00D86A1C">
        <w:rPr>
          <w:noProof/>
        </w:rPr>
        <w:t>, and the pipe width is 20 −100 times d</w:t>
      </w:r>
      <w:r w:rsidR="00D86A1C" w:rsidRPr="000A494B">
        <w:rPr>
          <w:noProof/>
          <w:vertAlign w:val="subscript"/>
        </w:rPr>
        <w:t>50</w:t>
      </w:r>
      <w:r w:rsidR="00D86A1C">
        <w:rPr>
          <w:noProof/>
        </w:rPr>
        <w:t>. The n</w:t>
      </w:r>
      <w:r w:rsidR="00D86A1C">
        <w:rPr>
          <w:noProof/>
          <w:vertAlign w:val="subscript"/>
        </w:rPr>
        <w:t>g</w:t>
      </w:r>
      <w:r w:rsidR="00D86A1C">
        <w:rPr>
          <w:noProof/>
          <w:vertAlign w:val="subscript"/>
        </w:rPr>
        <w:softHyphen/>
      </w:r>
      <w:r w:rsidR="00D86A1C">
        <w:rPr>
          <w:noProof/>
        </w:rPr>
        <w:t xml:space="preserve"> parameter is sweeped in the large scale model, checking the equilibrium condition for all channel heights (n</w:t>
      </w:r>
      <w:r w:rsidR="00D86A1C" w:rsidRPr="00D86A1C">
        <w:rPr>
          <w:noProof/>
          <w:vertAlign w:val="subscript"/>
        </w:rPr>
        <w:t>g</w:t>
      </w:r>
      <w:r w:rsidR="00D86A1C">
        <w:rPr>
          <w:noProof/>
        </w:rPr>
        <w:t xml:space="preserve">=1-30). </w:t>
      </w:r>
      <w:r w:rsidR="00D161FC">
        <w:t>If the loads exceed the resisting forces for any value of n</w:t>
      </w:r>
      <w:r w:rsidR="00D161FC" w:rsidRPr="00D161FC">
        <w:rPr>
          <w:vertAlign w:val="subscript"/>
        </w:rPr>
        <w:t>g</w:t>
      </w:r>
      <w:r w:rsidR="00D161FC">
        <w:t>, the domain is deemed highly susceptible to piping.</w:t>
      </w:r>
    </w:p>
    <w:p w14:paraId="1BA76F42" w14:textId="3CFF5B56" w:rsidR="00A47B89" w:rsidRPr="00636BAE" w:rsidRDefault="00B77113" w:rsidP="00781C77">
      <w:pPr>
        <w:jc w:val="both"/>
      </w:pPr>
      <w:r>
        <w:t xml:space="preserve">To predict the effect of </w:t>
      </w:r>
      <w:r w:rsidR="005072DD">
        <w:t>SoSEAL</w:t>
      </w:r>
      <w:r>
        <w:t xml:space="preserve"> on piping risk at</w:t>
      </w:r>
      <w:r w:rsidR="00636BAE">
        <w:t xml:space="preserve"> the Wijk bij Duurstede dike toe (x-coordinate 22m</w:t>
      </w:r>
      <w:r>
        <w:t>), various scenarios are modeled</w:t>
      </w:r>
      <w:r w:rsidR="00636BAE">
        <w:t xml:space="preserve">. </w:t>
      </w:r>
      <w:r w:rsidR="002D0B8C">
        <w:t xml:space="preserve">Firstly, the impact of vertical </w:t>
      </w:r>
      <w:r w:rsidR="005072DD">
        <w:t>SoSEAL</w:t>
      </w:r>
      <w:r w:rsidR="002D0B8C">
        <w:t xml:space="preserve"> barriers </w:t>
      </w:r>
      <w:r>
        <w:t>and</w:t>
      </w:r>
      <w:r w:rsidR="002D0B8C">
        <w:t xml:space="preserve"> increasing average </w:t>
      </w:r>
      <w:r w:rsidR="002D0B8C" w:rsidRPr="00B77113">
        <w:t xml:space="preserve">reduction </w:t>
      </w:r>
      <w:r w:rsidRPr="00B77113">
        <w:t>are shown in</w:t>
      </w:r>
      <w:r>
        <w:rPr>
          <w:i/>
          <w:iCs/>
        </w:rPr>
        <w:t xml:space="preserve"> </w:t>
      </w:r>
      <w:r w:rsidR="002D0B8C" w:rsidRPr="002D0B8C">
        <w:rPr>
          <w:i/>
          <w:iCs/>
        </w:rPr>
        <w:fldChar w:fldCharType="begin"/>
      </w:r>
      <w:r w:rsidR="002D0B8C" w:rsidRPr="002D0B8C">
        <w:rPr>
          <w:i/>
          <w:iCs/>
        </w:rPr>
        <w:instrText xml:space="preserve"> REF _Ref105675695 \h </w:instrText>
      </w:r>
      <w:r w:rsidR="002D0B8C">
        <w:rPr>
          <w:i/>
          <w:iCs/>
        </w:rPr>
        <w:instrText xml:space="preserve"> \* MERGEFORMAT </w:instrText>
      </w:r>
      <w:r w:rsidR="002D0B8C" w:rsidRPr="002D0B8C">
        <w:rPr>
          <w:i/>
          <w:iCs/>
        </w:rPr>
      </w:r>
      <w:r w:rsidR="002D0B8C" w:rsidRPr="002D0B8C">
        <w:rPr>
          <w:i/>
          <w:iCs/>
        </w:rPr>
        <w:fldChar w:fldCharType="separate"/>
      </w:r>
      <w:r w:rsidR="00155F57" w:rsidRPr="00155F57">
        <w:rPr>
          <w:i/>
          <w:iCs/>
        </w:rPr>
        <w:t xml:space="preserve">Figure </w:t>
      </w:r>
      <w:r w:rsidR="00155F57" w:rsidRPr="00155F57">
        <w:rPr>
          <w:i/>
          <w:iCs/>
          <w:noProof/>
        </w:rPr>
        <w:t>29</w:t>
      </w:r>
      <w:r w:rsidR="002D0B8C" w:rsidRPr="002D0B8C">
        <w:rPr>
          <w:i/>
          <w:iCs/>
        </w:rPr>
        <w:fldChar w:fldCharType="end"/>
      </w:r>
      <w:r w:rsidR="002D0B8C">
        <w:t xml:space="preserve">. Secondly, the model computes the effect of both vertical and T-shaped barriers </w:t>
      </w:r>
      <w:r>
        <w:t xml:space="preserve">in </w:t>
      </w:r>
      <w:r w:rsidR="002D0B8C" w:rsidRPr="002D0B8C">
        <w:rPr>
          <w:i/>
          <w:iCs/>
        </w:rPr>
        <w:fldChar w:fldCharType="begin"/>
      </w:r>
      <w:r w:rsidR="002D0B8C" w:rsidRPr="002D0B8C">
        <w:rPr>
          <w:i/>
          <w:iCs/>
        </w:rPr>
        <w:instrText xml:space="preserve"> REF _Ref105675719 \h </w:instrText>
      </w:r>
      <w:r w:rsidR="002D0B8C">
        <w:rPr>
          <w:i/>
          <w:iCs/>
        </w:rPr>
        <w:instrText xml:space="preserve"> \* MERGEFORMAT </w:instrText>
      </w:r>
      <w:r w:rsidR="002D0B8C" w:rsidRPr="002D0B8C">
        <w:rPr>
          <w:i/>
          <w:iCs/>
        </w:rPr>
      </w:r>
      <w:r w:rsidR="002D0B8C" w:rsidRPr="002D0B8C">
        <w:rPr>
          <w:i/>
          <w:iCs/>
        </w:rPr>
        <w:fldChar w:fldCharType="separate"/>
      </w:r>
      <w:r w:rsidR="00155F57" w:rsidRPr="00155F57">
        <w:rPr>
          <w:i/>
          <w:iCs/>
        </w:rPr>
        <w:t xml:space="preserve">Figure </w:t>
      </w:r>
      <w:r w:rsidR="00155F57" w:rsidRPr="00155F57">
        <w:rPr>
          <w:i/>
          <w:iCs/>
          <w:noProof/>
        </w:rPr>
        <w:t>30</w:t>
      </w:r>
      <w:r w:rsidR="002D0B8C" w:rsidRPr="002D0B8C">
        <w:rPr>
          <w:i/>
          <w:iCs/>
        </w:rPr>
        <w:fldChar w:fldCharType="end"/>
      </w:r>
      <w:r w:rsidR="002D0B8C">
        <w:t>.</w:t>
      </w:r>
      <w:r>
        <w:t xml:space="preserve"> The same tests are run for an intermediate sand layer scenario, which are included in </w:t>
      </w:r>
      <w:r w:rsidRPr="00B77113">
        <w:rPr>
          <w:i/>
          <w:iCs/>
        </w:rPr>
        <w:fldChar w:fldCharType="begin"/>
      </w:r>
      <w:r w:rsidRPr="00B77113">
        <w:rPr>
          <w:i/>
          <w:iCs/>
        </w:rPr>
        <w:instrText xml:space="preserve"> REF _Ref106634109 \h </w:instrText>
      </w:r>
      <w:r>
        <w:rPr>
          <w:i/>
          <w:iCs/>
        </w:rPr>
        <w:instrText xml:space="preserve"> \* MERGEFORMAT </w:instrText>
      </w:r>
      <w:r w:rsidRPr="00B77113">
        <w:rPr>
          <w:i/>
          <w:iCs/>
        </w:rPr>
      </w:r>
      <w:r w:rsidRPr="00B77113">
        <w:rPr>
          <w:i/>
          <w:iCs/>
        </w:rPr>
        <w:fldChar w:fldCharType="separate"/>
      </w:r>
      <w:r w:rsidRPr="00B77113">
        <w:rPr>
          <w:i/>
          <w:iCs/>
        </w:rPr>
        <w:t xml:space="preserve">Figure </w:t>
      </w:r>
      <w:r w:rsidRPr="00B77113">
        <w:rPr>
          <w:i/>
          <w:iCs/>
          <w:noProof/>
        </w:rPr>
        <w:t>40</w:t>
      </w:r>
      <w:r w:rsidRPr="00B77113">
        <w:rPr>
          <w:i/>
          <w:iCs/>
        </w:rPr>
        <w:fldChar w:fldCharType="end"/>
      </w:r>
      <w:r>
        <w:t xml:space="preserve"> (</w:t>
      </w:r>
      <w:r w:rsidRPr="00B77113">
        <w:rPr>
          <w:i/>
          <w:iCs/>
        </w:rPr>
        <w:fldChar w:fldCharType="begin"/>
      </w:r>
      <w:r w:rsidRPr="00B77113">
        <w:rPr>
          <w:i/>
          <w:iCs/>
        </w:rPr>
        <w:instrText xml:space="preserve"> REF _Ref106634129 \w \h </w:instrText>
      </w:r>
      <w:r>
        <w:rPr>
          <w:i/>
          <w:iCs/>
        </w:rPr>
        <w:instrText xml:space="preserve"> \* MERGEFORMAT </w:instrText>
      </w:r>
      <w:r w:rsidRPr="00B77113">
        <w:rPr>
          <w:i/>
          <w:iCs/>
        </w:rPr>
      </w:r>
      <w:r w:rsidRPr="00B77113">
        <w:rPr>
          <w:i/>
          <w:iCs/>
        </w:rPr>
        <w:fldChar w:fldCharType="separate"/>
      </w:r>
      <w:r w:rsidRPr="00B77113">
        <w:rPr>
          <w:i/>
          <w:iCs/>
        </w:rPr>
        <w:t>8.1.11</w:t>
      </w:r>
      <w:r w:rsidRPr="00B77113">
        <w:rPr>
          <w:i/>
          <w:iCs/>
        </w:rPr>
        <w:fldChar w:fldCharType="end"/>
      </w:r>
      <w:r w:rsidRPr="00B77113">
        <w:rPr>
          <w:i/>
          <w:iCs/>
        </w:rPr>
        <w:t xml:space="preserve"> </w:t>
      </w:r>
      <w:r w:rsidRPr="00B77113">
        <w:rPr>
          <w:i/>
          <w:iCs/>
        </w:rPr>
        <w:fldChar w:fldCharType="begin"/>
      </w:r>
      <w:r w:rsidRPr="00B77113">
        <w:rPr>
          <w:i/>
          <w:iCs/>
        </w:rPr>
        <w:instrText xml:space="preserve"> REF _Ref106634132 \h </w:instrText>
      </w:r>
      <w:r>
        <w:rPr>
          <w:i/>
          <w:iCs/>
        </w:rPr>
        <w:instrText xml:space="preserve"> \* MERGEFORMAT </w:instrText>
      </w:r>
      <w:r w:rsidRPr="00B77113">
        <w:rPr>
          <w:i/>
          <w:iCs/>
        </w:rPr>
      </w:r>
      <w:r w:rsidRPr="00B77113">
        <w:rPr>
          <w:i/>
          <w:iCs/>
        </w:rPr>
        <w:fldChar w:fldCharType="separate"/>
      </w:r>
      <w:r w:rsidRPr="00B77113">
        <w:rPr>
          <w:i/>
          <w:iCs/>
        </w:rPr>
        <w:t>Annex K</w:t>
      </w:r>
      <w:r w:rsidRPr="00B77113">
        <w:rPr>
          <w:i/>
          <w:iCs/>
        </w:rPr>
        <w:fldChar w:fldCharType="end"/>
      </w:r>
      <w:r w:rsidRPr="00B77113">
        <w:rPr>
          <w:i/>
          <w:iCs/>
        </w:rPr>
        <w:t>)</w:t>
      </w:r>
      <w:r>
        <w:t xml:space="preserve">. Their aim is to quantify </w:t>
      </w:r>
      <w:r w:rsidR="005072DD">
        <w:t>SoSEAL</w:t>
      </w:r>
      <w:r>
        <w:t>’s effect as an anti-piping measure by reducing the channel pressure gradients.</w:t>
      </w:r>
    </w:p>
    <w:p w14:paraId="732E2F03" w14:textId="77777777" w:rsidR="00A8564D" w:rsidRDefault="003A7A76" w:rsidP="00A8564D">
      <w:pPr>
        <w:keepNext/>
      </w:pPr>
      <w:r>
        <w:rPr>
          <w:noProof/>
        </w:rPr>
        <w:drawing>
          <wp:inline distT="0" distB="0" distL="0" distR="0" wp14:anchorId="69D13DEB" wp14:editId="34C4C67C">
            <wp:extent cx="5950298" cy="3474720"/>
            <wp:effectExtent l="0" t="0" r="0" b="0"/>
            <wp:docPr id="42" name="Picture 42"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istogram&#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8661" cy="3479604"/>
                    </a:xfrm>
                    <a:prstGeom prst="rect">
                      <a:avLst/>
                    </a:prstGeom>
                    <a:noFill/>
                    <a:ln>
                      <a:noFill/>
                    </a:ln>
                  </pic:spPr>
                </pic:pic>
              </a:graphicData>
            </a:graphic>
          </wp:inline>
        </w:drawing>
      </w:r>
    </w:p>
    <w:p w14:paraId="2E97C954" w14:textId="16CE802A" w:rsidR="00636BAE" w:rsidRDefault="00A8564D" w:rsidP="0012253D">
      <w:pPr>
        <w:pStyle w:val="Caption"/>
        <w:jc w:val="both"/>
      </w:pPr>
      <w:bookmarkStart w:id="82" w:name="_Ref105675695"/>
      <w:r>
        <w:t xml:space="preserve">Figure </w:t>
      </w:r>
      <w:fldSimple w:instr=" SEQ Figure \* ARABIC ">
        <w:r w:rsidR="00155F57">
          <w:rPr>
            <w:noProof/>
          </w:rPr>
          <w:t>29</w:t>
        </w:r>
      </w:fldSimple>
      <w:bookmarkEnd w:id="82"/>
      <w:r>
        <w:t xml:space="preserve"> - Channel height</w:t>
      </w:r>
      <w:r w:rsidR="00B84C43">
        <w:t xml:space="preserve"> geometry factor (</w:t>
      </w:r>
      <w:r w:rsidR="00B84C43" w:rsidRPr="00B84C43">
        <w:t>ng=a</w:t>
      </w:r>
      <w:r w:rsidR="000975E3">
        <w:t>/</w:t>
      </w:r>
      <w:r w:rsidR="00B84C43" w:rsidRPr="00B84C43">
        <w:t xml:space="preserve">d70, with </w:t>
      </w:r>
      <w:proofErr w:type="gramStart"/>
      <w:r w:rsidR="00B84C43" w:rsidRPr="00B84C43">
        <w:t>a the</w:t>
      </w:r>
      <w:proofErr w:type="gramEnd"/>
      <w:r w:rsidR="00B84C43" w:rsidRPr="00B84C43">
        <w:t xml:space="preserve"> hydraulic diameter</w:t>
      </w:r>
      <w:r w:rsidR="00B84C43">
        <w:t>)</w:t>
      </w:r>
      <w:r>
        <w:t xml:space="preserve"> parametric sweep for the dyke toe location at DP103 (x-coordinate 22[m]). The </w:t>
      </w:r>
      <w:r w:rsidR="005072DD">
        <w:t>SoSEAL</w:t>
      </w:r>
      <w:r>
        <w:t xml:space="preserve"> is a vertical 10[m] deep, 2[m] wide barrier.</w:t>
      </w:r>
      <w:r w:rsidR="00871F8E">
        <w:t xml:space="preserve"> Sellmeijer’s criteria is calculated for a horizontal channel.</w:t>
      </w:r>
      <w:r>
        <w:t xml:space="preserve"> Progressive widening of the pipe shows loss of equilibrium at a </w:t>
      </w:r>
      <w:r w:rsidR="002501BB">
        <w:t xml:space="preserve">threshold </w:t>
      </w:r>
      <w:r>
        <w:t>hydraulic diameter a = 2.9-3.8 * d</w:t>
      </w:r>
      <w:r w:rsidRPr="00922E30">
        <w:rPr>
          <w:vertAlign w:val="subscript"/>
        </w:rPr>
        <w:t>70</w:t>
      </w:r>
      <w:r>
        <w:t xml:space="preserve">. Equilibrium is only reestablished at a= 13.9-24.0 * </w:t>
      </w:r>
      <w:r w:rsidRPr="00922E30">
        <w:t>d70.</w:t>
      </w:r>
    </w:p>
    <w:p w14:paraId="3D8164A7" w14:textId="1FE9FE06" w:rsidR="001D4999" w:rsidRPr="004E4CC5" w:rsidRDefault="002D0B8C" w:rsidP="00936B13">
      <w:pPr>
        <w:jc w:val="both"/>
      </w:pPr>
      <w:r>
        <w:t xml:space="preserve">Sellmeijer’s two force resistance criteria (R) is exceeded by the load term (S) in the pipe domain for </w:t>
      </w:r>
      <w:r w:rsidR="00B77113">
        <w:t xml:space="preserve">all </w:t>
      </w:r>
      <w:r w:rsidR="00936B13">
        <w:t>vertical</w:t>
      </w:r>
      <w:r>
        <w:t xml:space="preserve"> barriers tested</w:t>
      </w:r>
      <w:r w:rsidR="00936B13">
        <w:t xml:space="preserve"> in the deep aquifer</w:t>
      </w:r>
      <w:r>
        <w:t xml:space="preserve">. </w:t>
      </w:r>
      <w:r w:rsidR="00936B13">
        <w:t xml:space="preserve">Compared to the scenario without the </w:t>
      </w:r>
      <w:r w:rsidR="005072DD">
        <w:t>SoSEAL</w:t>
      </w:r>
      <w:r w:rsidR="00936B13">
        <w:t>,</w:t>
      </w:r>
      <w:r w:rsidR="00817274">
        <w:t xml:space="preserve"> </w:t>
      </w:r>
      <w:r w:rsidR="00936B13">
        <w:t xml:space="preserve">the threshold hydraulic diameter after which piping erosion may occur increases by embedding barriers </w:t>
      </w:r>
      <w:r w:rsidR="00936B13">
        <w:lastRenderedPageBreak/>
        <w:t>with</w:t>
      </w:r>
      <w:r w:rsidR="00214117">
        <w:t xml:space="preserve"> average reduction factors </w:t>
      </w:r>
      <w:r w:rsidR="004E4CC5">
        <w:t xml:space="preserve">of </w:t>
      </w:r>
      <w:r w:rsidR="00214117">
        <w:t>x5.8, x25.9 and x51.8</w:t>
      </w:r>
      <w:r w:rsidR="00280575">
        <w:t xml:space="preserve"> (</w:t>
      </w:r>
      <w:r w:rsidR="00280575" w:rsidRPr="00280575">
        <w:rPr>
          <w:i/>
          <w:iCs/>
        </w:rPr>
        <w:fldChar w:fldCharType="begin"/>
      </w:r>
      <w:r w:rsidR="00280575" w:rsidRPr="00280575">
        <w:rPr>
          <w:i/>
          <w:iCs/>
        </w:rPr>
        <w:instrText xml:space="preserve"> REF _Ref105675695 \h </w:instrText>
      </w:r>
      <w:r w:rsidR="00280575">
        <w:rPr>
          <w:i/>
          <w:iCs/>
        </w:rPr>
        <w:instrText xml:space="preserve"> \* MERGEFORMAT </w:instrText>
      </w:r>
      <w:r w:rsidR="00280575" w:rsidRPr="00280575">
        <w:rPr>
          <w:i/>
          <w:iCs/>
        </w:rPr>
      </w:r>
      <w:r w:rsidR="00280575" w:rsidRPr="00280575">
        <w:rPr>
          <w:i/>
          <w:iCs/>
        </w:rPr>
        <w:fldChar w:fldCharType="separate"/>
      </w:r>
      <w:r w:rsidR="00155F57" w:rsidRPr="00155F57">
        <w:rPr>
          <w:i/>
          <w:iCs/>
        </w:rPr>
        <w:t xml:space="preserve">Figure </w:t>
      </w:r>
      <w:r w:rsidR="00155F57" w:rsidRPr="00155F57">
        <w:rPr>
          <w:i/>
          <w:iCs/>
          <w:noProof/>
        </w:rPr>
        <w:t>29</w:t>
      </w:r>
      <w:r w:rsidR="00280575" w:rsidRPr="00280575">
        <w:rPr>
          <w:i/>
          <w:iCs/>
        </w:rPr>
        <w:fldChar w:fldCharType="end"/>
      </w:r>
      <w:r w:rsidR="00280575">
        <w:t>)</w:t>
      </w:r>
      <w:r w:rsidR="00936B13">
        <w:t xml:space="preserve">. In fact, the threshold increases by </w:t>
      </w:r>
      <w:r w:rsidR="00833CDC">
        <w:t>+6.6% (ng</w:t>
      </w:r>
      <w:r w:rsidR="00833CDC">
        <w:rPr>
          <w:vertAlign w:val="subscript"/>
        </w:rPr>
        <w:t>thresh</w:t>
      </w:r>
      <w:r w:rsidR="00833CDC">
        <w:t>=3.1</w:t>
      </w:r>
      <w:r w:rsidR="00E5316C">
        <w:t>1</w:t>
      </w:r>
      <w:r w:rsidR="00833CDC">
        <w:t>),</w:t>
      </w:r>
      <w:r w:rsidR="00E5316C">
        <w:t xml:space="preserve"> +14.2%</w:t>
      </w:r>
      <w:r w:rsidR="00833CDC">
        <w:t xml:space="preserve"> </w:t>
      </w:r>
      <w:r w:rsidR="00E5316C">
        <w:t>(ng</w:t>
      </w:r>
      <w:r w:rsidR="00E5316C">
        <w:rPr>
          <w:vertAlign w:val="subscript"/>
        </w:rPr>
        <w:t>thresh</w:t>
      </w:r>
      <w:r w:rsidR="00E5316C">
        <w:t>=3.33) and +24.7% (ng</w:t>
      </w:r>
      <w:r w:rsidR="00E5316C">
        <w:rPr>
          <w:vertAlign w:val="subscript"/>
        </w:rPr>
        <w:t>thresh</w:t>
      </w:r>
      <w:r w:rsidR="00E5316C">
        <w:t>=3.63)</w:t>
      </w:r>
      <w:r w:rsidR="00936B13">
        <w:t xml:space="preserve"> respectively</w:t>
      </w:r>
      <w:r w:rsidR="00E5316C">
        <w:t>.</w:t>
      </w:r>
      <w:r w:rsidR="004E4CC5">
        <w:t xml:space="preserve"> Pipe stability under secondary erosion is re-achieved when the load term is reduced below the resistance criteria. Barriers with increasing average reduction factors stabilize sooner, such that </w:t>
      </w:r>
      <w:r w:rsidR="00936B13">
        <w:t xml:space="preserve">equilibrium hydraulic diameters are reduced by -5.8% </w:t>
      </w:r>
      <w:r w:rsidR="004E4CC5">
        <w:t>(ng</w:t>
      </w:r>
      <w:r w:rsidR="004E4CC5">
        <w:rPr>
          <w:vertAlign w:val="subscript"/>
        </w:rPr>
        <w:t>equil</w:t>
      </w:r>
      <w:r w:rsidR="004E4CC5">
        <w:t>=</w:t>
      </w:r>
      <w:r w:rsidR="00936B13">
        <w:t>18.4), -12.4% (ng</w:t>
      </w:r>
      <w:r w:rsidR="00936B13">
        <w:rPr>
          <w:vertAlign w:val="subscript"/>
        </w:rPr>
        <w:t>equil</w:t>
      </w:r>
      <w:r w:rsidR="00936B13">
        <w:t>=17.1) and -29.5% (ng</w:t>
      </w:r>
      <w:r w:rsidR="00936B13">
        <w:rPr>
          <w:vertAlign w:val="subscript"/>
        </w:rPr>
        <w:t>equil</w:t>
      </w:r>
      <w:r w:rsidR="00936B13">
        <w:t>=13.8) in comparison to the model without barrier.</w:t>
      </w:r>
      <w:r w:rsidR="00FC09D0">
        <w:t xml:space="preserve"> </w:t>
      </w:r>
    </w:p>
    <w:p w14:paraId="6F9F825D" w14:textId="77777777" w:rsidR="00CF5557" w:rsidRDefault="00CA2B94" w:rsidP="00CF5557">
      <w:pPr>
        <w:keepNext/>
      </w:pPr>
      <w:r>
        <w:rPr>
          <w:noProof/>
        </w:rPr>
        <w:drawing>
          <wp:inline distT="0" distB="0" distL="0" distR="0" wp14:anchorId="7A008408" wp14:editId="375FBD25">
            <wp:extent cx="5971246" cy="3017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5424" cy="3060059"/>
                    </a:xfrm>
                    <a:prstGeom prst="rect">
                      <a:avLst/>
                    </a:prstGeom>
                    <a:noFill/>
                    <a:ln>
                      <a:noFill/>
                    </a:ln>
                  </pic:spPr>
                </pic:pic>
              </a:graphicData>
            </a:graphic>
          </wp:inline>
        </w:drawing>
      </w:r>
    </w:p>
    <w:p w14:paraId="41789E34" w14:textId="454FFE99" w:rsidR="00CA2B94" w:rsidRDefault="00CF5557" w:rsidP="0012253D">
      <w:pPr>
        <w:pStyle w:val="Caption"/>
        <w:jc w:val="both"/>
      </w:pPr>
      <w:bookmarkStart w:id="83" w:name="_Ref105675719"/>
      <w:r>
        <w:t xml:space="preserve">Figure </w:t>
      </w:r>
      <w:fldSimple w:instr=" SEQ Figure \* ARABIC ">
        <w:r w:rsidR="00155F57">
          <w:rPr>
            <w:noProof/>
          </w:rPr>
          <w:t>30</w:t>
        </w:r>
      </w:fldSimple>
      <w:bookmarkEnd w:id="83"/>
      <w:r>
        <w:t xml:space="preserve"> </w:t>
      </w:r>
      <w:r w:rsidR="00B84C43">
        <w:t>- Channel height geometry factor (</w:t>
      </w:r>
      <w:r w:rsidR="00B84C43" w:rsidRPr="00B84C43">
        <w:t>ng=a</w:t>
      </w:r>
      <w:r w:rsidR="000975E3">
        <w:t>/</w:t>
      </w:r>
      <w:r w:rsidR="00B84C43" w:rsidRPr="00B84C43">
        <w:t xml:space="preserve">d70, with </w:t>
      </w:r>
      <w:proofErr w:type="gramStart"/>
      <w:r w:rsidR="00B84C43" w:rsidRPr="00B84C43">
        <w:t>a the</w:t>
      </w:r>
      <w:proofErr w:type="gramEnd"/>
      <w:r w:rsidR="00B84C43" w:rsidRPr="00B84C43">
        <w:t xml:space="preserve"> hydraulic diameter</w:t>
      </w:r>
      <w:r w:rsidR="00B84C43">
        <w:t xml:space="preserve">) </w:t>
      </w:r>
      <w:r w:rsidRPr="00C72E9E">
        <w:t xml:space="preserve">parametric sweep for the dyke toe location at DP103 (x-coordinate 22[m]). The </w:t>
      </w:r>
      <w:r w:rsidR="005072DD">
        <w:t>SoSEAL</w:t>
      </w:r>
      <w:r w:rsidRPr="00C72E9E">
        <w:t xml:space="preserve"> </w:t>
      </w:r>
      <w:r>
        <w:t>modelled by a vertical and T-shaped barrier</w:t>
      </w:r>
      <w:r w:rsidRPr="00C72E9E">
        <w:t xml:space="preserve">. </w:t>
      </w:r>
      <w:r w:rsidR="00871F8E">
        <w:t xml:space="preserve">Sellmeijer’s criteria is calculated for a horizontal channel. </w:t>
      </w:r>
      <w:r w:rsidRPr="00C72E9E">
        <w:t>Progressive widening of the pipe shows loss of equilibrium at a</w:t>
      </w:r>
      <w:r w:rsidR="002501BB">
        <w:t xml:space="preserve"> threshold</w:t>
      </w:r>
      <w:r w:rsidRPr="00C72E9E">
        <w:t xml:space="preserve"> hydraulic diameter a = 2.</w:t>
      </w:r>
      <w:r w:rsidR="00722EC3">
        <w:t>8</w:t>
      </w:r>
      <w:r w:rsidRPr="00C72E9E">
        <w:t xml:space="preserve">-3.8 * d70. </w:t>
      </w:r>
      <w:r>
        <w:t>Equilibrium is only reestablished at a= 13.</w:t>
      </w:r>
      <w:r w:rsidR="00722EC3">
        <w:t>8</w:t>
      </w:r>
      <w:r>
        <w:t xml:space="preserve">-24.0 * </w:t>
      </w:r>
      <w:r w:rsidRPr="00922E30">
        <w:t>d70.</w:t>
      </w:r>
    </w:p>
    <w:p w14:paraId="4B7D3786" w14:textId="447AAB50" w:rsidR="00FC09D0" w:rsidRDefault="00280575" w:rsidP="007E567D">
      <w:pPr>
        <w:jc w:val="both"/>
      </w:pPr>
      <w:r>
        <w:t xml:space="preserve">Similarly, the equilibrium criteria </w:t>
      </w:r>
      <w:proofErr w:type="gramStart"/>
      <w:r>
        <w:t>is</w:t>
      </w:r>
      <w:proofErr w:type="gramEnd"/>
      <w:r>
        <w:t xml:space="preserve"> exceeded in the deep aquifer model for the T-shaped barrier</w:t>
      </w:r>
      <w:r w:rsidR="007C68E7">
        <w:t xml:space="preserve"> (</w:t>
      </w:r>
      <w:r w:rsidR="007C68E7" w:rsidRPr="007C68E7">
        <w:rPr>
          <w:i/>
          <w:iCs/>
        </w:rPr>
        <w:fldChar w:fldCharType="begin"/>
      </w:r>
      <w:r w:rsidR="007C68E7" w:rsidRPr="007C68E7">
        <w:rPr>
          <w:i/>
          <w:iCs/>
        </w:rPr>
        <w:instrText xml:space="preserve"> REF _Ref105675719 \h </w:instrText>
      </w:r>
      <w:r w:rsidR="007C68E7">
        <w:rPr>
          <w:i/>
          <w:iCs/>
        </w:rPr>
        <w:instrText xml:space="preserve"> \* MERGEFORMAT </w:instrText>
      </w:r>
      <w:r w:rsidR="007C68E7" w:rsidRPr="007C68E7">
        <w:rPr>
          <w:i/>
          <w:iCs/>
        </w:rPr>
      </w:r>
      <w:r w:rsidR="007C68E7" w:rsidRPr="007C68E7">
        <w:rPr>
          <w:i/>
          <w:iCs/>
        </w:rPr>
        <w:fldChar w:fldCharType="separate"/>
      </w:r>
      <w:r w:rsidR="00155F57" w:rsidRPr="00155F57">
        <w:rPr>
          <w:i/>
          <w:iCs/>
        </w:rPr>
        <w:t xml:space="preserve">Figure </w:t>
      </w:r>
      <w:r w:rsidR="00155F57" w:rsidRPr="00155F57">
        <w:rPr>
          <w:i/>
          <w:iCs/>
          <w:noProof/>
        </w:rPr>
        <w:t>30</w:t>
      </w:r>
      <w:r w:rsidR="007C68E7" w:rsidRPr="007C68E7">
        <w:rPr>
          <w:i/>
          <w:iCs/>
        </w:rPr>
        <w:fldChar w:fldCharType="end"/>
      </w:r>
      <w:r w:rsidR="007C68E7" w:rsidRPr="007C68E7">
        <w:rPr>
          <w:i/>
          <w:iCs/>
        </w:rPr>
        <w:t>)</w:t>
      </w:r>
      <w:r w:rsidRPr="007C68E7">
        <w:rPr>
          <w:i/>
          <w:iCs/>
        </w:rPr>
        <w:t>.</w:t>
      </w:r>
      <w:r>
        <w:t xml:space="preserve"> A s</w:t>
      </w:r>
      <w:r w:rsidR="007C68E7">
        <w:t xml:space="preserve">hallow 10[m] </w:t>
      </w:r>
      <w:r>
        <w:t>T-shaped barrier reduces the threshold hydraulic diameter by -4.8% (ng</w:t>
      </w:r>
      <w:r>
        <w:rPr>
          <w:vertAlign w:val="subscript"/>
        </w:rPr>
        <w:t>thresh</w:t>
      </w:r>
      <w:r>
        <w:t>=</w:t>
      </w:r>
      <w:r w:rsidR="007C68E7">
        <w:t>2.77</w:t>
      </w:r>
      <w:r>
        <w:t>), while reducing the equilibrium channel height by -13.4% (ng</w:t>
      </w:r>
      <w:r>
        <w:rPr>
          <w:vertAlign w:val="subscript"/>
        </w:rPr>
        <w:t>equil</w:t>
      </w:r>
      <w:r>
        <w:t>=</w:t>
      </w:r>
      <w:r w:rsidR="007C68E7">
        <w:t>16.9</w:t>
      </w:r>
      <w:r>
        <w:t xml:space="preserve">). </w:t>
      </w:r>
      <w:r w:rsidR="007C68E7">
        <w:t>A 17[m] deep one increases the threshold hydraulic diameter by +4.4% (ng</w:t>
      </w:r>
      <w:r w:rsidR="007C68E7">
        <w:rPr>
          <w:vertAlign w:val="subscript"/>
        </w:rPr>
        <w:t>thresh</w:t>
      </w:r>
      <w:r w:rsidR="007C68E7">
        <w:t>=2.77), while reducing the equilibrium channel height by -28.9% (ng</w:t>
      </w:r>
      <w:r w:rsidR="007C68E7">
        <w:rPr>
          <w:vertAlign w:val="subscript"/>
        </w:rPr>
        <w:t>equil</w:t>
      </w:r>
      <w:r w:rsidR="007C68E7">
        <w:t>=13.9).</w:t>
      </w:r>
      <w:r w:rsidR="00FC09D0" w:rsidRPr="00FC09D0">
        <w:t xml:space="preserve"> </w:t>
      </w:r>
      <w:r w:rsidR="00FC09D0">
        <w:t>Upsloping erosion channel models of DP103 increase the resistance (R)</w:t>
      </w:r>
      <w:r w:rsidR="005B3B1B">
        <w:t xml:space="preserve"> during primary erosion</w:t>
      </w:r>
      <w:r w:rsidR="00FC09D0">
        <w:t>, lowering the threshold equilibrium ng value by +2.3% to +6.5% (</w:t>
      </w:r>
      <w:r w:rsidR="009146B3">
        <w:rPr>
          <w:i/>
          <w:iCs/>
        </w:rPr>
        <w:t xml:space="preserve">see </w:t>
      </w:r>
      <w:r w:rsidR="00D71CC3">
        <w:rPr>
          <w:i/>
          <w:iCs/>
        </w:rPr>
        <w:t>Annex</w:t>
      </w:r>
      <w:r w:rsidR="009146B3">
        <w:rPr>
          <w:i/>
          <w:iCs/>
        </w:rPr>
        <w:t xml:space="preserve"> </w:t>
      </w:r>
      <w:r w:rsidR="009146B3">
        <w:rPr>
          <w:i/>
          <w:iCs/>
        </w:rPr>
        <w:fldChar w:fldCharType="begin"/>
      </w:r>
      <w:r w:rsidR="009146B3">
        <w:rPr>
          <w:i/>
          <w:iCs/>
        </w:rPr>
        <w:instrText xml:space="preserve"> REF _Ref105677924 \w \h </w:instrText>
      </w:r>
      <w:r w:rsidR="007E567D">
        <w:rPr>
          <w:i/>
          <w:iCs/>
        </w:rPr>
        <w:instrText xml:space="preserve"> \* MERGEFORMAT </w:instrText>
      </w:r>
      <w:r w:rsidR="009146B3">
        <w:rPr>
          <w:i/>
          <w:iCs/>
        </w:rPr>
      </w:r>
      <w:r w:rsidR="009146B3">
        <w:rPr>
          <w:i/>
          <w:iCs/>
        </w:rPr>
        <w:fldChar w:fldCharType="separate"/>
      </w:r>
      <w:r w:rsidR="00155F57">
        <w:rPr>
          <w:i/>
          <w:iCs/>
        </w:rPr>
        <w:t>10.1.10</w:t>
      </w:r>
      <w:r w:rsidR="009146B3">
        <w:rPr>
          <w:i/>
          <w:iCs/>
        </w:rPr>
        <w:fldChar w:fldCharType="end"/>
      </w:r>
      <w:r w:rsidR="00FC09D0">
        <w:rPr>
          <w:i/>
          <w:iCs/>
        </w:rPr>
        <w:t>)</w:t>
      </w:r>
      <w:r w:rsidR="00FC09D0">
        <w:t>.</w:t>
      </w:r>
    </w:p>
    <w:p w14:paraId="7202504E" w14:textId="006349B3" w:rsidR="00280575" w:rsidRDefault="009146B3" w:rsidP="007E567D">
      <w:pPr>
        <w:jc w:val="both"/>
      </w:pPr>
      <w:r>
        <w:t>Interestingly, if the DP103 archetype is modified to include an intermediate low permeability layer, the results differ significantly (See</w:t>
      </w:r>
      <w:r w:rsidR="009A614E">
        <w:t xml:space="preserve"> </w:t>
      </w:r>
      <w:r w:rsidR="00D71CC3">
        <w:rPr>
          <w:i/>
          <w:iCs/>
        </w:rPr>
        <w:t>Annex</w:t>
      </w:r>
      <w:r w:rsidR="005B3B1B" w:rsidRPr="00D56F6B">
        <w:rPr>
          <w:i/>
          <w:iCs/>
        </w:rPr>
        <w:t xml:space="preserve"> </w:t>
      </w:r>
      <w:r w:rsidR="009A614E" w:rsidRPr="00D56F6B">
        <w:rPr>
          <w:i/>
          <w:iCs/>
        </w:rPr>
        <w:fldChar w:fldCharType="begin"/>
      </w:r>
      <w:r w:rsidR="009A614E" w:rsidRPr="00D56F6B">
        <w:rPr>
          <w:i/>
          <w:iCs/>
        </w:rPr>
        <w:instrText xml:space="preserve"> REF _Ref105678299 \w \h </w:instrText>
      </w:r>
      <w:r w:rsidR="007E567D" w:rsidRPr="00D56F6B">
        <w:rPr>
          <w:i/>
          <w:iCs/>
        </w:rPr>
        <w:instrText xml:space="preserve"> \* MERGEFORMAT </w:instrText>
      </w:r>
      <w:r w:rsidR="009A614E" w:rsidRPr="00D56F6B">
        <w:rPr>
          <w:i/>
          <w:iCs/>
        </w:rPr>
      </w:r>
      <w:r w:rsidR="009A614E" w:rsidRPr="00D56F6B">
        <w:rPr>
          <w:i/>
          <w:iCs/>
        </w:rPr>
        <w:fldChar w:fldCharType="separate"/>
      </w:r>
      <w:r w:rsidR="00155F57">
        <w:rPr>
          <w:i/>
          <w:iCs/>
        </w:rPr>
        <w:t>10.1.11</w:t>
      </w:r>
      <w:r w:rsidR="009A614E" w:rsidRPr="00D56F6B">
        <w:rPr>
          <w:i/>
          <w:iCs/>
        </w:rPr>
        <w:fldChar w:fldCharType="end"/>
      </w:r>
      <w:r w:rsidR="009A614E">
        <w:t xml:space="preserve">). Threshold instability without the </w:t>
      </w:r>
      <w:r w:rsidR="005072DD">
        <w:t>SoSEAL</w:t>
      </w:r>
      <w:r w:rsidR="009A614E">
        <w:t xml:space="preserve"> is reached at ng=8, whereas </w:t>
      </w:r>
      <w:r w:rsidR="00EF6892">
        <w:t xml:space="preserve">with any embedded </w:t>
      </w:r>
      <w:r w:rsidR="005072DD">
        <w:t>SoSEAL</w:t>
      </w:r>
      <w:r w:rsidR="00EF6892">
        <w:t xml:space="preserve"> the pipe domain is stable for all ng values.</w:t>
      </w:r>
      <w:r w:rsidR="00041F69">
        <w:t xml:space="preserve"> At the mentioned channel height, average reduction factors x5.8, x25.9 and x51.8 reduce the pipe domain pressure gradients by -9.7%, -14.4% and -16.0%</w:t>
      </w:r>
      <w:r w:rsidR="00C616B3">
        <w:t xml:space="preserve"> in comparison to the model without barrier</w:t>
      </w:r>
      <w:r w:rsidR="00041F69">
        <w:t xml:space="preserve">. </w:t>
      </w:r>
    </w:p>
    <w:p w14:paraId="2941D110" w14:textId="27E685BD" w:rsidR="00045588" w:rsidRDefault="00A86349" w:rsidP="00A86349">
      <w:pPr>
        <w:jc w:val="both"/>
      </w:pPr>
      <w:r w:rsidRPr="004C6A3E">
        <w:t>The vertical barrier is most efficient in reducing the piping potential, as seen by always increasing the lower threshold ng value (</w:t>
      </w:r>
      <w:r w:rsidRPr="004C6A3E">
        <w:rPr>
          <w:i/>
          <w:iCs/>
        </w:rPr>
        <w:fldChar w:fldCharType="begin"/>
      </w:r>
      <w:r w:rsidRPr="004C6A3E">
        <w:rPr>
          <w:i/>
          <w:iCs/>
        </w:rPr>
        <w:instrText xml:space="preserve"> REF _Ref105675695 \h  \* MERGEFORMAT </w:instrText>
      </w:r>
      <w:r w:rsidRPr="004C6A3E">
        <w:rPr>
          <w:i/>
          <w:iCs/>
        </w:rPr>
      </w:r>
      <w:r w:rsidRPr="004C6A3E">
        <w:rPr>
          <w:i/>
          <w:iCs/>
        </w:rPr>
        <w:fldChar w:fldCharType="separate"/>
      </w:r>
      <w:r w:rsidRPr="00155F57">
        <w:rPr>
          <w:i/>
          <w:iCs/>
        </w:rPr>
        <w:t>Figure 29</w:t>
      </w:r>
      <w:r w:rsidRPr="004C6A3E">
        <w:rPr>
          <w:i/>
          <w:iCs/>
        </w:rPr>
        <w:fldChar w:fldCharType="end"/>
      </w:r>
      <w:r w:rsidRPr="004C6A3E">
        <w:t xml:space="preserve">). This is critical in minimizing the onset of primary erosion. Differently, the T-shaped barrier can have negative effect in pipe development, whereby one model iteration even lowers the threshold ng value with respect to no </w:t>
      </w:r>
      <w:r w:rsidR="005072DD">
        <w:t>SoSEAL</w:t>
      </w:r>
      <w:r w:rsidRPr="004C6A3E">
        <w:t xml:space="preserve"> (</w:t>
      </w:r>
      <w:r w:rsidRPr="004C6A3E">
        <w:rPr>
          <w:i/>
          <w:iCs/>
        </w:rPr>
        <w:fldChar w:fldCharType="begin"/>
      </w:r>
      <w:r w:rsidRPr="004C6A3E">
        <w:rPr>
          <w:i/>
          <w:iCs/>
        </w:rPr>
        <w:instrText xml:space="preserve"> REF _Ref105675719 \h  \* MERGEFORMAT </w:instrText>
      </w:r>
      <w:r w:rsidRPr="004C6A3E">
        <w:rPr>
          <w:i/>
          <w:iCs/>
        </w:rPr>
      </w:r>
      <w:r w:rsidRPr="004C6A3E">
        <w:rPr>
          <w:i/>
          <w:iCs/>
        </w:rPr>
        <w:fldChar w:fldCharType="separate"/>
      </w:r>
      <w:r w:rsidRPr="00155F57">
        <w:rPr>
          <w:i/>
          <w:iCs/>
        </w:rPr>
        <w:t>Figure 30</w:t>
      </w:r>
      <w:r w:rsidRPr="004C6A3E">
        <w:rPr>
          <w:i/>
          <w:iCs/>
        </w:rPr>
        <w:fldChar w:fldCharType="end"/>
      </w:r>
      <w:r w:rsidRPr="004C6A3E">
        <w:t xml:space="preserve">). This shape consistently leads to larger pressure gradients in the pipe domain at low hydraulic diameters. Such phenomenon could be explained in the deep aquifer scenario, whereby the same volume of water is drained at a concentrated pipe tip location (intrinsic to the design of the T shape). The re-equilibration </w:t>
      </w:r>
      <w:r w:rsidRPr="004C6A3E">
        <w:lastRenderedPageBreak/>
        <w:t xml:space="preserve">channel height is not sensitive to barrier type (vertical or T-shaped), but rather by the </w:t>
      </w:r>
      <w:r w:rsidR="005072DD">
        <w:t>SoSEAL</w:t>
      </w:r>
      <w:r w:rsidRPr="004C6A3E">
        <w:t xml:space="preserve"> average reduction and depth. Over construction in the deep aquifer model is not sufficient to guarantee stabilization of the piping erosion criteria. In fact, even a 17[m] deep </w:t>
      </w:r>
      <w:r w:rsidR="005072DD">
        <w:t>SoSEAL</w:t>
      </w:r>
      <w:r w:rsidRPr="004C6A3E">
        <w:t xml:space="preserve"> with x51.8 average reduction isn’t sufficient in the deep aquifer DP103 archetype. However, if a silt layer is modelled, an average </w:t>
      </w:r>
      <w:r w:rsidR="005072DD">
        <w:t>SoSEAL</w:t>
      </w:r>
      <w:r w:rsidRPr="004C6A3E">
        <w:t xml:space="preserve"> reduction of x25.9 </w:t>
      </w:r>
      <w:r w:rsidR="005072DD">
        <w:t>SoSEAL</w:t>
      </w:r>
      <w:r w:rsidRPr="004C6A3E">
        <w:t xml:space="preserve"> for sufficient resistance against piping. </w:t>
      </w:r>
      <w:r w:rsidR="00045588">
        <w:br w:type="page"/>
      </w:r>
    </w:p>
    <w:p w14:paraId="6F44B26A" w14:textId="64C96614" w:rsidR="005E643B" w:rsidRPr="00D1109A" w:rsidRDefault="005E643B" w:rsidP="005E643B">
      <w:pPr>
        <w:pStyle w:val="Heading2"/>
        <w:rPr>
          <w:rStyle w:val="Heading4Char"/>
        </w:rPr>
      </w:pPr>
      <w:bookmarkStart w:id="84" w:name="_Toc106271944"/>
      <w:r w:rsidRPr="00D1109A">
        <w:rPr>
          <w:rStyle w:val="Heading4Char"/>
        </w:rPr>
        <w:lastRenderedPageBreak/>
        <w:t>Design Verification</w:t>
      </w:r>
      <w:bookmarkEnd w:id="84"/>
    </w:p>
    <w:p w14:paraId="3A06AD62" w14:textId="5DB6F77D" w:rsidR="00A8564D" w:rsidRPr="003D0E50" w:rsidRDefault="001075D1" w:rsidP="00E91EF7">
      <w:pPr>
        <w:jc w:val="both"/>
      </w:pPr>
      <w:r>
        <w:tab/>
        <w:t xml:space="preserve">A design verification model is run for the most promising </w:t>
      </w:r>
      <w:r w:rsidR="005072DD">
        <w:t>SoSEAL</w:t>
      </w:r>
      <w:r>
        <w:t xml:space="preserve"> barrier: a 10[m] deep, 2[m] wide barrier with an average reduction factor of x25.9. At the dyke toe location (x-coordinate 22[m])</w:t>
      </w:r>
      <w:r w:rsidR="005A101C">
        <w:t>.</w:t>
      </w:r>
      <w:r>
        <w:t xml:space="preserve"> </w:t>
      </w:r>
      <w:r w:rsidR="005A101C">
        <w:t>T</w:t>
      </w:r>
      <w:r>
        <w:t xml:space="preserve">he model sweeps both varying channel progressions and channel heights. </w:t>
      </w:r>
      <w:r w:rsidRPr="00D56F6B">
        <w:rPr>
          <w:i/>
          <w:iCs/>
        </w:rPr>
        <w:fldChar w:fldCharType="begin"/>
      </w:r>
      <w:r w:rsidRPr="00D56F6B">
        <w:rPr>
          <w:i/>
          <w:iCs/>
        </w:rPr>
        <w:instrText xml:space="preserve"> REF _Ref105748498 \h </w:instrText>
      </w:r>
      <w:r w:rsidR="00D56F6B">
        <w:rPr>
          <w:i/>
          <w:iCs/>
        </w:rPr>
        <w:instrText xml:space="preserve"> \* MERGEFORMAT </w:instrText>
      </w:r>
      <w:r w:rsidRPr="00D56F6B">
        <w:rPr>
          <w:i/>
          <w:iCs/>
        </w:rPr>
      </w:r>
      <w:r w:rsidRPr="00D56F6B">
        <w:rPr>
          <w:i/>
          <w:iCs/>
        </w:rPr>
        <w:fldChar w:fldCharType="separate"/>
      </w:r>
      <w:r w:rsidR="00155F57" w:rsidRPr="00155F57">
        <w:rPr>
          <w:i/>
          <w:iCs/>
        </w:rPr>
        <w:t xml:space="preserve">Figure </w:t>
      </w:r>
      <w:r w:rsidR="00155F57" w:rsidRPr="00155F57">
        <w:rPr>
          <w:i/>
          <w:iCs/>
          <w:noProof/>
        </w:rPr>
        <w:t>31</w:t>
      </w:r>
      <w:r w:rsidRPr="00D56F6B">
        <w:rPr>
          <w:i/>
          <w:iCs/>
        </w:rPr>
        <w:fldChar w:fldCharType="end"/>
      </w:r>
      <w:r>
        <w:t xml:space="preserve"> and </w:t>
      </w:r>
      <w:r w:rsidRPr="00D56F6B">
        <w:rPr>
          <w:i/>
          <w:iCs/>
        </w:rPr>
        <w:fldChar w:fldCharType="begin"/>
      </w:r>
      <w:r w:rsidRPr="00D56F6B">
        <w:rPr>
          <w:i/>
          <w:iCs/>
        </w:rPr>
        <w:instrText xml:space="preserve"> REF _Ref105748502 \h </w:instrText>
      </w:r>
      <w:r w:rsidR="00D56F6B">
        <w:rPr>
          <w:i/>
          <w:iCs/>
        </w:rPr>
        <w:instrText xml:space="preserve"> \* MERGEFORMAT </w:instrText>
      </w:r>
      <w:r w:rsidRPr="00D56F6B">
        <w:rPr>
          <w:i/>
          <w:iCs/>
        </w:rPr>
      </w:r>
      <w:r w:rsidRPr="00D56F6B">
        <w:rPr>
          <w:i/>
          <w:iCs/>
        </w:rPr>
        <w:fldChar w:fldCharType="separate"/>
      </w:r>
      <w:r w:rsidR="00155F57" w:rsidRPr="00155F57">
        <w:rPr>
          <w:i/>
          <w:iCs/>
        </w:rPr>
        <w:t xml:space="preserve">Figure </w:t>
      </w:r>
      <w:r w:rsidR="00155F57" w:rsidRPr="00155F57">
        <w:rPr>
          <w:i/>
          <w:iCs/>
          <w:noProof/>
        </w:rPr>
        <w:t>32</w:t>
      </w:r>
      <w:r w:rsidRPr="00D56F6B">
        <w:rPr>
          <w:i/>
          <w:iCs/>
        </w:rPr>
        <w:fldChar w:fldCharType="end"/>
      </w:r>
      <w:r>
        <w:t xml:space="preserve"> show the results for the DP103 specific deep aquifer and intermediate layer model respectively. </w:t>
      </w:r>
    </w:p>
    <w:p w14:paraId="3FD42619" w14:textId="77777777" w:rsidR="00865804" w:rsidRDefault="005E643B" w:rsidP="00321A09">
      <w:pPr>
        <w:keepNext/>
        <w:jc w:val="center"/>
      </w:pPr>
      <w:r>
        <w:rPr>
          <w:noProof/>
        </w:rPr>
        <w:drawing>
          <wp:inline distT="0" distB="0" distL="0" distR="0" wp14:anchorId="4716FC85" wp14:editId="3D54BB14">
            <wp:extent cx="5937250" cy="4146550"/>
            <wp:effectExtent l="0" t="0" r="6350" b="6350"/>
            <wp:docPr id="43" name="Picture 4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urfac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4146550"/>
                    </a:xfrm>
                    <a:prstGeom prst="rect">
                      <a:avLst/>
                    </a:prstGeom>
                    <a:noFill/>
                    <a:ln>
                      <a:noFill/>
                    </a:ln>
                  </pic:spPr>
                </pic:pic>
              </a:graphicData>
            </a:graphic>
          </wp:inline>
        </w:drawing>
      </w:r>
    </w:p>
    <w:p w14:paraId="397D91BB" w14:textId="65E933E4" w:rsidR="005E643B" w:rsidRDefault="00865804" w:rsidP="0012253D">
      <w:pPr>
        <w:pStyle w:val="Caption"/>
        <w:jc w:val="both"/>
      </w:pPr>
      <w:bookmarkStart w:id="85" w:name="_Ref105748498"/>
      <w:r>
        <w:t xml:space="preserve">Figure </w:t>
      </w:r>
      <w:fldSimple w:instr=" SEQ Figure \* ARABIC ">
        <w:r w:rsidR="00155F57">
          <w:rPr>
            <w:noProof/>
          </w:rPr>
          <w:t>31</w:t>
        </w:r>
      </w:fldSimple>
      <w:bookmarkEnd w:id="85"/>
      <w:r>
        <w:t xml:space="preserve"> - Location specific model quantifying the</w:t>
      </w:r>
      <w:r w:rsidR="004D22D6">
        <w:t xml:space="preserve"> DP103</w:t>
      </w:r>
      <w:r>
        <w:t xml:space="preserve"> design of a </w:t>
      </w:r>
      <w:r w:rsidR="005072DD">
        <w:t>SoSEAL</w:t>
      </w:r>
      <w:r>
        <w:t xml:space="preserve"> barrier (x25.9 as per Zhou (2020)) located below the toe of the dyke (x-coordinate 22[m]). Varying pipe progressions and channel height</w:t>
      </w:r>
      <w:r w:rsidR="00B84C43">
        <w:t xml:space="preserve"> geometry factor (</w:t>
      </w:r>
      <w:r w:rsidR="00B84C43" w:rsidRPr="00B84C43">
        <w:t>ng=a</w:t>
      </w:r>
      <w:r w:rsidR="000975E3">
        <w:t>/</w:t>
      </w:r>
      <w:r w:rsidR="00B84C43" w:rsidRPr="00B84C43">
        <w:t xml:space="preserve">d70, with </w:t>
      </w:r>
      <w:proofErr w:type="gramStart"/>
      <w:r w:rsidR="00B84C43" w:rsidRPr="00B84C43">
        <w:t>a the</w:t>
      </w:r>
      <w:proofErr w:type="gramEnd"/>
      <w:r w:rsidR="00B84C43" w:rsidRPr="00B84C43">
        <w:t xml:space="preserve"> hydraulic diameter</w:t>
      </w:r>
      <w:r w:rsidR="00B84C43">
        <w:t>)</w:t>
      </w:r>
      <w:r>
        <w:t xml:space="preserve"> are </w:t>
      </w:r>
      <w:r w:rsidR="004D22D6">
        <w:t>swept</w:t>
      </w:r>
      <w:r>
        <w:t>. Sellmeijer's two force criteria is exceeded</w:t>
      </w:r>
      <w:r w:rsidR="004D22D6">
        <w:t>.</w:t>
      </w:r>
    </w:p>
    <w:p w14:paraId="631917FF" w14:textId="6C3B615B" w:rsidR="00BC2883" w:rsidRPr="00AB248B" w:rsidRDefault="00C4731C" w:rsidP="00A86349">
      <w:pPr>
        <w:jc w:val="both"/>
      </w:pPr>
      <w:r>
        <w:t>Both t</w:t>
      </w:r>
      <w:r w:rsidR="00BC2883">
        <w:t xml:space="preserve">he barrier free </w:t>
      </w:r>
      <w:r>
        <w:t xml:space="preserve">and </w:t>
      </w:r>
      <w:r w:rsidR="005072DD">
        <w:t>SoSEAL</w:t>
      </w:r>
      <w:r>
        <w:t xml:space="preserve"> </w:t>
      </w:r>
      <w:r w:rsidR="00BC2883">
        <w:t>model show</w:t>
      </w:r>
      <w:r>
        <w:t xml:space="preserve"> exceedance of </w:t>
      </w:r>
      <w:r w:rsidR="00BC2883">
        <w:t>Sellmeijer’s criteria in the pipe domain at 10%, 25% and 50% progression</w:t>
      </w:r>
      <w:r>
        <w:t xml:space="preserve"> for any channel height</w:t>
      </w:r>
      <w:r w:rsidR="00D56F6B">
        <w:t xml:space="preserve"> (</w:t>
      </w:r>
      <w:r w:rsidR="00D56F6B" w:rsidRPr="00D56F6B">
        <w:rPr>
          <w:i/>
          <w:iCs/>
        </w:rPr>
        <w:fldChar w:fldCharType="begin"/>
      </w:r>
      <w:r w:rsidR="00D56F6B" w:rsidRPr="00D56F6B">
        <w:rPr>
          <w:i/>
          <w:iCs/>
        </w:rPr>
        <w:instrText xml:space="preserve"> REF _Ref105748498 \h </w:instrText>
      </w:r>
      <w:r w:rsidR="00D56F6B">
        <w:rPr>
          <w:i/>
          <w:iCs/>
        </w:rPr>
        <w:instrText xml:space="preserve"> \* MERGEFORMAT </w:instrText>
      </w:r>
      <w:r w:rsidR="00D56F6B" w:rsidRPr="00D56F6B">
        <w:rPr>
          <w:i/>
          <w:iCs/>
        </w:rPr>
      </w:r>
      <w:r w:rsidR="00D56F6B" w:rsidRPr="00D56F6B">
        <w:rPr>
          <w:i/>
          <w:iCs/>
        </w:rPr>
        <w:fldChar w:fldCharType="separate"/>
      </w:r>
      <w:r w:rsidR="00155F57" w:rsidRPr="00155F57">
        <w:rPr>
          <w:i/>
          <w:iCs/>
        </w:rPr>
        <w:t xml:space="preserve">Figure </w:t>
      </w:r>
      <w:r w:rsidR="00155F57" w:rsidRPr="00155F57">
        <w:rPr>
          <w:i/>
          <w:iCs/>
          <w:noProof/>
        </w:rPr>
        <w:t>31</w:t>
      </w:r>
      <w:r w:rsidR="00D56F6B" w:rsidRPr="00D56F6B">
        <w:rPr>
          <w:i/>
          <w:iCs/>
        </w:rPr>
        <w:fldChar w:fldCharType="end"/>
      </w:r>
      <w:r w:rsidR="00D56F6B">
        <w:t>)</w:t>
      </w:r>
      <w:r w:rsidR="00BC2883">
        <w:t xml:space="preserve">. </w:t>
      </w:r>
      <w:r w:rsidR="00BE737C">
        <w:t xml:space="preserve">Meanwhile, at 100% progression the channel erodibility </w:t>
      </w:r>
      <w:r>
        <w:t>without barrier occurs</w:t>
      </w:r>
      <w:r w:rsidR="00BE737C">
        <w:t xml:space="preserve"> at ng</w:t>
      </w:r>
      <w:r w:rsidR="00BE737C">
        <w:rPr>
          <w:vertAlign w:val="subscript"/>
        </w:rPr>
        <w:t>thresh</w:t>
      </w:r>
      <w:r w:rsidR="00BE737C">
        <w:t>=</w:t>
      </w:r>
      <w:r>
        <w:t xml:space="preserve">2.91, whereas with the </w:t>
      </w:r>
      <w:r w:rsidR="005072DD">
        <w:t>SoSEAL</w:t>
      </w:r>
      <w:r>
        <w:t xml:space="preserve"> in place it augments to ng</w:t>
      </w:r>
      <w:r>
        <w:rPr>
          <w:vertAlign w:val="subscript"/>
        </w:rPr>
        <w:t>thresh</w:t>
      </w:r>
      <w:r>
        <w:t>=3.33 (+</w:t>
      </w:r>
      <w:r w:rsidR="00AB248B">
        <w:t>14.2%</w:t>
      </w:r>
      <w:r>
        <w:t>)</w:t>
      </w:r>
      <w:r w:rsidR="00AB248B">
        <w:t xml:space="preserve">. Additionally, re-equilibration during secondary erosion is achieved earlier with </w:t>
      </w:r>
      <w:r w:rsidR="005072DD">
        <w:t>SoSEAL</w:t>
      </w:r>
      <w:r w:rsidR="00AB248B">
        <w:t xml:space="preserve"> in place</w:t>
      </w:r>
      <w:r w:rsidR="005B274D">
        <w:t>, especially for channel progressions &gt;50%.</w:t>
      </w:r>
    </w:p>
    <w:p w14:paraId="3902FE96" w14:textId="77777777" w:rsidR="004D22D6" w:rsidRDefault="005E643B" w:rsidP="00321A09">
      <w:pPr>
        <w:keepNext/>
        <w:jc w:val="center"/>
      </w:pPr>
      <w:r>
        <w:rPr>
          <w:noProof/>
        </w:rPr>
        <w:lastRenderedPageBreak/>
        <w:drawing>
          <wp:inline distT="0" distB="0" distL="0" distR="0" wp14:anchorId="23A612F8" wp14:editId="2A7D7B1F">
            <wp:extent cx="5286150" cy="3471333"/>
            <wp:effectExtent l="0" t="0" r="0" b="0"/>
            <wp:docPr id="46" name="Picture 4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urfac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7773" cy="3478966"/>
                    </a:xfrm>
                    <a:prstGeom prst="rect">
                      <a:avLst/>
                    </a:prstGeom>
                    <a:noFill/>
                    <a:ln>
                      <a:noFill/>
                    </a:ln>
                  </pic:spPr>
                </pic:pic>
              </a:graphicData>
            </a:graphic>
          </wp:inline>
        </w:drawing>
      </w:r>
    </w:p>
    <w:p w14:paraId="214C8B47" w14:textId="641A638D" w:rsidR="005E643B" w:rsidRDefault="004D22D6" w:rsidP="0012253D">
      <w:pPr>
        <w:pStyle w:val="Caption"/>
        <w:jc w:val="both"/>
      </w:pPr>
      <w:bookmarkStart w:id="86" w:name="_Ref105748502"/>
      <w:r>
        <w:t xml:space="preserve">Figure </w:t>
      </w:r>
      <w:fldSimple w:instr=" SEQ Figure \* ARABIC ">
        <w:r w:rsidR="00155F57">
          <w:rPr>
            <w:noProof/>
          </w:rPr>
          <w:t>32</w:t>
        </w:r>
      </w:fldSimple>
      <w:bookmarkEnd w:id="86"/>
      <w:r>
        <w:t xml:space="preserve"> - </w:t>
      </w:r>
      <w:r w:rsidRPr="00DE5B21">
        <w:t>Location specific model quantifying the DP103</w:t>
      </w:r>
      <w:r>
        <w:t xml:space="preserve"> + intermediate layer (6m confined aquifer by 5m silt, K=0.05[m/d])</w:t>
      </w:r>
      <w:r w:rsidRPr="00DE5B21">
        <w:t xml:space="preserve"> design of a </w:t>
      </w:r>
      <w:r w:rsidR="005072DD">
        <w:t>SoSEAL</w:t>
      </w:r>
      <w:r w:rsidRPr="00DE5B21">
        <w:t xml:space="preserve"> barrier (x25.9 as per Zhou (2020)) located below the toe of the dyke (x-coordinate 22[m]). Varying pipe progressions and channel height</w:t>
      </w:r>
      <w:r w:rsidR="00B84C43">
        <w:t xml:space="preserve"> geometry factor (</w:t>
      </w:r>
      <w:r w:rsidR="00B84C43" w:rsidRPr="00B84C43">
        <w:t>ng=a</w:t>
      </w:r>
      <w:r w:rsidR="000975E3">
        <w:t>/</w:t>
      </w:r>
      <w:r w:rsidR="00B84C43" w:rsidRPr="00B84C43">
        <w:t xml:space="preserve">d70, with </w:t>
      </w:r>
      <w:proofErr w:type="gramStart"/>
      <w:r w:rsidR="00B84C43" w:rsidRPr="00B84C43">
        <w:t>a the</w:t>
      </w:r>
      <w:proofErr w:type="gramEnd"/>
      <w:r w:rsidR="00B84C43" w:rsidRPr="00B84C43">
        <w:t xml:space="preserve"> hydraulic diameter</w:t>
      </w:r>
      <w:r w:rsidR="00B84C43">
        <w:t>)</w:t>
      </w:r>
      <w:r w:rsidRPr="00DE5B21">
        <w:t xml:space="preserve"> are swept. Sellmeijer's two force criteria </w:t>
      </w:r>
      <w:r>
        <w:t xml:space="preserve">is not exceeded </w:t>
      </w:r>
      <w:r w:rsidR="00B84C43">
        <w:t>if</w:t>
      </w:r>
      <w:r>
        <w:t xml:space="preserve"> </w:t>
      </w:r>
      <w:r w:rsidR="002E59C9">
        <w:t xml:space="preserve">pipe </w:t>
      </w:r>
      <w:r>
        <w:t xml:space="preserve">progression </w:t>
      </w:r>
      <w:r w:rsidR="00B84C43">
        <w:t>is 100% until</w:t>
      </w:r>
      <w:r>
        <w:t xml:space="preserve"> the </w:t>
      </w:r>
      <w:r w:rsidR="005072DD">
        <w:t>SoSEAL</w:t>
      </w:r>
      <w:r>
        <w:t>.</w:t>
      </w:r>
    </w:p>
    <w:p w14:paraId="09FFA958" w14:textId="5429052B" w:rsidR="004341E3" w:rsidRDefault="004341E3" w:rsidP="00A86349">
      <w:pPr>
        <w:jc w:val="both"/>
      </w:pPr>
      <w:r>
        <w:t xml:space="preserve">When an intermediate layer is introduced in the model, both the barrier free and </w:t>
      </w:r>
      <w:r w:rsidR="005072DD">
        <w:t>SoSEAL</w:t>
      </w:r>
      <w:r>
        <w:t xml:space="preserve"> results do not fail with 100% pipe progression</w:t>
      </w:r>
      <w:r w:rsidR="00D56F6B">
        <w:t xml:space="preserve"> (</w:t>
      </w:r>
      <w:r w:rsidR="00D56F6B" w:rsidRPr="00D56F6B">
        <w:rPr>
          <w:i/>
          <w:iCs/>
        </w:rPr>
        <w:fldChar w:fldCharType="begin"/>
      </w:r>
      <w:r w:rsidR="00D56F6B" w:rsidRPr="00D56F6B">
        <w:rPr>
          <w:i/>
          <w:iCs/>
        </w:rPr>
        <w:instrText xml:space="preserve"> REF _Ref105748502 \h </w:instrText>
      </w:r>
      <w:r w:rsidR="00D56F6B">
        <w:rPr>
          <w:i/>
          <w:iCs/>
        </w:rPr>
        <w:instrText xml:space="preserve"> \* MERGEFORMAT </w:instrText>
      </w:r>
      <w:r w:rsidR="00D56F6B" w:rsidRPr="00D56F6B">
        <w:rPr>
          <w:i/>
          <w:iCs/>
        </w:rPr>
      </w:r>
      <w:r w:rsidR="00D56F6B" w:rsidRPr="00D56F6B">
        <w:rPr>
          <w:i/>
          <w:iCs/>
        </w:rPr>
        <w:fldChar w:fldCharType="separate"/>
      </w:r>
      <w:r w:rsidR="00155F57" w:rsidRPr="00155F57">
        <w:rPr>
          <w:i/>
          <w:iCs/>
        </w:rPr>
        <w:t xml:space="preserve">Figure </w:t>
      </w:r>
      <w:r w:rsidR="00155F57" w:rsidRPr="00155F57">
        <w:rPr>
          <w:i/>
          <w:iCs/>
          <w:noProof/>
        </w:rPr>
        <w:t>32</w:t>
      </w:r>
      <w:r w:rsidR="00D56F6B" w:rsidRPr="00D56F6B">
        <w:rPr>
          <w:i/>
          <w:iCs/>
        </w:rPr>
        <w:fldChar w:fldCharType="end"/>
      </w:r>
      <w:r w:rsidR="00D56F6B">
        <w:t>)</w:t>
      </w:r>
      <w:r>
        <w:t>. Meanwhile, under 50% progression the channel erodibility without barrier commences at ng</w:t>
      </w:r>
      <w:r>
        <w:rPr>
          <w:vertAlign w:val="subscript"/>
        </w:rPr>
        <w:t>thresh</w:t>
      </w:r>
      <w:r>
        <w:t xml:space="preserve">=3.98, whereas with the </w:t>
      </w:r>
      <w:r w:rsidR="005072DD">
        <w:t>SoSEAL</w:t>
      </w:r>
      <w:r>
        <w:t xml:space="preserve"> in place it augments to ng</w:t>
      </w:r>
      <w:r>
        <w:rPr>
          <w:vertAlign w:val="subscript"/>
        </w:rPr>
        <w:t>thresh</w:t>
      </w:r>
      <w:r>
        <w:t>=4.29 (+</w:t>
      </w:r>
      <w:r w:rsidR="002E2D63">
        <w:t>8.03</w:t>
      </w:r>
      <w:r>
        <w:t xml:space="preserve">%). Additionally, </w:t>
      </w:r>
      <w:r w:rsidR="003166E4">
        <w:t xml:space="preserve">the </w:t>
      </w:r>
      <w:proofErr w:type="gramStart"/>
      <w:r w:rsidR="003166E4">
        <w:t>barriers</w:t>
      </w:r>
      <w:proofErr w:type="gramEnd"/>
      <w:r w:rsidR="003166E4">
        <w:t xml:space="preserve"> role is negligible during pipe initiation (</w:t>
      </w:r>
      <w:r w:rsidR="003166E4">
        <w:rPr>
          <w:rFonts w:cstheme="minorHAnsi"/>
        </w:rPr>
        <w:t>≤</w:t>
      </w:r>
      <w:r w:rsidR="003166E4">
        <w:t xml:space="preserve">10%). </w:t>
      </w:r>
    </w:p>
    <w:p w14:paraId="43686C49" w14:textId="66C6C56D" w:rsidR="00A86349" w:rsidRPr="004341E3" w:rsidRDefault="00A86349" w:rsidP="00A86349">
      <w:pPr>
        <w:jc w:val="both"/>
      </w:pPr>
      <w:r w:rsidRPr="004C6A3E">
        <w:t xml:space="preserve">For both an unconfined and confined aquifer scenario, the </w:t>
      </w:r>
      <w:r w:rsidR="005072DD">
        <w:t>SoSEAL</w:t>
      </w:r>
      <w:r w:rsidRPr="004C6A3E">
        <w:t xml:space="preserve"> barrier has a most notable effect at large channel progressions (&gt;50% of the DP103 location specific seepage path). Furthermore, for both models the barriers’ role is negligible in reducing initial erodibility (&lt;10% progression). This can be explained by the long seepage path (30m) where the downstream “shadow zone” (5-10m) effects progressed channels to a greater extent. </w:t>
      </w:r>
      <w:r w:rsidRPr="004C6A3E">
        <w:br/>
        <w:t xml:space="preserve">Including an intermediate layer, shows the models’ sensitivity to the aquifer’s volume, rather than barrier efficiency and channel progression. </w:t>
      </w:r>
      <w:r>
        <w:t>T</w:t>
      </w:r>
      <w:r w:rsidRPr="004C6A3E">
        <w:t>he unconfined scenarios always exceed equilibrium (</w:t>
      </w:r>
      <w:r w:rsidRPr="004C6A3E">
        <w:rPr>
          <w:i/>
          <w:iCs/>
        </w:rPr>
        <w:fldChar w:fldCharType="begin"/>
      </w:r>
      <w:r w:rsidRPr="004C6A3E">
        <w:rPr>
          <w:i/>
          <w:iCs/>
        </w:rPr>
        <w:instrText xml:space="preserve"> REF _Ref105748498 \h  \* MERGEFORMAT </w:instrText>
      </w:r>
      <w:r w:rsidRPr="004C6A3E">
        <w:rPr>
          <w:i/>
          <w:iCs/>
        </w:rPr>
      </w:r>
      <w:r w:rsidRPr="004C6A3E">
        <w:rPr>
          <w:i/>
          <w:iCs/>
        </w:rPr>
        <w:fldChar w:fldCharType="separate"/>
      </w:r>
      <w:r w:rsidRPr="00155F57">
        <w:rPr>
          <w:i/>
          <w:iCs/>
        </w:rPr>
        <w:t>Figure 31</w:t>
      </w:r>
      <w:r w:rsidRPr="004C6A3E">
        <w:rPr>
          <w:i/>
          <w:iCs/>
        </w:rPr>
        <w:fldChar w:fldCharType="end"/>
      </w:r>
      <w:r w:rsidRPr="004C6A3E">
        <w:t>). In other words, the location specific critical head is exceeded (H</w:t>
      </w:r>
      <w:r w:rsidRPr="004C6A3E">
        <w:rPr>
          <w:vertAlign w:val="subscript"/>
        </w:rPr>
        <w:t>1000yr</w:t>
      </w:r>
      <w:r w:rsidRPr="004C6A3E">
        <w:t>&gt;H</w:t>
      </w:r>
      <w:r w:rsidRPr="004C6A3E">
        <w:rPr>
          <w:vertAlign w:val="subscript"/>
        </w:rPr>
        <w:t>c</w:t>
      </w:r>
      <w:r w:rsidRPr="004C6A3E">
        <w:t>) and piping is assumed to occur and be progression dominated. Large scale experiments at the Delta Flume and IJkdijk have shown such progressive scenarios to monotonic erode a channel in time (Pol et al., 2021). Alternatively, the confined aquifer scenario (</w:t>
      </w:r>
      <w:r w:rsidRPr="004C6A3E">
        <w:rPr>
          <w:i/>
          <w:iCs/>
        </w:rPr>
        <w:fldChar w:fldCharType="begin"/>
      </w:r>
      <w:r w:rsidRPr="004C6A3E">
        <w:rPr>
          <w:i/>
          <w:iCs/>
        </w:rPr>
        <w:instrText xml:space="preserve"> REF _Ref105748502 \h  \* MERGEFORMAT </w:instrText>
      </w:r>
      <w:r w:rsidRPr="004C6A3E">
        <w:rPr>
          <w:i/>
          <w:iCs/>
        </w:rPr>
      </w:r>
      <w:r w:rsidRPr="004C6A3E">
        <w:rPr>
          <w:i/>
          <w:iCs/>
        </w:rPr>
        <w:fldChar w:fldCharType="separate"/>
      </w:r>
      <w:r w:rsidRPr="00155F57">
        <w:rPr>
          <w:i/>
          <w:iCs/>
        </w:rPr>
        <w:t>Figure 32</w:t>
      </w:r>
      <w:r w:rsidRPr="004C6A3E">
        <w:rPr>
          <w:i/>
          <w:iCs/>
        </w:rPr>
        <w:fldChar w:fldCharType="end"/>
      </w:r>
      <w:r w:rsidRPr="004C6A3E">
        <w:t>) shows a stabilizing pipe at ~70% channel progression. Ergo, the reduced drained flux only leads to regressive piping scenarios, whereby given a constant head boundary (such as</w:t>
      </w:r>
      <w:r>
        <w:t xml:space="preserve"> the</w:t>
      </w:r>
      <w:r w:rsidRPr="004C6A3E">
        <w:t xml:space="preserve"> H</w:t>
      </w:r>
      <w:r w:rsidRPr="004C6A3E">
        <w:rPr>
          <w:vertAlign w:val="subscript"/>
        </w:rPr>
        <w:t>1000yr</w:t>
      </w:r>
      <w:r w:rsidRPr="004C6A3E">
        <w:t xml:space="preserve"> at Wijk bij Duurstede) equilibrium would be reached after initiation (Van Beek et al., 2015).</w:t>
      </w:r>
    </w:p>
    <w:p w14:paraId="3D116C7B" w14:textId="77777777" w:rsidR="00005657" w:rsidRDefault="00005657" w:rsidP="00321A09">
      <w:pPr>
        <w:keepNext/>
        <w:jc w:val="center"/>
      </w:pPr>
      <w:r>
        <w:rPr>
          <w:noProof/>
        </w:rPr>
        <w:lastRenderedPageBreak/>
        <w:drawing>
          <wp:inline distT="0" distB="0" distL="0" distR="0" wp14:anchorId="69B12542" wp14:editId="55D0F0ED">
            <wp:extent cx="5162395" cy="2836334"/>
            <wp:effectExtent l="0" t="0" r="63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4398" cy="2870400"/>
                    </a:xfrm>
                    <a:prstGeom prst="rect">
                      <a:avLst/>
                    </a:prstGeom>
                    <a:noFill/>
                    <a:ln>
                      <a:noFill/>
                    </a:ln>
                  </pic:spPr>
                </pic:pic>
              </a:graphicData>
            </a:graphic>
          </wp:inline>
        </w:drawing>
      </w:r>
    </w:p>
    <w:p w14:paraId="5ED9C925" w14:textId="0CE435FA" w:rsidR="00005657" w:rsidRDefault="00005657" w:rsidP="0012253D">
      <w:pPr>
        <w:pStyle w:val="Caption"/>
        <w:jc w:val="both"/>
      </w:pPr>
      <w:bookmarkStart w:id="87" w:name="_Ref105669017"/>
      <w:r>
        <w:t xml:space="preserve">Figure </w:t>
      </w:r>
      <w:fldSimple w:instr=" SEQ Figure \* ARABIC ">
        <w:r w:rsidR="00155F57">
          <w:rPr>
            <w:noProof/>
          </w:rPr>
          <w:t>33</w:t>
        </w:r>
      </w:fldSimple>
      <w:bookmarkEnd w:id="87"/>
      <w:r>
        <w:t xml:space="preserve"> - Barrier efficiency increases by augmenting the average reduction. The location sweep shows constant efficiency improvements for any location. The most pessimistic </w:t>
      </w:r>
      <w:r w:rsidR="005072DD">
        <w:t>SoSEAL</w:t>
      </w:r>
      <w:r>
        <w:t xml:space="preserve"> is shown in blue, whereas the overdesigned </w:t>
      </w:r>
      <w:r w:rsidR="005072DD">
        <w:t>SoSEAL</w:t>
      </w:r>
      <w:r>
        <w:t xml:space="preserve"> is shown in black.</w:t>
      </w:r>
    </w:p>
    <w:p w14:paraId="107A9EEF" w14:textId="127D6410" w:rsidR="004341E3" w:rsidRDefault="004341E3" w:rsidP="004341E3">
      <w:pPr>
        <w:jc w:val="both"/>
      </w:pPr>
      <w:r>
        <w:t xml:space="preserve">To quantify the relative effect of increased Al-OM efficiency in reducing the background permeability, a location sweep is performed for a specific barrier geometry. </w:t>
      </w:r>
      <w:r w:rsidRPr="00D56F6B">
        <w:rPr>
          <w:i/>
          <w:iCs/>
        </w:rPr>
        <w:fldChar w:fldCharType="begin"/>
      </w:r>
      <w:r w:rsidRPr="00D56F6B">
        <w:rPr>
          <w:i/>
          <w:iCs/>
        </w:rPr>
        <w:instrText xml:space="preserve"> REF _Ref105669017 \h </w:instrText>
      </w:r>
      <w:r w:rsidR="00D56F6B">
        <w:rPr>
          <w:i/>
          <w:iCs/>
        </w:rPr>
        <w:instrText xml:space="preserve"> \* MERGEFORMAT </w:instrText>
      </w:r>
      <w:r w:rsidRPr="00D56F6B">
        <w:rPr>
          <w:i/>
          <w:iCs/>
        </w:rPr>
      </w:r>
      <w:r w:rsidRPr="00D56F6B">
        <w:rPr>
          <w:i/>
          <w:iCs/>
        </w:rPr>
        <w:fldChar w:fldCharType="separate"/>
      </w:r>
      <w:r w:rsidR="00155F57" w:rsidRPr="00155F57">
        <w:rPr>
          <w:i/>
          <w:iCs/>
        </w:rPr>
        <w:t xml:space="preserve">Figure </w:t>
      </w:r>
      <w:r w:rsidR="00155F57" w:rsidRPr="00155F57">
        <w:rPr>
          <w:i/>
          <w:iCs/>
          <w:noProof/>
        </w:rPr>
        <w:t>33</w:t>
      </w:r>
      <w:r w:rsidRPr="00D56F6B">
        <w:rPr>
          <w:i/>
          <w:iCs/>
        </w:rPr>
        <w:fldChar w:fldCharType="end"/>
      </w:r>
      <w:r>
        <w:t xml:space="preserve"> shows a constant improvement for any location when the average reduction factor increases from the pessimistic x5.8 to x10.6, x25.9 and x51.8. The DP103 location specific design (x-coordinate 22[m]) reduces horizontal pressures in the pipe, by -4.8%, -11.3% and -14.8% in comparison to the most pessimistic barrier tested</w:t>
      </w:r>
      <w:r w:rsidR="00D56F6B">
        <w:t>.</w:t>
      </w:r>
      <w:r w:rsidR="00A86349">
        <w:t xml:space="preserve"> </w:t>
      </w:r>
      <w:proofErr w:type="gramStart"/>
      <w:r w:rsidR="00A86349">
        <w:t>Therefore</w:t>
      </w:r>
      <w:proofErr w:type="gramEnd"/>
      <w:r w:rsidR="00A86349">
        <w:t xml:space="preserve"> to conclude, w</w:t>
      </w:r>
      <w:r w:rsidR="00A86349" w:rsidRPr="004C6A3E">
        <w:t xml:space="preserve">hen doubling </w:t>
      </w:r>
      <w:r w:rsidR="005072DD">
        <w:t>SoSEAL</w:t>
      </w:r>
      <w:r w:rsidR="00A86349">
        <w:t xml:space="preserve">’s </w:t>
      </w:r>
      <w:r w:rsidR="00A86349" w:rsidRPr="004C6A3E">
        <w:t>average reduction factors, the largest relative increase in efficiency is achieved by a factor of x25.9 (</w:t>
      </w:r>
      <w:r w:rsidR="00A86349" w:rsidRPr="00EC29BF">
        <w:rPr>
          <w:i/>
          <w:iCs/>
        </w:rPr>
        <w:fldChar w:fldCharType="begin"/>
      </w:r>
      <w:r w:rsidR="00A86349" w:rsidRPr="00EC29BF">
        <w:rPr>
          <w:i/>
          <w:iCs/>
        </w:rPr>
        <w:instrText xml:space="preserve"> REF _Ref105669017 \h  \* MERGEFORMAT </w:instrText>
      </w:r>
      <w:r w:rsidR="00A86349" w:rsidRPr="00EC29BF">
        <w:rPr>
          <w:i/>
          <w:iCs/>
        </w:rPr>
      </w:r>
      <w:r w:rsidR="00A86349" w:rsidRPr="00EC29BF">
        <w:rPr>
          <w:i/>
          <w:iCs/>
        </w:rPr>
        <w:fldChar w:fldCharType="separate"/>
      </w:r>
      <w:r w:rsidR="00A86349" w:rsidRPr="00155F57">
        <w:rPr>
          <w:i/>
          <w:iCs/>
        </w:rPr>
        <w:t>Figure 33</w:t>
      </w:r>
      <w:r w:rsidR="00A86349" w:rsidRPr="00EC29BF">
        <w:rPr>
          <w:i/>
          <w:iCs/>
        </w:rPr>
        <w:fldChar w:fldCharType="end"/>
      </w:r>
      <w:r w:rsidR="00A86349" w:rsidRPr="004C6A3E">
        <w:t>).</w:t>
      </w:r>
    </w:p>
    <w:p w14:paraId="44DF5067" w14:textId="1F745AA4" w:rsidR="00636BAE" w:rsidRDefault="007C5BBB" w:rsidP="00A86349">
      <w:pPr>
        <w:jc w:val="both"/>
      </w:pPr>
      <w:r>
        <w:br w:type="page"/>
      </w:r>
    </w:p>
    <w:p w14:paraId="17C4D5AB" w14:textId="7545C334" w:rsidR="00B0664F" w:rsidRDefault="00B0664F" w:rsidP="00B0664F">
      <w:pPr>
        <w:pStyle w:val="Heading1"/>
      </w:pPr>
      <w:bookmarkStart w:id="88" w:name="_Toc106271948"/>
      <w:r>
        <w:lastRenderedPageBreak/>
        <w:t>Conclusion</w:t>
      </w:r>
      <w:bookmarkEnd w:id="88"/>
    </w:p>
    <w:p w14:paraId="7AC36E53" w14:textId="77777777" w:rsidR="00514EDD" w:rsidRPr="00371DFE" w:rsidRDefault="00514EDD" w:rsidP="00514EDD">
      <w:pPr>
        <w:pStyle w:val="Heading2"/>
      </w:pPr>
      <w:bookmarkStart w:id="89" w:name="_Toc106271946"/>
      <w:r w:rsidRPr="00371DFE">
        <w:t>Modelling Approach</w:t>
      </w:r>
      <w:bookmarkEnd w:id="89"/>
    </w:p>
    <w:p w14:paraId="366C5F76" w14:textId="76970EB3" w:rsidR="00514EDD" w:rsidRDefault="00514EDD" w:rsidP="00514EDD">
      <w:pPr>
        <w:ind w:firstLine="720"/>
        <w:jc w:val="both"/>
        <w:rPr>
          <w:noProof/>
        </w:rPr>
      </w:pPr>
      <w:r>
        <w:t xml:space="preserve">The parametrization of the pipe was done by implementing cubic law formulations of the permeability in elongated pipes (Bersan et al., 2013; Aguilar-Lopez et al., 2016). Such approach allows precise and efficient resolution of the </w:t>
      </w:r>
      <w:r w:rsidRPr="006E1DC3">
        <w:t>high aspect ratio Wijk bij Duurstede FEM</w:t>
      </w:r>
      <w:r>
        <w:t>. Dykes with cohesive cover layers are generally progression dominated, and an equilibrium is often achieved given a constant head (Van Beek et al., 2005). Since the study location is defined by a similar lithology, the steady state equilibrium is checked for varying channel sizes. If Sellmeijer’s criteria is exceeded for any hydraulic diameter greater than zero (n</w:t>
      </w:r>
      <w:r w:rsidRPr="00461050">
        <w:t>g</w:t>
      </w:r>
      <w:r>
        <w:t xml:space="preserve">&gt;0), piping erosion is assumed to occur.   </w:t>
      </w:r>
      <w:r w:rsidRPr="00461050">
        <w:t>The steady state cubic law model is extremely sensitive to the grainsize selected, whereby a pessimistic parameter selection of 396µm may induce overdesign.</w:t>
      </w:r>
      <w:r>
        <w:t xml:space="preserve"> Such model is extremely pessimistic, as it foregoes the concept of channel progression. The pipe is modelled according to a predefined channel of constant height, which is not representative of real pipe progression in an anisotropic aquifer (Van Beek et al., 2015). Additionally, various simplifying assumptions reduced the resistance term (</w:t>
      </w:r>
      <w:r w:rsidRPr="007535D0">
        <w:rPr>
          <w:i/>
          <w:iCs/>
        </w:rPr>
        <w:t>R</w:t>
      </w:r>
      <w:r>
        <w:t xml:space="preserve">) significantly. Sediment transport equations are not considered in this single-phase flow model. For example, the slurry resistance through the exit hole isn’t modelled, channel wall roughness isn’t considered, channel tortuosity elongation of rolling path is not considered, turbulence is not modelled, vertical migration of the pipe and more. </w:t>
      </w:r>
      <w:r>
        <w:rPr>
          <w:noProof/>
        </w:rPr>
        <w:t>The model may therefore induce great overdesign, by underrepresenting the resistance terms. N</w:t>
      </w:r>
      <w:r>
        <w:t>onetheless, the upsloping channel (</w:t>
      </w:r>
      <w:r>
        <w:rPr>
          <w:rFonts w:cstheme="minorHAnsi"/>
        </w:rPr>
        <w:t>α</w:t>
      </w:r>
      <w:r>
        <w:t>=+1.32</w:t>
      </w:r>
      <w:r>
        <w:rPr>
          <w:rFonts w:cstheme="minorHAnsi"/>
        </w:rPr>
        <w:t>°</w:t>
      </w:r>
      <w:r>
        <w:t xml:space="preserve">) provides additional resistance against piping, requiring smaller cross sections to before destabilizing grains. In fact, the pipes limit equilibrium hydraulic diameter is reduced by X% with respect to a Sellmeijer’s horizontal criteria. Therefore, when taking account for the upsloping pipe in Wijk bij Duurstede the resistance to piping increases. </w:t>
      </w:r>
      <w:r>
        <w:rPr>
          <w:noProof/>
        </w:rPr>
        <w:t xml:space="preserve">The absence of time dependence and progression render the model pessimistic, in that it assumes a fixed geometry and checks whether the pressure gradient in the pipe exceeds Sellmeijer’s criteria. A failing domain for a given geometry does not provide any information on the erosion phase, and thus always assumes progressive erosion to occur. Ergo, equilibrium can only be back-checked in the steady state. </w:t>
      </w:r>
    </w:p>
    <w:p w14:paraId="1C1BEB41" w14:textId="2327F786" w:rsidR="00514EDD" w:rsidRDefault="00514EDD" w:rsidP="00514EDD">
      <w:pPr>
        <w:jc w:val="both"/>
        <w:rPr>
          <w:noProof/>
        </w:rPr>
      </w:pPr>
      <w:r>
        <w:rPr>
          <w:noProof/>
        </w:rPr>
        <w:t xml:space="preserve">To conclude, the piping erosion model and equilibrum calcilations are very pessimistic. </w:t>
      </w:r>
      <w:r w:rsidRPr="00514EDD">
        <w:rPr>
          <w:b/>
          <w:bCs/>
          <w:noProof/>
        </w:rPr>
        <w:t>Scope 4</w:t>
      </w:r>
      <w:r>
        <w:rPr>
          <w:noProof/>
        </w:rPr>
        <w:t xml:space="preserve"> is met but in a sub optimal manner. The COMSOL model quiantifies the pressure gradients in the pipe using a cubic law, but yields sub-optimal results due to it’s very pessimistic governing assumptions. If used exclusively to quantify piping erosion, it may induce overdesign of the </w:t>
      </w:r>
      <w:r w:rsidR="005072DD">
        <w:rPr>
          <w:noProof/>
        </w:rPr>
        <w:t>SoSEAL</w:t>
      </w:r>
      <w:r>
        <w:rPr>
          <w:noProof/>
        </w:rPr>
        <w:t xml:space="preserve">.  </w:t>
      </w:r>
      <w:r>
        <w:rPr>
          <w:noProof/>
        </w:rPr>
        <w:br/>
        <w:t xml:space="preserve">Additionally, a very sensitive parameter is the aquifer thickness. </w:t>
      </w:r>
      <w:r w:rsidRPr="00514EDD">
        <w:rPr>
          <w:b/>
          <w:bCs/>
          <w:noProof/>
        </w:rPr>
        <w:t>Scope 2</w:t>
      </w:r>
      <w:r>
        <w:rPr>
          <w:noProof/>
        </w:rPr>
        <w:t xml:space="preserve"> is met, as both the thick and intermediate sand layer scenarios are modeled in the internship report. According to this modelling approach, the internediate sand layer scenario is almost not prone to piping erosion, for which implementing the </w:t>
      </w:r>
      <w:r w:rsidR="005072DD">
        <w:rPr>
          <w:noProof/>
        </w:rPr>
        <w:t>SoSEAL</w:t>
      </w:r>
      <w:r>
        <w:rPr>
          <w:noProof/>
        </w:rPr>
        <w:t xml:space="preserve"> barrier effectively prevents the risk entirely. </w:t>
      </w:r>
    </w:p>
    <w:p w14:paraId="69A2D32C" w14:textId="77777777" w:rsidR="00995714" w:rsidRDefault="00995714" w:rsidP="00514EDD">
      <w:pPr>
        <w:jc w:val="both"/>
      </w:pPr>
    </w:p>
    <w:p w14:paraId="16920480" w14:textId="387E662B" w:rsidR="00514EDD" w:rsidRDefault="005072DD" w:rsidP="00995714">
      <w:pPr>
        <w:pStyle w:val="Heading2"/>
      </w:pPr>
      <w:r>
        <w:t>SoSEAL</w:t>
      </w:r>
      <w:r w:rsidR="00995714">
        <w:t xml:space="preserve"> Design</w:t>
      </w:r>
    </w:p>
    <w:p w14:paraId="239FAEF6" w14:textId="3EABD84A" w:rsidR="00045588" w:rsidRPr="004C6A3E" w:rsidRDefault="00045588" w:rsidP="00045588">
      <w:pPr>
        <w:jc w:val="both"/>
      </w:pPr>
      <w:r w:rsidRPr="004C6A3E">
        <w:rPr>
          <w:u w:val="single"/>
        </w:rPr>
        <w:t>Location</w:t>
      </w:r>
      <w:r w:rsidR="004C6A3E">
        <w:rPr>
          <w:u w:val="single"/>
        </w:rPr>
        <w:t xml:space="preserve"> </w:t>
      </w:r>
      <w:r w:rsidRPr="004C6A3E">
        <w:br/>
        <w:t xml:space="preserve"> The location sweep of DP103 shows that reducing the distance between the waterway and the </w:t>
      </w:r>
      <w:r w:rsidR="005072DD">
        <w:t>SoSEAL</w:t>
      </w:r>
      <w:r w:rsidRPr="004C6A3E">
        <w:t xml:space="preserve"> reduces the piping erosion potential. The optimal location must remain below the dyke toe for macro stability purposes and is fixed at x-coordinate 22[m] in the model. Additionally, in this location, the fully progressed pipe is most critical (largest horizontal pressure gradients).</w:t>
      </w:r>
      <w:r w:rsidR="00867413">
        <w:t xml:space="preserve"> Poor </w:t>
      </w:r>
      <w:r w:rsidR="005072DD">
        <w:t>SoSEAL</w:t>
      </w:r>
      <w:r w:rsidR="00867413">
        <w:t xml:space="preserve">-cover </w:t>
      </w:r>
      <w:r w:rsidR="00D9003E">
        <w:t xml:space="preserve">connection </w:t>
      </w:r>
      <w:r w:rsidR="00995714">
        <w:t>led</w:t>
      </w:r>
      <w:r w:rsidR="00867413">
        <w:t xml:space="preserve"> to minimal increased risk of piping erosion.</w:t>
      </w:r>
    </w:p>
    <w:p w14:paraId="7628F783" w14:textId="6D3ECAAB" w:rsidR="00045588" w:rsidRPr="004C6A3E" w:rsidRDefault="00045588" w:rsidP="00045588">
      <w:pPr>
        <w:jc w:val="both"/>
      </w:pPr>
      <w:r w:rsidRPr="004C6A3E">
        <w:rPr>
          <w:u w:val="single"/>
        </w:rPr>
        <w:t>Seepage Path</w:t>
      </w:r>
      <w:r w:rsidRPr="004C6A3E">
        <w:br/>
        <w:t xml:space="preserve">The </w:t>
      </w:r>
      <w:r w:rsidR="005072DD">
        <w:t>SoSEAL</w:t>
      </w:r>
      <w:r w:rsidRPr="004C6A3E">
        <w:t xml:space="preserve">’s spatially variable hydraulic conductivity mimics background anisotropy, resulting in </w:t>
      </w:r>
      <w:r w:rsidRPr="004C6A3E">
        <w:lastRenderedPageBreak/>
        <w:t xml:space="preserve">decametric preferential flow paths. A vertical barrier reduces flow significantly in the “shadow-zone”, which ranges ~0.5-1times the barrier depth. Horizontal flow components and a large “shadow-zone” are most notable when the </w:t>
      </w:r>
      <w:r w:rsidR="005072DD">
        <w:t>SoSEAL</w:t>
      </w:r>
      <w:r w:rsidRPr="004C6A3E">
        <w:t xml:space="preserve"> average reduction is x25.9 times Kaquifer (10[m] deep). Meanwhile, an overdesigned barrier (eg. x51.8 average reduction, 17[m] deep) leads to flow verticalization, which may lead to heave risk and vertical channel progression if a pipe where to develop until the </w:t>
      </w:r>
      <w:r w:rsidR="005072DD">
        <w:t>SoSEAL</w:t>
      </w:r>
      <w:r w:rsidRPr="004C6A3E">
        <w:t xml:space="preserve"> (100% progression). </w:t>
      </w:r>
    </w:p>
    <w:p w14:paraId="3D68FA17" w14:textId="673D1497" w:rsidR="00DD26D1" w:rsidRPr="004C6A3E" w:rsidRDefault="00BF7638" w:rsidP="004C6A3E">
      <w:pPr>
        <w:jc w:val="both"/>
      </w:pPr>
      <w:r w:rsidRPr="004C6A3E">
        <w:rPr>
          <w:u w:val="single"/>
        </w:rPr>
        <w:t>Parametric Study</w:t>
      </w:r>
      <w:r w:rsidRPr="004C6A3E">
        <w:br/>
        <w:t>The vertical barrier geometry is the most efficient geometry in reducing the onset of piping erosion potential, as shown by increasing ng</w:t>
      </w:r>
      <w:r w:rsidRPr="004C6A3E">
        <w:rPr>
          <w:vertAlign w:val="subscript"/>
        </w:rPr>
        <w:t>thresh</w:t>
      </w:r>
      <w:r w:rsidRPr="004C6A3E">
        <w:t xml:space="preserve"> values. The T-shaped barrier may even increase piping erosion susceptibility. Deep aquifer models of DP103 do not result in preventing piping for any modelled average reductions, </w:t>
      </w:r>
      <w:r w:rsidR="004C6A3E" w:rsidRPr="004C6A3E">
        <w:t>depth,</w:t>
      </w:r>
      <w:r w:rsidRPr="004C6A3E">
        <w:t xml:space="preserve"> and width, even if the embedded structure is highly overdesigned. Nonetheless, the channel height range for which Sellmeijer’s criteria is exceeded is reduced by larger and more impermeable barriers.</w:t>
      </w:r>
    </w:p>
    <w:p w14:paraId="66ECB25E" w14:textId="28EFA1B9" w:rsidR="0022259B" w:rsidRDefault="0022259B" w:rsidP="00995714">
      <w:pPr>
        <w:jc w:val="both"/>
      </w:pPr>
      <w:r w:rsidRPr="004C6A3E">
        <w:rPr>
          <w:u w:val="single"/>
        </w:rPr>
        <w:t>Design Verification</w:t>
      </w:r>
      <w:r w:rsidRPr="004C6A3E">
        <w:br/>
        <w:t xml:space="preserve">The proposed modelling approach yields failing equilibrium criteria for the simulated </w:t>
      </w:r>
      <w:r w:rsidR="005072DD">
        <w:t>SoSEAL</w:t>
      </w:r>
      <w:r w:rsidRPr="004C6A3E">
        <w:t xml:space="preserve"> vertical barrier design (10[m] deep, 2[m] wide). Total aquifer discharge towards a pipe is extremely sensitive in the model, as shown by the deep aquifer results of DP103. In fact, Pol et al. (2021) </w:t>
      </w:r>
      <w:proofErr w:type="gramStart"/>
      <w:r w:rsidRPr="004C6A3E">
        <w:t>expect</w:t>
      </w:r>
      <w:proofErr w:type="gramEnd"/>
      <w:r w:rsidRPr="004C6A3E">
        <w:t xml:space="preserve"> that a larger aquifer and deeper aquifer, with a higher discharge, leads to increased pipe dimensions. Ergo, even the overdesigned barrier at 100% progression (17[m] deep, 4[m] wide in </w:t>
      </w:r>
      <w:r w:rsidRPr="004C6A3E">
        <w:rPr>
          <w:i/>
          <w:iCs/>
        </w:rPr>
        <w:fldChar w:fldCharType="begin"/>
      </w:r>
      <w:r w:rsidRPr="004C6A3E">
        <w:rPr>
          <w:i/>
          <w:iCs/>
        </w:rPr>
        <w:instrText xml:space="preserve"> REF _Ref105675695 \h  \* MERGEFORMAT </w:instrText>
      </w:r>
      <w:r w:rsidRPr="004C6A3E">
        <w:rPr>
          <w:i/>
          <w:iCs/>
        </w:rPr>
      </w:r>
      <w:r w:rsidRPr="004C6A3E">
        <w:rPr>
          <w:i/>
          <w:iCs/>
        </w:rPr>
        <w:fldChar w:fldCharType="separate"/>
      </w:r>
      <w:r w:rsidR="00155F57" w:rsidRPr="00155F57">
        <w:rPr>
          <w:i/>
          <w:iCs/>
        </w:rPr>
        <w:t>Figure 29</w:t>
      </w:r>
      <w:r w:rsidRPr="004C6A3E">
        <w:rPr>
          <w:i/>
          <w:iCs/>
        </w:rPr>
        <w:fldChar w:fldCharType="end"/>
      </w:r>
      <w:r w:rsidRPr="004C6A3E">
        <w:t xml:space="preserve">) is not expected to equilibrate before stopping at the barrier. For this reason, the erodibility of the </w:t>
      </w:r>
      <w:r w:rsidR="005072DD">
        <w:t>SoSEAL</w:t>
      </w:r>
      <w:r w:rsidRPr="004C6A3E">
        <w:t xml:space="preserve"> technology remains a critical knowledge gap in stopping progressive piping erosion. If an intermediate layer is added, the model reaches channel equilibrium (for progressions &lt;100%). </w:t>
      </w:r>
      <w:r w:rsidRPr="004C6A3E">
        <w:br/>
        <w:t xml:space="preserve">Design verification results show maximal efficiency when the </w:t>
      </w:r>
      <w:r w:rsidR="005072DD">
        <w:t>SoSEAL</w:t>
      </w:r>
      <w:r w:rsidRPr="004C6A3E">
        <w:t xml:space="preserve"> Al-OM flocs reduce the aquifer’s hydraulic conductivity by an average reduction factor of x25.9. To achieve such a barrier in a spatially variable domain, the aquifers hydraulic conductivity must be reduced by x100 times in fast flowing stratigraphy, while slow flowing areas must be reduced by at least x5 times. Implementation of such a barrier was shown to be successful in large scale pilot projects utilizing the </w:t>
      </w:r>
      <w:r w:rsidR="005072DD">
        <w:t>SoSEAL</w:t>
      </w:r>
      <w:r w:rsidRPr="004C6A3E">
        <w:t xml:space="preserve"> technology (Zhou, 2020).</w:t>
      </w:r>
    </w:p>
    <w:p w14:paraId="683C6157" w14:textId="77777777" w:rsidR="00995714" w:rsidRDefault="00995714" w:rsidP="00995714">
      <w:pPr>
        <w:jc w:val="both"/>
      </w:pPr>
    </w:p>
    <w:p w14:paraId="07C54CA2" w14:textId="0A333168" w:rsidR="00D122CF" w:rsidRDefault="00D9003E" w:rsidP="00995714">
      <w:pPr>
        <w:jc w:val="both"/>
      </w:pPr>
      <w:r>
        <w:t>I</w:t>
      </w:r>
      <w:r w:rsidR="0022259B" w:rsidRPr="004C6A3E">
        <w:t xml:space="preserve">n summary, the research proposes a design in function of the calculations performed in the </w:t>
      </w:r>
      <w:r w:rsidR="005072DD">
        <w:t>SoSEAL</w:t>
      </w:r>
      <w:r w:rsidR="0022259B" w:rsidRPr="004C6A3E">
        <w:t xml:space="preserve"> barrier piping erosion FEM for DP103 (see</w:t>
      </w:r>
      <w:r w:rsidR="0022259B" w:rsidRPr="004C6A3E">
        <w:rPr>
          <w:i/>
          <w:iCs/>
        </w:rPr>
        <w:t xml:space="preserve"> </w:t>
      </w:r>
      <w:r w:rsidR="0022259B" w:rsidRPr="004C6A3E">
        <w:rPr>
          <w:i/>
          <w:iCs/>
        </w:rPr>
        <w:fldChar w:fldCharType="begin"/>
      </w:r>
      <w:r w:rsidR="0022259B" w:rsidRPr="004C6A3E">
        <w:rPr>
          <w:i/>
          <w:iCs/>
        </w:rPr>
        <w:instrText xml:space="preserve"> REF _Ref106269781 \h </w:instrText>
      </w:r>
      <w:r w:rsidR="004C6A3E" w:rsidRPr="004C6A3E">
        <w:rPr>
          <w:i/>
          <w:iCs/>
        </w:rPr>
        <w:instrText xml:space="preserve"> \* MERGEFORMAT </w:instrText>
      </w:r>
      <w:r w:rsidR="0022259B" w:rsidRPr="004C6A3E">
        <w:rPr>
          <w:i/>
          <w:iCs/>
        </w:rPr>
      </w:r>
      <w:r w:rsidR="0022259B" w:rsidRPr="004C6A3E">
        <w:rPr>
          <w:i/>
          <w:iCs/>
        </w:rPr>
        <w:fldChar w:fldCharType="separate"/>
      </w:r>
      <w:r w:rsidR="00155F57" w:rsidRPr="00155F57">
        <w:rPr>
          <w:i/>
          <w:iCs/>
        </w:rPr>
        <w:t>Table 5</w:t>
      </w:r>
      <w:r w:rsidR="0022259B" w:rsidRPr="004C6A3E">
        <w:rPr>
          <w:i/>
          <w:iCs/>
        </w:rPr>
        <w:fldChar w:fldCharType="end"/>
      </w:r>
      <w:r w:rsidR="0022259B" w:rsidRPr="004C6A3E">
        <w:t>)</w:t>
      </w:r>
      <w:r w:rsidR="00995714">
        <w:t xml:space="preserve">. The model represents very well the location specific subsurface data by random aquifer anisotropy, responding optimally to </w:t>
      </w:r>
      <w:r w:rsidR="00995714" w:rsidRPr="00995714">
        <w:rPr>
          <w:b/>
          <w:bCs/>
        </w:rPr>
        <w:t>Scope 1</w:t>
      </w:r>
      <w:r w:rsidR="00995714">
        <w:t xml:space="preserve">. Additionally, a tool is developed which allows efficient and polyvalent </w:t>
      </w:r>
      <w:r w:rsidR="005072DD">
        <w:t>SoSEAL</w:t>
      </w:r>
      <w:r w:rsidR="00995714">
        <w:t xml:space="preserve"> modelling of barrier anisotropy as a function of the aquifer hydraulic conductivity, which also responds optimally to </w:t>
      </w:r>
      <w:r w:rsidR="00995714" w:rsidRPr="00995714">
        <w:rPr>
          <w:b/>
          <w:bCs/>
        </w:rPr>
        <w:t>Scope 3</w:t>
      </w:r>
      <w:r w:rsidR="00995714">
        <w:t xml:space="preserve">. Lastly, the location specific design such as location, geometry and reduction factors are also tested thoroughly in the model, responding optimally to </w:t>
      </w:r>
      <w:r w:rsidR="00995714" w:rsidRPr="00995714">
        <w:rPr>
          <w:b/>
          <w:bCs/>
        </w:rPr>
        <w:t>Scope 5</w:t>
      </w:r>
      <w:r w:rsidR="00995714">
        <w:t>.</w:t>
      </w:r>
    </w:p>
    <w:p w14:paraId="3B44BCDD" w14:textId="011F0FD8" w:rsidR="001E36D5" w:rsidRDefault="001E36D5" w:rsidP="001E36D5">
      <w:pPr>
        <w:pStyle w:val="Caption"/>
        <w:keepNext/>
      </w:pPr>
      <w:bookmarkStart w:id="90" w:name="_Ref106269781"/>
      <w:r>
        <w:t xml:space="preserve">Table </w:t>
      </w:r>
      <w:fldSimple w:instr=" SEQ Table \* ARABIC ">
        <w:r w:rsidR="00D42964">
          <w:rPr>
            <w:noProof/>
          </w:rPr>
          <w:t>5</w:t>
        </w:r>
      </w:fldSimple>
      <w:bookmarkEnd w:id="90"/>
      <w:r>
        <w:t xml:space="preserve"> - P</w:t>
      </w:r>
      <w:r w:rsidRPr="0065602E">
        <w:t>roject-specific design guidelines</w:t>
      </w:r>
      <w:r>
        <w:t xml:space="preserve"> of an optimized </w:t>
      </w:r>
      <w:r w:rsidR="005072DD">
        <w:t>SoSEAL</w:t>
      </w:r>
      <w:r>
        <w:t xml:space="preserve"> barrier design at the WAM Wijk bij Duurstede – Amerongen tract (DP103). The location, geometry and average reduction factors are specified</w:t>
      </w:r>
    </w:p>
    <w:tbl>
      <w:tblPr>
        <w:tblStyle w:val="TableGrid"/>
        <w:tblW w:w="0" w:type="auto"/>
        <w:tblLook w:val="04A0" w:firstRow="1" w:lastRow="0" w:firstColumn="1" w:lastColumn="0" w:noHBand="0" w:noVBand="1"/>
      </w:tblPr>
      <w:tblGrid>
        <w:gridCol w:w="4512"/>
        <w:gridCol w:w="4504"/>
      </w:tblGrid>
      <w:tr w:rsidR="001E36D5" w14:paraId="5A91AEAA" w14:textId="77777777" w:rsidTr="0047212C">
        <w:tc>
          <w:tcPr>
            <w:tcW w:w="9350" w:type="dxa"/>
            <w:gridSpan w:val="2"/>
            <w:shd w:val="clear" w:color="auto" w:fill="F2F2F2" w:themeFill="background1" w:themeFillShade="F2"/>
          </w:tcPr>
          <w:p w14:paraId="570E4C4B" w14:textId="77777777" w:rsidR="001E36D5" w:rsidRPr="0058130A" w:rsidRDefault="001E36D5" w:rsidP="0047212C">
            <w:pPr>
              <w:rPr>
                <w:b/>
                <w:bCs/>
              </w:rPr>
            </w:pPr>
            <w:r w:rsidRPr="0058130A">
              <w:rPr>
                <w:b/>
                <w:bCs/>
              </w:rPr>
              <w:t>Proposed Design</w:t>
            </w:r>
          </w:p>
        </w:tc>
      </w:tr>
      <w:tr w:rsidR="001E36D5" w14:paraId="4F7A6F11" w14:textId="77777777" w:rsidTr="0047212C">
        <w:tc>
          <w:tcPr>
            <w:tcW w:w="4675" w:type="dxa"/>
            <w:shd w:val="clear" w:color="auto" w:fill="DEEAF6" w:themeFill="accent5" w:themeFillTint="33"/>
          </w:tcPr>
          <w:p w14:paraId="21E68C4C" w14:textId="77777777" w:rsidR="001E36D5" w:rsidRPr="0058130A" w:rsidRDefault="001E36D5" w:rsidP="0047212C">
            <w:pPr>
              <w:rPr>
                <w:i/>
                <w:iCs/>
              </w:rPr>
            </w:pPr>
            <w:r w:rsidRPr="0058130A">
              <w:rPr>
                <w:i/>
                <w:iCs/>
              </w:rPr>
              <w:t>Barrier Shape</w:t>
            </w:r>
          </w:p>
        </w:tc>
        <w:tc>
          <w:tcPr>
            <w:tcW w:w="4675" w:type="dxa"/>
          </w:tcPr>
          <w:p w14:paraId="24A0FF9A" w14:textId="77777777" w:rsidR="001E36D5" w:rsidRDefault="001E36D5" w:rsidP="0047212C">
            <w:r>
              <w:t>Vertical (by push-injection method)</w:t>
            </w:r>
          </w:p>
        </w:tc>
      </w:tr>
      <w:tr w:rsidR="001E36D5" w14:paraId="1A351C49" w14:textId="77777777" w:rsidTr="0047212C">
        <w:tc>
          <w:tcPr>
            <w:tcW w:w="4675" w:type="dxa"/>
            <w:shd w:val="clear" w:color="auto" w:fill="DEEAF6" w:themeFill="accent5" w:themeFillTint="33"/>
          </w:tcPr>
          <w:p w14:paraId="2703BAE4" w14:textId="77777777" w:rsidR="001E36D5" w:rsidRPr="0058130A" w:rsidRDefault="001E36D5" w:rsidP="0047212C">
            <w:pPr>
              <w:rPr>
                <w:i/>
                <w:iCs/>
              </w:rPr>
            </w:pPr>
            <w:r w:rsidRPr="0058130A">
              <w:rPr>
                <w:i/>
                <w:iCs/>
              </w:rPr>
              <w:t>Location x-coordinate [m]</w:t>
            </w:r>
          </w:p>
        </w:tc>
        <w:tc>
          <w:tcPr>
            <w:tcW w:w="4675" w:type="dxa"/>
          </w:tcPr>
          <w:p w14:paraId="55257CE4" w14:textId="77777777" w:rsidR="001E36D5" w:rsidRDefault="001E36D5" w:rsidP="0047212C">
            <w:r>
              <w:t>22 (dyke toe)</w:t>
            </w:r>
          </w:p>
        </w:tc>
      </w:tr>
      <w:tr w:rsidR="001E36D5" w14:paraId="0E61B660" w14:textId="77777777" w:rsidTr="0047212C">
        <w:tc>
          <w:tcPr>
            <w:tcW w:w="4675" w:type="dxa"/>
            <w:shd w:val="clear" w:color="auto" w:fill="DEEAF6" w:themeFill="accent5" w:themeFillTint="33"/>
          </w:tcPr>
          <w:p w14:paraId="028ACDC0" w14:textId="77777777" w:rsidR="001E36D5" w:rsidRPr="0058130A" w:rsidRDefault="001E36D5" w:rsidP="0047212C">
            <w:pPr>
              <w:rPr>
                <w:i/>
                <w:iCs/>
              </w:rPr>
            </w:pPr>
            <w:r w:rsidRPr="0058130A">
              <w:rPr>
                <w:i/>
                <w:iCs/>
              </w:rPr>
              <w:t>Depth [m]</w:t>
            </w:r>
          </w:p>
        </w:tc>
        <w:tc>
          <w:tcPr>
            <w:tcW w:w="4675" w:type="dxa"/>
          </w:tcPr>
          <w:p w14:paraId="2203FF31" w14:textId="77777777" w:rsidR="001E36D5" w:rsidRDefault="001E36D5" w:rsidP="0047212C">
            <w:r>
              <w:t>10</w:t>
            </w:r>
          </w:p>
        </w:tc>
      </w:tr>
      <w:tr w:rsidR="001E36D5" w14:paraId="0964ED53" w14:textId="77777777" w:rsidTr="0047212C">
        <w:tc>
          <w:tcPr>
            <w:tcW w:w="4675" w:type="dxa"/>
            <w:shd w:val="clear" w:color="auto" w:fill="DEEAF6" w:themeFill="accent5" w:themeFillTint="33"/>
          </w:tcPr>
          <w:p w14:paraId="559E3480" w14:textId="77777777" w:rsidR="001E36D5" w:rsidRPr="0058130A" w:rsidRDefault="001E36D5" w:rsidP="0047212C">
            <w:pPr>
              <w:rPr>
                <w:i/>
                <w:iCs/>
              </w:rPr>
            </w:pPr>
            <w:r w:rsidRPr="0058130A">
              <w:rPr>
                <w:i/>
                <w:iCs/>
              </w:rPr>
              <w:t>Width [m]</w:t>
            </w:r>
          </w:p>
        </w:tc>
        <w:tc>
          <w:tcPr>
            <w:tcW w:w="4675" w:type="dxa"/>
          </w:tcPr>
          <w:p w14:paraId="3150F21C" w14:textId="77777777" w:rsidR="001E36D5" w:rsidRDefault="001E36D5" w:rsidP="0047212C">
            <w:r>
              <w:t>2</w:t>
            </w:r>
          </w:p>
        </w:tc>
      </w:tr>
      <w:tr w:rsidR="001E36D5" w14:paraId="4F3D0A36" w14:textId="77777777" w:rsidTr="0047212C">
        <w:tc>
          <w:tcPr>
            <w:tcW w:w="4675" w:type="dxa"/>
            <w:shd w:val="clear" w:color="auto" w:fill="DEEAF6" w:themeFill="accent5" w:themeFillTint="33"/>
          </w:tcPr>
          <w:p w14:paraId="7FF131C3" w14:textId="77777777" w:rsidR="001E36D5" w:rsidRPr="0058130A" w:rsidRDefault="001E36D5" w:rsidP="0047212C">
            <w:pPr>
              <w:rPr>
                <w:i/>
                <w:iCs/>
              </w:rPr>
            </w:pPr>
            <w:r w:rsidRPr="0058130A">
              <w:rPr>
                <w:i/>
                <w:iCs/>
              </w:rPr>
              <w:t>Average Reduction Factor [-]</w:t>
            </w:r>
          </w:p>
        </w:tc>
        <w:tc>
          <w:tcPr>
            <w:tcW w:w="4675" w:type="dxa"/>
          </w:tcPr>
          <w:p w14:paraId="630EF0E9" w14:textId="77777777" w:rsidR="001E36D5" w:rsidRDefault="001E36D5" w:rsidP="0047212C">
            <w:r>
              <w:t>x25.9</w:t>
            </w:r>
          </w:p>
        </w:tc>
      </w:tr>
      <w:tr w:rsidR="001E36D5" w14:paraId="1005BCE7" w14:textId="77777777" w:rsidTr="0047212C">
        <w:tc>
          <w:tcPr>
            <w:tcW w:w="4675" w:type="dxa"/>
            <w:shd w:val="clear" w:color="auto" w:fill="DEEAF6" w:themeFill="accent5" w:themeFillTint="33"/>
          </w:tcPr>
          <w:p w14:paraId="73BDA536" w14:textId="77777777" w:rsidR="001E36D5" w:rsidRPr="0058130A" w:rsidRDefault="001E36D5" w:rsidP="0047212C">
            <w:pPr>
              <w:rPr>
                <w:i/>
                <w:iCs/>
              </w:rPr>
            </w:pPr>
            <w:r w:rsidRPr="0058130A">
              <w:rPr>
                <w:i/>
                <w:iCs/>
              </w:rPr>
              <w:t>Minimum and Maximum Reduction [-]</w:t>
            </w:r>
          </w:p>
        </w:tc>
        <w:tc>
          <w:tcPr>
            <w:tcW w:w="4675" w:type="dxa"/>
          </w:tcPr>
          <w:p w14:paraId="4D780286" w14:textId="77777777" w:rsidR="001E36D5" w:rsidRDefault="001E36D5" w:rsidP="0047212C">
            <w:r>
              <w:t>x5 and x100</w:t>
            </w:r>
          </w:p>
        </w:tc>
      </w:tr>
    </w:tbl>
    <w:p w14:paraId="6C75DB94" w14:textId="63B4A1C0" w:rsidR="00995714" w:rsidRDefault="00995714" w:rsidP="009640B2">
      <w:pPr>
        <w:rPr>
          <w:i/>
          <w:iCs/>
          <w:color w:val="A6A6A6" w:themeColor="background1" w:themeShade="A6"/>
        </w:rPr>
      </w:pPr>
    </w:p>
    <w:p w14:paraId="73A16DD0" w14:textId="106BCB29" w:rsidR="00995714" w:rsidRDefault="00995714" w:rsidP="00995714">
      <w:pPr>
        <w:pStyle w:val="Heading2"/>
      </w:pPr>
      <w:r>
        <w:t>Evaluation of Interhnship Scope and Research Targets</w:t>
      </w:r>
    </w:p>
    <w:p w14:paraId="759C8E86" w14:textId="2FA84AA7" w:rsidR="00995714" w:rsidRPr="00995714" w:rsidRDefault="00D122CF" w:rsidP="00E37347">
      <w:pPr>
        <w:ind w:firstLine="576"/>
        <w:jc w:val="both"/>
      </w:pPr>
      <w:r>
        <w:t>The scope of the internship was proposing an initial numerical study for steps SS1.2. and SS4. The implementation considered and built upon the outcomes of the failure path analysis SS1.1</w:t>
      </w:r>
      <w:r w:rsidR="005A7D10">
        <w:t xml:space="preserve">. </w:t>
      </w:r>
      <w:r w:rsidR="00E37347">
        <w:t xml:space="preserve">The internship deliverable consisted in developing a replicable tool which calculates the </w:t>
      </w:r>
      <w:r w:rsidR="005072DD">
        <w:t>SoSEAL</w:t>
      </w:r>
      <w:r w:rsidR="00E37347">
        <w:t xml:space="preserve"> effect on piping erosion for project-specific normative situations (archetypes). A piping finite element model (FEM) was implemented in COMSOL. Semi-variograms in MATLAB were used to generate a spatially variable domain for the aquifer and barrier. Lastly, the </w:t>
      </w:r>
      <w:r w:rsidR="005072DD">
        <w:t>SoSEAL</w:t>
      </w:r>
      <w:r w:rsidR="00E37347">
        <w:t xml:space="preserve"> design was tested. More specifically the deliverable is assessed with respect to the targets set in </w:t>
      </w:r>
      <w:r w:rsidR="00E37347" w:rsidRPr="00E37347">
        <w:rPr>
          <w:i/>
          <w:iCs/>
        </w:rPr>
        <w:fldChar w:fldCharType="begin"/>
      </w:r>
      <w:r w:rsidR="00E37347" w:rsidRPr="00E37347">
        <w:rPr>
          <w:i/>
          <w:iCs/>
        </w:rPr>
        <w:instrText xml:space="preserve"> REF _Ref106021980 \w \h  \* MERGEFORMAT </w:instrText>
      </w:r>
      <w:r w:rsidR="00E37347" w:rsidRPr="00E37347">
        <w:rPr>
          <w:i/>
          <w:iCs/>
        </w:rPr>
      </w:r>
      <w:r w:rsidR="00E37347" w:rsidRPr="00E37347">
        <w:rPr>
          <w:i/>
          <w:iCs/>
        </w:rPr>
        <w:fldChar w:fldCharType="separate"/>
      </w:r>
      <w:r w:rsidR="00E37347" w:rsidRPr="00E37347">
        <w:rPr>
          <w:i/>
          <w:iCs/>
        </w:rPr>
        <w:t>1.4</w:t>
      </w:r>
      <w:r w:rsidR="00E37347" w:rsidRPr="00E37347">
        <w:rPr>
          <w:i/>
          <w:iCs/>
        </w:rPr>
        <w:fldChar w:fldCharType="end"/>
      </w:r>
      <w:r w:rsidR="00E37347" w:rsidRPr="00E37347">
        <w:rPr>
          <w:i/>
          <w:iCs/>
        </w:rPr>
        <w:t xml:space="preserve"> </w:t>
      </w:r>
      <w:r w:rsidR="00E37347" w:rsidRPr="00E37347">
        <w:rPr>
          <w:i/>
          <w:iCs/>
        </w:rPr>
        <w:fldChar w:fldCharType="begin"/>
      </w:r>
      <w:r w:rsidR="00E37347" w:rsidRPr="00E37347">
        <w:rPr>
          <w:i/>
          <w:iCs/>
        </w:rPr>
        <w:instrText xml:space="preserve"> REF _Ref106021980 \h  \* MERGEFORMAT </w:instrText>
      </w:r>
      <w:r w:rsidR="00E37347" w:rsidRPr="00E37347">
        <w:rPr>
          <w:i/>
          <w:iCs/>
        </w:rPr>
      </w:r>
      <w:r w:rsidR="00E37347" w:rsidRPr="00E37347">
        <w:rPr>
          <w:i/>
          <w:iCs/>
        </w:rPr>
        <w:fldChar w:fldCharType="separate"/>
      </w:r>
      <w:r w:rsidR="00E37347" w:rsidRPr="00E37347">
        <w:rPr>
          <w:i/>
          <w:iCs/>
        </w:rPr>
        <w:t>Scope and Research Targets</w:t>
      </w:r>
      <w:r w:rsidR="00E37347" w:rsidRPr="00E37347">
        <w:rPr>
          <w:i/>
          <w:iCs/>
        </w:rPr>
        <w:fldChar w:fldCharType="end"/>
      </w:r>
      <w:r w:rsidR="00E37347">
        <w:t>.</w:t>
      </w:r>
    </w:p>
    <w:p w14:paraId="45C7B672" w14:textId="42979171" w:rsidR="00D42964" w:rsidRDefault="00D42964" w:rsidP="00D42964">
      <w:pPr>
        <w:pStyle w:val="Caption"/>
        <w:keepNext/>
      </w:pPr>
      <w:r>
        <w:t xml:space="preserve">Table </w:t>
      </w:r>
      <w:fldSimple w:instr=" SEQ Table \* ARABIC ">
        <w:r>
          <w:rPr>
            <w:noProof/>
          </w:rPr>
          <w:t>6</w:t>
        </w:r>
      </w:fldSimple>
      <w:r>
        <w:t xml:space="preserve"> - Final evaluation on internship scope and research targets, aimed at answering SS1.2. and SS4. with as an initial numerical approach.</w:t>
      </w:r>
    </w:p>
    <w:tbl>
      <w:tblPr>
        <w:tblStyle w:val="TableGrid"/>
        <w:tblW w:w="8516" w:type="dxa"/>
        <w:tblLook w:val="04A0" w:firstRow="1" w:lastRow="0" w:firstColumn="1" w:lastColumn="0" w:noHBand="0" w:noVBand="1"/>
      </w:tblPr>
      <w:tblGrid>
        <w:gridCol w:w="760"/>
        <w:gridCol w:w="6314"/>
        <w:gridCol w:w="1442"/>
      </w:tblGrid>
      <w:tr w:rsidR="00D122CF" w14:paraId="0C89D4AD" w14:textId="77777777" w:rsidTr="00D42964">
        <w:tc>
          <w:tcPr>
            <w:tcW w:w="760" w:type="dxa"/>
            <w:shd w:val="clear" w:color="auto" w:fill="F2F2F2" w:themeFill="background1" w:themeFillShade="F2"/>
          </w:tcPr>
          <w:p w14:paraId="72AACF3D" w14:textId="77777777" w:rsidR="00D122CF" w:rsidRPr="00995714" w:rsidRDefault="00D122CF" w:rsidP="00B60AE3">
            <w:pPr>
              <w:rPr>
                <w:b/>
                <w:bCs/>
              </w:rPr>
            </w:pPr>
            <w:r w:rsidRPr="00995714">
              <w:rPr>
                <w:b/>
                <w:bCs/>
              </w:rPr>
              <w:t>Scope</w:t>
            </w:r>
          </w:p>
        </w:tc>
        <w:tc>
          <w:tcPr>
            <w:tcW w:w="6314" w:type="dxa"/>
            <w:shd w:val="clear" w:color="auto" w:fill="F2F2F2" w:themeFill="background1" w:themeFillShade="F2"/>
          </w:tcPr>
          <w:p w14:paraId="1DDD4635" w14:textId="77777777" w:rsidR="00D122CF" w:rsidRPr="00995714" w:rsidRDefault="00D122CF" w:rsidP="00B60AE3">
            <w:pPr>
              <w:rPr>
                <w:b/>
                <w:bCs/>
              </w:rPr>
            </w:pPr>
            <w:r w:rsidRPr="00995714">
              <w:rPr>
                <w:b/>
                <w:bCs/>
              </w:rPr>
              <w:t>Target</w:t>
            </w:r>
          </w:p>
        </w:tc>
        <w:tc>
          <w:tcPr>
            <w:tcW w:w="1442" w:type="dxa"/>
            <w:shd w:val="clear" w:color="auto" w:fill="F2F2F2" w:themeFill="background1" w:themeFillShade="F2"/>
          </w:tcPr>
          <w:p w14:paraId="4CDB1A39" w14:textId="77777777" w:rsidR="00D122CF" w:rsidRPr="00995714" w:rsidRDefault="00D122CF" w:rsidP="00B60AE3">
            <w:pPr>
              <w:rPr>
                <w:b/>
                <w:bCs/>
              </w:rPr>
            </w:pPr>
            <w:r w:rsidRPr="00995714">
              <w:rPr>
                <w:b/>
                <w:bCs/>
              </w:rPr>
              <w:t>Evaluation</w:t>
            </w:r>
          </w:p>
        </w:tc>
      </w:tr>
      <w:tr w:rsidR="00D122CF" w14:paraId="63F9C2D8" w14:textId="77777777" w:rsidTr="00D42964">
        <w:tc>
          <w:tcPr>
            <w:tcW w:w="760" w:type="dxa"/>
            <w:shd w:val="clear" w:color="auto" w:fill="DEEAF6" w:themeFill="accent5" w:themeFillTint="33"/>
          </w:tcPr>
          <w:p w14:paraId="1EB0ADC4" w14:textId="77777777" w:rsidR="00D122CF" w:rsidRPr="00995714" w:rsidRDefault="00D122CF" w:rsidP="00B60AE3">
            <w:pPr>
              <w:rPr>
                <w:i/>
                <w:iCs/>
              </w:rPr>
            </w:pPr>
            <w:r w:rsidRPr="00995714">
              <w:rPr>
                <w:i/>
                <w:iCs/>
              </w:rPr>
              <w:t>1</w:t>
            </w:r>
          </w:p>
        </w:tc>
        <w:tc>
          <w:tcPr>
            <w:tcW w:w="6314" w:type="dxa"/>
          </w:tcPr>
          <w:p w14:paraId="7B070587" w14:textId="77777777" w:rsidR="00D122CF" w:rsidRPr="00D122CF" w:rsidRDefault="00D122CF" w:rsidP="00B60AE3">
            <w:pPr>
              <w:rPr>
                <w:i/>
                <w:iCs/>
              </w:rPr>
            </w:pPr>
            <w:r w:rsidRPr="00D122CF">
              <w:rPr>
                <w:i/>
                <w:iCs/>
              </w:rPr>
              <w:t>Characterize and model DP103 ~ subsurface data. Include spatial variability.</w:t>
            </w:r>
          </w:p>
        </w:tc>
        <w:tc>
          <w:tcPr>
            <w:tcW w:w="1442" w:type="dxa"/>
          </w:tcPr>
          <w:p w14:paraId="576BF744" w14:textId="77777777" w:rsidR="00D122CF" w:rsidRPr="00995714" w:rsidRDefault="00D122CF" w:rsidP="00B60AE3">
            <w:pPr>
              <w:rPr>
                <w:b/>
                <w:bCs/>
                <w:color w:val="00B050"/>
              </w:rPr>
            </w:pPr>
            <w:r w:rsidRPr="00995714">
              <w:rPr>
                <w:b/>
                <w:bCs/>
                <w:color w:val="00B050"/>
              </w:rPr>
              <w:t>Optimal</w:t>
            </w:r>
          </w:p>
        </w:tc>
      </w:tr>
      <w:tr w:rsidR="00D122CF" w14:paraId="4DFE18C4" w14:textId="77777777" w:rsidTr="00D42964">
        <w:tc>
          <w:tcPr>
            <w:tcW w:w="760" w:type="dxa"/>
            <w:shd w:val="clear" w:color="auto" w:fill="DEEAF6" w:themeFill="accent5" w:themeFillTint="33"/>
          </w:tcPr>
          <w:p w14:paraId="7FB4BBD2" w14:textId="77777777" w:rsidR="00D122CF" w:rsidRPr="00995714" w:rsidRDefault="00D122CF" w:rsidP="00B60AE3">
            <w:pPr>
              <w:rPr>
                <w:i/>
                <w:iCs/>
              </w:rPr>
            </w:pPr>
            <w:r w:rsidRPr="00995714">
              <w:rPr>
                <w:i/>
                <w:iCs/>
              </w:rPr>
              <w:t>2</w:t>
            </w:r>
          </w:p>
        </w:tc>
        <w:tc>
          <w:tcPr>
            <w:tcW w:w="6314" w:type="dxa"/>
          </w:tcPr>
          <w:p w14:paraId="539661F2" w14:textId="77777777" w:rsidR="00D122CF" w:rsidRPr="00D122CF" w:rsidRDefault="00D122CF" w:rsidP="00B60AE3">
            <w:pPr>
              <w:rPr>
                <w:i/>
                <w:iCs/>
              </w:rPr>
            </w:pPr>
            <w:r w:rsidRPr="00D122CF">
              <w:rPr>
                <w:i/>
                <w:iCs/>
              </w:rPr>
              <w:t>Model the thick aquifer (primary focus) and the intermediate layer scenario</w:t>
            </w:r>
          </w:p>
        </w:tc>
        <w:tc>
          <w:tcPr>
            <w:tcW w:w="1442" w:type="dxa"/>
          </w:tcPr>
          <w:p w14:paraId="4B386817" w14:textId="77777777" w:rsidR="00D122CF" w:rsidRPr="00995714" w:rsidRDefault="00D122CF" w:rsidP="00B60AE3">
            <w:pPr>
              <w:rPr>
                <w:b/>
                <w:bCs/>
              </w:rPr>
            </w:pPr>
            <w:r w:rsidRPr="00995714">
              <w:rPr>
                <w:b/>
                <w:bCs/>
              </w:rPr>
              <w:t>Okay</w:t>
            </w:r>
          </w:p>
        </w:tc>
      </w:tr>
      <w:tr w:rsidR="00D122CF" w14:paraId="6A763B19" w14:textId="77777777" w:rsidTr="00D42964">
        <w:tc>
          <w:tcPr>
            <w:tcW w:w="760" w:type="dxa"/>
            <w:shd w:val="clear" w:color="auto" w:fill="DEEAF6" w:themeFill="accent5" w:themeFillTint="33"/>
          </w:tcPr>
          <w:p w14:paraId="2808EBF3" w14:textId="77777777" w:rsidR="00D122CF" w:rsidRPr="00995714" w:rsidRDefault="00D122CF" w:rsidP="00B60AE3">
            <w:pPr>
              <w:rPr>
                <w:i/>
                <w:iCs/>
              </w:rPr>
            </w:pPr>
            <w:r w:rsidRPr="00995714">
              <w:rPr>
                <w:i/>
                <w:iCs/>
              </w:rPr>
              <w:t>3</w:t>
            </w:r>
          </w:p>
        </w:tc>
        <w:tc>
          <w:tcPr>
            <w:tcW w:w="6314" w:type="dxa"/>
          </w:tcPr>
          <w:p w14:paraId="79508D75" w14:textId="744EC4C5" w:rsidR="00D122CF" w:rsidRPr="00D122CF" w:rsidRDefault="00D122CF" w:rsidP="00B60AE3">
            <w:pPr>
              <w:rPr>
                <w:i/>
                <w:iCs/>
              </w:rPr>
            </w:pPr>
            <w:r w:rsidRPr="00D122CF">
              <w:rPr>
                <w:i/>
                <w:iCs/>
              </w:rPr>
              <w:t xml:space="preserve">Develop a tool suitable for designing the </w:t>
            </w:r>
            <w:r w:rsidR="005072DD">
              <w:rPr>
                <w:i/>
                <w:iCs/>
              </w:rPr>
              <w:t>SoSEAL</w:t>
            </w:r>
          </w:p>
        </w:tc>
        <w:tc>
          <w:tcPr>
            <w:tcW w:w="1442" w:type="dxa"/>
          </w:tcPr>
          <w:p w14:paraId="224FCCF3" w14:textId="77777777" w:rsidR="00D122CF" w:rsidRPr="00995714" w:rsidRDefault="00D122CF" w:rsidP="00B60AE3">
            <w:pPr>
              <w:rPr>
                <w:b/>
                <w:bCs/>
              </w:rPr>
            </w:pPr>
            <w:r w:rsidRPr="00995714">
              <w:rPr>
                <w:b/>
                <w:bCs/>
                <w:color w:val="00B050"/>
              </w:rPr>
              <w:t>Optimal</w:t>
            </w:r>
          </w:p>
        </w:tc>
      </w:tr>
      <w:tr w:rsidR="00D122CF" w14:paraId="440540E8" w14:textId="77777777" w:rsidTr="00D42964">
        <w:tc>
          <w:tcPr>
            <w:tcW w:w="760" w:type="dxa"/>
            <w:shd w:val="clear" w:color="auto" w:fill="DEEAF6" w:themeFill="accent5" w:themeFillTint="33"/>
          </w:tcPr>
          <w:p w14:paraId="54C63075" w14:textId="77777777" w:rsidR="00D122CF" w:rsidRPr="00995714" w:rsidRDefault="00D122CF" w:rsidP="00B60AE3">
            <w:pPr>
              <w:rPr>
                <w:i/>
                <w:iCs/>
              </w:rPr>
            </w:pPr>
            <w:r w:rsidRPr="00995714">
              <w:rPr>
                <w:i/>
                <w:iCs/>
              </w:rPr>
              <w:t>4</w:t>
            </w:r>
          </w:p>
        </w:tc>
        <w:tc>
          <w:tcPr>
            <w:tcW w:w="6314" w:type="dxa"/>
          </w:tcPr>
          <w:p w14:paraId="523DD471" w14:textId="7CC43972" w:rsidR="00D122CF" w:rsidRPr="00D122CF" w:rsidRDefault="00D122CF" w:rsidP="00B60AE3">
            <w:pPr>
              <w:rPr>
                <w:i/>
                <w:iCs/>
              </w:rPr>
            </w:pPr>
            <w:r w:rsidRPr="00D122CF">
              <w:rPr>
                <w:i/>
                <w:iCs/>
              </w:rPr>
              <w:t xml:space="preserve">Analyze the anti-piping model and </w:t>
            </w:r>
            <w:r w:rsidR="005072DD">
              <w:rPr>
                <w:i/>
                <w:iCs/>
              </w:rPr>
              <w:t>SoSEAL</w:t>
            </w:r>
            <w:r w:rsidRPr="00D122CF">
              <w:rPr>
                <w:i/>
                <w:iCs/>
              </w:rPr>
              <w:t xml:space="preserve"> effect</w:t>
            </w:r>
          </w:p>
        </w:tc>
        <w:tc>
          <w:tcPr>
            <w:tcW w:w="1442" w:type="dxa"/>
          </w:tcPr>
          <w:p w14:paraId="290BC805" w14:textId="77777777" w:rsidR="00D122CF" w:rsidRPr="00995714" w:rsidRDefault="00D122CF" w:rsidP="00B60AE3">
            <w:pPr>
              <w:rPr>
                <w:b/>
                <w:bCs/>
                <w:color w:val="FFC000"/>
              </w:rPr>
            </w:pPr>
            <w:r w:rsidRPr="00995714">
              <w:rPr>
                <w:b/>
                <w:bCs/>
                <w:color w:val="FFC000"/>
              </w:rPr>
              <w:t>Sub-optimal</w:t>
            </w:r>
          </w:p>
        </w:tc>
      </w:tr>
      <w:tr w:rsidR="00D122CF" w14:paraId="4CC1172A" w14:textId="77777777" w:rsidTr="00D42964">
        <w:tc>
          <w:tcPr>
            <w:tcW w:w="760" w:type="dxa"/>
            <w:shd w:val="clear" w:color="auto" w:fill="DEEAF6" w:themeFill="accent5" w:themeFillTint="33"/>
          </w:tcPr>
          <w:p w14:paraId="1897DD00" w14:textId="77777777" w:rsidR="00D122CF" w:rsidRPr="00995714" w:rsidRDefault="00D122CF" w:rsidP="00B60AE3">
            <w:pPr>
              <w:rPr>
                <w:i/>
                <w:iCs/>
              </w:rPr>
            </w:pPr>
            <w:r w:rsidRPr="00995714">
              <w:rPr>
                <w:i/>
                <w:iCs/>
              </w:rPr>
              <w:t>5</w:t>
            </w:r>
          </w:p>
        </w:tc>
        <w:tc>
          <w:tcPr>
            <w:tcW w:w="6314" w:type="dxa"/>
          </w:tcPr>
          <w:p w14:paraId="1505FEE0" w14:textId="77777777" w:rsidR="00D122CF" w:rsidRPr="00D122CF" w:rsidRDefault="00D122CF" w:rsidP="00B60AE3">
            <w:pPr>
              <w:rPr>
                <w:i/>
                <w:iCs/>
              </w:rPr>
            </w:pPr>
            <w:r w:rsidRPr="00D122CF">
              <w:rPr>
                <w:i/>
                <w:iCs/>
              </w:rPr>
              <w:t xml:space="preserve">Optimized the barrier design for DP103 (Location, </w:t>
            </w:r>
            <w:proofErr w:type="gramStart"/>
            <w:r w:rsidRPr="00D122CF">
              <w:rPr>
                <w:i/>
                <w:iCs/>
              </w:rPr>
              <w:t>geometry</w:t>
            </w:r>
            <w:proofErr w:type="gramEnd"/>
            <w:r w:rsidRPr="00D122CF">
              <w:rPr>
                <w:i/>
                <w:iCs/>
              </w:rPr>
              <w:t xml:space="preserve"> and average reduction factors)</w:t>
            </w:r>
          </w:p>
        </w:tc>
        <w:tc>
          <w:tcPr>
            <w:tcW w:w="1442" w:type="dxa"/>
          </w:tcPr>
          <w:p w14:paraId="220FA1DB" w14:textId="77777777" w:rsidR="00D122CF" w:rsidRPr="00995714" w:rsidRDefault="00D122CF" w:rsidP="00B60AE3">
            <w:pPr>
              <w:rPr>
                <w:b/>
                <w:bCs/>
                <w:color w:val="00B050"/>
              </w:rPr>
            </w:pPr>
            <w:r w:rsidRPr="00995714">
              <w:rPr>
                <w:b/>
                <w:bCs/>
                <w:color w:val="00B050"/>
              </w:rPr>
              <w:t>Optimal</w:t>
            </w:r>
          </w:p>
        </w:tc>
      </w:tr>
    </w:tbl>
    <w:p w14:paraId="23AE20A4" w14:textId="22C9DA2C" w:rsidR="00995714" w:rsidRDefault="00995714" w:rsidP="00995714"/>
    <w:p w14:paraId="02A3DF28" w14:textId="667B9B49" w:rsidR="001E36D5" w:rsidRDefault="00995714" w:rsidP="00995714">
      <w:pPr>
        <w:pStyle w:val="Heading2"/>
      </w:pPr>
      <w:r>
        <w:t>Future Recommendations</w:t>
      </w:r>
    </w:p>
    <w:p w14:paraId="21D721F8" w14:textId="487DF3E6" w:rsidR="005D6857" w:rsidRDefault="005D6857" w:rsidP="005D6857">
      <w:pPr>
        <w:ind w:firstLine="360"/>
        <w:jc w:val="both"/>
      </w:pPr>
      <w:r>
        <w:t>The same model could implement a simple fully impermeable barrier for comparison to the semi-permeable one used currently. This would serve an interesting comparison to verify the degree of pessimism of the piping erosion model, as well as the sensitivity to aquifer depth. An extremely long barrier is expected to drastically reduce the risk of piping.</w:t>
      </w:r>
      <w:r w:rsidR="00D13DBE">
        <w:t xml:space="preserve"> </w:t>
      </w:r>
      <w:r w:rsidR="008F417E">
        <w:br/>
        <w:t xml:space="preserve">To respond to the sub-optimal anti-piping model (too pessimistic), the results presented in this research should be simulated in the D-Geo flow, as per current practice. Nonetheless, the program lacks the design tools for embedded infrastructure, let alone a </w:t>
      </w:r>
      <w:proofErr w:type="gramStart"/>
      <w:r w:rsidR="008F417E">
        <w:t>semi-permeable anisotropic barriers</w:t>
      </w:r>
      <w:proofErr w:type="gramEnd"/>
      <w:r w:rsidR="008F417E">
        <w:t xml:space="preserve">. The feasibility of reproducing </w:t>
      </w:r>
      <w:r w:rsidR="005072DD">
        <w:t>SoSEAL</w:t>
      </w:r>
      <w:r w:rsidR="008F417E">
        <w:t xml:space="preserve"> in D-Geo flow should be analyzed alongside Deltares specialist.</w:t>
      </w:r>
      <w:r w:rsidR="008F417E">
        <w:br/>
      </w:r>
    </w:p>
    <w:p w14:paraId="02E5B39B" w14:textId="3D2C2007" w:rsidR="008F417E" w:rsidRDefault="005D6857" w:rsidP="005D6857">
      <w:pPr>
        <w:ind w:firstLine="360"/>
        <w:jc w:val="both"/>
      </w:pPr>
      <w:r>
        <w:t>Additionally, direct use of</w:t>
      </w:r>
      <w:r w:rsidR="00D13DBE">
        <w:t xml:space="preserve"> the proposed COMSOL </w:t>
      </w:r>
      <w:r w:rsidR="00371DFE">
        <w:t>FEM</w:t>
      </w:r>
      <w:r>
        <w:t xml:space="preserve"> could take </w:t>
      </w:r>
      <w:r w:rsidR="008E6190">
        <w:t xml:space="preserve">advantage of the spatially variable layered aquifer, the </w:t>
      </w:r>
      <w:r w:rsidR="005072DD">
        <w:t>SoSEAL</w:t>
      </w:r>
      <w:r w:rsidR="008E6190">
        <w:t xml:space="preserve"> injection could also be modelled prior to checking the piping criteria.</w:t>
      </w:r>
      <w:r w:rsidR="00D13DBE">
        <w:t xml:space="preserve"> This </w:t>
      </w:r>
      <w:r>
        <w:t>could be used to</w:t>
      </w:r>
      <w:r w:rsidR="00D13DBE">
        <w:t xml:space="preserve"> provide location specific injection parameters.</w:t>
      </w:r>
      <w:r w:rsidR="008E6190">
        <w:t xml:space="preserve">  Zhou</w:t>
      </w:r>
      <w:r w:rsidR="00D13DBE">
        <w:t xml:space="preserve"> </w:t>
      </w:r>
      <w:r w:rsidR="008E6190">
        <w:t>(2020) implemented a reactive transport model which coupled Darcyan flow and solute transport</w:t>
      </w:r>
      <w:r w:rsidR="00D13DBE">
        <w:t xml:space="preserve"> in COMSOL</w:t>
      </w:r>
      <w:r w:rsidR="008E6190">
        <w:t xml:space="preserve">, to simulate the distribution of Al-OM precipitates. For a fixed injection location below the toe of the dyke (in the model referred to as x-coordinate 22[m]), the </w:t>
      </w:r>
      <w:r w:rsidR="005072DD">
        <w:t>SoSEAL</w:t>
      </w:r>
      <w:r w:rsidR="00D13DBE">
        <w:t xml:space="preserve"> injection</w:t>
      </w:r>
      <w:r w:rsidR="008E6190">
        <w:t xml:space="preserve"> would </w:t>
      </w:r>
      <w:r w:rsidR="00D13DBE">
        <w:t>distribute</w:t>
      </w:r>
      <w:r w:rsidR="008E6190">
        <w:t xml:space="preserve"> in function of the soil layering.</w:t>
      </w:r>
      <w:r w:rsidR="00D13DBE">
        <w:t xml:space="preserve"> </w:t>
      </w:r>
      <w:r>
        <w:br/>
      </w:r>
      <w:r w:rsidR="00C8300E">
        <w:t xml:space="preserve">Lastly, stochastic simulations of the model could be implemented with sufficient processing power and scripting. Firstly, the following process must be fully automatized: generate a random field for grainsizes or hydraulic conductivity (Ras et al., 2019), read the output text file in COMSOL as a point cloud, attribute the aquifer and corresponding </w:t>
      </w:r>
      <w:r w:rsidR="005072DD">
        <w:t>SoSEAL</w:t>
      </w:r>
      <w:r w:rsidR="00C8300E">
        <w:t xml:space="preserve"> material property (</w:t>
      </w:r>
      <w:r w:rsidR="00C8300E" w:rsidRPr="00C8300E">
        <w:rPr>
          <w:rFonts w:cstheme="minorHAnsi"/>
          <w:i/>
          <w:iCs/>
        </w:rPr>
        <w:t>κ</w:t>
      </w:r>
      <w:r w:rsidR="00C8300E" w:rsidRPr="00C8300E">
        <w:rPr>
          <w:rFonts w:cstheme="minorHAnsi"/>
          <w:i/>
          <w:iCs/>
          <w:vertAlign w:val="subscript"/>
        </w:rPr>
        <w:t>sat</w:t>
      </w:r>
      <w:r w:rsidR="00C8300E" w:rsidRPr="00C8300E">
        <w:rPr>
          <w:rFonts w:cstheme="minorHAnsi"/>
          <w:i/>
          <w:iCs/>
        </w:rPr>
        <w:t>, κ</w:t>
      </w:r>
      <w:r w:rsidR="005072DD">
        <w:rPr>
          <w:rFonts w:cstheme="minorHAnsi"/>
          <w:i/>
          <w:iCs/>
          <w:vertAlign w:val="subscript"/>
        </w:rPr>
        <w:t>SoSEAL</w:t>
      </w:r>
      <w:r w:rsidR="00C8300E">
        <w:t>), run the pipe channel height sweep (</w:t>
      </w:r>
      <w:r w:rsidR="00C8300E" w:rsidRPr="00C8300E">
        <w:rPr>
          <w:i/>
          <w:iCs/>
        </w:rPr>
        <w:t>n</w:t>
      </w:r>
      <w:r w:rsidR="00C8300E" w:rsidRPr="00C8300E">
        <w:rPr>
          <w:i/>
          <w:iCs/>
          <w:vertAlign w:val="subscript"/>
        </w:rPr>
        <w:t>g</w:t>
      </w:r>
      <w:r w:rsidR="00C8300E">
        <w:t xml:space="preserve">), compute and export the pipe pressure gradients. Secondly, a stochastic simulation could run the fully automatized process N-times. This would be beneficial in analyzing the </w:t>
      </w:r>
      <w:r w:rsidR="00C8300E">
        <w:lastRenderedPageBreak/>
        <w:t xml:space="preserve">role of spatial variability and preventing over-design of the </w:t>
      </w:r>
      <w:r w:rsidR="005072DD">
        <w:t>SoSEAL</w:t>
      </w:r>
      <w:r w:rsidR="00C8300E">
        <w:t xml:space="preserve"> by implementing a probabilistic approach.</w:t>
      </w:r>
    </w:p>
    <w:p w14:paraId="392C70BC" w14:textId="7AA54E5D" w:rsidR="00C8300E" w:rsidRDefault="008F417E" w:rsidP="005D6857">
      <w:pPr>
        <w:ind w:firstLine="360"/>
        <w:jc w:val="both"/>
      </w:pPr>
      <w:r>
        <w:t>In the future, complex numerical models may address all issues simultaneously. For example, current academic state of the art works towards m</w:t>
      </w:r>
      <w:r>
        <w:rPr>
          <w:rFonts w:eastAsiaTheme="minorEastAsia"/>
        </w:rPr>
        <w:t xml:space="preserve">ulti-phase flow modelling, time dependency, meandering and 3D pipe progression according to a generated random field of particles. Implementation of such methods in commercial software is far from being realized but may be studied alongside the </w:t>
      </w:r>
      <w:r w:rsidR="005072DD">
        <w:rPr>
          <w:rFonts w:eastAsiaTheme="minorEastAsia"/>
        </w:rPr>
        <w:t>SoSEAL</w:t>
      </w:r>
      <w:r>
        <w:rPr>
          <w:rFonts w:eastAsiaTheme="minorEastAsia"/>
        </w:rPr>
        <w:t xml:space="preserve"> (and other semi permeable barriers) in future research. The investment may be cost saving however, as </w:t>
      </w:r>
      <w:r w:rsidRPr="00A942DE">
        <w:rPr>
          <w:rFonts w:eastAsiaTheme="minorEastAsia"/>
        </w:rPr>
        <w:t>“…a 3D configuration was found to result in significantly lower critical gradients than those predicted by an accepted calculation model calibrated on the basis of 2D experiments.” (Van Beek et al., 2015)</w:t>
      </w:r>
      <w:r>
        <w:rPr>
          <w:rFonts w:eastAsiaTheme="minorEastAsia"/>
        </w:rPr>
        <w:t>.</w:t>
      </w:r>
      <w:r w:rsidR="00D13DBE">
        <w:br/>
      </w:r>
    </w:p>
    <w:p w14:paraId="108958CC" w14:textId="77777777" w:rsidR="00552D88" w:rsidRDefault="00552D88">
      <w:pPr>
        <w:rPr>
          <w:rFonts w:asciiTheme="majorHAnsi" w:eastAsiaTheme="majorEastAsia" w:hAnsiTheme="majorHAnsi" w:cstheme="majorBidi"/>
          <w:color w:val="2F5496" w:themeColor="accent1" w:themeShade="BF"/>
          <w:sz w:val="32"/>
          <w:szCs w:val="32"/>
        </w:rPr>
      </w:pPr>
      <w:r>
        <w:br w:type="page"/>
      </w:r>
    </w:p>
    <w:p w14:paraId="28FAF3B5" w14:textId="43DC8123" w:rsidR="00A677F9" w:rsidRDefault="00D26E09" w:rsidP="00F45DE8">
      <w:pPr>
        <w:pStyle w:val="Heading1"/>
      </w:pPr>
      <w:bookmarkStart w:id="91" w:name="_Toc106271949"/>
      <w:r>
        <w:lastRenderedPageBreak/>
        <w:t>Appendix</w:t>
      </w:r>
      <w:bookmarkEnd w:id="91"/>
    </w:p>
    <w:p w14:paraId="0903B6E2" w14:textId="3FCE7D44" w:rsidR="00D26E09" w:rsidRDefault="00D26E09" w:rsidP="00D26E09">
      <w:pPr>
        <w:pStyle w:val="Heading2"/>
      </w:pPr>
      <w:bookmarkStart w:id="92" w:name="_Toc106271950"/>
      <w:r>
        <w:t>Additional Specifications</w:t>
      </w:r>
      <w:bookmarkEnd w:id="92"/>
    </w:p>
    <w:p w14:paraId="553C68EF" w14:textId="3830341B" w:rsidR="00D26E09" w:rsidRDefault="00D26E09" w:rsidP="00D26E09">
      <w:pPr>
        <w:pStyle w:val="Heading3"/>
      </w:pPr>
      <w:bookmarkStart w:id="93" w:name="_Toc106271951"/>
      <w:bookmarkStart w:id="94" w:name="_Ref106273335"/>
      <w:r>
        <w:t>Annex</w:t>
      </w:r>
      <w:r w:rsidR="00A92D2C">
        <w:t xml:space="preserve"> A</w:t>
      </w:r>
      <w:bookmarkEnd w:id="93"/>
      <w:bookmarkEnd w:id="94"/>
    </w:p>
    <w:p w14:paraId="2C4BCE98" w14:textId="5B914153" w:rsidR="006A5331" w:rsidRPr="006A5331" w:rsidRDefault="006A5331" w:rsidP="006A5331">
      <w:r>
        <w:t xml:space="preserve">See the full pumping report and HPT data in the “Field Characterization – DP103, Pumping Report” </w:t>
      </w:r>
      <w:r w:rsidR="006F121B">
        <w:t>pdf</w:t>
      </w:r>
      <w:r>
        <w:t>.</w:t>
      </w:r>
    </w:p>
    <w:p w14:paraId="2C38658C" w14:textId="3D9CF5F7" w:rsidR="00C36EDA" w:rsidRDefault="00C36EDA" w:rsidP="00C36EDA">
      <w:r>
        <w:rPr>
          <w:noProof/>
        </w:rPr>
        <w:drawing>
          <wp:inline distT="0" distB="0" distL="0" distR="0" wp14:anchorId="6858085F" wp14:editId="5E404A19">
            <wp:extent cx="4527550" cy="14859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7550" cy="1485900"/>
                    </a:xfrm>
                    <a:prstGeom prst="rect">
                      <a:avLst/>
                    </a:prstGeom>
                    <a:noFill/>
                    <a:ln>
                      <a:noFill/>
                    </a:ln>
                  </pic:spPr>
                </pic:pic>
              </a:graphicData>
            </a:graphic>
          </wp:inline>
        </w:drawing>
      </w:r>
      <w:r>
        <w:rPr>
          <w:noProof/>
        </w:rPr>
        <w:drawing>
          <wp:inline distT="0" distB="0" distL="0" distR="0" wp14:anchorId="3D451E69" wp14:editId="63677A3F">
            <wp:extent cx="4419600"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9600" cy="2952750"/>
                    </a:xfrm>
                    <a:prstGeom prst="rect">
                      <a:avLst/>
                    </a:prstGeom>
                    <a:noFill/>
                    <a:ln>
                      <a:noFill/>
                    </a:ln>
                  </pic:spPr>
                </pic:pic>
              </a:graphicData>
            </a:graphic>
          </wp:inline>
        </w:drawing>
      </w:r>
    </w:p>
    <w:p w14:paraId="4994D9EC" w14:textId="4E3803E7" w:rsidR="001A0905" w:rsidRDefault="001A0905" w:rsidP="001A0905">
      <w:pPr>
        <w:pStyle w:val="Heading3"/>
      </w:pPr>
      <w:bookmarkStart w:id="95" w:name="_Toc106271952"/>
      <w:r>
        <w:t>Annex</w:t>
      </w:r>
      <w:r w:rsidR="00A92D2C">
        <w:t xml:space="preserve"> B</w:t>
      </w:r>
      <w:bookmarkEnd w:id="95"/>
    </w:p>
    <w:p w14:paraId="4A5D5EEB" w14:textId="6A49BC53" w:rsidR="001A0905" w:rsidRPr="001A0905" w:rsidRDefault="001A0905" w:rsidP="001A0905">
      <w:r w:rsidRPr="001A0905">
        <w:rPr>
          <w:noProof/>
        </w:rPr>
        <w:drawing>
          <wp:inline distT="0" distB="0" distL="0" distR="0" wp14:anchorId="29CAAAF9" wp14:editId="13C9A293">
            <wp:extent cx="5943600" cy="2146300"/>
            <wp:effectExtent l="0" t="0" r="0" b="0"/>
            <wp:docPr id="67" name="Content Placeholder 3" descr="Timeline&#10;&#10;Description automatically generated">
              <a:extLst xmlns:a="http://schemas.openxmlformats.org/drawingml/2006/main">
                <a:ext uri="{FF2B5EF4-FFF2-40B4-BE49-F238E27FC236}">
                  <a16:creationId xmlns:a16="http://schemas.microsoft.com/office/drawing/2014/main" id="{359989AD-93C2-4C57-B921-0907380C57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Timeline&#10;&#10;Description automatically generated">
                      <a:extLst>
                        <a:ext uri="{FF2B5EF4-FFF2-40B4-BE49-F238E27FC236}">
                          <a16:creationId xmlns:a16="http://schemas.microsoft.com/office/drawing/2014/main" id="{359989AD-93C2-4C57-B921-0907380C5733}"/>
                        </a:ext>
                      </a:extLst>
                    </pic:cNvPr>
                    <pic:cNvPicPr>
                      <a:picLocks noGrp="1" noChangeAspect="1"/>
                    </pic:cNvPicPr>
                  </pic:nvPicPr>
                  <pic:blipFill rotWithShape="1">
                    <a:blip r:embed="rId51"/>
                    <a:srcRect t="30427"/>
                    <a:stretch/>
                  </pic:blipFill>
                  <pic:spPr>
                    <a:xfrm>
                      <a:off x="0" y="0"/>
                      <a:ext cx="5943600" cy="2146300"/>
                    </a:xfrm>
                    <a:prstGeom prst="rect">
                      <a:avLst/>
                    </a:prstGeom>
                  </pic:spPr>
                </pic:pic>
              </a:graphicData>
            </a:graphic>
          </wp:inline>
        </w:drawing>
      </w:r>
    </w:p>
    <w:p w14:paraId="2A3D8600" w14:textId="09DE931F" w:rsidR="00D26E09" w:rsidRDefault="00D26E09" w:rsidP="00D26E09">
      <w:pPr>
        <w:pStyle w:val="Heading3"/>
      </w:pPr>
      <w:bookmarkStart w:id="96" w:name="_Toc106271953"/>
      <w:r>
        <w:t>Annex</w:t>
      </w:r>
      <w:r w:rsidR="00A92D2C">
        <w:t xml:space="preserve"> C</w:t>
      </w:r>
      <w:bookmarkEnd w:id="96"/>
    </w:p>
    <w:tbl>
      <w:tblPr>
        <w:tblStyle w:val="TableGrid"/>
        <w:tblW w:w="5000" w:type="pct"/>
        <w:tblLayout w:type="fixed"/>
        <w:tblLook w:val="04A0" w:firstRow="1" w:lastRow="0" w:firstColumn="1" w:lastColumn="0" w:noHBand="0" w:noVBand="1"/>
        <w:tblCaption w:val="Parameters 1"/>
      </w:tblPr>
      <w:tblGrid>
        <w:gridCol w:w="1868"/>
        <w:gridCol w:w="2364"/>
        <w:gridCol w:w="2050"/>
        <w:gridCol w:w="2734"/>
      </w:tblGrid>
      <w:tr w:rsidR="00535BF2" w14:paraId="75941510" w14:textId="77777777" w:rsidTr="00535BF2">
        <w:trPr>
          <w:cantSplit/>
          <w:tblHeader/>
        </w:trPr>
        <w:tc>
          <w:tcPr>
            <w:tcW w:w="1036" w:type="pct"/>
            <w:shd w:val="clear" w:color="auto" w:fill="EEEEEE"/>
          </w:tcPr>
          <w:p w14:paraId="615F8E79" w14:textId="77777777" w:rsidR="00535BF2" w:rsidRDefault="00535BF2" w:rsidP="00535BF2">
            <w:pPr>
              <w:jc w:val="right"/>
            </w:pPr>
            <w:r>
              <w:rPr>
                <w:b/>
              </w:rPr>
              <w:t>Name</w:t>
            </w:r>
          </w:p>
        </w:tc>
        <w:tc>
          <w:tcPr>
            <w:tcW w:w="1311" w:type="pct"/>
            <w:shd w:val="clear" w:color="auto" w:fill="EEEEEE"/>
            <w:vAlign w:val="center"/>
          </w:tcPr>
          <w:p w14:paraId="29E9A9A0" w14:textId="77777777" w:rsidR="00535BF2" w:rsidRDefault="00535BF2" w:rsidP="00535BF2">
            <w:pPr>
              <w:jc w:val="center"/>
            </w:pPr>
            <w:r>
              <w:rPr>
                <w:b/>
              </w:rPr>
              <w:t>Expression</w:t>
            </w:r>
          </w:p>
        </w:tc>
        <w:tc>
          <w:tcPr>
            <w:tcW w:w="1137" w:type="pct"/>
            <w:shd w:val="clear" w:color="auto" w:fill="EEEEEE"/>
            <w:vAlign w:val="center"/>
          </w:tcPr>
          <w:p w14:paraId="041D27A9" w14:textId="77777777" w:rsidR="00535BF2" w:rsidRDefault="00535BF2" w:rsidP="00535BF2">
            <w:pPr>
              <w:jc w:val="center"/>
            </w:pPr>
            <w:r>
              <w:rPr>
                <w:b/>
              </w:rPr>
              <w:t>Value</w:t>
            </w:r>
          </w:p>
        </w:tc>
        <w:tc>
          <w:tcPr>
            <w:tcW w:w="1516" w:type="pct"/>
            <w:shd w:val="clear" w:color="auto" w:fill="EEEEEE"/>
            <w:vAlign w:val="center"/>
          </w:tcPr>
          <w:p w14:paraId="6D872B46" w14:textId="77777777" w:rsidR="00535BF2" w:rsidRDefault="00535BF2" w:rsidP="00535BF2">
            <w:pPr>
              <w:jc w:val="center"/>
            </w:pPr>
            <w:r>
              <w:rPr>
                <w:b/>
              </w:rPr>
              <w:t>Description</w:t>
            </w:r>
          </w:p>
        </w:tc>
      </w:tr>
      <w:tr w:rsidR="00535BF2" w14:paraId="14D30860" w14:textId="77777777" w:rsidTr="00535BF2">
        <w:tc>
          <w:tcPr>
            <w:tcW w:w="1036" w:type="pct"/>
            <w:shd w:val="clear" w:color="auto" w:fill="DEEAF6" w:themeFill="accent5" w:themeFillTint="33"/>
          </w:tcPr>
          <w:p w14:paraId="4CF8F1BC" w14:textId="77777777" w:rsidR="00535BF2" w:rsidRPr="00535BF2" w:rsidRDefault="00535BF2" w:rsidP="00535BF2">
            <w:pPr>
              <w:jc w:val="right"/>
              <w:rPr>
                <w:i/>
                <w:iCs/>
              </w:rPr>
            </w:pPr>
            <w:r w:rsidRPr="00535BF2">
              <w:rPr>
                <w:i/>
                <w:iCs/>
                <w:noProof/>
              </w:rPr>
              <w:t>K_dyke</w:t>
            </w:r>
          </w:p>
        </w:tc>
        <w:tc>
          <w:tcPr>
            <w:tcW w:w="1311" w:type="pct"/>
            <w:vAlign w:val="center"/>
          </w:tcPr>
          <w:p w14:paraId="055E9AEF" w14:textId="77777777" w:rsidR="00535BF2" w:rsidRPr="00535BF2" w:rsidRDefault="00535BF2" w:rsidP="00535BF2">
            <w:pPr>
              <w:jc w:val="center"/>
              <w:rPr>
                <w:sz w:val="16"/>
                <w:szCs w:val="16"/>
              </w:rPr>
            </w:pPr>
            <w:r w:rsidRPr="00535BF2">
              <w:rPr>
                <w:noProof/>
                <w:sz w:val="16"/>
                <w:szCs w:val="16"/>
              </w:rPr>
              <w:t>0.05[m/d]</w:t>
            </w:r>
          </w:p>
        </w:tc>
        <w:tc>
          <w:tcPr>
            <w:tcW w:w="1137" w:type="pct"/>
            <w:vAlign w:val="center"/>
          </w:tcPr>
          <w:p w14:paraId="196A69F1" w14:textId="77777777" w:rsidR="00535BF2" w:rsidRPr="00535BF2" w:rsidRDefault="00535BF2" w:rsidP="00535BF2">
            <w:pPr>
              <w:jc w:val="center"/>
              <w:rPr>
                <w:sz w:val="16"/>
                <w:szCs w:val="16"/>
              </w:rPr>
            </w:pPr>
            <w:r w:rsidRPr="00535BF2">
              <w:rPr>
                <w:noProof/>
                <w:sz w:val="16"/>
                <w:szCs w:val="16"/>
              </w:rPr>
              <w:t>5.787E−7 m/s</w:t>
            </w:r>
          </w:p>
        </w:tc>
        <w:tc>
          <w:tcPr>
            <w:tcW w:w="1516" w:type="pct"/>
            <w:vAlign w:val="center"/>
          </w:tcPr>
          <w:p w14:paraId="226EEEFC" w14:textId="77777777" w:rsidR="00535BF2" w:rsidRPr="00535BF2" w:rsidRDefault="00535BF2" w:rsidP="00535BF2">
            <w:pPr>
              <w:jc w:val="center"/>
              <w:rPr>
                <w:sz w:val="16"/>
                <w:szCs w:val="16"/>
              </w:rPr>
            </w:pPr>
          </w:p>
        </w:tc>
      </w:tr>
      <w:tr w:rsidR="00535BF2" w14:paraId="41200431" w14:textId="77777777" w:rsidTr="00535BF2">
        <w:tc>
          <w:tcPr>
            <w:tcW w:w="1036" w:type="pct"/>
            <w:shd w:val="clear" w:color="auto" w:fill="DEEAF6" w:themeFill="accent5" w:themeFillTint="33"/>
          </w:tcPr>
          <w:p w14:paraId="7EF501A5" w14:textId="77777777" w:rsidR="00535BF2" w:rsidRPr="00535BF2" w:rsidRDefault="00535BF2" w:rsidP="00535BF2">
            <w:pPr>
              <w:jc w:val="right"/>
              <w:rPr>
                <w:i/>
                <w:iCs/>
              </w:rPr>
            </w:pPr>
            <w:r w:rsidRPr="00535BF2">
              <w:rPr>
                <w:i/>
                <w:iCs/>
                <w:noProof/>
              </w:rPr>
              <w:lastRenderedPageBreak/>
              <w:t>K_sand</w:t>
            </w:r>
          </w:p>
        </w:tc>
        <w:tc>
          <w:tcPr>
            <w:tcW w:w="1311" w:type="pct"/>
            <w:vAlign w:val="center"/>
          </w:tcPr>
          <w:p w14:paraId="184D0EAE" w14:textId="77777777" w:rsidR="00535BF2" w:rsidRPr="00535BF2" w:rsidRDefault="00535BF2" w:rsidP="00535BF2">
            <w:pPr>
              <w:jc w:val="center"/>
              <w:rPr>
                <w:sz w:val="16"/>
                <w:szCs w:val="16"/>
              </w:rPr>
            </w:pPr>
            <w:r w:rsidRPr="00535BF2">
              <w:rPr>
                <w:noProof/>
                <w:sz w:val="16"/>
                <w:szCs w:val="16"/>
              </w:rPr>
              <w:t>50 [m/d]</w:t>
            </w:r>
          </w:p>
        </w:tc>
        <w:tc>
          <w:tcPr>
            <w:tcW w:w="1137" w:type="pct"/>
            <w:vAlign w:val="center"/>
          </w:tcPr>
          <w:p w14:paraId="5F38E6E0" w14:textId="77777777" w:rsidR="00535BF2" w:rsidRPr="00535BF2" w:rsidRDefault="00535BF2" w:rsidP="00535BF2">
            <w:pPr>
              <w:jc w:val="center"/>
              <w:rPr>
                <w:sz w:val="16"/>
                <w:szCs w:val="16"/>
              </w:rPr>
            </w:pPr>
            <w:r w:rsidRPr="00535BF2">
              <w:rPr>
                <w:noProof/>
                <w:sz w:val="16"/>
                <w:szCs w:val="16"/>
              </w:rPr>
              <w:t>5.787E−4 m/s</w:t>
            </w:r>
          </w:p>
        </w:tc>
        <w:tc>
          <w:tcPr>
            <w:tcW w:w="1516" w:type="pct"/>
            <w:vAlign w:val="center"/>
          </w:tcPr>
          <w:p w14:paraId="24FE0C06" w14:textId="77777777" w:rsidR="00535BF2" w:rsidRPr="00535BF2" w:rsidRDefault="00535BF2" w:rsidP="00535BF2">
            <w:pPr>
              <w:jc w:val="center"/>
              <w:rPr>
                <w:sz w:val="16"/>
                <w:szCs w:val="16"/>
              </w:rPr>
            </w:pPr>
          </w:p>
        </w:tc>
      </w:tr>
      <w:tr w:rsidR="00535BF2" w14:paraId="1E087576" w14:textId="77777777" w:rsidTr="00535BF2">
        <w:tc>
          <w:tcPr>
            <w:tcW w:w="1036" w:type="pct"/>
            <w:shd w:val="clear" w:color="auto" w:fill="DEEAF6" w:themeFill="accent5" w:themeFillTint="33"/>
          </w:tcPr>
          <w:p w14:paraId="044DA69E" w14:textId="77777777" w:rsidR="00535BF2" w:rsidRPr="00535BF2" w:rsidRDefault="00535BF2" w:rsidP="00535BF2">
            <w:pPr>
              <w:jc w:val="right"/>
              <w:rPr>
                <w:i/>
                <w:iCs/>
              </w:rPr>
            </w:pPr>
            <w:r w:rsidRPr="00535BF2">
              <w:rPr>
                <w:i/>
                <w:iCs/>
                <w:noProof/>
              </w:rPr>
              <w:t>K_cover</w:t>
            </w:r>
          </w:p>
        </w:tc>
        <w:tc>
          <w:tcPr>
            <w:tcW w:w="1311" w:type="pct"/>
            <w:vAlign w:val="center"/>
          </w:tcPr>
          <w:p w14:paraId="31FDB492" w14:textId="77777777" w:rsidR="00535BF2" w:rsidRPr="00535BF2" w:rsidRDefault="00535BF2" w:rsidP="00535BF2">
            <w:pPr>
              <w:jc w:val="center"/>
              <w:rPr>
                <w:sz w:val="16"/>
                <w:szCs w:val="16"/>
              </w:rPr>
            </w:pPr>
            <w:r w:rsidRPr="00535BF2">
              <w:rPr>
                <w:noProof/>
                <w:sz w:val="16"/>
                <w:szCs w:val="16"/>
              </w:rPr>
              <w:t>0.01[m/d]</w:t>
            </w:r>
          </w:p>
        </w:tc>
        <w:tc>
          <w:tcPr>
            <w:tcW w:w="1137" w:type="pct"/>
            <w:vAlign w:val="center"/>
          </w:tcPr>
          <w:p w14:paraId="6D050F37" w14:textId="77777777" w:rsidR="00535BF2" w:rsidRPr="00535BF2" w:rsidRDefault="00535BF2" w:rsidP="00535BF2">
            <w:pPr>
              <w:jc w:val="center"/>
              <w:rPr>
                <w:sz w:val="16"/>
                <w:szCs w:val="16"/>
              </w:rPr>
            </w:pPr>
            <w:r w:rsidRPr="00535BF2">
              <w:rPr>
                <w:noProof/>
                <w:sz w:val="16"/>
                <w:szCs w:val="16"/>
              </w:rPr>
              <w:t>1.1574E−7 m/s</w:t>
            </w:r>
          </w:p>
        </w:tc>
        <w:tc>
          <w:tcPr>
            <w:tcW w:w="1516" w:type="pct"/>
            <w:vAlign w:val="center"/>
          </w:tcPr>
          <w:p w14:paraId="7625AA70" w14:textId="77777777" w:rsidR="00535BF2" w:rsidRPr="00535BF2" w:rsidRDefault="00535BF2" w:rsidP="00535BF2">
            <w:pPr>
              <w:jc w:val="center"/>
              <w:rPr>
                <w:sz w:val="16"/>
                <w:szCs w:val="16"/>
              </w:rPr>
            </w:pPr>
          </w:p>
        </w:tc>
      </w:tr>
      <w:tr w:rsidR="00535BF2" w14:paraId="609E1236" w14:textId="77777777" w:rsidTr="00535BF2">
        <w:tc>
          <w:tcPr>
            <w:tcW w:w="1036" w:type="pct"/>
            <w:shd w:val="clear" w:color="auto" w:fill="DEEAF6" w:themeFill="accent5" w:themeFillTint="33"/>
          </w:tcPr>
          <w:p w14:paraId="458F0390" w14:textId="7D319CEE" w:rsidR="00535BF2" w:rsidRPr="00535BF2" w:rsidRDefault="00535BF2" w:rsidP="00535BF2">
            <w:pPr>
              <w:jc w:val="right"/>
              <w:rPr>
                <w:i/>
                <w:iCs/>
              </w:rPr>
            </w:pPr>
            <w:r w:rsidRPr="00535BF2">
              <w:rPr>
                <w:i/>
                <w:iCs/>
                <w:noProof/>
              </w:rPr>
              <w:t>K_</w:t>
            </w:r>
            <w:r w:rsidR="005072DD">
              <w:rPr>
                <w:i/>
                <w:iCs/>
                <w:noProof/>
              </w:rPr>
              <w:t>SoSEAL</w:t>
            </w:r>
          </w:p>
        </w:tc>
        <w:tc>
          <w:tcPr>
            <w:tcW w:w="1311" w:type="pct"/>
            <w:vAlign w:val="center"/>
          </w:tcPr>
          <w:p w14:paraId="1A888108" w14:textId="77777777" w:rsidR="00535BF2" w:rsidRPr="00535BF2" w:rsidRDefault="00535BF2" w:rsidP="00535BF2">
            <w:pPr>
              <w:jc w:val="center"/>
              <w:rPr>
                <w:sz w:val="16"/>
                <w:szCs w:val="16"/>
              </w:rPr>
            </w:pPr>
            <w:r w:rsidRPr="00535BF2">
              <w:rPr>
                <w:noProof/>
                <w:sz w:val="16"/>
                <w:szCs w:val="16"/>
              </w:rPr>
              <w:t>1[m/d]</w:t>
            </w:r>
          </w:p>
        </w:tc>
        <w:tc>
          <w:tcPr>
            <w:tcW w:w="1137" w:type="pct"/>
            <w:vAlign w:val="center"/>
          </w:tcPr>
          <w:p w14:paraId="01CAE1F5" w14:textId="77777777" w:rsidR="00535BF2" w:rsidRPr="00535BF2" w:rsidRDefault="00535BF2" w:rsidP="00535BF2">
            <w:pPr>
              <w:jc w:val="center"/>
              <w:rPr>
                <w:sz w:val="16"/>
                <w:szCs w:val="16"/>
              </w:rPr>
            </w:pPr>
            <w:r w:rsidRPr="00535BF2">
              <w:rPr>
                <w:noProof/>
                <w:sz w:val="16"/>
                <w:szCs w:val="16"/>
              </w:rPr>
              <w:t>1.1574E−5 m/s</w:t>
            </w:r>
          </w:p>
        </w:tc>
        <w:tc>
          <w:tcPr>
            <w:tcW w:w="1516" w:type="pct"/>
            <w:vAlign w:val="center"/>
          </w:tcPr>
          <w:p w14:paraId="5F4B2382" w14:textId="77777777" w:rsidR="00535BF2" w:rsidRPr="00535BF2" w:rsidRDefault="00535BF2" w:rsidP="00535BF2">
            <w:pPr>
              <w:jc w:val="center"/>
              <w:rPr>
                <w:sz w:val="16"/>
                <w:szCs w:val="16"/>
              </w:rPr>
            </w:pPr>
          </w:p>
        </w:tc>
      </w:tr>
      <w:tr w:rsidR="00535BF2" w14:paraId="08BB515B" w14:textId="77777777" w:rsidTr="00535BF2">
        <w:tc>
          <w:tcPr>
            <w:tcW w:w="1036" w:type="pct"/>
            <w:shd w:val="clear" w:color="auto" w:fill="DEEAF6" w:themeFill="accent5" w:themeFillTint="33"/>
          </w:tcPr>
          <w:p w14:paraId="2B2D863F" w14:textId="77777777" w:rsidR="00535BF2" w:rsidRPr="00535BF2" w:rsidRDefault="00535BF2" w:rsidP="00535BF2">
            <w:pPr>
              <w:jc w:val="right"/>
              <w:rPr>
                <w:i/>
                <w:iCs/>
              </w:rPr>
            </w:pPr>
            <w:r w:rsidRPr="00535BF2">
              <w:rPr>
                <w:i/>
                <w:iCs/>
                <w:noProof/>
              </w:rPr>
              <w:t>Hw</w:t>
            </w:r>
          </w:p>
        </w:tc>
        <w:tc>
          <w:tcPr>
            <w:tcW w:w="1311" w:type="pct"/>
            <w:vAlign w:val="center"/>
          </w:tcPr>
          <w:p w14:paraId="0C83F68E" w14:textId="77777777" w:rsidR="00535BF2" w:rsidRPr="00535BF2" w:rsidRDefault="00535BF2" w:rsidP="00535BF2">
            <w:pPr>
              <w:jc w:val="center"/>
              <w:rPr>
                <w:sz w:val="16"/>
                <w:szCs w:val="16"/>
              </w:rPr>
            </w:pPr>
            <w:r w:rsidRPr="00535BF2">
              <w:rPr>
                <w:noProof/>
                <w:sz w:val="16"/>
                <w:szCs w:val="16"/>
              </w:rPr>
              <w:t>8.82 [m]</w:t>
            </w:r>
          </w:p>
        </w:tc>
        <w:tc>
          <w:tcPr>
            <w:tcW w:w="1137" w:type="pct"/>
            <w:vAlign w:val="center"/>
          </w:tcPr>
          <w:p w14:paraId="3D966CFE" w14:textId="77777777" w:rsidR="00535BF2" w:rsidRPr="00535BF2" w:rsidRDefault="00535BF2" w:rsidP="00535BF2">
            <w:pPr>
              <w:jc w:val="center"/>
              <w:rPr>
                <w:sz w:val="16"/>
                <w:szCs w:val="16"/>
              </w:rPr>
            </w:pPr>
            <w:r w:rsidRPr="00535BF2">
              <w:rPr>
                <w:noProof/>
                <w:sz w:val="16"/>
                <w:szCs w:val="16"/>
              </w:rPr>
              <w:t>8.82 m</w:t>
            </w:r>
          </w:p>
        </w:tc>
        <w:tc>
          <w:tcPr>
            <w:tcW w:w="1516" w:type="pct"/>
            <w:vAlign w:val="center"/>
          </w:tcPr>
          <w:p w14:paraId="4EE02A15" w14:textId="77777777" w:rsidR="00535BF2" w:rsidRPr="00535BF2" w:rsidRDefault="00535BF2" w:rsidP="00535BF2">
            <w:pPr>
              <w:jc w:val="center"/>
              <w:rPr>
                <w:sz w:val="16"/>
                <w:szCs w:val="16"/>
              </w:rPr>
            </w:pPr>
            <w:r w:rsidRPr="00535BF2">
              <w:rPr>
                <w:sz w:val="16"/>
                <w:szCs w:val="16"/>
              </w:rPr>
              <w:t>Water level</w:t>
            </w:r>
          </w:p>
        </w:tc>
      </w:tr>
      <w:tr w:rsidR="00535BF2" w14:paraId="630B1943" w14:textId="77777777" w:rsidTr="00535BF2">
        <w:tc>
          <w:tcPr>
            <w:tcW w:w="1036" w:type="pct"/>
            <w:shd w:val="clear" w:color="auto" w:fill="DEEAF6" w:themeFill="accent5" w:themeFillTint="33"/>
          </w:tcPr>
          <w:p w14:paraId="152CCEDA" w14:textId="77777777" w:rsidR="00535BF2" w:rsidRPr="00535BF2" w:rsidRDefault="00535BF2" w:rsidP="00535BF2">
            <w:pPr>
              <w:jc w:val="right"/>
              <w:rPr>
                <w:i/>
                <w:iCs/>
              </w:rPr>
            </w:pPr>
            <w:r w:rsidRPr="00535BF2">
              <w:rPr>
                <w:i/>
                <w:iCs/>
                <w:noProof/>
              </w:rPr>
              <w:t>Hs</w:t>
            </w:r>
          </w:p>
        </w:tc>
        <w:tc>
          <w:tcPr>
            <w:tcW w:w="1311" w:type="pct"/>
            <w:vAlign w:val="center"/>
          </w:tcPr>
          <w:p w14:paraId="73083CE9" w14:textId="77777777" w:rsidR="00535BF2" w:rsidRPr="00535BF2" w:rsidRDefault="00535BF2" w:rsidP="00535BF2">
            <w:pPr>
              <w:jc w:val="center"/>
              <w:rPr>
                <w:sz w:val="16"/>
                <w:szCs w:val="16"/>
              </w:rPr>
            </w:pPr>
            <w:r w:rsidRPr="00535BF2">
              <w:rPr>
                <w:noProof/>
                <w:sz w:val="16"/>
                <w:szCs w:val="16"/>
              </w:rPr>
              <w:t>5 [m]</w:t>
            </w:r>
          </w:p>
        </w:tc>
        <w:tc>
          <w:tcPr>
            <w:tcW w:w="1137" w:type="pct"/>
            <w:vAlign w:val="center"/>
          </w:tcPr>
          <w:p w14:paraId="1E15ADEF" w14:textId="77777777" w:rsidR="00535BF2" w:rsidRPr="00535BF2" w:rsidRDefault="00535BF2" w:rsidP="00535BF2">
            <w:pPr>
              <w:jc w:val="center"/>
              <w:rPr>
                <w:sz w:val="16"/>
                <w:szCs w:val="16"/>
              </w:rPr>
            </w:pPr>
            <w:r w:rsidRPr="00535BF2">
              <w:rPr>
                <w:noProof/>
                <w:sz w:val="16"/>
                <w:szCs w:val="16"/>
              </w:rPr>
              <w:t>5 m</w:t>
            </w:r>
          </w:p>
        </w:tc>
        <w:tc>
          <w:tcPr>
            <w:tcW w:w="1516" w:type="pct"/>
            <w:vAlign w:val="center"/>
          </w:tcPr>
          <w:p w14:paraId="40BE63E5" w14:textId="77777777" w:rsidR="00535BF2" w:rsidRPr="00535BF2" w:rsidRDefault="00535BF2" w:rsidP="00535BF2">
            <w:pPr>
              <w:jc w:val="center"/>
              <w:rPr>
                <w:sz w:val="16"/>
                <w:szCs w:val="16"/>
              </w:rPr>
            </w:pPr>
            <w:r w:rsidRPr="00535BF2">
              <w:rPr>
                <w:sz w:val="16"/>
                <w:szCs w:val="16"/>
              </w:rPr>
              <w:t>Avg Soil Level</w:t>
            </w:r>
          </w:p>
        </w:tc>
      </w:tr>
      <w:tr w:rsidR="00535BF2" w14:paraId="4E5EA23A" w14:textId="77777777" w:rsidTr="00535BF2">
        <w:tc>
          <w:tcPr>
            <w:tcW w:w="1036" w:type="pct"/>
            <w:shd w:val="clear" w:color="auto" w:fill="DEEAF6" w:themeFill="accent5" w:themeFillTint="33"/>
          </w:tcPr>
          <w:p w14:paraId="3BD50DB6" w14:textId="77777777" w:rsidR="00535BF2" w:rsidRPr="00535BF2" w:rsidRDefault="00535BF2" w:rsidP="00535BF2">
            <w:pPr>
              <w:jc w:val="right"/>
              <w:rPr>
                <w:i/>
                <w:iCs/>
              </w:rPr>
            </w:pPr>
            <w:r w:rsidRPr="00535BF2">
              <w:rPr>
                <w:i/>
                <w:iCs/>
                <w:noProof/>
              </w:rPr>
              <w:t>H_inland</w:t>
            </w:r>
          </w:p>
        </w:tc>
        <w:tc>
          <w:tcPr>
            <w:tcW w:w="1311" w:type="pct"/>
            <w:vAlign w:val="center"/>
          </w:tcPr>
          <w:p w14:paraId="777BC7F2" w14:textId="77777777" w:rsidR="00535BF2" w:rsidRPr="00535BF2" w:rsidRDefault="00535BF2" w:rsidP="00535BF2">
            <w:pPr>
              <w:jc w:val="center"/>
              <w:rPr>
                <w:sz w:val="16"/>
                <w:szCs w:val="16"/>
              </w:rPr>
            </w:pPr>
            <w:r w:rsidRPr="00535BF2">
              <w:rPr>
                <w:noProof/>
                <w:sz w:val="16"/>
                <w:szCs w:val="16"/>
              </w:rPr>
              <w:t>3.5 [m]</w:t>
            </w:r>
          </w:p>
        </w:tc>
        <w:tc>
          <w:tcPr>
            <w:tcW w:w="1137" w:type="pct"/>
            <w:vAlign w:val="center"/>
          </w:tcPr>
          <w:p w14:paraId="62B27E08" w14:textId="77777777" w:rsidR="00535BF2" w:rsidRPr="00535BF2" w:rsidRDefault="00535BF2" w:rsidP="00535BF2">
            <w:pPr>
              <w:jc w:val="center"/>
              <w:rPr>
                <w:sz w:val="16"/>
                <w:szCs w:val="16"/>
              </w:rPr>
            </w:pPr>
            <w:r w:rsidRPr="00535BF2">
              <w:rPr>
                <w:noProof/>
                <w:sz w:val="16"/>
                <w:szCs w:val="16"/>
              </w:rPr>
              <w:t>3.5 m</w:t>
            </w:r>
          </w:p>
        </w:tc>
        <w:tc>
          <w:tcPr>
            <w:tcW w:w="1516" w:type="pct"/>
            <w:vAlign w:val="center"/>
          </w:tcPr>
          <w:p w14:paraId="7499E121" w14:textId="77777777" w:rsidR="00535BF2" w:rsidRPr="00535BF2" w:rsidRDefault="00535BF2" w:rsidP="00535BF2">
            <w:pPr>
              <w:jc w:val="center"/>
              <w:rPr>
                <w:sz w:val="16"/>
                <w:szCs w:val="16"/>
              </w:rPr>
            </w:pPr>
            <w:r w:rsidRPr="00535BF2">
              <w:rPr>
                <w:sz w:val="16"/>
                <w:szCs w:val="16"/>
              </w:rPr>
              <w:t>Hydro Head Inland behind dyke</w:t>
            </w:r>
          </w:p>
        </w:tc>
      </w:tr>
      <w:tr w:rsidR="00535BF2" w14:paraId="1820994B" w14:textId="77777777" w:rsidTr="00535BF2">
        <w:tc>
          <w:tcPr>
            <w:tcW w:w="1036" w:type="pct"/>
            <w:shd w:val="clear" w:color="auto" w:fill="DEEAF6" w:themeFill="accent5" w:themeFillTint="33"/>
          </w:tcPr>
          <w:p w14:paraId="1F827300" w14:textId="77777777" w:rsidR="00535BF2" w:rsidRPr="00535BF2" w:rsidRDefault="00535BF2" w:rsidP="00535BF2">
            <w:pPr>
              <w:jc w:val="right"/>
              <w:rPr>
                <w:i/>
                <w:iCs/>
              </w:rPr>
            </w:pPr>
            <w:r w:rsidRPr="00535BF2">
              <w:rPr>
                <w:i/>
                <w:iCs/>
                <w:noProof/>
              </w:rPr>
              <w:t>rho_soil</w:t>
            </w:r>
          </w:p>
        </w:tc>
        <w:tc>
          <w:tcPr>
            <w:tcW w:w="1311" w:type="pct"/>
            <w:vAlign w:val="center"/>
          </w:tcPr>
          <w:p w14:paraId="6A827800" w14:textId="77777777" w:rsidR="00535BF2" w:rsidRPr="00535BF2" w:rsidRDefault="00535BF2" w:rsidP="00535BF2">
            <w:pPr>
              <w:jc w:val="center"/>
              <w:rPr>
                <w:sz w:val="16"/>
                <w:szCs w:val="16"/>
              </w:rPr>
            </w:pPr>
            <w:r w:rsidRPr="00535BF2">
              <w:rPr>
                <w:noProof/>
                <w:sz w:val="16"/>
                <w:szCs w:val="16"/>
              </w:rPr>
              <w:t>2000[kg/m^3]</w:t>
            </w:r>
          </w:p>
        </w:tc>
        <w:tc>
          <w:tcPr>
            <w:tcW w:w="1137" w:type="pct"/>
            <w:vAlign w:val="center"/>
          </w:tcPr>
          <w:p w14:paraId="2A429043" w14:textId="77777777" w:rsidR="00535BF2" w:rsidRPr="00535BF2" w:rsidRDefault="00535BF2" w:rsidP="00535BF2">
            <w:pPr>
              <w:jc w:val="center"/>
              <w:rPr>
                <w:sz w:val="16"/>
                <w:szCs w:val="16"/>
              </w:rPr>
            </w:pPr>
            <w:r w:rsidRPr="00535BF2">
              <w:rPr>
                <w:noProof/>
                <w:sz w:val="16"/>
                <w:szCs w:val="16"/>
              </w:rPr>
              <w:t>2000 kg/m³</w:t>
            </w:r>
          </w:p>
        </w:tc>
        <w:tc>
          <w:tcPr>
            <w:tcW w:w="1516" w:type="pct"/>
            <w:vAlign w:val="center"/>
          </w:tcPr>
          <w:p w14:paraId="56A52245" w14:textId="77777777" w:rsidR="00535BF2" w:rsidRPr="00535BF2" w:rsidRDefault="00535BF2" w:rsidP="00535BF2">
            <w:pPr>
              <w:jc w:val="center"/>
              <w:rPr>
                <w:sz w:val="16"/>
                <w:szCs w:val="16"/>
              </w:rPr>
            </w:pPr>
            <w:r w:rsidRPr="00535BF2">
              <w:rPr>
                <w:sz w:val="16"/>
                <w:szCs w:val="16"/>
              </w:rPr>
              <w:t>Soil density</w:t>
            </w:r>
          </w:p>
        </w:tc>
      </w:tr>
      <w:tr w:rsidR="00535BF2" w14:paraId="37E11BD3" w14:textId="77777777" w:rsidTr="00535BF2">
        <w:tc>
          <w:tcPr>
            <w:tcW w:w="1036" w:type="pct"/>
            <w:shd w:val="clear" w:color="auto" w:fill="DEEAF6" w:themeFill="accent5" w:themeFillTint="33"/>
          </w:tcPr>
          <w:p w14:paraId="35A59F20" w14:textId="77777777" w:rsidR="00535BF2" w:rsidRPr="00535BF2" w:rsidRDefault="00535BF2" w:rsidP="00535BF2">
            <w:pPr>
              <w:jc w:val="right"/>
              <w:rPr>
                <w:i/>
                <w:iCs/>
              </w:rPr>
            </w:pPr>
            <w:r w:rsidRPr="00535BF2">
              <w:rPr>
                <w:i/>
                <w:iCs/>
                <w:noProof/>
              </w:rPr>
              <w:t>rho_wat</w:t>
            </w:r>
          </w:p>
        </w:tc>
        <w:tc>
          <w:tcPr>
            <w:tcW w:w="1311" w:type="pct"/>
            <w:vAlign w:val="center"/>
          </w:tcPr>
          <w:p w14:paraId="2DD6500A" w14:textId="77777777" w:rsidR="00535BF2" w:rsidRPr="00535BF2" w:rsidRDefault="00535BF2" w:rsidP="00535BF2">
            <w:pPr>
              <w:jc w:val="center"/>
              <w:rPr>
                <w:sz w:val="16"/>
                <w:szCs w:val="16"/>
              </w:rPr>
            </w:pPr>
            <w:r w:rsidRPr="00535BF2">
              <w:rPr>
                <w:noProof/>
                <w:sz w:val="16"/>
                <w:szCs w:val="16"/>
              </w:rPr>
              <w:t>1000[kg/m^3]</w:t>
            </w:r>
          </w:p>
        </w:tc>
        <w:tc>
          <w:tcPr>
            <w:tcW w:w="1137" w:type="pct"/>
            <w:vAlign w:val="center"/>
          </w:tcPr>
          <w:p w14:paraId="11C95911" w14:textId="77777777" w:rsidR="00535BF2" w:rsidRPr="00535BF2" w:rsidRDefault="00535BF2" w:rsidP="00535BF2">
            <w:pPr>
              <w:jc w:val="center"/>
              <w:rPr>
                <w:sz w:val="16"/>
                <w:szCs w:val="16"/>
              </w:rPr>
            </w:pPr>
            <w:r w:rsidRPr="00535BF2">
              <w:rPr>
                <w:noProof/>
                <w:sz w:val="16"/>
                <w:szCs w:val="16"/>
              </w:rPr>
              <w:t>1000 kg/m³</w:t>
            </w:r>
          </w:p>
        </w:tc>
        <w:tc>
          <w:tcPr>
            <w:tcW w:w="1516" w:type="pct"/>
            <w:vAlign w:val="center"/>
          </w:tcPr>
          <w:p w14:paraId="746A94F3" w14:textId="77777777" w:rsidR="00535BF2" w:rsidRPr="00535BF2" w:rsidRDefault="00535BF2" w:rsidP="00535BF2">
            <w:pPr>
              <w:jc w:val="center"/>
              <w:rPr>
                <w:sz w:val="16"/>
                <w:szCs w:val="16"/>
              </w:rPr>
            </w:pPr>
            <w:r w:rsidRPr="00535BF2">
              <w:rPr>
                <w:sz w:val="16"/>
                <w:szCs w:val="16"/>
              </w:rPr>
              <w:t>Water density</w:t>
            </w:r>
          </w:p>
        </w:tc>
      </w:tr>
      <w:tr w:rsidR="00535BF2" w14:paraId="6B5AEBE8" w14:textId="77777777" w:rsidTr="00535BF2">
        <w:tc>
          <w:tcPr>
            <w:tcW w:w="1036" w:type="pct"/>
            <w:shd w:val="clear" w:color="auto" w:fill="DEEAF6" w:themeFill="accent5" w:themeFillTint="33"/>
          </w:tcPr>
          <w:p w14:paraId="51F536B5" w14:textId="77777777" w:rsidR="00535BF2" w:rsidRPr="00535BF2" w:rsidRDefault="00535BF2" w:rsidP="00535BF2">
            <w:pPr>
              <w:jc w:val="right"/>
              <w:rPr>
                <w:i/>
                <w:iCs/>
              </w:rPr>
            </w:pPr>
            <w:r w:rsidRPr="00535BF2">
              <w:rPr>
                <w:i/>
                <w:iCs/>
                <w:noProof/>
              </w:rPr>
              <w:t>phi_sat</w:t>
            </w:r>
          </w:p>
        </w:tc>
        <w:tc>
          <w:tcPr>
            <w:tcW w:w="1311" w:type="pct"/>
            <w:vAlign w:val="center"/>
          </w:tcPr>
          <w:p w14:paraId="47409B6A" w14:textId="77777777" w:rsidR="00535BF2" w:rsidRPr="00535BF2" w:rsidRDefault="00535BF2" w:rsidP="00535BF2">
            <w:pPr>
              <w:jc w:val="center"/>
              <w:rPr>
                <w:sz w:val="16"/>
                <w:szCs w:val="16"/>
              </w:rPr>
            </w:pPr>
            <w:r w:rsidRPr="00535BF2">
              <w:rPr>
                <w:noProof/>
                <w:sz w:val="16"/>
                <w:szCs w:val="16"/>
              </w:rPr>
              <w:t>30[deg]</w:t>
            </w:r>
          </w:p>
        </w:tc>
        <w:tc>
          <w:tcPr>
            <w:tcW w:w="1137" w:type="pct"/>
            <w:vAlign w:val="center"/>
          </w:tcPr>
          <w:p w14:paraId="14970D4C" w14:textId="77777777" w:rsidR="00535BF2" w:rsidRPr="00535BF2" w:rsidRDefault="00535BF2" w:rsidP="00535BF2">
            <w:pPr>
              <w:jc w:val="center"/>
              <w:rPr>
                <w:sz w:val="16"/>
                <w:szCs w:val="16"/>
              </w:rPr>
            </w:pPr>
            <w:r w:rsidRPr="00535BF2">
              <w:rPr>
                <w:noProof/>
                <w:sz w:val="16"/>
                <w:szCs w:val="16"/>
              </w:rPr>
              <w:t>0.5236 rad</w:t>
            </w:r>
          </w:p>
        </w:tc>
        <w:tc>
          <w:tcPr>
            <w:tcW w:w="1516" w:type="pct"/>
            <w:vAlign w:val="center"/>
          </w:tcPr>
          <w:p w14:paraId="01E5E3A5" w14:textId="77777777" w:rsidR="00535BF2" w:rsidRPr="00535BF2" w:rsidRDefault="00535BF2" w:rsidP="00535BF2">
            <w:pPr>
              <w:jc w:val="center"/>
              <w:rPr>
                <w:sz w:val="16"/>
                <w:szCs w:val="16"/>
              </w:rPr>
            </w:pPr>
            <w:r w:rsidRPr="00535BF2">
              <w:rPr>
                <w:sz w:val="16"/>
                <w:szCs w:val="16"/>
              </w:rPr>
              <w:t>Friction angle for saturated soil</w:t>
            </w:r>
          </w:p>
        </w:tc>
      </w:tr>
      <w:tr w:rsidR="00535BF2" w14:paraId="2BBCA129" w14:textId="77777777" w:rsidTr="00535BF2">
        <w:tc>
          <w:tcPr>
            <w:tcW w:w="1036" w:type="pct"/>
            <w:shd w:val="clear" w:color="auto" w:fill="DEEAF6" w:themeFill="accent5" w:themeFillTint="33"/>
          </w:tcPr>
          <w:p w14:paraId="1A19219E" w14:textId="77777777" w:rsidR="00535BF2" w:rsidRPr="00535BF2" w:rsidRDefault="00535BF2" w:rsidP="00535BF2">
            <w:pPr>
              <w:jc w:val="right"/>
              <w:rPr>
                <w:i/>
                <w:iCs/>
              </w:rPr>
            </w:pPr>
            <w:r w:rsidRPr="00535BF2">
              <w:rPr>
                <w:i/>
                <w:iCs/>
                <w:noProof/>
              </w:rPr>
              <w:t>phi_un</w:t>
            </w:r>
          </w:p>
        </w:tc>
        <w:tc>
          <w:tcPr>
            <w:tcW w:w="1311" w:type="pct"/>
            <w:vAlign w:val="center"/>
          </w:tcPr>
          <w:p w14:paraId="512B5807" w14:textId="77777777" w:rsidR="00535BF2" w:rsidRPr="00535BF2" w:rsidRDefault="00535BF2" w:rsidP="00535BF2">
            <w:pPr>
              <w:jc w:val="center"/>
              <w:rPr>
                <w:sz w:val="16"/>
                <w:szCs w:val="16"/>
              </w:rPr>
            </w:pPr>
            <w:r w:rsidRPr="00535BF2">
              <w:rPr>
                <w:noProof/>
                <w:sz w:val="16"/>
                <w:szCs w:val="16"/>
              </w:rPr>
              <w:t>20[deg]</w:t>
            </w:r>
          </w:p>
        </w:tc>
        <w:tc>
          <w:tcPr>
            <w:tcW w:w="1137" w:type="pct"/>
            <w:vAlign w:val="center"/>
          </w:tcPr>
          <w:p w14:paraId="06DCF623" w14:textId="77777777" w:rsidR="00535BF2" w:rsidRPr="00535BF2" w:rsidRDefault="00535BF2" w:rsidP="00535BF2">
            <w:pPr>
              <w:jc w:val="center"/>
              <w:rPr>
                <w:sz w:val="16"/>
                <w:szCs w:val="16"/>
              </w:rPr>
            </w:pPr>
            <w:r w:rsidRPr="00535BF2">
              <w:rPr>
                <w:noProof/>
                <w:sz w:val="16"/>
                <w:szCs w:val="16"/>
              </w:rPr>
              <w:t>0.34907 rad</w:t>
            </w:r>
          </w:p>
        </w:tc>
        <w:tc>
          <w:tcPr>
            <w:tcW w:w="1516" w:type="pct"/>
            <w:vAlign w:val="center"/>
          </w:tcPr>
          <w:p w14:paraId="65DB5E46" w14:textId="77777777" w:rsidR="00535BF2" w:rsidRPr="00535BF2" w:rsidRDefault="00535BF2" w:rsidP="00535BF2">
            <w:pPr>
              <w:jc w:val="center"/>
              <w:rPr>
                <w:sz w:val="16"/>
                <w:szCs w:val="16"/>
              </w:rPr>
            </w:pPr>
            <w:r w:rsidRPr="00535BF2">
              <w:rPr>
                <w:sz w:val="16"/>
                <w:szCs w:val="16"/>
              </w:rPr>
              <w:t>Friction angle for unsaturated soil</w:t>
            </w:r>
          </w:p>
        </w:tc>
      </w:tr>
      <w:tr w:rsidR="00535BF2" w14:paraId="681AA9F0" w14:textId="77777777" w:rsidTr="00535BF2">
        <w:tc>
          <w:tcPr>
            <w:tcW w:w="1036" w:type="pct"/>
            <w:shd w:val="clear" w:color="auto" w:fill="DEEAF6" w:themeFill="accent5" w:themeFillTint="33"/>
          </w:tcPr>
          <w:p w14:paraId="7E7F73CA" w14:textId="77777777" w:rsidR="00535BF2" w:rsidRPr="00535BF2" w:rsidRDefault="00535BF2" w:rsidP="00535BF2">
            <w:pPr>
              <w:jc w:val="right"/>
              <w:rPr>
                <w:i/>
                <w:iCs/>
              </w:rPr>
            </w:pPr>
            <w:r w:rsidRPr="00535BF2">
              <w:rPr>
                <w:i/>
                <w:iCs/>
                <w:noProof/>
              </w:rPr>
              <w:t>rho_sand</w:t>
            </w:r>
          </w:p>
        </w:tc>
        <w:tc>
          <w:tcPr>
            <w:tcW w:w="1311" w:type="pct"/>
            <w:vAlign w:val="center"/>
          </w:tcPr>
          <w:p w14:paraId="7A89FAAD" w14:textId="77777777" w:rsidR="00535BF2" w:rsidRPr="00535BF2" w:rsidRDefault="00535BF2" w:rsidP="00535BF2">
            <w:pPr>
              <w:jc w:val="center"/>
              <w:rPr>
                <w:sz w:val="16"/>
                <w:szCs w:val="16"/>
              </w:rPr>
            </w:pPr>
            <w:r w:rsidRPr="00535BF2">
              <w:rPr>
                <w:noProof/>
                <w:sz w:val="16"/>
                <w:szCs w:val="16"/>
              </w:rPr>
              <w:t>1900[kg/m^3]</w:t>
            </w:r>
          </w:p>
        </w:tc>
        <w:tc>
          <w:tcPr>
            <w:tcW w:w="1137" w:type="pct"/>
            <w:vAlign w:val="center"/>
          </w:tcPr>
          <w:p w14:paraId="1A62A713" w14:textId="77777777" w:rsidR="00535BF2" w:rsidRPr="00535BF2" w:rsidRDefault="00535BF2" w:rsidP="00535BF2">
            <w:pPr>
              <w:jc w:val="center"/>
              <w:rPr>
                <w:sz w:val="16"/>
                <w:szCs w:val="16"/>
              </w:rPr>
            </w:pPr>
            <w:r w:rsidRPr="00535BF2">
              <w:rPr>
                <w:noProof/>
                <w:sz w:val="16"/>
                <w:szCs w:val="16"/>
              </w:rPr>
              <w:t>1900 kg/m³</w:t>
            </w:r>
          </w:p>
        </w:tc>
        <w:tc>
          <w:tcPr>
            <w:tcW w:w="1516" w:type="pct"/>
            <w:vAlign w:val="center"/>
          </w:tcPr>
          <w:p w14:paraId="55B050DA" w14:textId="77777777" w:rsidR="00535BF2" w:rsidRPr="00535BF2" w:rsidRDefault="00535BF2" w:rsidP="00535BF2">
            <w:pPr>
              <w:jc w:val="center"/>
              <w:rPr>
                <w:sz w:val="16"/>
                <w:szCs w:val="16"/>
              </w:rPr>
            </w:pPr>
            <w:r w:rsidRPr="00535BF2">
              <w:rPr>
                <w:sz w:val="16"/>
                <w:szCs w:val="16"/>
              </w:rPr>
              <w:t>Sand density</w:t>
            </w:r>
          </w:p>
        </w:tc>
      </w:tr>
      <w:tr w:rsidR="00535BF2" w14:paraId="3FFB7562" w14:textId="77777777" w:rsidTr="00535BF2">
        <w:tc>
          <w:tcPr>
            <w:tcW w:w="1036" w:type="pct"/>
            <w:shd w:val="clear" w:color="auto" w:fill="DEEAF6" w:themeFill="accent5" w:themeFillTint="33"/>
          </w:tcPr>
          <w:p w14:paraId="61F647DC" w14:textId="77777777" w:rsidR="00535BF2" w:rsidRPr="00535BF2" w:rsidRDefault="00535BF2" w:rsidP="00535BF2">
            <w:pPr>
              <w:jc w:val="right"/>
              <w:rPr>
                <w:i/>
                <w:iCs/>
              </w:rPr>
            </w:pPr>
            <w:r w:rsidRPr="00535BF2">
              <w:rPr>
                <w:i/>
                <w:iCs/>
                <w:noProof/>
              </w:rPr>
              <w:t>nu_dyke</w:t>
            </w:r>
          </w:p>
        </w:tc>
        <w:tc>
          <w:tcPr>
            <w:tcW w:w="1311" w:type="pct"/>
            <w:vAlign w:val="center"/>
          </w:tcPr>
          <w:p w14:paraId="402F9D70" w14:textId="77777777" w:rsidR="00535BF2" w:rsidRPr="00535BF2" w:rsidRDefault="00535BF2" w:rsidP="00535BF2">
            <w:pPr>
              <w:jc w:val="center"/>
              <w:rPr>
                <w:sz w:val="16"/>
                <w:szCs w:val="16"/>
              </w:rPr>
            </w:pPr>
            <w:r w:rsidRPr="00535BF2">
              <w:rPr>
                <w:noProof/>
                <w:sz w:val="16"/>
                <w:szCs w:val="16"/>
              </w:rPr>
              <w:t>0.4</w:t>
            </w:r>
          </w:p>
        </w:tc>
        <w:tc>
          <w:tcPr>
            <w:tcW w:w="1137" w:type="pct"/>
            <w:vAlign w:val="center"/>
          </w:tcPr>
          <w:p w14:paraId="7DB79558" w14:textId="77777777" w:rsidR="00535BF2" w:rsidRPr="00535BF2" w:rsidRDefault="00535BF2" w:rsidP="00535BF2">
            <w:pPr>
              <w:jc w:val="center"/>
              <w:rPr>
                <w:sz w:val="16"/>
                <w:szCs w:val="16"/>
              </w:rPr>
            </w:pPr>
            <w:r w:rsidRPr="00535BF2">
              <w:rPr>
                <w:noProof/>
                <w:sz w:val="16"/>
                <w:szCs w:val="16"/>
              </w:rPr>
              <w:t>0.4</w:t>
            </w:r>
          </w:p>
        </w:tc>
        <w:tc>
          <w:tcPr>
            <w:tcW w:w="1516" w:type="pct"/>
            <w:vAlign w:val="center"/>
          </w:tcPr>
          <w:p w14:paraId="06E95200" w14:textId="77777777" w:rsidR="00535BF2" w:rsidRPr="00535BF2" w:rsidRDefault="00535BF2" w:rsidP="00535BF2">
            <w:pPr>
              <w:jc w:val="center"/>
              <w:rPr>
                <w:sz w:val="16"/>
                <w:szCs w:val="16"/>
              </w:rPr>
            </w:pPr>
            <w:r w:rsidRPr="00535BF2">
              <w:rPr>
                <w:sz w:val="16"/>
                <w:szCs w:val="16"/>
              </w:rPr>
              <w:t>Poisson's ratio Dyke</w:t>
            </w:r>
          </w:p>
        </w:tc>
      </w:tr>
      <w:tr w:rsidR="00535BF2" w14:paraId="011C7D0F" w14:textId="77777777" w:rsidTr="00535BF2">
        <w:tc>
          <w:tcPr>
            <w:tcW w:w="1036" w:type="pct"/>
            <w:shd w:val="clear" w:color="auto" w:fill="DEEAF6" w:themeFill="accent5" w:themeFillTint="33"/>
          </w:tcPr>
          <w:p w14:paraId="2CD310F6" w14:textId="77777777" w:rsidR="00535BF2" w:rsidRPr="00535BF2" w:rsidRDefault="00535BF2" w:rsidP="00535BF2">
            <w:pPr>
              <w:jc w:val="right"/>
              <w:rPr>
                <w:i/>
                <w:iCs/>
              </w:rPr>
            </w:pPr>
            <w:r w:rsidRPr="00535BF2">
              <w:rPr>
                <w:i/>
                <w:iCs/>
                <w:noProof/>
              </w:rPr>
              <w:t>nu_soil</w:t>
            </w:r>
          </w:p>
        </w:tc>
        <w:tc>
          <w:tcPr>
            <w:tcW w:w="1311" w:type="pct"/>
            <w:vAlign w:val="center"/>
          </w:tcPr>
          <w:p w14:paraId="383E7779" w14:textId="77777777" w:rsidR="00535BF2" w:rsidRPr="00535BF2" w:rsidRDefault="00535BF2" w:rsidP="00535BF2">
            <w:pPr>
              <w:jc w:val="center"/>
              <w:rPr>
                <w:sz w:val="16"/>
                <w:szCs w:val="16"/>
              </w:rPr>
            </w:pPr>
            <w:r w:rsidRPr="00535BF2">
              <w:rPr>
                <w:noProof/>
                <w:sz w:val="16"/>
                <w:szCs w:val="16"/>
              </w:rPr>
              <w:t>0.4</w:t>
            </w:r>
          </w:p>
        </w:tc>
        <w:tc>
          <w:tcPr>
            <w:tcW w:w="1137" w:type="pct"/>
            <w:vAlign w:val="center"/>
          </w:tcPr>
          <w:p w14:paraId="4F7A2915" w14:textId="77777777" w:rsidR="00535BF2" w:rsidRPr="00535BF2" w:rsidRDefault="00535BF2" w:rsidP="00535BF2">
            <w:pPr>
              <w:jc w:val="center"/>
              <w:rPr>
                <w:sz w:val="16"/>
                <w:szCs w:val="16"/>
              </w:rPr>
            </w:pPr>
            <w:r w:rsidRPr="00535BF2">
              <w:rPr>
                <w:noProof/>
                <w:sz w:val="16"/>
                <w:szCs w:val="16"/>
              </w:rPr>
              <w:t>0.4</w:t>
            </w:r>
          </w:p>
        </w:tc>
        <w:tc>
          <w:tcPr>
            <w:tcW w:w="1516" w:type="pct"/>
            <w:vAlign w:val="center"/>
          </w:tcPr>
          <w:p w14:paraId="1C86F973" w14:textId="77777777" w:rsidR="00535BF2" w:rsidRPr="00535BF2" w:rsidRDefault="00535BF2" w:rsidP="00535BF2">
            <w:pPr>
              <w:jc w:val="center"/>
              <w:rPr>
                <w:sz w:val="16"/>
                <w:szCs w:val="16"/>
              </w:rPr>
            </w:pPr>
            <w:r w:rsidRPr="00535BF2">
              <w:rPr>
                <w:sz w:val="16"/>
                <w:szCs w:val="16"/>
              </w:rPr>
              <w:t>Poisson's ratio Soil</w:t>
            </w:r>
          </w:p>
        </w:tc>
      </w:tr>
      <w:tr w:rsidR="00535BF2" w14:paraId="67C04C8E" w14:textId="77777777" w:rsidTr="00535BF2">
        <w:tc>
          <w:tcPr>
            <w:tcW w:w="1036" w:type="pct"/>
            <w:shd w:val="clear" w:color="auto" w:fill="DEEAF6" w:themeFill="accent5" w:themeFillTint="33"/>
          </w:tcPr>
          <w:p w14:paraId="3CF6587B" w14:textId="77777777" w:rsidR="00535BF2" w:rsidRPr="00535BF2" w:rsidRDefault="00535BF2" w:rsidP="00535BF2">
            <w:pPr>
              <w:jc w:val="right"/>
              <w:rPr>
                <w:i/>
                <w:iCs/>
              </w:rPr>
            </w:pPr>
            <w:r w:rsidRPr="00535BF2">
              <w:rPr>
                <w:i/>
                <w:iCs/>
                <w:noProof/>
              </w:rPr>
              <w:t>nu_sand</w:t>
            </w:r>
          </w:p>
        </w:tc>
        <w:tc>
          <w:tcPr>
            <w:tcW w:w="1311" w:type="pct"/>
            <w:vAlign w:val="center"/>
          </w:tcPr>
          <w:p w14:paraId="51AD2AB8" w14:textId="77777777" w:rsidR="00535BF2" w:rsidRPr="00535BF2" w:rsidRDefault="00535BF2" w:rsidP="00535BF2">
            <w:pPr>
              <w:jc w:val="center"/>
              <w:rPr>
                <w:sz w:val="16"/>
                <w:szCs w:val="16"/>
              </w:rPr>
            </w:pPr>
            <w:r w:rsidRPr="00535BF2">
              <w:rPr>
                <w:noProof/>
                <w:sz w:val="16"/>
                <w:szCs w:val="16"/>
              </w:rPr>
              <w:t>0.45</w:t>
            </w:r>
          </w:p>
        </w:tc>
        <w:tc>
          <w:tcPr>
            <w:tcW w:w="1137" w:type="pct"/>
            <w:vAlign w:val="center"/>
          </w:tcPr>
          <w:p w14:paraId="7B4CB772" w14:textId="77777777" w:rsidR="00535BF2" w:rsidRPr="00535BF2" w:rsidRDefault="00535BF2" w:rsidP="00535BF2">
            <w:pPr>
              <w:jc w:val="center"/>
              <w:rPr>
                <w:sz w:val="16"/>
                <w:szCs w:val="16"/>
              </w:rPr>
            </w:pPr>
            <w:r w:rsidRPr="00535BF2">
              <w:rPr>
                <w:noProof/>
                <w:sz w:val="16"/>
                <w:szCs w:val="16"/>
              </w:rPr>
              <w:t>0.45</w:t>
            </w:r>
          </w:p>
        </w:tc>
        <w:tc>
          <w:tcPr>
            <w:tcW w:w="1516" w:type="pct"/>
            <w:vAlign w:val="center"/>
          </w:tcPr>
          <w:p w14:paraId="4926921D" w14:textId="77777777" w:rsidR="00535BF2" w:rsidRPr="00535BF2" w:rsidRDefault="00535BF2" w:rsidP="00535BF2">
            <w:pPr>
              <w:jc w:val="center"/>
              <w:rPr>
                <w:sz w:val="16"/>
                <w:szCs w:val="16"/>
              </w:rPr>
            </w:pPr>
            <w:r w:rsidRPr="00535BF2">
              <w:rPr>
                <w:sz w:val="16"/>
                <w:szCs w:val="16"/>
              </w:rPr>
              <w:t>Poisson's Ratio Sand</w:t>
            </w:r>
          </w:p>
        </w:tc>
      </w:tr>
      <w:tr w:rsidR="00535BF2" w14:paraId="1632CDAC" w14:textId="77777777" w:rsidTr="00535BF2">
        <w:tc>
          <w:tcPr>
            <w:tcW w:w="1036" w:type="pct"/>
            <w:shd w:val="clear" w:color="auto" w:fill="DEEAF6" w:themeFill="accent5" w:themeFillTint="33"/>
          </w:tcPr>
          <w:p w14:paraId="5745E49D" w14:textId="05212A3B" w:rsidR="00535BF2" w:rsidRPr="00535BF2" w:rsidRDefault="00535BF2" w:rsidP="00535BF2">
            <w:pPr>
              <w:jc w:val="right"/>
              <w:rPr>
                <w:i/>
                <w:iCs/>
              </w:rPr>
            </w:pPr>
            <w:r w:rsidRPr="00535BF2">
              <w:rPr>
                <w:i/>
                <w:iCs/>
                <w:noProof/>
              </w:rPr>
              <w:t>nu_</w:t>
            </w:r>
            <w:r w:rsidR="005072DD">
              <w:rPr>
                <w:i/>
                <w:iCs/>
                <w:noProof/>
              </w:rPr>
              <w:t>SoSEAL</w:t>
            </w:r>
          </w:p>
        </w:tc>
        <w:tc>
          <w:tcPr>
            <w:tcW w:w="1311" w:type="pct"/>
            <w:vAlign w:val="center"/>
          </w:tcPr>
          <w:p w14:paraId="2F602CA2" w14:textId="77777777" w:rsidR="00535BF2" w:rsidRPr="00535BF2" w:rsidRDefault="00535BF2" w:rsidP="00535BF2">
            <w:pPr>
              <w:jc w:val="center"/>
              <w:rPr>
                <w:sz w:val="16"/>
                <w:szCs w:val="16"/>
              </w:rPr>
            </w:pPr>
            <w:r w:rsidRPr="00535BF2">
              <w:rPr>
                <w:noProof/>
                <w:sz w:val="16"/>
                <w:szCs w:val="16"/>
              </w:rPr>
              <w:t>0.45</w:t>
            </w:r>
          </w:p>
        </w:tc>
        <w:tc>
          <w:tcPr>
            <w:tcW w:w="1137" w:type="pct"/>
            <w:vAlign w:val="center"/>
          </w:tcPr>
          <w:p w14:paraId="179D1547" w14:textId="77777777" w:rsidR="00535BF2" w:rsidRPr="00535BF2" w:rsidRDefault="00535BF2" w:rsidP="00535BF2">
            <w:pPr>
              <w:jc w:val="center"/>
              <w:rPr>
                <w:sz w:val="16"/>
                <w:szCs w:val="16"/>
              </w:rPr>
            </w:pPr>
            <w:r w:rsidRPr="00535BF2">
              <w:rPr>
                <w:noProof/>
                <w:sz w:val="16"/>
                <w:szCs w:val="16"/>
              </w:rPr>
              <w:t>0.45</w:t>
            </w:r>
          </w:p>
        </w:tc>
        <w:tc>
          <w:tcPr>
            <w:tcW w:w="1516" w:type="pct"/>
            <w:vAlign w:val="center"/>
          </w:tcPr>
          <w:p w14:paraId="0045F0C8" w14:textId="7CE9DF8E" w:rsidR="00535BF2" w:rsidRPr="00535BF2" w:rsidRDefault="00535BF2" w:rsidP="00535BF2">
            <w:pPr>
              <w:jc w:val="center"/>
              <w:rPr>
                <w:sz w:val="16"/>
                <w:szCs w:val="16"/>
              </w:rPr>
            </w:pPr>
            <w:r w:rsidRPr="00535BF2">
              <w:rPr>
                <w:sz w:val="16"/>
                <w:szCs w:val="16"/>
              </w:rPr>
              <w:t xml:space="preserve">Poisson's ratio </w:t>
            </w:r>
            <w:r w:rsidR="005072DD">
              <w:rPr>
                <w:sz w:val="16"/>
                <w:szCs w:val="16"/>
              </w:rPr>
              <w:t>SoSEAL</w:t>
            </w:r>
          </w:p>
        </w:tc>
      </w:tr>
      <w:tr w:rsidR="00535BF2" w14:paraId="6418F4E4" w14:textId="77777777" w:rsidTr="00535BF2">
        <w:tc>
          <w:tcPr>
            <w:tcW w:w="1036" w:type="pct"/>
            <w:shd w:val="clear" w:color="auto" w:fill="DEEAF6" w:themeFill="accent5" w:themeFillTint="33"/>
          </w:tcPr>
          <w:p w14:paraId="36090EFC" w14:textId="77777777" w:rsidR="00535BF2" w:rsidRPr="00535BF2" w:rsidRDefault="00535BF2" w:rsidP="00535BF2">
            <w:pPr>
              <w:jc w:val="right"/>
              <w:rPr>
                <w:i/>
                <w:iCs/>
              </w:rPr>
            </w:pPr>
            <w:r w:rsidRPr="00535BF2">
              <w:rPr>
                <w:i/>
                <w:iCs/>
                <w:noProof/>
              </w:rPr>
              <w:t>E_soil</w:t>
            </w:r>
          </w:p>
        </w:tc>
        <w:tc>
          <w:tcPr>
            <w:tcW w:w="1311" w:type="pct"/>
            <w:vAlign w:val="center"/>
          </w:tcPr>
          <w:p w14:paraId="1490B70B" w14:textId="77777777" w:rsidR="00535BF2" w:rsidRPr="00535BF2" w:rsidRDefault="00535BF2" w:rsidP="00535BF2">
            <w:pPr>
              <w:jc w:val="center"/>
              <w:rPr>
                <w:sz w:val="16"/>
                <w:szCs w:val="16"/>
              </w:rPr>
            </w:pPr>
            <w:r w:rsidRPr="00535BF2">
              <w:rPr>
                <w:noProof/>
                <w:sz w:val="16"/>
                <w:szCs w:val="16"/>
              </w:rPr>
              <w:t>100[MPa]</w:t>
            </w:r>
          </w:p>
        </w:tc>
        <w:tc>
          <w:tcPr>
            <w:tcW w:w="1137" w:type="pct"/>
            <w:vAlign w:val="center"/>
          </w:tcPr>
          <w:p w14:paraId="0ECAD05B" w14:textId="77777777" w:rsidR="00535BF2" w:rsidRPr="00535BF2" w:rsidRDefault="00535BF2" w:rsidP="00535BF2">
            <w:pPr>
              <w:jc w:val="center"/>
              <w:rPr>
                <w:sz w:val="16"/>
                <w:szCs w:val="16"/>
              </w:rPr>
            </w:pPr>
            <w:r w:rsidRPr="00535BF2">
              <w:rPr>
                <w:noProof/>
                <w:sz w:val="16"/>
                <w:szCs w:val="16"/>
              </w:rPr>
              <w:t>1E8 Pa</w:t>
            </w:r>
          </w:p>
        </w:tc>
        <w:tc>
          <w:tcPr>
            <w:tcW w:w="1516" w:type="pct"/>
            <w:vAlign w:val="center"/>
          </w:tcPr>
          <w:p w14:paraId="15A7DEBF" w14:textId="77777777" w:rsidR="00535BF2" w:rsidRPr="00535BF2" w:rsidRDefault="00535BF2" w:rsidP="00535BF2">
            <w:pPr>
              <w:jc w:val="center"/>
              <w:rPr>
                <w:sz w:val="16"/>
                <w:szCs w:val="16"/>
              </w:rPr>
            </w:pPr>
            <w:r w:rsidRPr="00535BF2">
              <w:rPr>
                <w:sz w:val="16"/>
                <w:szCs w:val="16"/>
              </w:rPr>
              <w:t>Young's modulus Soil</w:t>
            </w:r>
          </w:p>
        </w:tc>
      </w:tr>
      <w:tr w:rsidR="00535BF2" w14:paraId="2546CB90" w14:textId="77777777" w:rsidTr="00535BF2">
        <w:tc>
          <w:tcPr>
            <w:tcW w:w="1036" w:type="pct"/>
            <w:shd w:val="clear" w:color="auto" w:fill="DEEAF6" w:themeFill="accent5" w:themeFillTint="33"/>
          </w:tcPr>
          <w:p w14:paraId="2C77AED0" w14:textId="77777777" w:rsidR="00535BF2" w:rsidRPr="00535BF2" w:rsidRDefault="00535BF2" w:rsidP="00535BF2">
            <w:pPr>
              <w:jc w:val="right"/>
              <w:rPr>
                <w:i/>
                <w:iCs/>
              </w:rPr>
            </w:pPr>
            <w:r w:rsidRPr="00535BF2">
              <w:rPr>
                <w:i/>
                <w:iCs/>
                <w:noProof/>
              </w:rPr>
              <w:t>c</w:t>
            </w:r>
          </w:p>
        </w:tc>
        <w:tc>
          <w:tcPr>
            <w:tcW w:w="1311" w:type="pct"/>
            <w:vAlign w:val="center"/>
          </w:tcPr>
          <w:p w14:paraId="067A2F31" w14:textId="77777777" w:rsidR="00535BF2" w:rsidRPr="00535BF2" w:rsidRDefault="00535BF2" w:rsidP="00535BF2">
            <w:pPr>
              <w:jc w:val="center"/>
              <w:rPr>
                <w:sz w:val="16"/>
                <w:szCs w:val="16"/>
              </w:rPr>
            </w:pPr>
            <w:r w:rsidRPr="00535BF2">
              <w:rPr>
                <w:noProof/>
                <w:sz w:val="16"/>
                <w:szCs w:val="16"/>
              </w:rPr>
              <w:t>25[kPa]</w:t>
            </w:r>
          </w:p>
        </w:tc>
        <w:tc>
          <w:tcPr>
            <w:tcW w:w="1137" w:type="pct"/>
            <w:vAlign w:val="center"/>
          </w:tcPr>
          <w:p w14:paraId="1871252C" w14:textId="77777777" w:rsidR="00535BF2" w:rsidRPr="00535BF2" w:rsidRDefault="00535BF2" w:rsidP="00535BF2">
            <w:pPr>
              <w:jc w:val="center"/>
              <w:rPr>
                <w:sz w:val="16"/>
                <w:szCs w:val="16"/>
              </w:rPr>
            </w:pPr>
            <w:r w:rsidRPr="00535BF2">
              <w:rPr>
                <w:noProof/>
                <w:sz w:val="16"/>
                <w:szCs w:val="16"/>
              </w:rPr>
              <w:t>25000 Pa</w:t>
            </w:r>
          </w:p>
        </w:tc>
        <w:tc>
          <w:tcPr>
            <w:tcW w:w="1516" w:type="pct"/>
            <w:vAlign w:val="center"/>
          </w:tcPr>
          <w:p w14:paraId="47ABCF91" w14:textId="77777777" w:rsidR="00535BF2" w:rsidRPr="00535BF2" w:rsidRDefault="00535BF2" w:rsidP="00535BF2">
            <w:pPr>
              <w:jc w:val="center"/>
              <w:rPr>
                <w:sz w:val="16"/>
                <w:szCs w:val="16"/>
              </w:rPr>
            </w:pPr>
            <w:r w:rsidRPr="00535BF2">
              <w:rPr>
                <w:sz w:val="16"/>
                <w:szCs w:val="16"/>
              </w:rPr>
              <w:t>Cohesion</w:t>
            </w:r>
          </w:p>
        </w:tc>
      </w:tr>
      <w:tr w:rsidR="00535BF2" w14:paraId="3FB1B728" w14:textId="77777777" w:rsidTr="00535BF2">
        <w:tc>
          <w:tcPr>
            <w:tcW w:w="1036" w:type="pct"/>
            <w:shd w:val="clear" w:color="auto" w:fill="DEEAF6" w:themeFill="accent5" w:themeFillTint="33"/>
          </w:tcPr>
          <w:p w14:paraId="27FC1DA5" w14:textId="77777777" w:rsidR="00535BF2" w:rsidRPr="00535BF2" w:rsidRDefault="00535BF2" w:rsidP="00535BF2">
            <w:pPr>
              <w:jc w:val="right"/>
              <w:rPr>
                <w:i/>
                <w:iCs/>
              </w:rPr>
            </w:pPr>
            <w:r w:rsidRPr="00535BF2">
              <w:rPr>
                <w:i/>
                <w:iCs/>
                <w:noProof/>
              </w:rPr>
              <w:t>FOS</w:t>
            </w:r>
          </w:p>
        </w:tc>
        <w:tc>
          <w:tcPr>
            <w:tcW w:w="1311" w:type="pct"/>
            <w:vAlign w:val="center"/>
          </w:tcPr>
          <w:p w14:paraId="0E09FD9D" w14:textId="77777777" w:rsidR="00535BF2" w:rsidRPr="00535BF2" w:rsidRDefault="00535BF2" w:rsidP="00535BF2">
            <w:pPr>
              <w:jc w:val="center"/>
              <w:rPr>
                <w:sz w:val="16"/>
                <w:szCs w:val="16"/>
              </w:rPr>
            </w:pPr>
            <w:r w:rsidRPr="00535BF2">
              <w:rPr>
                <w:noProof/>
                <w:sz w:val="16"/>
                <w:szCs w:val="16"/>
              </w:rPr>
              <w:t>1</w:t>
            </w:r>
          </w:p>
        </w:tc>
        <w:tc>
          <w:tcPr>
            <w:tcW w:w="1137" w:type="pct"/>
            <w:vAlign w:val="center"/>
          </w:tcPr>
          <w:p w14:paraId="30532C21" w14:textId="77777777" w:rsidR="00535BF2" w:rsidRPr="00535BF2" w:rsidRDefault="00535BF2" w:rsidP="00535BF2">
            <w:pPr>
              <w:jc w:val="center"/>
              <w:rPr>
                <w:sz w:val="16"/>
                <w:szCs w:val="16"/>
              </w:rPr>
            </w:pPr>
            <w:r w:rsidRPr="00535BF2">
              <w:rPr>
                <w:noProof/>
                <w:sz w:val="16"/>
                <w:szCs w:val="16"/>
              </w:rPr>
              <w:t>1</w:t>
            </w:r>
          </w:p>
        </w:tc>
        <w:tc>
          <w:tcPr>
            <w:tcW w:w="1516" w:type="pct"/>
            <w:vAlign w:val="center"/>
          </w:tcPr>
          <w:p w14:paraId="01D0BB65" w14:textId="77777777" w:rsidR="00535BF2" w:rsidRPr="00535BF2" w:rsidRDefault="00535BF2" w:rsidP="00535BF2">
            <w:pPr>
              <w:jc w:val="center"/>
              <w:rPr>
                <w:sz w:val="16"/>
                <w:szCs w:val="16"/>
              </w:rPr>
            </w:pPr>
            <w:r w:rsidRPr="00535BF2">
              <w:rPr>
                <w:sz w:val="16"/>
                <w:szCs w:val="16"/>
              </w:rPr>
              <w:t>Factor of Safety</w:t>
            </w:r>
          </w:p>
        </w:tc>
      </w:tr>
      <w:tr w:rsidR="00535BF2" w14:paraId="61C6608E" w14:textId="77777777" w:rsidTr="00535BF2">
        <w:tc>
          <w:tcPr>
            <w:tcW w:w="1036" w:type="pct"/>
            <w:shd w:val="clear" w:color="auto" w:fill="DEEAF6" w:themeFill="accent5" w:themeFillTint="33"/>
          </w:tcPr>
          <w:p w14:paraId="1FCC4C7B" w14:textId="77777777" w:rsidR="00535BF2" w:rsidRPr="00535BF2" w:rsidRDefault="00535BF2" w:rsidP="00535BF2">
            <w:pPr>
              <w:jc w:val="right"/>
              <w:rPr>
                <w:i/>
                <w:iCs/>
              </w:rPr>
            </w:pPr>
            <w:r w:rsidRPr="00535BF2">
              <w:rPr>
                <w:i/>
                <w:iCs/>
                <w:noProof/>
              </w:rPr>
              <w:t>E_sand</w:t>
            </w:r>
          </w:p>
        </w:tc>
        <w:tc>
          <w:tcPr>
            <w:tcW w:w="1311" w:type="pct"/>
            <w:vAlign w:val="center"/>
          </w:tcPr>
          <w:p w14:paraId="7B9ED815" w14:textId="77777777" w:rsidR="00535BF2" w:rsidRPr="00535BF2" w:rsidRDefault="00535BF2" w:rsidP="00535BF2">
            <w:pPr>
              <w:jc w:val="center"/>
              <w:rPr>
                <w:sz w:val="16"/>
                <w:szCs w:val="16"/>
              </w:rPr>
            </w:pPr>
            <w:r w:rsidRPr="00535BF2">
              <w:rPr>
                <w:noProof/>
                <w:sz w:val="16"/>
                <w:szCs w:val="16"/>
              </w:rPr>
              <w:t>100[MPa]</w:t>
            </w:r>
          </w:p>
        </w:tc>
        <w:tc>
          <w:tcPr>
            <w:tcW w:w="1137" w:type="pct"/>
            <w:vAlign w:val="center"/>
          </w:tcPr>
          <w:p w14:paraId="17D48FD3" w14:textId="77777777" w:rsidR="00535BF2" w:rsidRPr="00535BF2" w:rsidRDefault="00535BF2" w:rsidP="00535BF2">
            <w:pPr>
              <w:jc w:val="center"/>
              <w:rPr>
                <w:sz w:val="16"/>
                <w:szCs w:val="16"/>
              </w:rPr>
            </w:pPr>
            <w:r w:rsidRPr="00535BF2">
              <w:rPr>
                <w:noProof/>
                <w:sz w:val="16"/>
                <w:szCs w:val="16"/>
              </w:rPr>
              <w:t>1E8 Pa</w:t>
            </w:r>
          </w:p>
        </w:tc>
        <w:tc>
          <w:tcPr>
            <w:tcW w:w="1516" w:type="pct"/>
            <w:vAlign w:val="center"/>
          </w:tcPr>
          <w:p w14:paraId="509E3E3C" w14:textId="77777777" w:rsidR="00535BF2" w:rsidRPr="00535BF2" w:rsidRDefault="00535BF2" w:rsidP="00535BF2">
            <w:pPr>
              <w:jc w:val="center"/>
              <w:rPr>
                <w:sz w:val="16"/>
                <w:szCs w:val="16"/>
              </w:rPr>
            </w:pPr>
            <w:r w:rsidRPr="00535BF2">
              <w:rPr>
                <w:sz w:val="16"/>
                <w:szCs w:val="16"/>
              </w:rPr>
              <w:t>Young's Modulus Sand</w:t>
            </w:r>
          </w:p>
        </w:tc>
      </w:tr>
      <w:tr w:rsidR="00535BF2" w14:paraId="1E228A43" w14:textId="77777777" w:rsidTr="00535BF2">
        <w:tc>
          <w:tcPr>
            <w:tcW w:w="1036" w:type="pct"/>
            <w:shd w:val="clear" w:color="auto" w:fill="DEEAF6" w:themeFill="accent5" w:themeFillTint="33"/>
          </w:tcPr>
          <w:p w14:paraId="127322D9" w14:textId="77777777" w:rsidR="00535BF2" w:rsidRPr="00535BF2" w:rsidRDefault="00535BF2" w:rsidP="00535BF2">
            <w:pPr>
              <w:jc w:val="right"/>
              <w:rPr>
                <w:i/>
                <w:iCs/>
              </w:rPr>
            </w:pPr>
            <w:r w:rsidRPr="00535BF2">
              <w:rPr>
                <w:i/>
                <w:iCs/>
                <w:noProof/>
              </w:rPr>
              <w:t>epsi_dyke</w:t>
            </w:r>
          </w:p>
        </w:tc>
        <w:tc>
          <w:tcPr>
            <w:tcW w:w="1311" w:type="pct"/>
            <w:vAlign w:val="center"/>
          </w:tcPr>
          <w:p w14:paraId="660C8A97" w14:textId="77777777" w:rsidR="00535BF2" w:rsidRPr="00535BF2" w:rsidRDefault="00535BF2" w:rsidP="00535BF2">
            <w:pPr>
              <w:jc w:val="center"/>
              <w:rPr>
                <w:sz w:val="16"/>
                <w:szCs w:val="16"/>
              </w:rPr>
            </w:pPr>
            <w:r w:rsidRPr="00535BF2">
              <w:rPr>
                <w:noProof/>
                <w:sz w:val="16"/>
                <w:szCs w:val="16"/>
              </w:rPr>
              <w:t>0.25[1]</w:t>
            </w:r>
          </w:p>
        </w:tc>
        <w:tc>
          <w:tcPr>
            <w:tcW w:w="1137" w:type="pct"/>
            <w:vAlign w:val="center"/>
          </w:tcPr>
          <w:p w14:paraId="0A2D9FB2" w14:textId="77777777" w:rsidR="00535BF2" w:rsidRPr="00535BF2" w:rsidRDefault="00535BF2" w:rsidP="00535BF2">
            <w:pPr>
              <w:jc w:val="center"/>
              <w:rPr>
                <w:sz w:val="16"/>
                <w:szCs w:val="16"/>
              </w:rPr>
            </w:pPr>
            <w:r w:rsidRPr="00535BF2">
              <w:rPr>
                <w:noProof/>
                <w:sz w:val="16"/>
                <w:szCs w:val="16"/>
              </w:rPr>
              <w:t>0.25</w:t>
            </w:r>
          </w:p>
        </w:tc>
        <w:tc>
          <w:tcPr>
            <w:tcW w:w="1516" w:type="pct"/>
            <w:vAlign w:val="center"/>
          </w:tcPr>
          <w:p w14:paraId="1354252A" w14:textId="77777777" w:rsidR="00535BF2" w:rsidRPr="00535BF2" w:rsidRDefault="00535BF2" w:rsidP="00535BF2">
            <w:pPr>
              <w:jc w:val="center"/>
              <w:rPr>
                <w:sz w:val="16"/>
                <w:szCs w:val="16"/>
              </w:rPr>
            </w:pPr>
            <w:r w:rsidRPr="00535BF2">
              <w:rPr>
                <w:sz w:val="16"/>
                <w:szCs w:val="16"/>
              </w:rPr>
              <w:t>Porosity Soil</w:t>
            </w:r>
          </w:p>
        </w:tc>
      </w:tr>
      <w:tr w:rsidR="00535BF2" w14:paraId="5881BAAC" w14:textId="77777777" w:rsidTr="00535BF2">
        <w:tc>
          <w:tcPr>
            <w:tcW w:w="1036" w:type="pct"/>
            <w:shd w:val="clear" w:color="auto" w:fill="DEEAF6" w:themeFill="accent5" w:themeFillTint="33"/>
          </w:tcPr>
          <w:p w14:paraId="2E1EE330" w14:textId="77777777" w:rsidR="00535BF2" w:rsidRPr="00535BF2" w:rsidRDefault="00535BF2" w:rsidP="00535BF2">
            <w:pPr>
              <w:jc w:val="right"/>
              <w:rPr>
                <w:i/>
                <w:iCs/>
              </w:rPr>
            </w:pPr>
            <w:r w:rsidRPr="00535BF2">
              <w:rPr>
                <w:i/>
                <w:iCs/>
                <w:noProof/>
              </w:rPr>
              <w:t>epsi_sand</w:t>
            </w:r>
          </w:p>
        </w:tc>
        <w:tc>
          <w:tcPr>
            <w:tcW w:w="1311" w:type="pct"/>
            <w:vAlign w:val="center"/>
          </w:tcPr>
          <w:p w14:paraId="71FE80C6" w14:textId="77777777" w:rsidR="00535BF2" w:rsidRPr="00535BF2" w:rsidRDefault="00535BF2" w:rsidP="00535BF2">
            <w:pPr>
              <w:jc w:val="center"/>
              <w:rPr>
                <w:sz w:val="16"/>
                <w:szCs w:val="16"/>
              </w:rPr>
            </w:pPr>
            <w:r w:rsidRPr="00535BF2">
              <w:rPr>
                <w:noProof/>
                <w:sz w:val="16"/>
                <w:szCs w:val="16"/>
              </w:rPr>
              <w:t>0.4[1]</w:t>
            </w:r>
          </w:p>
        </w:tc>
        <w:tc>
          <w:tcPr>
            <w:tcW w:w="1137" w:type="pct"/>
            <w:vAlign w:val="center"/>
          </w:tcPr>
          <w:p w14:paraId="4B9F320D" w14:textId="77777777" w:rsidR="00535BF2" w:rsidRPr="00535BF2" w:rsidRDefault="00535BF2" w:rsidP="00535BF2">
            <w:pPr>
              <w:jc w:val="center"/>
              <w:rPr>
                <w:sz w:val="16"/>
                <w:szCs w:val="16"/>
              </w:rPr>
            </w:pPr>
            <w:r w:rsidRPr="00535BF2">
              <w:rPr>
                <w:noProof/>
                <w:sz w:val="16"/>
                <w:szCs w:val="16"/>
              </w:rPr>
              <w:t>0.4</w:t>
            </w:r>
          </w:p>
        </w:tc>
        <w:tc>
          <w:tcPr>
            <w:tcW w:w="1516" w:type="pct"/>
            <w:vAlign w:val="center"/>
          </w:tcPr>
          <w:p w14:paraId="354FFBF5" w14:textId="77777777" w:rsidR="00535BF2" w:rsidRPr="00535BF2" w:rsidRDefault="00535BF2" w:rsidP="00535BF2">
            <w:pPr>
              <w:jc w:val="center"/>
              <w:rPr>
                <w:sz w:val="16"/>
                <w:szCs w:val="16"/>
              </w:rPr>
            </w:pPr>
            <w:r w:rsidRPr="00535BF2">
              <w:rPr>
                <w:sz w:val="16"/>
                <w:szCs w:val="16"/>
              </w:rPr>
              <w:t>Porosity Sand</w:t>
            </w:r>
          </w:p>
        </w:tc>
      </w:tr>
      <w:tr w:rsidR="00535BF2" w14:paraId="4F9D276E" w14:textId="77777777" w:rsidTr="00535BF2">
        <w:tc>
          <w:tcPr>
            <w:tcW w:w="1036" w:type="pct"/>
            <w:shd w:val="clear" w:color="auto" w:fill="DEEAF6" w:themeFill="accent5" w:themeFillTint="33"/>
          </w:tcPr>
          <w:p w14:paraId="03E33C11" w14:textId="77777777" w:rsidR="00535BF2" w:rsidRPr="00535BF2" w:rsidRDefault="00535BF2" w:rsidP="00535BF2">
            <w:pPr>
              <w:jc w:val="right"/>
              <w:rPr>
                <w:i/>
                <w:iCs/>
              </w:rPr>
            </w:pPr>
            <w:r w:rsidRPr="00535BF2">
              <w:rPr>
                <w:i/>
                <w:iCs/>
                <w:noProof/>
              </w:rPr>
              <w:t>epsi_soil</w:t>
            </w:r>
          </w:p>
        </w:tc>
        <w:tc>
          <w:tcPr>
            <w:tcW w:w="1311" w:type="pct"/>
            <w:vAlign w:val="center"/>
          </w:tcPr>
          <w:p w14:paraId="3F841B03" w14:textId="77777777" w:rsidR="00535BF2" w:rsidRPr="00535BF2" w:rsidRDefault="00535BF2" w:rsidP="00535BF2">
            <w:pPr>
              <w:jc w:val="center"/>
              <w:rPr>
                <w:sz w:val="16"/>
                <w:szCs w:val="16"/>
              </w:rPr>
            </w:pPr>
            <w:r w:rsidRPr="00535BF2">
              <w:rPr>
                <w:noProof/>
                <w:sz w:val="16"/>
                <w:szCs w:val="16"/>
              </w:rPr>
              <w:t>0.3[1]</w:t>
            </w:r>
          </w:p>
        </w:tc>
        <w:tc>
          <w:tcPr>
            <w:tcW w:w="1137" w:type="pct"/>
            <w:vAlign w:val="center"/>
          </w:tcPr>
          <w:p w14:paraId="4A0D1CD4" w14:textId="77777777" w:rsidR="00535BF2" w:rsidRPr="00535BF2" w:rsidRDefault="00535BF2" w:rsidP="00535BF2">
            <w:pPr>
              <w:jc w:val="center"/>
              <w:rPr>
                <w:sz w:val="16"/>
                <w:szCs w:val="16"/>
              </w:rPr>
            </w:pPr>
            <w:r w:rsidRPr="00535BF2">
              <w:rPr>
                <w:noProof/>
                <w:sz w:val="16"/>
                <w:szCs w:val="16"/>
              </w:rPr>
              <w:t>0.3</w:t>
            </w:r>
          </w:p>
        </w:tc>
        <w:tc>
          <w:tcPr>
            <w:tcW w:w="1516" w:type="pct"/>
            <w:vAlign w:val="center"/>
          </w:tcPr>
          <w:p w14:paraId="7417C994" w14:textId="77777777" w:rsidR="00535BF2" w:rsidRPr="00535BF2" w:rsidRDefault="00535BF2" w:rsidP="00535BF2">
            <w:pPr>
              <w:jc w:val="center"/>
              <w:rPr>
                <w:sz w:val="16"/>
                <w:szCs w:val="16"/>
              </w:rPr>
            </w:pPr>
            <w:r w:rsidRPr="00535BF2">
              <w:rPr>
                <w:sz w:val="16"/>
                <w:szCs w:val="16"/>
              </w:rPr>
              <w:t>Porosity Soil</w:t>
            </w:r>
          </w:p>
        </w:tc>
      </w:tr>
      <w:tr w:rsidR="00535BF2" w14:paraId="1901BC40" w14:textId="77777777" w:rsidTr="00535BF2">
        <w:tc>
          <w:tcPr>
            <w:tcW w:w="1036" w:type="pct"/>
            <w:shd w:val="clear" w:color="auto" w:fill="DEEAF6" w:themeFill="accent5" w:themeFillTint="33"/>
          </w:tcPr>
          <w:p w14:paraId="5AFE79C1" w14:textId="2B71B8DF" w:rsidR="00535BF2" w:rsidRPr="00535BF2" w:rsidRDefault="00535BF2" w:rsidP="00535BF2">
            <w:pPr>
              <w:jc w:val="right"/>
              <w:rPr>
                <w:i/>
                <w:iCs/>
              </w:rPr>
            </w:pPr>
            <w:r w:rsidRPr="00535BF2">
              <w:rPr>
                <w:i/>
                <w:iCs/>
                <w:noProof/>
              </w:rPr>
              <w:t>epsi_</w:t>
            </w:r>
            <w:r w:rsidR="005072DD">
              <w:rPr>
                <w:i/>
                <w:iCs/>
                <w:noProof/>
              </w:rPr>
              <w:t>SoSEAL</w:t>
            </w:r>
          </w:p>
        </w:tc>
        <w:tc>
          <w:tcPr>
            <w:tcW w:w="1311" w:type="pct"/>
            <w:vAlign w:val="center"/>
          </w:tcPr>
          <w:p w14:paraId="6F91D64C" w14:textId="77777777" w:rsidR="00535BF2" w:rsidRPr="00535BF2" w:rsidRDefault="00535BF2" w:rsidP="00535BF2">
            <w:pPr>
              <w:jc w:val="center"/>
              <w:rPr>
                <w:sz w:val="16"/>
                <w:szCs w:val="16"/>
              </w:rPr>
            </w:pPr>
            <w:r w:rsidRPr="00535BF2">
              <w:rPr>
                <w:noProof/>
                <w:sz w:val="16"/>
                <w:szCs w:val="16"/>
              </w:rPr>
              <w:t>0.25[1]</w:t>
            </w:r>
          </w:p>
        </w:tc>
        <w:tc>
          <w:tcPr>
            <w:tcW w:w="1137" w:type="pct"/>
            <w:vAlign w:val="center"/>
          </w:tcPr>
          <w:p w14:paraId="48D7251C" w14:textId="77777777" w:rsidR="00535BF2" w:rsidRPr="00535BF2" w:rsidRDefault="00535BF2" w:rsidP="00535BF2">
            <w:pPr>
              <w:jc w:val="center"/>
              <w:rPr>
                <w:sz w:val="16"/>
                <w:szCs w:val="16"/>
              </w:rPr>
            </w:pPr>
            <w:r w:rsidRPr="00535BF2">
              <w:rPr>
                <w:noProof/>
                <w:sz w:val="16"/>
                <w:szCs w:val="16"/>
              </w:rPr>
              <w:t>0.25</w:t>
            </w:r>
          </w:p>
        </w:tc>
        <w:tc>
          <w:tcPr>
            <w:tcW w:w="1516" w:type="pct"/>
            <w:vAlign w:val="center"/>
          </w:tcPr>
          <w:p w14:paraId="00B774A0" w14:textId="77777777" w:rsidR="00535BF2" w:rsidRPr="00535BF2" w:rsidRDefault="00535BF2" w:rsidP="00535BF2">
            <w:pPr>
              <w:jc w:val="center"/>
              <w:rPr>
                <w:sz w:val="16"/>
                <w:szCs w:val="16"/>
              </w:rPr>
            </w:pPr>
            <w:r w:rsidRPr="00535BF2">
              <w:rPr>
                <w:sz w:val="16"/>
                <w:szCs w:val="16"/>
              </w:rPr>
              <w:t>Porosity Soil</w:t>
            </w:r>
          </w:p>
        </w:tc>
      </w:tr>
      <w:tr w:rsidR="00535BF2" w14:paraId="4233C82E" w14:textId="77777777" w:rsidTr="00535BF2">
        <w:tc>
          <w:tcPr>
            <w:tcW w:w="1036" w:type="pct"/>
            <w:shd w:val="clear" w:color="auto" w:fill="DEEAF6" w:themeFill="accent5" w:themeFillTint="33"/>
          </w:tcPr>
          <w:p w14:paraId="729F9779" w14:textId="77777777" w:rsidR="00535BF2" w:rsidRPr="00535BF2" w:rsidRDefault="00535BF2" w:rsidP="00535BF2">
            <w:pPr>
              <w:jc w:val="right"/>
              <w:rPr>
                <w:i/>
                <w:iCs/>
              </w:rPr>
            </w:pPr>
            <w:r w:rsidRPr="00535BF2">
              <w:rPr>
                <w:i/>
                <w:iCs/>
                <w:noProof/>
              </w:rPr>
              <w:t>D</w:t>
            </w:r>
          </w:p>
        </w:tc>
        <w:tc>
          <w:tcPr>
            <w:tcW w:w="1311" w:type="pct"/>
            <w:vAlign w:val="center"/>
          </w:tcPr>
          <w:p w14:paraId="6F82F973" w14:textId="77777777" w:rsidR="00535BF2" w:rsidRPr="00535BF2" w:rsidRDefault="00535BF2" w:rsidP="00535BF2">
            <w:pPr>
              <w:jc w:val="center"/>
              <w:rPr>
                <w:sz w:val="16"/>
                <w:szCs w:val="16"/>
              </w:rPr>
            </w:pPr>
            <w:r w:rsidRPr="00535BF2">
              <w:rPr>
                <w:noProof/>
                <w:sz w:val="16"/>
                <w:szCs w:val="16"/>
              </w:rPr>
              <w:t>10[m]</w:t>
            </w:r>
          </w:p>
        </w:tc>
        <w:tc>
          <w:tcPr>
            <w:tcW w:w="1137" w:type="pct"/>
            <w:vAlign w:val="center"/>
          </w:tcPr>
          <w:p w14:paraId="0EA89602" w14:textId="77777777" w:rsidR="00535BF2" w:rsidRPr="00535BF2" w:rsidRDefault="00535BF2" w:rsidP="00535BF2">
            <w:pPr>
              <w:jc w:val="center"/>
              <w:rPr>
                <w:sz w:val="16"/>
                <w:szCs w:val="16"/>
              </w:rPr>
            </w:pPr>
            <w:r w:rsidRPr="00535BF2">
              <w:rPr>
                <w:noProof/>
                <w:sz w:val="16"/>
                <w:szCs w:val="16"/>
              </w:rPr>
              <w:t>10 m</w:t>
            </w:r>
          </w:p>
        </w:tc>
        <w:tc>
          <w:tcPr>
            <w:tcW w:w="1516" w:type="pct"/>
            <w:vAlign w:val="center"/>
          </w:tcPr>
          <w:p w14:paraId="748F8D7C" w14:textId="31F38BD8" w:rsidR="00535BF2" w:rsidRPr="00535BF2" w:rsidRDefault="005072DD" w:rsidP="00535BF2">
            <w:pPr>
              <w:jc w:val="center"/>
              <w:rPr>
                <w:sz w:val="16"/>
                <w:szCs w:val="16"/>
              </w:rPr>
            </w:pPr>
            <w:r>
              <w:rPr>
                <w:sz w:val="16"/>
                <w:szCs w:val="16"/>
              </w:rPr>
              <w:t>SoSEAL</w:t>
            </w:r>
            <w:r w:rsidR="00535BF2" w:rsidRPr="00535BF2">
              <w:rPr>
                <w:sz w:val="16"/>
                <w:szCs w:val="16"/>
              </w:rPr>
              <w:t xml:space="preserve"> Barrier Height</w:t>
            </w:r>
          </w:p>
        </w:tc>
      </w:tr>
      <w:tr w:rsidR="00535BF2" w14:paraId="472F6992" w14:textId="77777777" w:rsidTr="00535BF2">
        <w:tc>
          <w:tcPr>
            <w:tcW w:w="1036" w:type="pct"/>
            <w:shd w:val="clear" w:color="auto" w:fill="DEEAF6" w:themeFill="accent5" w:themeFillTint="33"/>
          </w:tcPr>
          <w:p w14:paraId="5793698C" w14:textId="77777777" w:rsidR="00535BF2" w:rsidRPr="00535BF2" w:rsidRDefault="00535BF2" w:rsidP="00535BF2">
            <w:pPr>
              <w:jc w:val="right"/>
              <w:rPr>
                <w:i/>
                <w:iCs/>
              </w:rPr>
            </w:pPr>
            <w:r w:rsidRPr="00535BF2">
              <w:rPr>
                <w:i/>
                <w:iCs/>
                <w:noProof/>
              </w:rPr>
              <w:t>W</w:t>
            </w:r>
          </w:p>
        </w:tc>
        <w:tc>
          <w:tcPr>
            <w:tcW w:w="1311" w:type="pct"/>
            <w:vAlign w:val="center"/>
          </w:tcPr>
          <w:p w14:paraId="4D44FBB9" w14:textId="77777777" w:rsidR="00535BF2" w:rsidRPr="00535BF2" w:rsidRDefault="00535BF2" w:rsidP="00535BF2">
            <w:pPr>
              <w:jc w:val="center"/>
              <w:rPr>
                <w:sz w:val="16"/>
                <w:szCs w:val="16"/>
              </w:rPr>
            </w:pPr>
            <w:r w:rsidRPr="00535BF2">
              <w:rPr>
                <w:noProof/>
                <w:sz w:val="16"/>
                <w:szCs w:val="16"/>
              </w:rPr>
              <w:t>2[m]</w:t>
            </w:r>
          </w:p>
        </w:tc>
        <w:tc>
          <w:tcPr>
            <w:tcW w:w="1137" w:type="pct"/>
            <w:vAlign w:val="center"/>
          </w:tcPr>
          <w:p w14:paraId="6A79B635" w14:textId="77777777" w:rsidR="00535BF2" w:rsidRPr="00535BF2" w:rsidRDefault="00535BF2" w:rsidP="00535BF2">
            <w:pPr>
              <w:jc w:val="center"/>
              <w:rPr>
                <w:sz w:val="16"/>
                <w:szCs w:val="16"/>
              </w:rPr>
            </w:pPr>
            <w:r w:rsidRPr="00535BF2">
              <w:rPr>
                <w:noProof/>
                <w:sz w:val="16"/>
                <w:szCs w:val="16"/>
              </w:rPr>
              <w:t>2 m</w:t>
            </w:r>
          </w:p>
        </w:tc>
        <w:tc>
          <w:tcPr>
            <w:tcW w:w="1516" w:type="pct"/>
            <w:vAlign w:val="center"/>
          </w:tcPr>
          <w:p w14:paraId="5A4FEC77" w14:textId="6890E731" w:rsidR="00535BF2" w:rsidRPr="00535BF2" w:rsidRDefault="005072DD" w:rsidP="00535BF2">
            <w:pPr>
              <w:jc w:val="center"/>
              <w:rPr>
                <w:sz w:val="16"/>
                <w:szCs w:val="16"/>
              </w:rPr>
            </w:pPr>
            <w:r>
              <w:rPr>
                <w:sz w:val="16"/>
                <w:szCs w:val="16"/>
              </w:rPr>
              <w:t>SoSEAL</w:t>
            </w:r>
            <w:r w:rsidR="00535BF2" w:rsidRPr="00535BF2">
              <w:rPr>
                <w:sz w:val="16"/>
                <w:szCs w:val="16"/>
              </w:rPr>
              <w:t xml:space="preserve"> Barrier Width</w:t>
            </w:r>
          </w:p>
        </w:tc>
      </w:tr>
      <w:tr w:rsidR="00535BF2" w14:paraId="48D9DEC1" w14:textId="77777777" w:rsidTr="00535BF2">
        <w:tc>
          <w:tcPr>
            <w:tcW w:w="1036" w:type="pct"/>
            <w:shd w:val="clear" w:color="auto" w:fill="DEEAF6" w:themeFill="accent5" w:themeFillTint="33"/>
          </w:tcPr>
          <w:p w14:paraId="00F1E5CD" w14:textId="77777777" w:rsidR="00535BF2" w:rsidRPr="00535BF2" w:rsidRDefault="00535BF2" w:rsidP="00535BF2">
            <w:pPr>
              <w:jc w:val="right"/>
              <w:rPr>
                <w:i/>
                <w:iCs/>
              </w:rPr>
            </w:pPr>
            <w:r w:rsidRPr="00535BF2">
              <w:rPr>
                <w:i/>
                <w:iCs/>
                <w:noProof/>
              </w:rPr>
              <w:t>L1</w:t>
            </w:r>
          </w:p>
        </w:tc>
        <w:tc>
          <w:tcPr>
            <w:tcW w:w="1311" w:type="pct"/>
            <w:vAlign w:val="center"/>
          </w:tcPr>
          <w:p w14:paraId="5B09A231" w14:textId="77777777" w:rsidR="00535BF2" w:rsidRPr="00535BF2" w:rsidRDefault="00535BF2" w:rsidP="00535BF2">
            <w:pPr>
              <w:jc w:val="center"/>
              <w:rPr>
                <w:sz w:val="16"/>
                <w:szCs w:val="16"/>
              </w:rPr>
            </w:pPr>
            <w:r w:rsidRPr="00535BF2">
              <w:rPr>
                <w:noProof/>
                <w:sz w:val="16"/>
                <w:szCs w:val="16"/>
              </w:rPr>
              <w:t>22 [m]</w:t>
            </w:r>
          </w:p>
        </w:tc>
        <w:tc>
          <w:tcPr>
            <w:tcW w:w="1137" w:type="pct"/>
            <w:vAlign w:val="center"/>
          </w:tcPr>
          <w:p w14:paraId="1BA01EE6" w14:textId="77777777" w:rsidR="00535BF2" w:rsidRPr="00535BF2" w:rsidRDefault="00535BF2" w:rsidP="00535BF2">
            <w:pPr>
              <w:jc w:val="center"/>
              <w:rPr>
                <w:sz w:val="16"/>
                <w:szCs w:val="16"/>
              </w:rPr>
            </w:pPr>
            <w:r w:rsidRPr="00535BF2">
              <w:rPr>
                <w:noProof/>
                <w:sz w:val="16"/>
                <w:szCs w:val="16"/>
              </w:rPr>
              <w:t>22 m</w:t>
            </w:r>
          </w:p>
        </w:tc>
        <w:tc>
          <w:tcPr>
            <w:tcW w:w="1516" w:type="pct"/>
            <w:vAlign w:val="center"/>
          </w:tcPr>
          <w:p w14:paraId="68CE2E7A" w14:textId="6258BFFA" w:rsidR="00535BF2" w:rsidRPr="00535BF2" w:rsidRDefault="005072DD" w:rsidP="00535BF2">
            <w:pPr>
              <w:jc w:val="center"/>
              <w:rPr>
                <w:sz w:val="16"/>
                <w:szCs w:val="16"/>
              </w:rPr>
            </w:pPr>
            <w:r>
              <w:rPr>
                <w:sz w:val="16"/>
                <w:szCs w:val="16"/>
              </w:rPr>
              <w:t>SoSEAL</w:t>
            </w:r>
            <w:r w:rsidR="00535BF2" w:rsidRPr="00535BF2">
              <w:rPr>
                <w:sz w:val="16"/>
                <w:szCs w:val="16"/>
              </w:rPr>
              <w:t xml:space="preserve"> Barrier X-Position (topleft corner)</w:t>
            </w:r>
          </w:p>
        </w:tc>
      </w:tr>
      <w:tr w:rsidR="00535BF2" w14:paraId="01CC2EBC" w14:textId="77777777" w:rsidTr="00535BF2">
        <w:tc>
          <w:tcPr>
            <w:tcW w:w="1036" w:type="pct"/>
            <w:shd w:val="clear" w:color="auto" w:fill="DEEAF6" w:themeFill="accent5" w:themeFillTint="33"/>
          </w:tcPr>
          <w:p w14:paraId="6943632F" w14:textId="77777777" w:rsidR="00535BF2" w:rsidRPr="00535BF2" w:rsidRDefault="00535BF2" w:rsidP="00535BF2">
            <w:pPr>
              <w:jc w:val="right"/>
              <w:rPr>
                <w:i/>
                <w:iCs/>
              </w:rPr>
            </w:pPr>
            <w:r w:rsidRPr="00535BF2">
              <w:rPr>
                <w:i/>
                <w:iCs/>
                <w:noProof/>
              </w:rPr>
              <w:t>ng</w:t>
            </w:r>
          </w:p>
        </w:tc>
        <w:tc>
          <w:tcPr>
            <w:tcW w:w="1311" w:type="pct"/>
            <w:vAlign w:val="center"/>
          </w:tcPr>
          <w:p w14:paraId="5940F071" w14:textId="77777777" w:rsidR="00535BF2" w:rsidRPr="00535BF2" w:rsidRDefault="00535BF2" w:rsidP="00535BF2">
            <w:pPr>
              <w:jc w:val="center"/>
              <w:rPr>
                <w:sz w:val="16"/>
                <w:szCs w:val="16"/>
              </w:rPr>
            </w:pPr>
            <w:r w:rsidRPr="00535BF2">
              <w:rPr>
                <w:noProof/>
                <w:sz w:val="16"/>
                <w:szCs w:val="16"/>
              </w:rPr>
              <w:t>8.2 [1]</w:t>
            </w:r>
          </w:p>
        </w:tc>
        <w:tc>
          <w:tcPr>
            <w:tcW w:w="1137" w:type="pct"/>
            <w:vAlign w:val="center"/>
          </w:tcPr>
          <w:p w14:paraId="2B550E3F" w14:textId="77777777" w:rsidR="00535BF2" w:rsidRPr="00535BF2" w:rsidRDefault="00535BF2" w:rsidP="00535BF2">
            <w:pPr>
              <w:jc w:val="center"/>
              <w:rPr>
                <w:sz w:val="16"/>
                <w:szCs w:val="16"/>
              </w:rPr>
            </w:pPr>
            <w:r w:rsidRPr="00535BF2">
              <w:rPr>
                <w:noProof/>
                <w:sz w:val="16"/>
                <w:szCs w:val="16"/>
              </w:rPr>
              <w:t>8.2</w:t>
            </w:r>
          </w:p>
        </w:tc>
        <w:tc>
          <w:tcPr>
            <w:tcW w:w="1516" w:type="pct"/>
            <w:vAlign w:val="center"/>
          </w:tcPr>
          <w:p w14:paraId="79104FA4" w14:textId="77777777" w:rsidR="00535BF2" w:rsidRPr="00535BF2" w:rsidRDefault="00535BF2" w:rsidP="00535BF2">
            <w:pPr>
              <w:jc w:val="center"/>
              <w:rPr>
                <w:sz w:val="16"/>
                <w:szCs w:val="16"/>
              </w:rPr>
            </w:pPr>
            <w:r w:rsidRPr="00535BF2">
              <w:rPr>
                <w:sz w:val="16"/>
                <w:szCs w:val="16"/>
              </w:rPr>
              <w:t>erosion height channel factor</w:t>
            </w:r>
          </w:p>
        </w:tc>
      </w:tr>
      <w:tr w:rsidR="00535BF2" w14:paraId="72DD2DD4" w14:textId="77777777" w:rsidTr="00535BF2">
        <w:tc>
          <w:tcPr>
            <w:tcW w:w="1036" w:type="pct"/>
            <w:shd w:val="clear" w:color="auto" w:fill="DEEAF6" w:themeFill="accent5" w:themeFillTint="33"/>
          </w:tcPr>
          <w:p w14:paraId="112981FF" w14:textId="77777777" w:rsidR="00535BF2" w:rsidRPr="00535BF2" w:rsidRDefault="00535BF2" w:rsidP="00535BF2">
            <w:pPr>
              <w:jc w:val="right"/>
              <w:rPr>
                <w:i/>
                <w:iCs/>
              </w:rPr>
            </w:pPr>
            <w:r w:rsidRPr="00535BF2">
              <w:rPr>
                <w:i/>
                <w:iCs/>
                <w:noProof/>
              </w:rPr>
              <w:t>D70</w:t>
            </w:r>
          </w:p>
        </w:tc>
        <w:tc>
          <w:tcPr>
            <w:tcW w:w="1311" w:type="pct"/>
            <w:vAlign w:val="center"/>
          </w:tcPr>
          <w:p w14:paraId="006CC0C0" w14:textId="77777777" w:rsidR="00535BF2" w:rsidRPr="00535BF2" w:rsidRDefault="00535BF2" w:rsidP="00535BF2">
            <w:pPr>
              <w:jc w:val="center"/>
              <w:rPr>
                <w:sz w:val="16"/>
                <w:szCs w:val="16"/>
              </w:rPr>
            </w:pPr>
            <w:r w:rsidRPr="00535BF2">
              <w:rPr>
                <w:noProof/>
                <w:sz w:val="16"/>
                <w:szCs w:val="16"/>
              </w:rPr>
              <w:t>2.96*10^ - 4[m]</w:t>
            </w:r>
          </w:p>
        </w:tc>
        <w:tc>
          <w:tcPr>
            <w:tcW w:w="1137" w:type="pct"/>
            <w:vAlign w:val="center"/>
          </w:tcPr>
          <w:p w14:paraId="672B3733" w14:textId="77777777" w:rsidR="00535BF2" w:rsidRPr="00535BF2" w:rsidRDefault="00535BF2" w:rsidP="00535BF2">
            <w:pPr>
              <w:jc w:val="center"/>
              <w:rPr>
                <w:sz w:val="16"/>
                <w:szCs w:val="16"/>
              </w:rPr>
            </w:pPr>
            <w:r w:rsidRPr="00535BF2">
              <w:rPr>
                <w:noProof/>
                <w:sz w:val="16"/>
                <w:szCs w:val="16"/>
              </w:rPr>
              <w:t>2.96E−4 m</w:t>
            </w:r>
          </w:p>
        </w:tc>
        <w:tc>
          <w:tcPr>
            <w:tcW w:w="1516" w:type="pct"/>
            <w:vAlign w:val="center"/>
          </w:tcPr>
          <w:p w14:paraId="7FF19B3B" w14:textId="77777777" w:rsidR="00535BF2" w:rsidRPr="00535BF2" w:rsidRDefault="00535BF2" w:rsidP="00535BF2">
            <w:pPr>
              <w:jc w:val="center"/>
              <w:rPr>
                <w:sz w:val="16"/>
                <w:szCs w:val="16"/>
              </w:rPr>
            </w:pPr>
            <w:r w:rsidRPr="00535BF2">
              <w:rPr>
                <w:sz w:val="16"/>
                <w:szCs w:val="16"/>
              </w:rPr>
              <w:t>D70 sand aquifer</w:t>
            </w:r>
          </w:p>
        </w:tc>
      </w:tr>
      <w:tr w:rsidR="00535BF2" w14:paraId="7288AC7F" w14:textId="77777777" w:rsidTr="00535BF2">
        <w:tc>
          <w:tcPr>
            <w:tcW w:w="1036" w:type="pct"/>
            <w:shd w:val="clear" w:color="auto" w:fill="DEEAF6" w:themeFill="accent5" w:themeFillTint="33"/>
          </w:tcPr>
          <w:p w14:paraId="2A34008C" w14:textId="77777777" w:rsidR="00535BF2" w:rsidRPr="00535BF2" w:rsidRDefault="00535BF2" w:rsidP="00535BF2">
            <w:pPr>
              <w:jc w:val="right"/>
              <w:rPr>
                <w:i/>
                <w:iCs/>
              </w:rPr>
            </w:pPr>
            <w:r w:rsidRPr="00535BF2">
              <w:rPr>
                <w:i/>
                <w:iCs/>
                <w:noProof/>
              </w:rPr>
              <w:t>a</w:t>
            </w:r>
          </w:p>
        </w:tc>
        <w:tc>
          <w:tcPr>
            <w:tcW w:w="1311" w:type="pct"/>
            <w:vAlign w:val="center"/>
          </w:tcPr>
          <w:p w14:paraId="2805CF4E" w14:textId="77777777" w:rsidR="00535BF2" w:rsidRPr="00535BF2" w:rsidRDefault="00535BF2" w:rsidP="00535BF2">
            <w:pPr>
              <w:jc w:val="center"/>
              <w:rPr>
                <w:sz w:val="16"/>
                <w:szCs w:val="16"/>
              </w:rPr>
            </w:pPr>
            <w:r w:rsidRPr="00535BF2">
              <w:rPr>
                <w:noProof/>
                <w:sz w:val="16"/>
                <w:szCs w:val="16"/>
              </w:rPr>
              <w:t>ng*D70</w:t>
            </w:r>
          </w:p>
        </w:tc>
        <w:tc>
          <w:tcPr>
            <w:tcW w:w="1137" w:type="pct"/>
            <w:vAlign w:val="center"/>
          </w:tcPr>
          <w:p w14:paraId="01EEB204" w14:textId="77777777" w:rsidR="00535BF2" w:rsidRPr="00535BF2" w:rsidRDefault="00535BF2" w:rsidP="00535BF2">
            <w:pPr>
              <w:jc w:val="center"/>
              <w:rPr>
                <w:sz w:val="16"/>
                <w:szCs w:val="16"/>
              </w:rPr>
            </w:pPr>
            <w:r w:rsidRPr="00535BF2">
              <w:rPr>
                <w:noProof/>
                <w:sz w:val="16"/>
                <w:szCs w:val="16"/>
              </w:rPr>
              <w:t>0.0024272 m</w:t>
            </w:r>
          </w:p>
        </w:tc>
        <w:tc>
          <w:tcPr>
            <w:tcW w:w="1516" w:type="pct"/>
            <w:vAlign w:val="center"/>
          </w:tcPr>
          <w:p w14:paraId="3D2FEC4A" w14:textId="77777777" w:rsidR="00535BF2" w:rsidRPr="00535BF2" w:rsidRDefault="00535BF2" w:rsidP="00535BF2">
            <w:pPr>
              <w:jc w:val="center"/>
              <w:rPr>
                <w:sz w:val="16"/>
                <w:szCs w:val="16"/>
              </w:rPr>
            </w:pPr>
            <w:r w:rsidRPr="00535BF2">
              <w:rPr>
                <w:sz w:val="16"/>
                <w:szCs w:val="16"/>
              </w:rPr>
              <w:t>Pipe height</w:t>
            </w:r>
          </w:p>
        </w:tc>
      </w:tr>
      <w:tr w:rsidR="00535BF2" w14:paraId="45E9BD69" w14:textId="77777777" w:rsidTr="00535BF2">
        <w:tc>
          <w:tcPr>
            <w:tcW w:w="1036" w:type="pct"/>
            <w:shd w:val="clear" w:color="auto" w:fill="DEEAF6" w:themeFill="accent5" w:themeFillTint="33"/>
          </w:tcPr>
          <w:p w14:paraId="004E7E46" w14:textId="77777777" w:rsidR="00535BF2" w:rsidRPr="00535BF2" w:rsidRDefault="00535BF2" w:rsidP="00535BF2">
            <w:pPr>
              <w:jc w:val="right"/>
              <w:rPr>
                <w:i/>
                <w:iCs/>
              </w:rPr>
            </w:pPr>
            <w:r w:rsidRPr="00535BF2">
              <w:rPr>
                <w:i/>
                <w:iCs/>
                <w:noProof/>
              </w:rPr>
              <w:t>Whites</w:t>
            </w:r>
          </w:p>
        </w:tc>
        <w:tc>
          <w:tcPr>
            <w:tcW w:w="1311" w:type="pct"/>
            <w:vAlign w:val="center"/>
          </w:tcPr>
          <w:p w14:paraId="5E4EF9E7" w14:textId="77777777" w:rsidR="00535BF2" w:rsidRPr="00535BF2" w:rsidRDefault="00535BF2" w:rsidP="00535BF2">
            <w:pPr>
              <w:jc w:val="center"/>
              <w:rPr>
                <w:sz w:val="16"/>
                <w:szCs w:val="16"/>
              </w:rPr>
            </w:pPr>
            <w:r w:rsidRPr="00535BF2">
              <w:rPr>
                <w:noProof/>
                <w:sz w:val="16"/>
                <w:szCs w:val="16"/>
              </w:rPr>
              <w:t>0.25 [1]</w:t>
            </w:r>
          </w:p>
        </w:tc>
        <w:tc>
          <w:tcPr>
            <w:tcW w:w="1137" w:type="pct"/>
            <w:vAlign w:val="center"/>
          </w:tcPr>
          <w:p w14:paraId="16D5EEC9" w14:textId="77777777" w:rsidR="00535BF2" w:rsidRPr="00535BF2" w:rsidRDefault="00535BF2" w:rsidP="00535BF2">
            <w:pPr>
              <w:jc w:val="center"/>
              <w:rPr>
                <w:sz w:val="16"/>
                <w:szCs w:val="16"/>
              </w:rPr>
            </w:pPr>
            <w:r w:rsidRPr="00535BF2">
              <w:rPr>
                <w:noProof/>
                <w:sz w:val="16"/>
                <w:szCs w:val="16"/>
              </w:rPr>
              <w:t>0.25</w:t>
            </w:r>
          </w:p>
        </w:tc>
        <w:tc>
          <w:tcPr>
            <w:tcW w:w="1516" w:type="pct"/>
            <w:vAlign w:val="center"/>
          </w:tcPr>
          <w:p w14:paraId="28364B0B" w14:textId="77777777" w:rsidR="00535BF2" w:rsidRPr="00535BF2" w:rsidRDefault="00535BF2" w:rsidP="00535BF2">
            <w:pPr>
              <w:jc w:val="center"/>
              <w:rPr>
                <w:sz w:val="16"/>
                <w:szCs w:val="16"/>
              </w:rPr>
            </w:pPr>
            <w:proofErr w:type="gramStart"/>
            <w:r w:rsidRPr="00535BF2">
              <w:rPr>
                <w:sz w:val="16"/>
                <w:szCs w:val="16"/>
              </w:rPr>
              <w:t>Whites</w:t>
            </w:r>
            <w:proofErr w:type="gramEnd"/>
            <w:r w:rsidRPr="00535BF2">
              <w:rPr>
                <w:sz w:val="16"/>
                <w:szCs w:val="16"/>
              </w:rPr>
              <w:t xml:space="preserve"> constant, rolling resistance grains term</w:t>
            </w:r>
          </w:p>
        </w:tc>
      </w:tr>
      <w:tr w:rsidR="00535BF2" w14:paraId="6AC3D1E6" w14:textId="77777777" w:rsidTr="00535BF2">
        <w:tc>
          <w:tcPr>
            <w:tcW w:w="1036" w:type="pct"/>
            <w:shd w:val="clear" w:color="auto" w:fill="DEEAF6" w:themeFill="accent5" w:themeFillTint="33"/>
          </w:tcPr>
          <w:p w14:paraId="33144BDF" w14:textId="77777777" w:rsidR="00535BF2" w:rsidRPr="00535BF2" w:rsidRDefault="00535BF2" w:rsidP="00535BF2">
            <w:pPr>
              <w:jc w:val="right"/>
              <w:rPr>
                <w:i/>
                <w:iCs/>
              </w:rPr>
            </w:pPr>
            <w:r w:rsidRPr="00535BF2">
              <w:rPr>
                <w:i/>
                <w:iCs/>
                <w:noProof/>
              </w:rPr>
              <w:t>Dhid</w:t>
            </w:r>
          </w:p>
        </w:tc>
        <w:tc>
          <w:tcPr>
            <w:tcW w:w="1311" w:type="pct"/>
            <w:vAlign w:val="center"/>
          </w:tcPr>
          <w:p w14:paraId="2CAF84FA" w14:textId="77777777" w:rsidR="00535BF2" w:rsidRPr="00535BF2" w:rsidRDefault="00535BF2" w:rsidP="00535BF2">
            <w:pPr>
              <w:jc w:val="center"/>
              <w:rPr>
                <w:sz w:val="16"/>
                <w:szCs w:val="16"/>
              </w:rPr>
            </w:pPr>
            <w:r w:rsidRPr="00535BF2">
              <w:rPr>
                <w:noProof/>
                <w:sz w:val="16"/>
                <w:szCs w:val="16"/>
              </w:rPr>
              <w:t>a</w:t>
            </w:r>
          </w:p>
        </w:tc>
        <w:tc>
          <w:tcPr>
            <w:tcW w:w="1137" w:type="pct"/>
            <w:vAlign w:val="center"/>
          </w:tcPr>
          <w:p w14:paraId="648D31ED" w14:textId="77777777" w:rsidR="00535BF2" w:rsidRPr="00535BF2" w:rsidRDefault="00535BF2" w:rsidP="00535BF2">
            <w:pPr>
              <w:jc w:val="center"/>
              <w:rPr>
                <w:sz w:val="16"/>
                <w:szCs w:val="16"/>
              </w:rPr>
            </w:pPr>
            <w:r w:rsidRPr="00535BF2">
              <w:rPr>
                <w:noProof/>
                <w:sz w:val="16"/>
                <w:szCs w:val="16"/>
              </w:rPr>
              <w:t>0.0024272 m</w:t>
            </w:r>
          </w:p>
        </w:tc>
        <w:tc>
          <w:tcPr>
            <w:tcW w:w="1516" w:type="pct"/>
            <w:vAlign w:val="center"/>
          </w:tcPr>
          <w:p w14:paraId="17C13967" w14:textId="77777777" w:rsidR="00535BF2" w:rsidRPr="00535BF2" w:rsidRDefault="00535BF2" w:rsidP="00535BF2">
            <w:pPr>
              <w:jc w:val="center"/>
              <w:rPr>
                <w:sz w:val="16"/>
                <w:szCs w:val="16"/>
              </w:rPr>
            </w:pPr>
            <w:r w:rsidRPr="00535BF2">
              <w:rPr>
                <w:sz w:val="16"/>
                <w:szCs w:val="16"/>
              </w:rPr>
              <w:t>Hydraulic diameter (square/circular pipe)</w:t>
            </w:r>
          </w:p>
        </w:tc>
      </w:tr>
      <w:tr w:rsidR="00535BF2" w14:paraId="382E8162" w14:textId="77777777" w:rsidTr="00535BF2">
        <w:tc>
          <w:tcPr>
            <w:tcW w:w="1036" w:type="pct"/>
            <w:shd w:val="clear" w:color="auto" w:fill="DEEAF6" w:themeFill="accent5" w:themeFillTint="33"/>
          </w:tcPr>
          <w:p w14:paraId="75584835" w14:textId="77777777" w:rsidR="00535BF2" w:rsidRPr="00535BF2" w:rsidRDefault="00535BF2" w:rsidP="00535BF2">
            <w:pPr>
              <w:jc w:val="right"/>
              <w:rPr>
                <w:i/>
                <w:iCs/>
              </w:rPr>
            </w:pPr>
            <w:r w:rsidRPr="00535BF2">
              <w:rPr>
                <w:i/>
                <w:iCs/>
                <w:noProof/>
              </w:rPr>
              <w:t>beta_fi</w:t>
            </w:r>
          </w:p>
        </w:tc>
        <w:tc>
          <w:tcPr>
            <w:tcW w:w="1311" w:type="pct"/>
            <w:vAlign w:val="center"/>
          </w:tcPr>
          <w:p w14:paraId="56D7096C" w14:textId="77777777" w:rsidR="00535BF2" w:rsidRPr="00535BF2" w:rsidRDefault="00535BF2" w:rsidP="00535BF2">
            <w:pPr>
              <w:jc w:val="center"/>
              <w:rPr>
                <w:sz w:val="16"/>
                <w:szCs w:val="16"/>
              </w:rPr>
            </w:pPr>
            <w:r w:rsidRPr="00535BF2">
              <w:rPr>
                <w:noProof/>
                <w:sz w:val="16"/>
                <w:szCs w:val="16"/>
              </w:rPr>
              <w:t>64.00</w:t>
            </w:r>
          </w:p>
        </w:tc>
        <w:tc>
          <w:tcPr>
            <w:tcW w:w="1137" w:type="pct"/>
            <w:vAlign w:val="center"/>
          </w:tcPr>
          <w:p w14:paraId="12914AEE" w14:textId="77777777" w:rsidR="00535BF2" w:rsidRPr="00535BF2" w:rsidRDefault="00535BF2" w:rsidP="00535BF2">
            <w:pPr>
              <w:jc w:val="center"/>
              <w:rPr>
                <w:sz w:val="16"/>
                <w:szCs w:val="16"/>
              </w:rPr>
            </w:pPr>
            <w:r w:rsidRPr="00535BF2">
              <w:rPr>
                <w:noProof/>
                <w:sz w:val="16"/>
                <w:szCs w:val="16"/>
              </w:rPr>
              <w:t>64</w:t>
            </w:r>
          </w:p>
        </w:tc>
        <w:tc>
          <w:tcPr>
            <w:tcW w:w="1516" w:type="pct"/>
            <w:vAlign w:val="center"/>
          </w:tcPr>
          <w:p w14:paraId="6AF44601" w14:textId="77777777" w:rsidR="00535BF2" w:rsidRPr="00535BF2" w:rsidRDefault="00535BF2" w:rsidP="00535BF2">
            <w:pPr>
              <w:jc w:val="center"/>
              <w:rPr>
                <w:sz w:val="16"/>
                <w:szCs w:val="16"/>
              </w:rPr>
            </w:pPr>
            <w:r w:rsidRPr="00535BF2">
              <w:rPr>
                <w:sz w:val="16"/>
                <w:szCs w:val="16"/>
              </w:rPr>
              <w:t>Cross section shape factor (circle = more critical)</w:t>
            </w:r>
          </w:p>
        </w:tc>
      </w:tr>
      <w:tr w:rsidR="00535BF2" w14:paraId="5E0EBE58" w14:textId="77777777" w:rsidTr="00535BF2">
        <w:tc>
          <w:tcPr>
            <w:tcW w:w="1036" w:type="pct"/>
            <w:shd w:val="clear" w:color="auto" w:fill="DEEAF6" w:themeFill="accent5" w:themeFillTint="33"/>
          </w:tcPr>
          <w:p w14:paraId="6B267187" w14:textId="77777777" w:rsidR="00535BF2" w:rsidRPr="00535BF2" w:rsidRDefault="00535BF2" w:rsidP="00535BF2">
            <w:pPr>
              <w:jc w:val="right"/>
              <w:rPr>
                <w:i/>
                <w:iCs/>
              </w:rPr>
            </w:pPr>
            <w:r w:rsidRPr="00535BF2">
              <w:rPr>
                <w:i/>
                <w:iCs/>
                <w:noProof/>
              </w:rPr>
              <w:t>theta_res</w:t>
            </w:r>
          </w:p>
        </w:tc>
        <w:tc>
          <w:tcPr>
            <w:tcW w:w="1311" w:type="pct"/>
            <w:vAlign w:val="center"/>
          </w:tcPr>
          <w:p w14:paraId="3CDE3B95" w14:textId="77777777" w:rsidR="00535BF2" w:rsidRPr="00535BF2" w:rsidRDefault="00535BF2" w:rsidP="00535BF2">
            <w:pPr>
              <w:jc w:val="center"/>
              <w:rPr>
                <w:sz w:val="16"/>
                <w:szCs w:val="16"/>
              </w:rPr>
            </w:pPr>
            <w:r w:rsidRPr="00535BF2">
              <w:rPr>
                <w:noProof/>
                <w:sz w:val="16"/>
                <w:szCs w:val="16"/>
              </w:rPr>
              <w:t>37 [deg]</w:t>
            </w:r>
          </w:p>
        </w:tc>
        <w:tc>
          <w:tcPr>
            <w:tcW w:w="1137" w:type="pct"/>
            <w:vAlign w:val="center"/>
          </w:tcPr>
          <w:p w14:paraId="34A0A091" w14:textId="77777777" w:rsidR="00535BF2" w:rsidRPr="00535BF2" w:rsidRDefault="00535BF2" w:rsidP="00535BF2">
            <w:pPr>
              <w:jc w:val="center"/>
              <w:rPr>
                <w:sz w:val="16"/>
                <w:szCs w:val="16"/>
              </w:rPr>
            </w:pPr>
            <w:r w:rsidRPr="00535BF2">
              <w:rPr>
                <w:noProof/>
                <w:sz w:val="16"/>
                <w:szCs w:val="16"/>
              </w:rPr>
              <w:t>0.64577 rad</w:t>
            </w:r>
          </w:p>
        </w:tc>
        <w:tc>
          <w:tcPr>
            <w:tcW w:w="1516" w:type="pct"/>
            <w:vAlign w:val="center"/>
          </w:tcPr>
          <w:p w14:paraId="113CA190" w14:textId="77777777" w:rsidR="00535BF2" w:rsidRPr="00535BF2" w:rsidRDefault="00535BF2" w:rsidP="00535BF2">
            <w:pPr>
              <w:jc w:val="center"/>
              <w:rPr>
                <w:sz w:val="16"/>
                <w:szCs w:val="16"/>
              </w:rPr>
            </w:pPr>
            <w:r w:rsidRPr="00535BF2">
              <w:rPr>
                <w:sz w:val="16"/>
                <w:szCs w:val="16"/>
              </w:rPr>
              <w:t>Sand grain rolling resistance angle</w:t>
            </w:r>
          </w:p>
        </w:tc>
      </w:tr>
      <w:tr w:rsidR="00535BF2" w14:paraId="70C46BF2" w14:textId="77777777" w:rsidTr="00535BF2">
        <w:tc>
          <w:tcPr>
            <w:tcW w:w="1036" w:type="pct"/>
            <w:shd w:val="clear" w:color="auto" w:fill="DEEAF6" w:themeFill="accent5" w:themeFillTint="33"/>
          </w:tcPr>
          <w:p w14:paraId="76A9162C" w14:textId="77777777" w:rsidR="00535BF2" w:rsidRPr="00535BF2" w:rsidRDefault="00535BF2" w:rsidP="00535BF2">
            <w:pPr>
              <w:jc w:val="right"/>
              <w:rPr>
                <w:i/>
                <w:iCs/>
              </w:rPr>
            </w:pPr>
            <w:r w:rsidRPr="00535BF2">
              <w:rPr>
                <w:i/>
                <w:iCs/>
                <w:noProof/>
              </w:rPr>
              <w:t>eta_w</w:t>
            </w:r>
          </w:p>
        </w:tc>
        <w:tc>
          <w:tcPr>
            <w:tcW w:w="1311" w:type="pct"/>
            <w:vAlign w:val="center"/>
          </w:tcPr>
          <w:p w14:paraId="4FC49EE1" w14:textId="77777777" w:rsidR="00535BF2" w:rsidRPr="00535BF2" w:rsidRDefault="00535BF2" w:rsidP="00535BF2">
            <w:pPr>
              <w:jc w:val="center"/>
              <w:rPr>
                <w:sz w:val="16"/>
                <w:szCs w:val="16"/>
              </w:rPr>
            </w:pPr>
            <w:r w:rsidRPr="00535BF2">
              <w:rPr>
                <w:noProof/>
                <w:sz w:val="16"/>
                <w:szCs w:val="16"/>
              </w:rPr>
              <w:t>1.306*10^(-6) [m^2/s]</w:t>
            </w:r>
          </w:p>
        </w:tc>
        <w:tc>
          <w:tcPr>
            <w:tcW w:w="1137" w:type="pct"/>
            <w:vAlign w:val="center"/>
          </w:tcPr>
          <w:p w14:paraId="450FF22F" w14:textId="77777777" w:rsidR="00535BF2" w:rsidRPr="00535BF2" w:rsidRDefault="00535BF2" w:rsidP="00535BF2">
            <w:pPr>
              <w:jc w:val="center"/>
              <w:rPr>
                <w:sz w:val="16"/>
                <w:szCs w:val="16"/>
              </w:rPr>
            </w:pPr>
            <w:r w:rsidRPr="00535BF2">
              <w:rPr>
                <w:noProof/>
                <w:sz w:val="16"/>
                <w:szCs w:val="16"/>
              </w:rPr>
              <w:t>1.306E−6 m²/s</w:t>
            </w:r>
          </w:p>
        </w:tc>
        <w:tc>
          <w:tcPr>
            <w:tcW w:w="1516" w:type="pct"/>
            <w:vAlign w:val="center"/>
          </w:tcPr>
          <w:p w14:paraId="0FCAC3C1" w14:textId="77777777" w:rsidR="00535BF2" w:rsidRPr="00535BF2" w:rsidRDefault="00535BF2" w:rsidP="00535BF2">
            <w:pPr>
              <w:jc w:val="center"/>
              <w:rPr>
                <w:sz w:val="16"/>
                <w:szCs w:val="16"/>
              </w:rPr>
            </w:pPr>
            <w:r w:rsidRPr="00535BF2">
              <w:rPr>
                <w:sz w:val="16"/>
                <w:szCs w:val="16"/>
              </w:rPr>
              <w:t>kinematic visco water 10C</w:t>
            </w:r>
          </w:p>
        </w:tc>
      </w:tr>
      <w:tr w:rsidR="00535BF2" w14:paraId="533D8615" w14:textId="77777777" w:rsidTr="00535BF2">
        <w:tc>
          <w:tcPr>
            <w:tcW w:w="1036" w:type="pct"/>
            <w:shd w:val="clear" w:color="auto" w:fill="DEEAF6" w:themeFill="accent5" w:themeFillTint="33"/>
          </w:tcPr>
          <w:p w14:paraId="3A6E22E4" w14:textId="77777777" w:rsidR="00535BF2" w:rsidRPr="00535BF2" w:rsidRDefault="00535BF2" w:rsidP="00535BF2">
            <w:pPr>
              <w:jc w:val="right"/>
              <w:rPr>
                <w:i/>
                <w:iCs/>
              </w:rPr>
            </w:pPr>
            <w:r w:rsidRPr="00535BF2">
              <w:rPr>
                <w:i/>
                <w:iCs/>
                <w:noProof/>
              </w:rPr>
              <w:t>kappa_fict</w:t>
            </w:r>
          </w:p>
        </w:tc>
        <w:tc>
          <w:tcPr>
            <w:tcW w:w="1311" w:type="pct"/>
            <w:vAlign w:val="center"/>
          </w:tcPr>
          <w:p w14:paraId="2E3D67F6" w14:textId="77777777" w:rsidR="00535BF2" w:rsidRPr="00535BF2" w:rsidRDefault="00535BF2" w:rsidP="00535BF2">
            <w:pPr>
              <w:jc w:val="center"/>
              <w:rPr>
                <w:sz w:val="16"/>
                <w:szCs w:val="16"/>
              </w:rPr>
            </w:pPr>
            <w:r w:rsidRPr="00535BF2">
              <w:rPr>
                <w:noProof/>
                <w:sz w:val="16"/>
                <w:szCs w:val="16"/>
              </w:rPr>
              <w:t>2*(Dhid^2)/beta_fi</w:t>
            </w:r>
          </w:p>
        </w:tc>
        <w:tc>
          <w:tcPr>
            <w:tcW w:w="1137" w:type="pct"/>
            <w:vAlign w:val="center"/>
          </w:tcPr>
          <w:p w14:paraId="04CA07C3" w14:textId="77777777" w:rsidR="00535BF2" w:rsidRPr="00535BF2" w:rsidRDefault="00535BF2" w:rsidP="00535BF2">
            <w:pPr>
              <w:jc w:val="center"/>
              <w:rPr>
                <w:sz w:val="16"/>
                <w:szCs w:val="16"/>
              </w:rPr>
            </w:pPr>
            <w:r w:rsidRPr="00535BF2">
              <w:rPr>
                <w:noProof/>
                <w:sz w:val="16"/>
                <w:szCs w:val="16"/>
              </w:rPr>
              <w:t>1.841E−7 m²</w:t>
            </w:r>
          </w:p>
        </w:tc>
        <w:tc>
          <w:tcPr>
            <w:tcW w:w="1516" w:type="pct"/>
            <w:vAlign w:val="center"/>
          </w:tcPr>
          <w:p w14:paraId="55986A94" w14:textId="77777777" w:rsidR="00535BF2" w:rsidRPr="00535BF2" w:rsidRDefault="00535BF2" w:rsidP="00535BF2">
            <w:pPr>
              <w:jc w:val="center"/>
              <w:rPr>
                <w:sz w:val="16"/>
                <w:szCs w:val="16"/>
              </w:rPr>
            </w:pPr>
            <w:r w:rsidRPr="00535BF2">
              <w:rPr>
                <w:sz w:val="16"/>
                <w:szCs w:val="16"/>
              </w:rPr>
              <w:t>pipe fictitious permeability equivalent</w:t>
            </w:r>
          </w:p>
        </w:tc>
      </w:tr>
      <w:tr w:rsidR="00535BF2" w14:paraId="1282B8AF" w14:textId="77777777" w:rsidTr="00535BF2">
        <w:tc>
          <w:tcPr>
            <w:tcW w:w="1036" w:type="pct"/>
            <w:shd w:val="clear" w:color="auto" w:fill="DEEAF6" w:themeFill="accent5" w:themeFillTint="33"/>
          </w:tcPr>
          <w:p w14:paraId="7A4DB70E" w14:textId="77777777" w:rsidR="00535BF2" w:rsidRPr="00535BF2" w:rsidRDefault="00535BF2" w:rsidP="00535BF2">
            <w:pPr>
              <w:jc w:val="right"/>
              <w:rPr>
                <w:i/>
                <w:iCs/>
              </w:rPr>
            </w:pPr>
            <w:r w:rsidRPr="00535BF2">
              <w:rPr>
                <w:i/>
                <w:iCs/>
                <w:noProof/>
              </w:rPr>
              <w:t>K_fict</w:t>
            </w:r>
          </w:p>
        </w:tc>
        <w:tc>
          <w:tcPr>
            <w:tcW w:w="1311" w:type="pct"/>
            <w:vAlign w:val="center"/>
          </w:tcPr>
          <w:p w14:paraId="127495B7" w14:textId="77777777" w:rsidR="00535BF2" w:rsidRPr="00535BF2" w:rsidRDefault="00535BF2" w:rsidP="00535BF2">
            <w:pPr>
              <w:jc w:val="center"/>
              <w:rPr>
                <w:sz w:val="16"/>
                <w:szCs w:val="16"/>
              </w:rPr>
            </w:pPr>
            <w:r w:rsidRPr="00535BF2">
              <w:rPr>
                <w:noProof/>
                <w:sz w:val="16"/>
                <w:szCs w:val="16"/>
              </w:rPr>
              <w:t>kappa_fict* (9.81 [m/s^2]/eta_w)</w:t>
            </w:r>
          </w:p>
        </w:tc>
        <w:tc>
          <w:tcPr>
            <w:tcW w:w="1137" w:type="pct"/>
            <w:vAlign w:val="center"/>
          </w:tcPr>
          <w:p w14:paraId="1DA04A40" w14:textId="77777777" w:rsidR="00535BF2" w:rsidRPr="00535BF2" w:rsidRDefault="00535BF2" w:rsidP="00535BF2">
            <w:pPr>
              <w:jc w:val="center"/>
              <w:rPr>
                <w:sz w:val="16"/>
                <w:szCs w:val="16"/>
              </w:rPr>
            </w:pPr>
            <w:r w:rsidRPr="00535BF2">
              <w:rPr>
                <w:noProof/>
                <w:sz w:val="16"/>
                <w:szCs w:val="16"/>
              </w:rPr>
              <w:t>1.3829 m/s</w:t>
            </w:r>
          </w:p>
        </w:tc>
        <w:tc>
          <w:tcPr>
            <w:tcW w:w="1516" w:type="pct"/>
            <w:vAlign w:val="center"/>
          </w:tcPr>
          <w:p w14:paraId="294D38A4" w14:textId="77777777" w:rsidR="00535BF2" w:rsidRPr="00535BF2" w:rsidRDefault="00535BF2" w:rsidP="00535BF2">
            <w:pPr>
              <w:jc w:val="center"/>
              <w:rPr>
                <w:sz w:val="16"/>
                <w:szCs w:val="16"/>
              </w:rPr>
            </w:pPr>
            <w:r w:rsidRPr="00535BF2">
              <w:rPr>
                <w:sz w:val="16"/>
                <w:szCs w:val="16"/>
              </w:rPr>
              <w:t>pipe fictitious hydro cond equivalent</w:t>
            </w:r>
          </w:p>
        </w:tc>
      </w:tr>
      <w:tr w:rsidR="00535BF2" w14:paraId="4F38DEF8" w14:textId="77777777" w:rsidTr="00535BF2">
        <w:tc>
          <w:tcPr>
            <w:tcW w:w="1036" w:type="pct"/>
            <w:shd w:val="clear" w:color="auto" w:fill="DEEAF6" w:themeFill="accent5" w:themeFillTint="33"/>
          </w:tcPr>
          <w:p w14:paraId="3BF3C187" w14:textId="77777777" w:rsidR="00535BF2" w:rsidRPr="00535BF2" w:rsidRDefault="00535BF2" w:rsidP="00535BF2">
            <w:pPr>
              <w:jc w:val="right"/>
              <w:rPr>
                <w:i/>
                <w:iCs/>
              </w:rPr>
            </w:pPr>
            <w:r w:rsidRPr="00535BF2">
              <w:rPr>
                <w:i/>
                <w:iCs/>
                <w:noProof/>
              </w:rPr>
              <w:t>L</w:t>
            </w:r>
          </w:p>
        </w:tc>
        <w:tc>
          <w:tcPr>
            <w:tcW w:w="1311" w:type="pct"/>
            <w:vAlign w:val="center"/>
          </w:tcPr>
          <w:p w14:paraId="11543B7A" w14:textId="77777777" w:rsidR="00535BF2" w:rsidRPr="00535BF2" w:rsidRDefault="00535BF2" w:rsidP="00535BF2">
            <w:pPr>
              <w:jc w:val="center"/>
              <w:rPr>
                <w:sz w:val="16"/>
                <w:szCs w:val="16"/>
              </w:rPr>
            </w:pPr>
            <w:r w:rsidRPr="00535BF2">
              <w:rPr>
                <w:noProof/>
                <w:sz w:val="16"/>
                <w:szCs w:val="16"/>
              </w:rPr>
              <w:t>L1 + W</w:t>
            </w:r>
          </w:p>
        </w:tc>
        <w:tc>
          <w:tcPr>
            <w:tcW w:w="1137" w:type="pct"/>
            <w:vAlign w:val="center"/>
          </w:tcPr>
          <w:p w14:paraId="677A6C38" w14:textId="77777777" w:rsidR="00535BF2" w:rsidRPr="00535BF2" w:rsidRDefault="00535BF2" w:rsidP="00535BF2">
            <w:pPr>
              <w:jc w:val="center"/>
              <w:rPr>
                <w:sz w:val="16"/>
                <w:szCs w:val="16"/>
              </w:rPr>
            </w:pPr>
            <w:r w:rsidRPr="00535BF2">
              <w:rPr>
                <w:noProof/>
                <w:sz w:val="16"/>
                <w:szCs w:val="16"/>
              </w:rPr>
              <w:t>24 m</w:t>
            </w:r>
          </w:p>
        </w:tc>
        <w:tc>
          <w:tcPr>
            <w:tcW w:w="1516" w:type="pct"/>
            <w:vAlign w:val="center"/>
          </w:tcPr>
          <w:p w14:paraId="5E968353" w14:textId="77777777" w:rsidR="00535BF2" w:rsidRPr="00535BF2" w:rsidRDefault="00535BF2" w:rsidP="00535BF2">
            <w:pPr>
              <w:jc w:val="center"/>
              <w:rPr>
                <w:sz w:val="16"/>
                <w:szCs w:val="16"/>
              </w:rPr>
            </w:pPr>
            <w:r w:rsidRPr="00535BF2">
              <w:rPr>
                <w:sz w:val="16"/>
                <w:szCs w:val="16"/>
              </w:rPr>
              <w:t>pipe end</w:t>
            </w:r>
          </w:p>
        </w:tc>
      </w:tr>
      <w:tr w:rsidR="00535BF2" w14:paraId="4219B9AE" w14:textId="77777777" w:rsidTr="00535BF2">
        <w:tc>
          <w:tcPr>
            <w:tcW w:w="1036" w:type="pct"/>
            <w:shd w:val="clear" w:color="auto" w:fill="DEEAF6" w:themeFill="accent5" w:themeFillTint="33"/>
          </w:tcPr>
          <w:p w14:paraId="53CEA570" w14:textId="77777777" w:rsidR="00535BF2" w:rsidRPr="00535BF2" w:rsidRDefault="00535BF2" w:rsidP="00535BF2">
            <w:pPr>
              <w:jc w:val="right"/>
              <w:rPr>
                <w:i/>
                <w:iCs/>
              </w:rPr>
            </w:pPr>
            <w:r w:rsidRPr="00535BF2">
              <w:rPr>
                <w:i/>
                <w:iCs/>
                <w:noProof/>
              </w:rPr>
              <w:t>dp_dx_crit</w:t>
            </w:r>
          </w:p>
        </w:tc>
        <w:tc>
          <w:tcPr>
            <w:tcW w:w="1311" w:type="pct"/>
            <w:vAlign w:val="center"/>
          </w:tcPr>
          <w:p w14:paraId="39AD8F42" w14:textId="77777777" w:rsidR="00535BF2" w:rsidRPr="00535BF2" w:rsidRDefault="00535BF2" w:rsidP="00535BF2">
            <w:pPr>
              <w:jc w:val="center"/>
              <w:rPr>
                <w:sz w:val="16"/>
                <w:szCs w:val="16"/>
              </w:rPr>
            </w:pPr>
            <w:r w:rsidRPr="00535BF2">
              <w:rPr>
                <w:noProof/>
                <w:sz w:val="16"/>
                <w:szCs w:val="16"/>
              </w:rPr>
              <w:t>(pi/3)*((rho_sand - rho_wat)/(rho_wat))*D70*Whites*tan(theta_res)/a [m/m]</w:t>
            </w:r>
          </w:p>
        </w:tc>
        <w:tc>
          <w:tcPr>
            <w:tcW w:w="1137" w:type="pct"/>
            <w:vAlign w:val="center"/>
          </w:tcPr>
          <w:p w14:paraId="525D9B16" w14:textId="77777777" w:rsidR="00535BF2" w:rsidRPr="00535BF2" w:rsidRDefault="00535BF2" w:rsidP="00535BF2">
            <w:pPr>
              <w:jc w:val="center"/>
              <w:rPr>
                <w:sz w:val="16"/>
                <w:szCs w:val="16"/>
              </w:rPr>
            </w:pPr>
            <w:r w:rsidRPr="00535BF2">
              <w:rPr>
                <w:noProof/>
                <w:sz w:val="16"/>
                <w:szCs w:val="16"/>
              </w:rPr>
              <w:t>0.021653</w:t>
            </w:r>
          </w:p>
        </w:tc>
        <w:tc>
          <w:tcPr>
            <w:tcW w:w="1516" w:type="pct"/>
            <w:vAlign w:val="center"/>
          </w:tcPr>
          <w:p w14:paraId="6C13791A" w14:textId="77777777" w:rsidR="00535BF2" w:rsidRPr="00535BF2" w:rsidRDefault="00535BF2" w:rsidP="00535BF2">
            <w:pPr>
              <w:jc w:val="center"/>
              <w:rPr>
                <w:sz w:val="16"/>
                <w:szCs w:val="16"/>
              </w:rPr>
            </w:pPr>
            <w:r w:rsidRPr="00535BF2">
              <w:rPr>
                <w:sz w:val="16"/>
                <w:szCs w:val="16"/>
              </w:rPr>
              <w:t>Van Esch 2013 critical horiz gradient pipe</w:t>
            </w:r>
          </w:p>
        </w:tc>
      </w:tr>
      <w:tr w:rsidR="00535BF2" w14:paraId="421BF500" w14:textId="77777777" w:rsidTr="00535BF2">
        <w:tc>
          <w:tcPr>
            <w:tcW w:w="1036" w:type="pct"/>
            <w:shd w:val="clear" w:color="auto" w:fill="DEEAF6" w:themeFill="accent5" w:themeFillTint="33"/>
          </w:tcPr>
          <w:p w14:paraId="6FF51CF4" w14:textId="77777777" w:rsidR="00535BF2" w:rsidRPr="00535BF2" w:rsidRDefault="00535BF2" w:rsidP="00535BF2">
            <w:pPr>
              <w:jc w:val="right"/>
              <w:rPr>
                <w:i/>
                <w:iCs/>
              </w:rPr>
            </w:pPr>
            <w:r w:rsidRPr="00535BF2">
              <w:rPr>
                <w:i/>
                <w:iCs/>
                <w:noProof/>
              </w:rPr>
              <w:t>alpha</w:t>
            </w:r>
          </w:p>
        </w:tc>
        <w:tc>
          <w:tcPr>
            <w:tcW w:w="1311" w:type="pct"/>
            <w:vAlign w:val="center"/>
          </w:tcPr>
          <w:p w14:paraId="2964A731" w14:textId="77777777" w:rsidR="00535BF2" w:rsidRPr="00535BF2" w:rsidRDefault="00535BF2" w:rsidP="00535BF2">
            <w:pPr>
              <w:jc w:val="center"/>
              <w:rPr>
                <w:sz w:val="16"/>
                <w:szCs w:val="16"/>
                <w:lang w:val="fr-FR"/>
              </w:rPr>
            </w:pPr>
            <w:r w:rsidRPr="00535BF2">
              <w:rPr>
                <w:noProof/>
                <w:sz w:val="16"/>
                <w:szCs w:val="16"/>
                <w:lang w:val="fr-FR"/>
              </w:rPr>
              <w:t>atan((P_SC_3y - P_SC_2y)/(P_SC_3x - P_SC_2x))</w:t>
            </w:r>
          </w:p>
        </w:tc>
        <w:tc>
          <w:tcPr>
            <w:tcW w:w="1137" w:type="pct"/>
            <w:vAlign w:val="center"/>
          </w:tcPr>
          <w:p w14:paraId="156EC1AB" w14:textId="77777777" w:rsidR="00535BF2" w:rsidRPr="00535BF2" w:rsidRDefault="00535BF2" w:rsidP="00535BF2">
            <w:pPr>
              <w:jc w:val="center"/>
              <w:rPr>
                <w:sz w:val="16"/>
                <w:szCs w:val="16"/>
              </w:rPr>
            </w:pPr>
            <w:r w:rsidRPr="00535BF2">
              <w:rPr>
                <w:noProof/>
                <w:sz w:val="16"/>
                <w:szCs w:val="16"/>
              </w:rPr>
              <w:t>0.022744 rad</w:t>
            </w:r>
          </w:p>
        </w:tc>
        <w:tc>
          <w:tcPr>
            <w:tcW w:w="1516" w:type="pct"/>
            <w:vAlign w:val="center"/>
          </w:tcPr>
          <w:p w14:paraId="55087FCE" w14:textId="77777777" w:rsidR="00535BF2" w:rsidRPr="00535BF2" w:rsidRDefault="00535BF2" w:rsidP="00535BF2">
            <w:pPr>
              <w:jc w:val="center"/>
              <w:rPr>
                <w:sz w:val="16"/>
                <w:szCs w:val="16"/>
              </w:rPr>
            </w:pPr>
            <w:r w:rsidRPr="00535BF2">
              <w:rPr>
                <w:sz w:val="16"/>
                <w:szCs w:val="16"/>
              </w:rPr>
              <w:t>Pipe inclination for Sellm. 2006</w:t>
            </w:r>
          </w:p>
        </w:tc>
      </w:tr>
      <w:tr w:rsidR="00535BF2" w14:paraId="5A13B68A" w14:textId="77777777" w:rsidTr="00535BF2">
        <w:tc>
          <w:tcPr>
            <w:tcW w:w="1036" w:type="pct"/>
            <w:shd w:val="clear" w:color="auto" w:fill="DEEAF6" w:themeFill="accent5" w:themeFillTint="33"/>
          </w:tcPr>
          <w:p w14:paraId="4592E1CF" w14:textId="77777777" w:rsidR="00535BF2" w:rsidRPr="00535BF2" w:rsidRDefault="00535BF2" w:rsidP="00535BF2">
            <w:pPr>
              <w:jc w:val="right"/>
              <w:rPr>
                <w:i/>
                <w:iCs/>
              </w:rPr>
            </w:pPr>
            <w:r w:rsidRPr="00535BF2">
              <w:rPr>
                <w:i/>
                <w:iCs/>
                <w:noProof/>
              </w:rPr>
              <w:t>dp_dx_critSell</w:t>
            </w:r>
          </w:p>
        </w:tc>
        <w:tc>
          <w:tcPr>
            <w:tcW w:w="1311" w:type="pct"/>
            <w:vAlign w:val="center"/>
          </w:tcPr>
          <w:p w14:paraId="2EED8FC0" w14:textId="77777777" w:rsidR="00535BF2" w:rsidRPr="00535BF2" w:rsidRDefault="00535BF2" w:rsidP="00535BF2">
            <w:pPr>
              <w:jc w:val="center"/>
              <w:rPr>
                <w:sz w:val="16"/>
                <w:szCs w:val="16"/>
              </w:rPr>
            </w:pPr>
            <w:r w:rsidRPr="00535BF2">
              <w:rPr>
                <w:noProof/>
                <w:sz w:val="16"/>
                <w:szCs w:val="16"/>
              </w:rPr>
              <w:t>(pi/3)*((rho_sand - rho_wat)/(rho_wat))*D70*Whites*sin(theta_res + alpha)/(cos(theta_res)*a) [m/m]</w:t>
            </w:r>
          </w:p>
        </w:tc>
        <w:tc>
          <w:tcPr>
            <w:tcW w:w="1137" w:type="pct"/>
            <w:vAlign w:val="center"/>
          </w:tcPr>
          <w:p w14:paraId="6AB09283" w14:textId="77777777" w:rsidR="00535BF2" w:rsidRPr="00535BF2" w:rsidRDefault="00535BF2" w:rsidP="00535BF2">
            <w:pPr>
              <w:jc w:val="center"/>
              <w:rPr>
                <w:sz w:val="16"/>
                <w:szCs w:val="16"/>
              </w:rPr>
            </w:pPr>
            <w:r w:rsidRPr="00535BF2">
              <w:rPr>
                <w:noProof/>
                <w:sz w:val="16"/>
                <w:szCs w:val="16"/>
              </w:rPr>
              <w:t>0.022301</w:t>
            </w:r>
          </w:p>
        </w:tc>
        <w:tc>
          <w:tcPr>
            <w:tcW w:w="1516" w:type="pct"/>
            <w:vAlign w:val="center"/>
          </w:tcPr>
          <w:p w14:paraId="12F19CA9" w14:textId="77777777" w:rsidR="00535BF2" w:rsidRPr="00535BF2" w:rsidRDefault="00535BF2" w:rsidP="00535BF2">
            <w:pPr>
              <w:jc w:val="center"/>
              <w:rPr>
                <w:sz w:val="16"/>
                <w:szCs w:val="16"/>
              </w:rPr>
            </w:pPr>
            <w:r w:rsidRPr="00535BF2">
              <w:rPr>
                <w:sz w:val="16"/>
                <w:szCs w:val="16"/>
              </w:rPr>
              <w:t>Sellmeijer 2006 critical horiz gradient pipe</w:t>
            </w:r>
          </w:p>
        </w:tc>
      </w:tr>
      <w:tr w:rsidR="00535BF2" w14:paraId="47191FDF" w14:textId="77777777" w:rsidTr="00535BF2">
        <w:tc>
          <w:tcPr>
            <w:tcW w:w="1036" w:type="pct"/>
            <w:shd w:val="clear" w:color="auto" w:fill="DEEAF6" w:themeFill="accent5" w:themeFillTint="33"/>
          </w:tcPr>
          <w:p w14:paraId="414EC059" w14:textId="77777777" w:rsidR="00535BF2" w:rsidRPr="00535BF2" w:rsidRDefault="00535BF2" w:rsidP="00535BF2">
            <w:pPr>
              <w:jc w:val="right"/>
              <w:rPr>
                <w:i/>
                <w:iCs/>
              </w:rPr>
            </w:pPr>
            <w:r w:rsidRPr="00535BF2">
              <w:rPr>
                <w:i/>
                <w:iCs/>
                <w:noProof/>
              </w:rPr>
              <w:t>P_SC_1x</w:t>
            </w:r>
          </w:p>
        </w:tc>
        <w:tc>
          <w:tcPr>
            <w:tcW w:w="1311" w:type="pct"/>
            <w:vAlign w:val="center"/>
          </w:tcPr>
          <w:p w14:paraId="0535E59C" w14:textId="77777777" w:rsidR="00535BF2" w:rsidRPr="00535BF2" w:rsidRDefault="00535BF2" w:rsidP="00535BF2">
            <w:pPr>
              <w:jc w:val="center"/>
              <w:rPr>
                <w:sz w:val="16"/>
                <w:szCs w:val="16"/>
              </w:rPr>
            </w:pPr>
            <w:r w:rsidRPr="00535BF2">
              <w:rPr>
                <w:noProof/>
                <w:sz w:val="16"/>
                <w:szCs w:val="16"/>
              </w:rPr>
              <w:t>0 [m]</w:t>
            </w:r>
          </w:p>
        </w:tc>
        <w:tc>
          <w:tcPr>
            <w:tcW w:w="1137" w:type="pct"/>
            <w:vAlign w:val="center"/>
          </w:tcPr>
          <w:p w14:paraId="7FB64BE3" w14:textId="77777777" w:rsidR="00535BF2" w:rsidRPr="00535BF2" w:rsidRDefault="00535BF2" w:rsidP="00535BF2">
            <w:pPr>
              <w:jc w:val="center"/>
              <w:rPr>
                <w:sz w:val="16"/>
                <w:szCs w:val="16"/>
              </w:rPr>
            </w:pPr>
            <w:r w:rsidRPr="00535BF2">
              <w:rPr>
                <w:noProof/>
                <w:sz w:val="16"/>
                <w:szCs w:val="16"/>
              </w:rPr>
              <w:t>0 m</w:t>
            </w:r>
          </w:p>
        </w:tc>
        <w:tc>
          <w:tcPr>
            <w:tcW w:w="1516" w:type="pct"/>
            <w:vAlign w:val="center"/>
          </w:tcPr>
          <w:p w14:paraId="0F8A48D7" w14:textId="77777777" w:rsidR="00535BF2" w:rsidRPr="00535BF2" w:rsidRDefault="00535BF2" w:rsidP="00535BF2">
            <w:pPr>
              <w:jc w:val="center"/>
              <w:rPr>
                <w:sz w:val="16"/>
                <w:szCs w:val="16"/>
              </w:rPr>
            </w:pPr>
          </w:p>
        </w:tc>
      </w:tr>
      <w:tr w:rsidR="00535BF2" w14:paraId="1FBD5E9B" w14:textId="77777777" w:rsidTr="00535BF2">
        <w:tc>
          <w:tcPr>
            <w:tcW w:w="1036" w:type="pct"/>
            <w:shd w:val="clear" w:color="auto" w:fill="DEEAF6" w:themeFill="accent5" w:themeFillTint="33"/>
          </w:tcPr>
          <w:p w14:paraId="29E87798" w14:textId="77777777" w:rsidR="00535BF2" w:rsidRPr="00535BF2" w:rsidRDefault="00535BF2" w:rsidP="00535BF2">
            <w:pPr>
              <w:jc w:val="right"/>
              <w:rPr>
                <w:i/>
                <w:iCs/>
              </w:rPr>
            </w:pPr>
            <w:r w:rsidRPr="00535BF2">
              <w:rPr>
                <w:i/>
                <w:iCs/>
                <w:noProof/>
              </w:rPr>
              <w:t>P_SC_1y</w:t>
            </w:r>
          </w:p>
        </w:tc>
        <w:tc>
          <w:tcPr>
            <w:tcW w:w="1311" w:type="pct"/>
            <w:vAlign w:val="center"/>
          </w:tcPr>
          <w:p w14:paraId="5640C3EE" w14:textId="77777777" w:rsidR="00535BF2" w:rsidRPr="00535BF2" w:rsidRDefault="00535BF2" w:rsidP="00535BF2">
            <w:pPr>
              <w:jc w:val="center"/>
              <w:rPr>
                <w:sz w:val="16"/>
                <w:szCs w:val="16"/>
              </w:rPr>
            </w:pPr>
            <w:r w:rsidRPr="00535BF2">
              <w:rPr>
                <w:noProof/>
                <w:sz w:val="16"/>
                <w:szCs w:val="16"/>
              </w:rPr>
              <w:t>-3[m]</w:t>
            </w:r>
          </w:p>
        </w:tc>
        <w:tc>
          <w:tcPr>
            <w:tcW w:w="1137" w:type="pct"/>
            <w:vAlign w:val="center"/>
          </w:tcPr>
          <w:p w14:paraId="0DA966C4" w14:textId="77777777" w:rsidR="00535BF2" w:rsidRPr="00535BF2" w:rsidRDefault="00535BF2" w:rsidP="00535BF2">
            <w:pPr>
              <w:jc w:val="center"/>
              <w:rPr>
                <w:sz w:val="16"/>
                <w:szCs w:val="16"/>
              </w:rPr>
            </w:pPr>
            <w:r w:rsidRPr="00535BF2">
              <w:rPr>
                <w:noProof/>
                <w:sz w:val="16"/>
                <w:szCs w:val="16"/>
              </w:rPr>
              <w:t>−3 m</w:t>
            </w:r>
          </w:p>
        </w:tc>
        <w:tc>
          <w:tcPr>
            <w:tcW w:w="1516" w:type="pct"/>
            <w:vAlign w:val="center"/>
          </w:tcPr>
          <w:p w14:paraId="36D836DC" w14:textId="77777777" w:rsidR="00535BF2" w:rsidRPr="00535BF2" w:rsidRDefault="00535BF2" w:rsidP="00535BF2">
            <w:pPr>
              <w:jc w:val="center"/>
              <w:rPr>
                <w:sz w:val="16"/>
                <w:szCs w:val="16"/>
              </w:rPr>
            </w:pPr>
          </w:p>
        </w:tc>
      </w:tr>
      <w:tr w:rsidR="00535BF2" w14:paraId="13DFC6F6" w14:textId="77777777" w:rsidTr="00535BF2">
        <w:tc>
          <w:tcPr>
            <w:tcW w:w="1036" w:type="pct"/>
            <w:shd w:val="clear" w:color="auto" w:fill="DEEAF6" w:themeFill="accent5" w:themeFillTint="33"/>
          </w:tcPr>
          <w:p w14:paraId="3EE31B21" w14:textId="77777777" w:rsidR="00535BF2" w:rsidRPr="00535BF2" w:rsidRDefault="00535BF2" w:rsidP="00535BF2">
            <w:pPr>
              <w:jc w:val="right"/>
              <w:rPr>
                <w:i/>
                <w:iCs/>
              </w:rPr>
            </w:pPr>
            <w:r w:rsidRPr="00535BF2">
              <w:rPr>
                <w:i/>
                <w:iCs/>
                <w:noProof/>
              </w:rPr>
              <w:t>P_SC_2x</w:t>
            </w:r>
          </w:p>
        </w:tc>
        <w:tc>
          <w:tcPr>
            <w:tcW w:w="1311" w:type="pct"/>
            <w:vAlign w:val="center"/>
          </w:tcPr>
          <w:p w14:paraId="29948B05" w14:textId="77777777" w:rsidR="00535BF2" w:rsidRPr="00535BF2" w:rsidRDefault="00535BF2" w:rsidP="00535BF2">
            <w:pPr>
              <w:jc w:val="center"/>
              <w:rPr>
                <w:sz w:val="16"/>
                <w:szCs w:val="16"/>
              </w:rPr>
            </w:pPr>
            <w:r w:rsidRPr="00535BF2">
              <w:rPr>
                <w:noProof/>
                <w:sz w:val="16"/>
                <w:szCs w:val="16"/>
              </w:rPr>
              <w:t>30[m]</w:t>
            </w:r>
          </w:p>
        </w:tc>
        <w:tc>
          <w:tcPr>
            <w:tcW w:w="1137" w:type="pct"/>
            <w:vAlign w:val="center"/>
          </w:tcPr>
          <w:p w14:paraId="42A603FA" w14:textId="77777777" w:rsidR="00535BF2" w:rsidRPr="00535BF2" w:rsidRDefault="00535BF2" w:rsidP="00535BF2">
            <w:pPr>
              <w:jc w:val="center"/>
              <w:rPr>
                <w:sz w:val="16"/>
                <w:szCs w:val="16"/>
              </w:rPr>
            </w:pPr>
            <w:r w:rsidRPr="00535BF2">
              <w:rPr>
                <w:noProof/>
                <w:sz w:val="16"/>
                <w:szCs w:val="16"/>
              </w:rPr>
              <w:t>30 m</w:t>
            </w:r>
          </w:p>
        </w:tc>
        <w:tc>
          <w:tcPr>
            <w:tcW w:w="1516" w:type="pct"/>
            <w:vAlign w:val="center"/>
          </w:tcPr>
          <w:p w14:paraId="75F35A65" w14:textId="77777777" w:rsidR="00535BF2" w:rsidRPr="00535BF2" w:rsidRDefault="00535BF2" w:rsidP="00535BF2">
            <w:pPr>
              <w:jc w:val="center"/>
              <w:rPr>
                <w:sz w:val="16"/>
                <w:szCs w:val="16"/>
              </w:rPr>
            </w:pPr>
          </w:p>
        </w:tc>
      </w:tr>
      <w:tr w:rsidR="00535BF2" w14:paraId="68E673C7" w14:textId="77777777" w:rsidTr="00535BF2">
        <w:tc>
          <w:tcPr>
            <w:tcW w:w="1036" w:type="pct"/>
            <w:shd w:val="clear" w:color="auto" w:fill="DEEAF6" w:themeFill="accent5" w:themeFillTint="33"/>
          </w:tcPr>
          <w:p w14:paraId="0AE07EFF" w14:textId="77777777" w:rsidR="00535BF2" w:rsidRPr="00535BF2" w:rsidRDefault="00535BF2" w:rsidP="00535BF2">
            <w:pPr>
              <w:jc w:val="right"/>
              <w:rPr>
                <w:i/>
                <w:iCs/>
              </w:rPr>
            </w:pPr>
            <w:r w:rsidRPr="00535BF2">
              <w:rPr>
                <w:i/>
                <w:iCs/>
                <w:noProof/>
              </w:rPr>
              <w:lastRenderedPageBreak/>
              <w:t>P_SC_2y</w:t>
            </w:r>
          </w:p>
        </w:tc>
        <w:tc>
          <w:tcPr>
            <w:tcW w:w="1311" w:type="pct"/>
            <w:vAlign w:val="center"/>
          </w:tcPr>
          <w:p w14:paraId="6174B5E1" w14:textId="77777777" w:rsidR="00535BF2" w:rsidRPr="00535BF2" w:rsidRDefault="00535BF2" w:rsidP="00535BF2">
            <w:pPr>
              <w:jc w:val="center"/>
              <w:rPr>
                <w:sz w:val="16"/>
                <w:szCs w:val="16"/>
              </w:rPr>
            </w:pPr>
            <w:r w:rsidRPr="00535BF2">
              <w:rPr>
                <w:noProof/>
                <w:sz w:val="16"/>
                <w:szCs w:val="16"/>
              </w:rPr>
              <w:t>-3.2 [m]</w:t>
            </w:r>
          </w:p>
        </w:tc>
        <w:tc>
          <w:tcPr>
            <w:tcW w:w="1137" w:type="pct"/>
            <w:vAlign w:val="center"/>
          </w:tcPr>
          <w:p w14:paraId="5572703F" w14:textId="77777777" w:rsidR="00535BF2" w:rsidRPr="00535BF2" w:rsidRDefault="00535BF2" w:rsidP="00535BF2">
            <w:pPr>
              <w:jc w:val="center"/>
              <w:rPr>
                <w:sz w:val="16"/>
                <w:szCs w:val="16"/>
              </w:rPr>
            </w:pPr>
            <w:r w:rsidRPr="00535BF2">
              <w:rPr>
                <w:noProof/>
                <w:sz w:val="16"/>
                <w:szCs w:val="16"/>
              </w:rPr>
              <w:t>−3.2 m</w:t>
            </w:r>
          </w:p>
        </w:tc>
        <w:tc>
          <w:tcPr>
            <w:tcW w:w="1516" w:type="pct"/>
            <w:vAlign w:val="center"/>
          </w:tcPr>
          <w:p w14:paraId="2249163A" w14:textId="77777777" w:rsidR="00535BF2" w:rsidRPr="00535BF2" w:rsidRDefault="00535BF2" w:rsidP="00535BF2">
            <w:pPr>
              <w:jc w:val="center"/>
              <w:rPr>
                <w:sz w:val="16"/>
                <w:szCs w:val="16"/>
              </w:rPr>
            </w:pPr>
          </w:p>
        </w:tc>
      </w:tr>
      <w:tr w:rsidR="00535BF2" w14:paraId="2C5286FD" w14:textId="77777777" w:rsidTr="00535BF2">
        <w:tc>
          <w:tcPr>
            <w:tcW w:w="1036" w:type="pct"/>
            <w:shd w:val="clear" w:color="auto" w:fill="DEEAF6" w:themeFill="accent5" w:themeFillTint="33"/>
          </w:tcPr>
          <w:p w14:paraId="6BF488C9" w14:textId="77777777" w:rsidR="00535BF2" w:rsidRPr="00535BF2" w:rsidRDefault="00535BF2" w:rsidP="00535BF2">
            <w:pPr>
              <w:jc w:val="right"/>
              <w:rPr>
                <w:i/>
                <w:iCs/>
              </w:rPr>
            </w:pPr>
            <w:r w:rsidRPr="00535BF2">
              <w:rPr>
                <w:i/>
                <w:iCs/>
                <w:noProof/>
              </w:rPr>
              <w:t>P_SC_3x</w:t>
            </w:r>
          </w:p>
        </w:tc>
        <w:tc>
          <w:tcPr>
            <w:tcW w:w="1311" w:type="pct"/>
            <w:vAlign w:val="center"/>
          </w:tcPr>
          <w:p w14:paraId="1F306BA7" w14:textId="77777777" w:rsidR="00535BF2" w:rsidRPr="00535BF2" w:rsidRDefault="00535BF2" w:rsidP="00535BF2">
            <w:pPr>
              <w:jc w:val="center"/>
              <w:rPr>
                <w:sz w:val="16"/>
                <w:szCs w:val="16"/>
              </w:rPr>
            </w:pPr>
            <w:r w:rsidRPr="00535BF2">
              <w:rPr>
                <w:noProof/>
                <w:sz w:val="16"/>
                <w:szCs w:val="16"/>
              </w:rPr>
              <w:t>51.98 [m]</w:t>
            </w:r>
          </w:p>
        </w:tc>
        <w:tc>
          <w:tcPr>
            <w:tcW w:w="1137" w:type="pct"/>
            <w:vAlign w:val="center"/>
          </w:tcPr>
          <w:p w14:paraId="1F9E970C" w14:textId="77777777" w:rsidR="00535BF2" w:rsidRPr="00535BF2" w:rsidRDefault="00535BF2" w:rsidP="00535BF2">
            <w:pPr>
              <w:jc w:val="center"/>
              <w:rPr>
                <w:sz w:val="16"/>
                <w:szCs w:val="16"/>
              </w:rPr>
            </w:pPr>
            <w:r w:rsidRPr="00535BF2">
              <w:rPr>
                <w:noProof/>
                <w:sz w:val="16"/>
                <w:szCs w:val="16"/>
              </w:rPr>
              <w:t>51.98 m</w:t>
            </w:r>
          </w:p>
        </w:tc>
        <w:tc>
          <w:tcPr>
            <w:tcW w:w="1516" w:type="pct"/>
            <w:vAlign w:val="center"/>
          </w:tcPr>
          <w:p w14:paraId="221575BD" w14:textId="77777777" w:rsidR="00535BF2" w:rsidRPr="00535BF2" w:rsidRDefault="00535BF2" w:rsidP="00535BF2">
            <w:pPr>
              <w:jc w:val="center"/>
              <w:rPr>
                <w:sz w:val="16"/>
                <w:szCs w:val="16"/>
              </w:rPr>
            </w:pPr>
          </w:p>
        </w:tc>
      </w:tr>
      <w:tr w:rsidR="00535BF2" w14:paraId="1B44A87D" w14:textId="77777777" w:rsidTr="00535BF2">
        <w:tc>
          <w:tcPr>
            <w:tcW w:w="1036" w:type="pct"/>
            <w:shd w:val="clear" w:color="auto" w:fill="DEEAF6" w:themeFill="accent5" w:themeFillTint="33"/>
          </w:tcPr>
          <w:p w14:paraId="75115BA4" w14:textId="77777777" w:rsidR="00535BF2" w:rsidRPr="00535BF2" w:rsidRDefault="00535BF2" w:rsidP="00535BF2">
            <w:pPr>
              <w:jc w:val="right"/>
              <w:rPr>
                <w:i/>
                <w:iCs/>
              </w:rPr>
            </w:pPr>
            <w:r w:rsidRPr="00535BF2">
              <w:rPr>
                <w:i/>
                <w:iCs/>
                <w:noProof/>
              </w:rPr>
              <w:t>P_SC_3y</w:t>
            </w:r>
          </w:p>
        </w:tc>
        <w:tc>
          <w:tcPr>
            <w:tcW w:w="1311" w:type="pct"/>
            <w:vAlign w:val="center"/>
          </w:tcPr>
          <w:p w14:paraId="35F5AA93" w14:textId="77777777" w:rsidR="00535BF2" w:rsidRPr="00535BF2" w:rsidRDefault="00535BF2" w:rsidP="00535BF2">
            <w:pPr>
              <w:jc w:val="center"/>
              <w:rPr>
                <w:sz w:val="16"/>
                <w:szCs w:val="16"/>
              </w:rPr>
            </w:pPr>
            <w:r w:rsidRPr="00535BF2">
              <w:rPr>
                <w:noProof/>
                <w:sz w:val="16"/>
                <w:szCs w:val="16"/>
              </w:rPr>
              <w:t>-2.7 [m]</w:t>
            </w:r>
          </w:p>
        </w:tc>
        <w:tc>
          <w:tcPr>
            <w:tcW w:w="1137" w:type="pct"/>
            <w:vAlign w:val="center"/>
          </w:tcPr>
          <w:p w14:paraId="2C9D96F4" w14:textId="77777777" w:rsidR="00535BF2" w:rsidRPr="00535BF2" w:rsidRDefault="00535BF2" w:rsidP="00535BF2">
            <w:pPr>
              <w:jc w:val="center"/>
              <w:rPr>
                <w:sz w:val="16"/>
                <w:szCs w:val="16"/>
              </w:rPr>
            </w:pPr>
            <w:r w:rsidRPr="00535BF2">
              <w:rPr>
                <w:noProof/>
                <w:sz w:val="16"/>
                <w:szCs w:val="16"/>
              </w:rPr>
              <w:t>−2.7 m</w:t>
            </w:r>
          </w:p>
        </w:tc>
        <w:tc>
          <w:tcPr>
            <w:tcW w:w="1516" w:type="pct"/>
            <w:vAlign w:val="center"/>
          </w:tcPr>
          <w:p w14:paraId="34B4E868" w14:textId="77777777" w:rsidR="00535BF2" w:rsidRPr="00535BF2" w:rsidRDefault="00535BF2" w:rsidP="00535BF2">
            <w:pPr>
              <w:jc w:val="center"/>
              <w:rPr>
                <w:sz w:val="16"/>
                <w:szCs w:val="16"/>
              </w:rPr>
            </w:pPr>
          </w:p>
        </w:tc>
      </w:tr>
      <w:tr w:rsidR="00535BF2" w14:paraId="1F33EC1B" w14:textId="77777777" w:rsidTr="00535BF2">
        <w:tc>
          <w:tcPr>
            <w:tcW w:w="1036" w:type="pct"/>
            <w:shd w:val="clear" w:color="auto" w:fill="DEEAF6" w:themeFill="accent5" w:themeFillTint="33"/>
          </w:tcPr>
          <w:p w14:paraId="34007A8F" w14:textId="77777777" w:rsidR="00535BF2" w:rsidRPr="00535BF2" w:rsidRDefault="00535BF2" w:rsidP="00535BF2">
            <w:pPr>
              <w:jc w:val="right"/>
              <w:rPr>
                <w:i/>
                <w:iCs/>
              </w:rPr>
            </w:pPr>
            <w:r w:rsidRPr="00535BF2">
              <w:rPr>
                <w:i/>
                <w:iCs/>
                <w:noProof/>
              </w:rPr>
              <w:t>R2</w:t>
            </w:r>
          </w:p>
        </w:tc>
        <w:tc>
          <w:tcPr>
            <w:tcW w:w="1311" w:type="pct"/>
            <w:vAlign w:val="center"/>
          </w:tcPr>
          <w:p w14:paraId="116A8DCE" w14:textId="77777777" w:rsidR="00535BF2" w:rsidRPr="00535BF2" w:rsidRDefault="00535BF2" w:rsidP="00535BF2">
            <w:pPr>
              <w:jc w:val="center"/>
              <w:rPr>
                <w:sz w:val="16"/>
                <w:szCs w:val="16"/>
              </w:rPr>
            </w:pPr>
            <w:r w:rsidRPr="00535BF2">
              <w:rPr>
                <w:noProof/>
                <w:sz w:val="16"/>
                <w:szCs w:val="16"/>
              </w:rPr>
              <w:t>0.02 [m]</w:t>
            </w:r>
          </w:p>
        </w:tc>
        <w:tc>
          <w:tcPr>
            <w:tcW w:w="1137" w:type="pct"/>
            <w:vAlign w:val="center"/>
          </w:tcPr>
          <w:p w14:paraId="3FCEC0BF" w14:textId="77777777" w:rsidR="00535BF2" w:rsidRPr="00535BF2" w:rsidRDefault="00535BF2" w:rsidP="00535BF2">
            <w:pPr>
              <w:jc w:val="center"/>
              <w:rPr>
                <w:sz w:val="16"/>
                <w:szCs w:val="16"/>
              </w:rPr>
            </w:pPr>
            <w:r w:rsidRPr="00535BF2">
              <w:rPr>
                <w:noProof/>
                <w:sz w:val="16"/>
                <w:szCs w:val="16"/>
              </w:rPr>
              <w:t>0.02 m</w:t>
            </w:r>
          </w:p>
        </w:tc>
        <w:tc>
          <w:tcPr>
            <w:tcW w:w="1516" w:type="pct"/>
            <w:vAlign w:val="center"/>
          </w:tcPr>
          <w:p w14:paraId="79C53FF7" w14:textId="77777777" w:rsidR="00535BF2" w:rsidRPr="00535BF2" w:rsidRDefault="00535BF2" w:rsidP="00535BF2">
            <w:pPr>
              <w:jc w:val="center"/>
              <w:rPr>
                <w:sz w:val="16"/>
                <w:szCs w:val="16"/>
              </w:rPr>
            </w:pPr>
            <w:r w:rsidRPr="00535BF2">
              <w:rPr>
                <w:sz w:val="16"/>
                <w:szCs w:val="16"/>
              </w:rPr>
              <w:t>Diameter Pipe</w:t>
            </w:r>
          </w:p>
        </w:tc>
      </w:tr>
      <w:tr w:rsidR="00535BF2" w14:paraId="6942A93F" w14:textId="77777777" w:rsidTr="00535BF2">
        <w:tc>
          <w:tcPr>
            <w:tcW w:w="1036" w:type="pct"/>
            <w:shd w:val="clear" w:color="auto" w:fill="DEEAF6" w:themeFill="accent5" w:themeFillTint="33"/>
          </w:tcPr>
          <w:p w14:paraId="2EADC7BB" w14:textId="77777777" w:rsidR="00535BF2" w:rsidRPr="00535BF2" w:rsidRDefault="00535BF2" w:rsidP="00535BF2">
            <w:pPr>
              <w:jc w:val="right"/>
              <w:rPr>
                <w:i/>
                <w:iCs/>
              </w:rPr>
            </w:pPr>
            <w:r w:rsidRPr="00535BF2">
              <w:rPr>
                <w:i/>
                <w:iCs/>
                <w:noProof/>
              </w:rPr>
              <w:t>gamma_s</w:t>
            </w:r>
          </w:p>
        </w:tc>
        <w:tc>
          <w:tcPr>
            <w:tcW w:w="1311" w:type="pct"/>
            <w:vAlign w:val="center"/>
          </w:tcPr>
          <w:p w14:paraId="5BD42D9E" w14:textId="77777777" w:rsidR="00535BF2" w:rsidRPr="00535BF2" w:rsidRDefault="00535BF2" w:rsidP="00535BF2">
            <w:pPr>
              <w:jc w:val="center"/>
              <w:rPr>
                <w:sz w:val="16"/>
                <w:szCs w:val="16"/>
              </w:rPr>
            </w:pPr>
            <w:r w:rsidRPr="00535BF2">
              <w:rPr>
                <w:noProof/>
                <w:sz w:val="16"/>
                <w:szCs w:val="16"/>
              </w:rPr>
              <w:t>19[kN/m^3]</w:t>
            </w:r>
          </w:p>
        </w:tc>
        <w:tc>
          <w:tcPr>
            <w:tcW w:w="1137" w:type="pct"/>
            <w:vAlign w:val="center"/>
          </w:tcPr>
          <w:p w14:paraId="75E6FAAF" w14:textId="77777777" w:rsidR="00535BF2" w:rsidRPr="00535BF2" w:rsidRDefault="00535BF2" w:rsidP="00535BF2">
            <w:pPr>
              <w:jc w:val="center"/>
              <w:rPr>
                <w:sz w:val="16"/>
                <w:szCs w:val="16"/>
              </w:rPr>
            </w:pPr>
            <w:r w:rsidRPr="00535BF2">
              <w:rPr>
                <w:noProof/>
                <w:sz w:val="16"/>
                <w:szCs w:val="16"/>
              </w:rPr>
              <w:t>19000 N/m³</w:t>
            </w:r>
          </w:p>
        </w:tc>
        <w:tc>
          <w:tcPr>
            <w:tcW w:w="1516" w:type="pct"/>
            <w:vAlign w:val="center"/>
          </w:tcPr>
          <w:p w14:paraId="392C082E" w14:textId="77777777" w:rsidR="00535BF2" w:rsidRPr="00535BF2" w:rsidRDefault="00535BF2" w:rsidP="00535BF2">
            <w:pPr>
              <w:jc w:val="center"/>
              <w:rPr>
                <w:sz w:val="16"/>
                <w:szCs w:val="16"/>
              </w:rPr>
            </w:pPr>
          </w:p>
        </w:tc>
      </w:tr>
      <w:tr w:rsidR="00535BF2" w14:paraId="71971A2B" w14:textId="77777777" w:rsidTr="00535BF2">
        <w:tc>
          <w:tcPr>
            <w:tcW w:w="1036" w:type="pct"/>
            <w:shd w:val="clear" w:color="auto" w:fill="DEEAF6" w:themeFill="accent5" w:themeFillTint="33"/>
          </w:tcPr>
          <w:p w14:paraId="3D63BC3D" w14:textId="77777777" w:rsidR="00535BF2" w:rsidRPr="00535BF2" w:rsidRDefault="00535BF2" w:rsidP="00535BF2">
            <w:pPr>
              <w:jc w:val="right"/>
              <w:rPr>
                <w:i/>
                <w:iCs/>
              </w:rPr>
            </w:pPr>
            <w:r w:rsidRPr="00535BF2">
              <w:rPr>
                <w:i/>
                <w:iCs/>
                <w:noProof/>
              </w:rPr>
              <w:t>gamma_w</w:t>
            </w:r>
          </w:p>
        </w:tc>
        <w:tc>
          <w:tcPr>
            <w:tcW w:w="1311" w:type="pct"/>
            <w:vAlign w:val="center"/>
          </w:tcPr>
          <w:p w14:paraId="36394EA5" w14:textId="77777777" w:rsidR="00535BF2" w:rsidRPr="00535BF2" w:rsidRDefault="00535BF2" w:rsidP="00535BF2">
            <w:pPr>
              <w:jc w:val="center"/>
              <w:rPr>
                <w:sz w:val="16"/>
                <w:szCs w:val="16"/>
              </w:rPr>
            </w:pPr>
            <w:r w:rsidRPr="00535BF2">
              <w:rPr>
                <w:noProof/>
                <w:sz w:val="16"/>
                <w:szCs w:val="16"/>
              </w:rPr>
              <w:t>10[kN/m^3]</w:t>
            </w:r>
          </w:p>
        </w:tc>
        <w:tc>
          <w:tcPr>
            <w:tcW w:w="1137" w:type="pct"/>
            <w:vAlign w:val="center"/>
          </w:tcPr>
          <w:p w14:paraId="4F8AEBA7" w14:textId="77777777" w:rsidR="00535BF2" w:rsidRPr="00535BF2" w:rsidRDefault="00535BF2" w:rsidP="00535BF2">
            <w:pPr>
              <w:jc w:val="center"/>
              <w:rPr>
                <w:sz w:val="16"/>
                <w:szCs w:val="16"/>
              </w:rPr>
            </w:pPr>
            <w:r w:rsidRPr="00535BF2">
              <w:rPr>
                <w:noProof/>
                <w:sz w:val="16"/>
                <w:szCs w:val="16"/>
              </w:rPr>
              <w:t>10000 N/m³</w:t>
            </w:r>
          </w:p>
        </w:tc>
        <w:tc>
          <w:tcPr>
            <w:tcW w:w="1516" w:type="pct"/>
            <w:vAlign w:val="center"/>
          </w:tcPr>
          <w:p w14:paraId="1F7F4C19" w14:textId="77777777" w:rsidR="00535BF2" w:rsidRPr="00535BF2" w:rsidRDefault="00535BF2" w:rsidP="00535BF2">
            <w:pPr>
              <w:jc w:val="center"/>
              <w:rPr>
                <w:sz w:val="16"/>
                <w:szCs w:val="16"/>
              </w:rPr>
            </w:pPr>
          </w:p>
        </w:tc>
      </w:tr>
    </w:tbl>
    <w:p w14:paraId="7721A90F" w14:textId="77777777" w:rsidR="00535BF2" w:rsidRPr="00535BF2" w:rsidRDefault="00535BF2" w:rsidP="00535BF2"/>
    <w:p w14:paraId="3A9E7C81" w14:textId="4535ABA8" w:rsidR="00D26E09" w:rsidRDefault="00D26E09" w:rsidP="00D26E09">
      <w:pPr>
        <w:pStyle w:val="Heading3"/>
      </w:pPr>
      <w:bookmarkStart w:id="97" w:name="_Toc106271954"/>
      <w:r>
        <w:t>Annex</w:t>
      </w:r>
      <w:r w:rsidR="00A92D2C">
        <w:t xml:space="preserve"> D</w:t>
      </w:r>
      <w:bookmarkEnd w:id="97"/>
    </w:p>
    <w:p w14:paraId="2A383723"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w:t>
      </w:r>
    </w:p>
    <w:p w14:paraId="49A7FD4D"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GRFS: Gaussian Random Field Simulator - Exponential covariance</w:t>
      </w:r>
    </w:p>
    <w:p w14:paraId="4CAD46AB"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
    <w:p w14:paraId="2E7CE3D7"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Copyright (C) </w:t>
      </w:r>
      <w:proofErr w:type="gramStart"/>
      <w:r w:rsidRPr="00493E5C">
        <w:rPr>
          <w:rFonts w:ascii="Courier New" w:hAnsi="Courier New" w:cs="Courier New"/>
          <w:color w:val="028009"/>
          <w:sz w:val="12"/>
          <w:szCs w:val="12"/>
        </w:rPr>
        <w:t>2019  Ludovic</w:t>
      </w:r>
      <w:proofErr w:type="gramEnd"/>
      <w:r w:rsidRPr="00493E5C">
        <w:rPr>
          <w:rFonts w:ascii="Courier New" w:hAnsi="Courier New" w:cs="Courier New"/>
          <w:color w:val="028009"/>
          <w:sz w:val="12"/>
          <w:szCs w:val="12"/>
        </w:rPr>
        <w:t xml:space="preserve"> Raess, Dmitriy Kolyukhin and Alexander Minakov.</w:t>
      </w:r>
    </w:p>
    <w:p w14:paraId="083D812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
    <w:p w14:paraId="3A908B09"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Modified by Rocco Wennubst Pedrini, TU Delft 2022</w:t>
      </w:r>
    </w:p>
    <w:p w14:paraId="5632B840"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w:t>
      </w:r>
    </w:p>
    <w:p w14:paraId="72D3633C"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
    <w:p w14:paraId="3292FBE5" w14:textId="3257480F"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r w:rsidR="005072DD">
        <w:rPr>
          <w:rFonts w:ascii="Courier New" w:hAnsi="Courier New" w:cs="Courier New"/>
          <w:color w:val="028009"/>
          <w:sz w:val="12"/>
          <w:szCs w:val="12"/>
        </w:rPr>
        <w:t>SoSEAL</w:t>
      </w:r>
      <w:r w:rsidRPr="00493E5C">
        <w:rPr>
          <w:rFonts w:ascii="Courier New" w:hAnsi="Courier New" w:cs="Courier New"/>
          <w:color w:val="028009"/>
          <w:sz w:val="12"/>
          <w:szCs w:val="12"/>
        </w:rPr>
        <w:t xml:space="preserve"> SLD Domain - GRF for Spatially Var Ksat in a Layered Aquifer</w:t>
      </w:r>
    </w:p>
    <w:p w14:paraId="4BD646D9"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
    <w:p w14:paraId="7668D7AF"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clear; clc; fclose(</w:t>
      </w:r>
      <w:r w:rsidRPr="00493E5C">
        <w:rPr>
          <w:rFonts w:ascii="Courier New" w:hAnsi="Courier New" w:cs="Courier New"/>
          <w:color w:val="AA04F9"/>
          <w:sz w:val="12"/>
          <w:szCs w:val="12"/>
        </w:rPr>
        <w:t>'all'</w:t>
      </w:r>
      <w:proofErr w:type="gramStart"/>
      <w:r w:rsidRPr="00493E5C">
        <w:rPr>
          <w:rFonts w:ascii="Courier New" w:hAnsi="Courier New" w:cs="Courier New"/>
          <w:color w:val="000000"/>
          <w:sz w:val="12"/>
          <w:szCs w:val="12"/>
        </w:rPr>
        <w:t>);</w:t>
      </w:r>
      <w:proofErr w:type="gramEnd"/>
    </w:p>
    <w:p w14:paraId="2F274126"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reset(</w:t>
      </w:r>
      <w:proofErr w:type="gramEnd"/>
      <w:r w:rsidRPr="00493E5C">
        <w:rPr>
          <w:rFonts w:ascii="Courier New" w:hAnsi="Courier New" w:cs="Courier New"/>
          <w:color w:val="000000"/>
          <w:sz w:val="12"/>
          <w:szCs w:val="12"/>
        </w:rPr>
        <w:t>RandStream.getGlobalStream);</w:t>
      </w:r>
    </w:p>
    <w:p w14:paraId="0FFB09ED"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roofErr w:type="gramStart"/>
      <w:r w:rsidRPr="00493E5C">
        <w:rPr>
          <w:rFonts w:ascii="Courier New" w:hAnsi="Courier New" w:cs="Courier New"/>
          <w:color w:val="028009"/>
          <w:sz w:val="12"/>
          <w:szCs w:val="12"/>
        </w:rPr>
        <w:t>aquifer</w:t>
      </w:r>
      <w:proofErr w:type="gramEnd"/>
    </w:p>
    <w:p w14:paraId="2CB888A3"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mu_X = </w:t>
      </w:r>
      <w:proofErr w:type="gramStart"/>
      <w:r w:rsidRPr="00493E5C">
        <w:rPr>
          <w:rFonts w:ascii="Courier New" w:hAnsi="Courier New" w:cs="Courier New"/>
          <w:color w:val="000000"/>
          <w:sz w:val="12"/>
          <w:szCs w:val="12"/>
        </w:rPr>
        <w:t xml:space="preserve">50;   </w:t>
      </w:r>
      <w:proofErr w:type="gramEnd"/>
      <w:r w:rsidRPr="00493E5C">
        <w:rPr>
          <w:rFonts w:ascii="Courier New" w:hAnsi="Courier New" w:cs="Courier New"/>
          <w:color w:val="000000"/>
          <w:sz w:val="12"/>
          <w:szCs w:val="12"/>
        </w:rPr>
        <w:t xml:space="preserve">          </w:t>
      </w:r>
      <w:r w:rsidRPr="00493E5C">
        <w:rPr>
          <w:rFonts w:ascii="Courier New" w:hAnsi="Courier New" w:cs="Courier New"/>
          <w:color w:val="028009"/>
          <w:sz w:val="12"/>
          <w:szCs w:val="12"/>
        </w:rPr>
        <w:t>% [m/d] mean hydraulic conductivity</w:t>
      </w:r>
    </w:p>
    <w:p w14:paraId="3E5EB041"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sigma_X = </w:t>
      </w:r>
      <w:proofErr w:type="gramStart"/>
      <w:r w:rsidRPr="00493E5C">
        <w:rPr>
          <w:rFonts w:ascii="Courier New" w:hAnsi="Courier New" w:cs="Courier New"/>
          <w:color w:val="000000"/>
          <w:sz w:val="12"/>
          <w:szCs w:val="12"/>
        </w:rPr>
        <w:t xml:space="preserve">10;   </w:t>
      </w:r>
      <w:proofErr w:type="gramEnd"/>
      <w:r w:rsidRPr="00493E5C">
        <w:rPr>
          <w:rFonts w:ascii="Courier New" w:hAnsi="Courier New" w:cs="Courier New"/>
          <w:color w:val="000000"/>
          <w:sz w:val="12"/>
          <w:szCs w:val="12"/>
        </w:rPr>
        <w:t xml:space="preserve">       </w:t>
      </w:r>
      <w:r w:rsidRPr="00493E5C">
        <w:rPr>
          <w:rFonts w:ascii="Courier New" w:hAnsi="Courier New" w:cs="Courier New"/>
          <w:color w:val="028009"/>
          <w:sz w:val="12"/>
          <w:szCs w:val="12"/>
        </w:rPr>
        <w:t>% [m/d] 95% confidence (std) from max pumping of 70m/d</w:t>
      </w:r>
    </w:p>
    <w:p w14:paraId="519C7BB0"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mu_lognorm = </w:t>
      </w:r>
      <w:proofErr w:type="gramStart"/>
      <w:r w:rsidRPr="00493E5C">
        <w:rPr>
          <w:rFonts w:ascii="Courier New" w:hAnsi="Courier New" w:cs="Courier New"/>
          <w:color w:val="000000"/>
          <w:sz w:val="12"/>
          <w:szCs w:val="12"/>
        </w:rPr>
        <w:t>log( mu</w:t>
      </w:r>
      <w:proofErr w:type="gramEnd"/>
      <w:r w:rsidRPr="00493E5C">
        <w:rPr>
          <w:rFonts w:ascii="Courier New" w:hAnsi="Courier New" w:cs="Courier New"/>
          <w:color w:val="000000"/>
          <w:sz w:val="12"/>
          <w:szCs w:val="12"/>
        </w:rPr>
        <w:t xml:space="preserve">_X^2 / (sqrt (mu_X^2 + sigma_X^2)) );   </w:t>
      </w:r>
      <w:r w:rsidRPr="00493E5C">
        <w:rPr>
          <w:rFonts w:ascii="Courier New" w:hAnsi="Courier New" w:cs="Courier New"/>
          <w:color w:val="028009"/>
          <w:sz w:val="12"/>
          <w:szCs w:val="12"/>
        </w:rPr>
        <w:t>% lognormal mean</w:t>
      </w:r>
    </w:p>
    <w:p w14:paraId="7B41F31D"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sigma_lognorm = </w:t>
      </w:r>
      <w:proofErr w:type="gramStart"/>
      <w:r w:rsidRPr="00493E5C">
        <w:rPr>
          <w:rFonts w:ascii="Courier New" w:hAnsi="Courier New" w:cs="Courier New"/>
          <w:color w:val="000000"/>
          <w:sz w:val="12"/>
          <w:szCs w:val="12"/>
        </w:rPr>
        <w:t>sqrt( log</w:t>
      </w:r>
      <w:proofErr w:type="gramEnd"/>
      <w:r w:rsidRPr="00493E5C">
        <w:rPr>
          <w:rFonts w:ascii="Courier New" w:hAnsi="Courier New" w:cs="Courier New"/>
          <w:color w:val="000000"/>
          <w:sz w:val="12"/>
          <w:szCs w:val="12"/>
        </w:rPr>
        <w:t xml:space="preserve">(1 + (sigma_X^2 /mu_X^2 )));       </w:t>
      </w:r>
      <w:r w:rsidRPr="00493E5C">
        <w:rPr>
          <w:rFonts w:ascii="Courier New" w:hAnsi="Courier New" w:cs="Courier New"/>
          <w:color w:val="028009"/>
          <w:sz w:val="12"/>
          <w:szCs w:val="12"/>
        </w:rPr>
        <w:t>% lognormal std</w:t>
      </w:r>
    </w:p>
    <w:p w14:paraId="2C189A1F"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roofErr w:type="gramStart"/>
      <w:r w:rsidRPr="00493E5C">
        <w:rPr>
          <w:rFonts w:ascii="Courier New" w:hAnsi="Courier New" w:cs="Courier New"/>
          <w:color w:val="028009"/>
          <w:sz w:val="12"/>
          <w:szCs w:val="12"/>
        </w:rPr>
        <w:t>physics</w:t>
      </w:r>
      <w:proofErr w:type="gramEnd"/>
    </w:p>
    <w:p w14:paraId="46DD510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Lx  =</w:t>
      </w:r>
      <w:proofErr w:type="gramEnd"/>
      <w:r w:rsidRPr="00493E5C">
        <w:rPr>
          <w:rFonts w:ascii="Courier New" w:hAnsi="Courier New" w:cs="Courier New"/>
          <w:color w:val="000000"/>
          <w:sz w:val="12"/>
          <w:szCs w:val="12"/>
        </w:rPr>
        <w:t xml:space="preserve"> 260;             </w:t>
      </w:r>
      <w:r w:rsidRPr="00493E5C">
        <w:rPr>
          <w:rFonts w:ascii="Courier New" w:hAnsi="Courier New" w:cs="Courier New"/>
          <w:color w:val="028009"/>
          <w:sz w:val="12"/>
          <w:szCs w:val="12"/>
        </w:rPr>
        <w:t xml:space="preserve">% domain size in x     </w:t>
      </w:r>
    </w:p>
    <w:p w14:paraId="337A7B7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Ly  =</w:t>
      </w:r>
      <w:proofErr w:type="gramEnd"/>
      <w:r w:rsidRPr="00493E5C">
        <w:rPr>
          <w:rFonts w:ascii="Courier New" w:hAnsi="Courier New" w:cs="Courier New"/>
          <w:color w:val="000000"/>
          <w:sz w:val="12"/>
          <w:szCs w:val="12"/>
        </w:rPr>
        <w:t xml:space="preserve"> 40;              </w:t>
      </w:r>
      <w:r w:rsidRPr="00493E5C">
        <w:rPr>
          <w:rFonts w:ascii="Courier New" w:hAnsi="Courier New" w:cs="Courier New"/>
          <w:color w:val="028009"/>
          <w:sz w:val="12"/>
          <w:szCs w:val="12"/>
        </w:rPr>
        <w:t>% domain size in y</w:t>
      </w:r>
    </w:p>
    <w:p w14:paraId="7CDF8315" w14:textId="5A029330"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Lz  =</w:t>
      </w:r>
      <w:proofErr w:type="gramEnd"/>
      <w:r w:rsidRPr="00493E5C">
        <w:rPr>
          <w:rFonts w:ascii="Courier New" w:hAnsi="Courier New" w:cs="Courier New"/>
          <w:color w:val="000000"/>
          <w:sz w:val="12"/>
          <w:szCs w:val="12"/>
        </w:rPr>
        <w:t xml:space="preserve"> 1;               </w:t>
      </w:r>
      <w:r w:rsidRPr="00493E5C">
        <w:rPr>
          <w:rFonts w:ascii="Courier New" w:hAnsi="Courier New" w:cs="Courier New"/>
          <w:color w:val="028009"/>
          <w:sz w:val="12"/>
          <w:szCs w:val="12"/>
        </w:rPr>
        <w:t xml:space="preserve">% *3rdD in </w:t>
      </w:r>
      <w:r w:rsidR="005072DD">
        <w:rPr>
          <w:rFonts w:ascii="Courier New" w:hAnsi="Courier New" w:cs="Courier New"/>
          <w:color w:val="028009"/>
          <w:sz w:val="12"/>
          <w:szCs w:val="12"/>
        </w:rPr>
        <w:t>SoSEAL</w:t>
      </w:r>
      <w:r w:rsidRPr="00493E5C">
        <w:rPr>
          <w:rFonts w:ascii="Courier New" w:hAnsi="Courier New" w:cs="Courier New"/>
          <w:color w:val="028009"/>
          <w:sz w:val="12"/>
          <w:szCs w:val="12"/>
        </w:rPr>
        <w:t xml:space="preserve"> Model z=1 nx=1* domain size in z</w:t>
      </w:r>
    </w:p>
    <w:p w14:paraId="25B4AA53"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sf  =</w:t>
      </w:r>
      <w:proofErr w:type="gramEnd"/>
      <w:r w:rsidRPr="00493E5C">
        <w:rPr>
          <w:rFonts w:ascii="Courier New" w:hAnsi="Courier New" w:cs="Courier New"/>
          <w:color w:val="000000"/>
          <w:sz w:val="12"/>
          <w:szCs w:val="12"/>
        </w:rPr>
        <w:t xml:space="preserve"> 1;               </w:t>
      </w:r>
      <w:r w:rsidRPr="00493E5C">
        <w:rPr>
          <w:rFonts w:ascii="Courier New" w:hAnsi="Courier New" w:cs="Courier New"/>
          <w:color w:val="028009"/>
          <w:sz w:val="12"/>
          <w:szCs w:val="12"/>
        </w:rPr>
        <w:t>% standard deviation Gauss distr</w:t>
      </w:r>
    </w:p>
    <w:p w14:paraId="1EF708FF"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If  =</w:t>
      </w:r>
      <w:proofErr w:type="gramEnd"/>
      <w:r w:rsidRPr="00493E5C">
        <w:rPr>
          <w:rFonts w:ascii="Courier New" w:hAnsi="Courier New" w:cs="Courier New"/>
          <w:color w:val="000000"/>
          <w:sz w:val="12"/>
          <w:szCs w:val="12"/>
        </w:rPr>
        <w:t xml:space="preserve"> [20.0, 1, 20.0]; </w:t>
      </w:r>
      <w:r w:rsidRPr="00493E5C">
        <w:rPr>
          <w:rFonts w:ascii="Courier New" w:hAnsi="Courier New" w:cs="Courier New"/>
          <w:color w:val="028009"/>
          <w:sz w:val="12"/>
          <w:szCs w:val="12"/>
        </w:rPr>
        <w:t>% correlation lengths in [x,y,z]</w:t>
      </w:r>
    </w:p>
    <w:p w14:paraId="0620E61F"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roofErr w:type="gramStart"/>
      <w:r w:rsidRPr="00493E5C">
        <w:rPr>
          <w:rFonts w:ascii="Courier New" w:hAnsi="Courier New" w:cs="Courier New"/>
          <w:color w:val="028009"/>
          <w:sz w:val="12"/>
          <w:szCs w:val="12"/>
        </w:rPr>
        <w:t>numerics</w:t>
      </w:r>
      <w:proofErr w:type="gramEnd"/>
    </w:p>
    <w:p w14:paraId="3728F1AE"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Nh  =</w:t>
      </w:r>
      <w:proofErr w:type="gramEnd"/>
      <w:r w:rsidRPr="00493E5C">
        <w:rPr>
          <w:rFonts w:ascii="Courier New" w:hAnsi="Courier New" w:cs="Courier New"/>
          <w:color w:val="000000"/>
          <w:sz w:val="12"/>
          <w:szCs w:val="12"/>
        </w:rPr>
        <w:t xml:space="preserve"> 5000;             </w:t>
      </w:r>
      <w:r w:rsidRPr="00493E5C">
        <w:rPr>
          <w:rFonts w:ascii="Courier New" w:hAnsi="Courier New" w:cs="Courier New"/>
          <w:color w:val="028009"/>
          <w:sz w:val="12"/>
          <w:szCs w:val="12"/>
        </w:rPr>
        <w:t>% inner parameter, number of harmonics</w:t>
      </w:r>
    </w:p>
    <w:p w14:paraId="38CC5F74"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nx  =</w:t>
      </w:r>
      <w:proofErr w:type="gramEnd"/>
      <w:r w:rsidRPr="00493E5C">
        <w:rPr>
          <w:rFonts w:ascii="Courier New" w:hAnsi="Courier New" w:cs="Courier New"/>
          <w:color w:val="000000"/>
          <w:sz w:val="12"/>
          <w:szCs w:val="12"/>
        </w:rPr>
        <w:t xml:space="preserve"> 261;              </w:t>
      </w:r>
      <w:r w:rsidRPr="00493E5C">
        <w:rPr>
          <w:rFonts w:ascii="Courier New" w:hAnsi="Courier New" w:cs="Courier New"/>
          <w:color w:val="028009"/>
          <w:sz w:val="12"/>
          <w:szCs w:val="12"/>
        </w:rPr>
        <w:t>% numerical grid resolution in x</w:t>
      </w:r>
    </w:p>
    <w:p w14:paraId="1376A44F"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ny  =</w:t>
      </w:r>
      <w:proofErr w:type="gramEnd"/>
      <w:r w:rsidRPr="00493E5C">
        <w:rPr>
          <w:rFonts w:ascii="Courier New" w:hAnsi="Courier New" w:cs="Courier New"/>
          <w:color w:val="000000"/>
          <w:sz w:val="12"/>
          <w:szCs w:val="12"/>
        </w:rPr>
        <w:t xml:space="preserve"> 161;              </w:t>
      </w:r>
      <w:r w:rsidRPr="00493E5C">
        <w:rPr>
          <w:rFonts w:ascii="Courier New" w:hAnsi="Courier New" w:cs="Courier New"/>
          <w:color w:val="028009"/>
          <w:sz w:val="12"/>
          <w:szCs w:val="12"/>
        </w:rPr>
        <w:t>% numerical grid resolution in y</w:t>
      </w:r>
    </w:p>
    <w:p w14:paraId="498A22E5" w14:textId="2DB87AFF"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nz  =</w:t>
      </w:r>
      <w:proofErr w:type="gramEnd"/>
      <w:r w:rsidRPr="00493E5C">
        <w:rPr>
          <w:rFonts w:ascii="Courier New" w:hAnsi="Courier New" w:cs="Courier New"/>
          <w:color w:val="000000"/>
          <w:sz w:val="12"/>
          <w:szCs w:val="12"/>
        </w:rPr>
        <w:t xml:space="preserve"> 1;                </w:t>
      </w:r>
      <w:r w:rsidRPr="00493E5C">
        <w:rPr>
          <w:rFonts w:ascii="Courier New" w:hAnsi="Courier New" w:cs="Courier New"/>
          <w:color w:val="028009"/>
          <w:sz w:val="12"/>
          <w:szCs w:val="12"/>
        </w:rPr>
        <w:t xml:space="preserve">% *3rdD in </w:t>
      </w:r>
      <w:r w:rsidR="005072DD">
        <w:rPr>
          <w:rFonts w:ascii="Courier New" w:hAnsi="Courier New" w:cs="Courier New"/>
          <w:color w:val="028009"/>
          <w:sz w:val="12"/>
          <w:szCs w:val="12"/>
        </w:rPr>
        <w:t>SoSEAL</w:t>
      </w:r>
      <w:r w:rsidRPr="00493E5C">
        <w:rPr>
          <w:rFonts w:ascii="Courier New" w:hAnsi="Courier New" w:cs="Courier New"/>
          <w:color w:val="028009"/>
          <w:sz w:val="12"/>
          <w:szCs w:val="12"/>
        </w:rPr>
        <w:t xml:space="preserve"> Model* numerical grid resolution in z</w:t>
      </w:r>
    </w:p>
    <w:p w14:paraId="53698DDF"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dx  =</w:t>
      </w:r>
      <w:proofErr w:type="gramEnd"/>
      <w:r w:rsidRPr="00493E5C">
        <w:rPr>
          <w:rFonts w:ascii="Courier New" w:hAnsi="Courier New" w:cs="Courier New"/>
          <w:color w:val="000000"/>
          <w:sz w:val="12"/>
          <w:szCs w:val="12"/>
        </w:rPr>
        <w:t xml:space="preserve"> Lx/nx;            </w:t>
      </w:r>
      <w:r w:rsidRPr="00493E5C">
        <w:rPr>
          <w:rFonts w:ascii="Courier New" w:hAnsi="Courier New" w:cs="Courier New"/>
          <w:color w:val="028009"/>
          <w:sz w:val="12"/>
          <w:szCs w:val="12"/>
        </w:rPr>
        <w:t>% numerical grid step size in x</w:t>
      </w:r>
    </w:p>
    <w:p w14:paraId="13748652"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dy  =</w:t>
      </w:r>
      <w:proofErr w:type="gramEnd"/>
      <w:r w:rsidRPr="00493E5C">
        <w:rPr>
          <w:rFonts w:ascii="Courier New" w:hAnsi="Courier New" w:cs="Courier New"/>
          <w:color w:val="000000"/>
          <w:sz w:val="12"/>
          <w:szCs w:val="12"/>
        </w:rPr>
        <w:t xml:space="preserve"> Ly/ny;            </w:t>
      </w:r>
      <w:r w:rsidRPr="00493E5C">
        <w:rPr>
          <w:rFonts w:ascii="Courier New" w:hAnsi="Courier New" w:cs="Courier New"/>
          <w:color w:val="028009"/>
          <w:sz w:val="12"/>
          <w:szCs w:val="12"/>
        </w:rPr>
        <w:t>% numerical grid step size in y</w:t>
      </w:r>
    </w:p>
    <w:p w14:paraId="7851B740"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dz  =</w:t>
      </w:r>
      <w:proofErr w:type="gramEnd"/>
      <w:r w:rsidRPr="00493E5C">
        <w:rPr>
          <w:rFonts w:ascii="Courier New" w:hAnsi="Courier New" w:cs="Courier New"/>
          <w:color w:val="000000"/>
          <w:sz w:val="12"/>
          <w:szCs w:val="12"/>
        </w:rPr>
        <w:t xml:space="preserve"> Lz/nz;            </w:t>
      </w:r>
      <w:r w:rsidRPr="00493E5C">
        <w:rPr>
          <w:rFonts w:ascii="Courier New" w:hAnsi="Courier New" w:cs="Courier New"/>
          <w:color w:val="028009"/>
          <w:sz w:val="12"/>
          <w:szCs w:val="12"/>
        </w:rPr>
        <w:t>% numerical grid step size in z</w:t>
      </w:r>
    </w:p>
    <w:p w14:paraId="71F00CAE"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roofErr w:type="gramStart"/>
      <w:r w:rsidRPr="00493E5C">
        <w:rPr>
          <w:rFonts w:ascii="Courier New" w:hAnsi="Courier New" w:cs="Courier New"/>
          <w:color w:val="028009"/>
          <w:sz w:val="12"/>
          <w:szCs w:val="12"/>
        </w:rPr>
        <w:t>preprocessing</w:t>
      </w:r>
      <w:proofErr w:type="gramEnd"/>
    </w:p>
    <w:p w14:paraId="212367EC"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C   = sf/</w:t>
      </w:r>
      <w:proofErr w:type="gramStart"/>
      <w:r w:rsidRPr="00493E5C">
        <w:rPr>
          <w:rFonts w:ascii="Courier New" w:hAnsi="Courier New" w:cs="Courier New"/>
          <w:color w:val="000000"/>
          <w:sz w:val="12"/>
          <w:szCs w:val="12"/>
        </w:rPr>
        <w:t>sqrt(</w:t>
      </w:r>
      <w:proofErr w:type="gramEnd"/>
      <w:r w:rsidRPr="00493E5C">
        <w:rPr>
          <w:rFonts w:ascii="Courier New" w:hAnsi="Courier New" w:cs="Courier New"/>
          <w:color w:val="000000"/>
          <w:sz w:val="12"/>
          <w:szCs w:val="12"/>
        </w:rPr>
        <w:t>Nh);</w:t>
      </w:r>
    </w:p>
    <w:p w14:paraId="6656942F"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Yf  =</w:t>
      </w:r>
      <w:proofErr w:type="gramEnd"/>
      <w:r w:rsidRPr="00493E5C">
        <w:rPr>
          <w:rFonts w:ascii="Courier New" w:hAnsi="Courier New" w:cs="Courier New"/>
          <w:color w:val="000000"/>
          <w:sz w:val="12"/>
          <w:szCs w:val="12"/>
        </w:rPr>
        <w:t xml:space="preserve"> zeros(nx,ny,nz);</w:t>
      </w:r>
    </w:p>
    <w:p w14:paraId="227FCBE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tmp = zeros(</w:t>
      </w:r>
      <w:proofErr w:type="gramStart"/>
      <w:r w:rsidRPr="00493E5C">
        <w:rPr>
          <w:rFonts w:ascii="Courier New" w:hAnsi="Courier New" w:cs="Courier New"/>
          <w:color w:val="000000"/>
          <w:sz w:val="12"/>
          <w:szCs w:val="12"/>
        </w:rPr>
        <w:t>nx,ny</w:t>
      </w:r>
      <w:proofErr w:type="gramEnd"/>
      <w:r w:rsidRPr="00493E5C">
        <w:rPr>
          <w:rFonts w:ascii="Courier New" w:hAnsi="Courier New" w:cs="Courier New"/>
          <w:color w:val="000000"/>
          <w:sz w:val="12"/>
          <w:szCs w:val="12"/>
        </w:rPr>
        <w:t>,nz);</w:t>
      </w:r>
    </w:p>
    <w:p w14:paraId="1BBE4E49"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roofErr w:type="gramStart"/>
      <w:r w:rsidRPr="00493E5C">
        <w:rPr>
          <w:rFonts w:ascii="Courier New" w:hAnsi="Courier New" w:cs="Courier New"/>
          <w:color w:val="028009"/>
          <w:sz w:val="12"/>
          <w:szCs w:val="12"/>
        </w:rPr>
        <w:t>action</w:t>
      </w:r>
      <w:proofErr w:type="gramEnd"/>
    </w:p>
    <w:p w14:paraId="6ECE198A"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tic </w:t>
      </w:r>
      <w:r w:rsidRPr="00493E5C">
        <w:rPr>
          <w:rFonts w:ascii="Courier New" w:hAnsi="Courier New" w:cs="Courier New"/>
          <w:color w:val="028009"/>
          <w:sz w:val="12"/>
          <w:szCs w:val="12"/>
        </w:rPr>
        <w:t>% timer</w:t>
      </w:r>
    </w:p>
    <w:p w14:paraId="73B6A6DC"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E00FF"/>
          <w:sz w:val="12"/>
          <w:szCs w:val="12"/>
        </w:rPr>
        <w:t>for</w:t>
      </w:r>
      <w:r w:rsidRPr="00493E5C">
        <w:rPr>
          <w:rFonts w:ascii="Courier New" w:hAnsi="Courier New" w:cs="Courier New"/>
          <w:color w:val="000000"/>
          <w:sz w:val="12"/>
          <w:szCs w:val="12"/>
        </w:rPr>
        <w:t xml:space="preserve"> ih = </w:t>
      </w:r>
      <w:proofErr w:type="gramStart"/>
      <w:r w:rsidRPr="00493E5C">
        <w:rPr>
          <w:rFonts w:ascii="Courier New" w:hAnsi="Courier New" w:cs="Courier New"/>
          <w:color w:val="000000"/>
          <w:sz w:val="12"/>
          <w:szCs w:val="12"/>
        </w:rPr>
        <w:t>1:Nh</w:t>
      </w:r>
      <w:proofErr w:type="gramEnd"/>
    </w:p>
    <w:p w14:paraId="412C3D22"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fi = 2.0*pi*</w:t>
      </w:r>
      <w:proofErr w:type="gramStart"/>
      <w:r w:rsidRPr="00493E5C">
        <w:rPr>
          <w:rFonts w:ascii="Courier New" w:hAnsi="Courier New" w:cs="Courier New"/>
          <w:color w:val="000000"/>
          <w:sz w:val="12"/>
          <w:szCs w:val="12"/>
        </w:rPr>
        <w:t>rand;</w:t>
      </w:r>
      <w:proofErr w:type="gramEnd"/>
    </w:p>
    <w:p w14:paraId="59321AE4"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28009"/>
          <w:sz w:val="12"/>
          <w:szCs w:val="12"/>
        </w:rPr>
        <w:t>%   Gaussian spectrum</w:t>
      </w:r>
    </w:p>
    <w:p w14:paraId="723E78FD"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flag = </w:t>
      </w:r>
      <w:proofErr w:type="gramStart"/>
      <w:r w:rsidRPr="00493E5C">
        <w:rPr>
          <w:rFonts w:ascii="Courier New" w:hAnsi="Courier New" w:cs="Courier New"/>
          <w:color w:val="000000"/>
          <w:sz w:val="12"/>
          <w:szCs w:val="12"/>
        </w:rPr>
        <w:t>true;</w:t>
      </w:r>
      <w:proofErr w:type="gramEnd"/>
    </w:p>
    <w:p w14:paraId="61B46BC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while</w:t>
      </w:r>
      <w:r w:rsidRPr="00493E5C">
        <w:rPr>
          <w:rFonts w:ascii="Courier New" w:hAnsi="Courier New" w:cs="Courier New"/>
          <w:color w:val="000000"/>
          <w:sz w:val="12"/>
          <w:szCs w:val="12"/>
        </w:rPr>
        <w:t xml:space="preserve"> flag</w:t>
      </w:r>
    </w:p>
    <w:p w14:paraId="6197CAD2"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k = tan(pi*0.5*rand</w:t>
      </w:r>
      <w:proofErr w:type="gramStart"/>
      <w:r w:rsidRPr="00493E5C">
        <w:rPr>
          <w:rFonts w:ascii="Courier New" w:hAnsi="Courier New" w:cs="Courier New"/>
          <w:color w:val="000000"/>
          <w:sz w:val="12"/>
          <w:szCs w:val="12"/>
        </w:rPr>
        <w:t>);</w:t>
      </w:r>
      <w:proofErr w:type="gramEnd"/>
    </w:p>
    <w:p w14:paraId="174CBB19"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d = (k*k)/(1.0+(k*k)</w:t>
      </w:r>
      <w:proofErr w:type="gramStart"/>
      <w:r w:rsidRPr="00493E5C">
        <w:rPr>
          <w:rFonts w:ascii="Courier New" w:hAnsi="Courier New" w:cs="Courier New"/>
          <w:color w:val="000000"/>
          <w:sz w:val="12"/>
          <w:szCs w:val="12"/>
        </w:rPr>
        <w:t>);</w:t>
      </w:r>
      <w:proofErr w:type="gramEnd"/>
    </w:p>
    <w:p w14:paraId="75B27BA1"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if</w:t>
      </w:r>
      <w:r w:rsidRPr="00493E5C">
        <w:rPr>
          <w:rFonts w:ascii="Courier New" w:hAnsi="Courier New" w:cs="Courier New"/>
          <w:color w:val="000000"/>
          <w:sz w:val="12"/>
          <w:szCs w:val="12"/>
        </w:rPr>
        <w:t xml:space="preserve"> rand&lt;d</w:t>
      </w:r>
    </w:p>
    <w:p w14:paraId="5B3DCF9D"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flag = </w:t>
      </w:r>
      <w:proofErr w:type="gramStart"/>
      <w:r w:rsidRPr="00493E5C">
        <w:rPr>
          <w:rFonts w:ascii="Courier New" w:hAnsi="Courier New" w:cs="Courier New"/>
          <w:color w:val="000000"/>
          <w:sz w:val="12"/>
          <w:szCs w:val="12"/>
        </w:rPr>
        <w:t>false;</w:t>
      </w:r>
      <w:proofErr w:type="gramEnd"/>
    </w:p>
    <w:p w14:paraId="6D52AB40"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end</w:t>
      </w:r>
    </w:p>
    <w:p w14:paraId="1780A1B3"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end</w:t>
      </w:r>
      <w:r w:rsidRPr="00493E5C">
        <w:rPr>
          <w:rFonts w:ascii="Courier New" w:hAnsi="Courier New" w:cs="Courier New"/>
          <w:color w:val="000000"/>
          <w:sz w:val="12"/>
          <w:szCs w:val="12"/>
        </w:rPr>
        <w:t xml:space="preserve">   </w:t>
      </w:r>
    </w:p>
    <w:p w14:paraId="3CC815C9"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theta = acos(1-2*rand</w:t>
      </w:r>
      <w:proofErr w:type="gramStart"/>
      <w:r w:rsidRPr="00493E5C">
        <w:rPr>
          <w:rFonts w:ascii="Courier New" w:hAnsi="Courier New" w:cs="Courier New"/>
          <w:color w:val="000000"/>
          <w:sz w:val="12"/>
          <w:szCs w:val="12"/>
        </w:rPr>
        <w:t>);</w:t>
      </w:r>
      <w:proofErr w:type="gramEnd"/>
    </w:p>
    <w:p w14:paraId="62F89DFA"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V1 = k*sin(fi)*sin(theta)/</w:t>
      </w:r>
      <w:proofErr w:type="gramStart"/>
      <w:r w:rsidRPr="00493E5C">
        <w:rPr>
          <w:rFonts w:ascii="Courier New" w:hAnsi="Courier New" w:cs="Courier New"/>
          <w:color w:val="000000"/>
          <w:sz w:val="12"/>
          <w:szCs w:val="12"/>
        </w:rPr>
        <w:t>If(</w:t>
      </w:r>
      <w:proofErr w:type="gramEnd"/>
      <w:r w:rsidRPr="00493E5C">
        <w:rPr>
          <w:rFonts w:ascii="Courier New" w:hAnsi="Courier New" w:cs="Courier New"/>
          <w:color w:val="000000"/>
          <w:sz w:val="12"/>
          <w:szCs w:val="12"/>
        </w:rPr>
        <w:t>1);</w:t>
      </w:r>
    </w:p>
    <w:p w14:paraId="76D1777A"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V2 = k*cos(fi)*sin(theta)/</w:t>
      </w:r>
      <w:proofErr w:type="gramStart"/>
      <w:r w:rsidRPr="00493E5C">
        <w:rPr>
          <w:rFonts w:ascii="Courier New" w:hAnsi="Courier New" w:cs="Courier New"/>
          <w:color w:val="000000"/>
          <w:sz w:val="12"/>
          <w:szCs w:val="12"/>
        </w:rPr>
        <w:t>If(</w:t>
      </w:r>
      <w:proofErr w:type="gramEnd"/>
      <w:r w:rsidRPr="00493E5C">
        <w:rPr>
          <w:rFonts w:ascii="Courier New" w:hAnsi="Courier New" w:cs="Courier New"/>
          <w:color w:val="000000"/>
          <w:sz w:val="12"/>
          <w:szCs w:val="12"/>
        </w:rPr>
        <w:t>2);</w:t>
      </w:r>
    </w:p>
    <w:p w14:paraId="5CE1869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V3 = k*cos(theta)/</w:t>
      </w:r>
      <w:proofErr w:type="gramStart"/>
      <w:r w:rsidRPr="00493E5C">
        <w:rPr>
          <w:rFonts w:ascii="Courier New" w:hAnsi="Courier New" w:cs="Courier New"/>
          <w:color w:val="000000"/>
          <w:sz w:val="12"/>
          <w:szCs w:val="12"/>
        </w:rPr>
        <w:t>If(</w:t>
      </w:r>
      <w:proofErr w:type="gramEnd"/>
      <w:r w:rsidRPr="00493E5C">
        <w:rPr>
          <w:rFonts w:ascii="Courier New" w:hAnsi="Courier New" w:cs="Courier New"/>
          <w:color w:val="000000"/>
          <w:sz w:val="12"/>
          <w:szCs w:val="12"/>
        </w:rPr>
        <w:t>3);</w:t>
      </w:r>
    </w:p>
    <w:p w14:paraId="52F5580C"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roofErr w:type="gramStart"/>
      <w:r w:rsidRPr="00493E5C">
        <w:rPr>
          <w:rFonts w:ascii="Courier New" w:hAnsi="Courier New" w:cs="Courier New"/>
          <w:color w:val="000000"/>
          <w:sz w:val="12"/>
          <w:szCs w:val="12"/>
        </w:rPr>
        <w:t>a  =</w:t>
      </w:r>
      <w:proofErr w:type="gramEnd"/>
      <w:r w:rsidRPr="00493E5C">
        <w:rPr>
          <w:rFonts w:ascii="Courier New" w:hAnsi="Courier New" w:cs="Courier New"/>
          <w:color w:val="000000"/>
          <w:sz w:val="12"/>
          <w:szCs w:val="12"/>
        </w:rPr>
        <w:t xml:space="preserve"> randn;</w:t>
      </w:r>
    </w:p>
    <w:p w14:paraId="293FB49B"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roofErr w:type="gramStart"/>
      <w:r w:rsidRPr="00493E5C">
        <w:rPr>
          <w:rFonts w:ascii="Courier New" w:hAnsi="Courier New" w:cs="Courier New"/>
          <w:color w:val="000000"/>
          <w:sz w:val="12"/>
          <w:szCs w:val="12"/>
        </w:rPr>
        <w:t>b  =</w:t>
      </w:r>
      <w:proofErr w:type="gramEnd"/>
      <w:r w:rsidRPr="00493E5C">
        <w:rPr>
          <w:rFonts w:ascii="Courier New" w:hAnsi="Courier New" w:cs="Courier New"/>
          <w:color w:val="000000"/>
          <w:sz w:val="12"/>
          <w:szCs w:val="12"/>
        </w:rPr>
        <w:t xml:space="preserve"> randn;</w:t>
      </w:r>
    </w:p>
    <w:p w14:paraId="0C005589"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for</w:t>
      </w:r>
      <w:r w:rsidRPr="00493E5C">
        <w:rPr>
          <w:rFonts w:ascii="Courier New" w:hAnsi="Courier New" w:cs="Courier New"/>
          <w:color w:val="000000"/>
          <w:sz w:val="12"/>
          <w:szCs w:val="12"/>
        </w:rPr>
        <w:t xml:space="preserve"> iz=1:nz</w:t>
      </w:r>
    </w:p>
    <w:p w14:paraId="03DE173B"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for</w:t>
      </w:r>
      <w:r w:rsidRPr="00493E5C">
        <w:rPr>
          <w:rFonts w:ascii="Courier New" w:hAnsi="Courier New" w:cs="Courier New"/>
          <w:color w:val="000000"/>
          <w:sz w:val="12"/>
          <w:szCs w:val="12"/>
        </w:rPr>
        <w:t xml:space="preserve"> iy=</w:t>
      </w:r>
      <w:proofErr w:type="gramStart"/>
      <w:r w:rsidRPr="00493E5C">
        <w:rPr>
          <w:rFonts w:ascii="Courier New" w:hAnsi="Courier New" w:cs="Courier New"/>
          <w:color w:val="000000"/>
          <w:sz w:val="12"/>
          <w:szCs w:val="12"/>
        </w:rPr>
        <w:t>1:ny</w:t>
      </w:r>
      <w:proofErr w:type="gramEnd"/>
    </w:p>
    <w:p w14:paraId="7A2DD73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for</w:t>
      </w:r>
      <w:r w:rsidRPr="00493E5C">
        <w:rPr>
          <w:rFonts w:ascii="Courier New" w:hAnsi="Courier New" w:cs="Courier New"/>
          <w:color w:val="000000"/>
          <w:sz w:val="12"/>
          <w:szCs w:val="12"/>
        </w:rPr>
        <w:t xml:space="preserve"> ix=</w:t>
      </w:r>
      <w:proofErr w:type="gramStart"/>
      <w:r w:rsidRPr="00493E5C">
        <w:rPr>
          <w:rFonts w:ascii="Courier New" w:hAnsi="Courier New" w:cs="Courier New"/>
          <w:color w:val="000000"/>
          <w:sz w:val="12"/>
          <w:szCs w:val="12"/>
        </w:rPr>
        <w:t>1:nx</w:t>
      </w:r>
      <w:proofErr w:type="gramEnd"/>
    </w:p>
    <w:p w14:paraId="4BA686AA"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tmp(</w:t>
      </w:r>
      <w:proofErr w:type="gramStart"/>
      <w:r w:rsidRPr="00493E5C">
        <w:rPr>
          <w:rFonts w:ascii="Courier New" w:hAnsi="Courier New" w:cs="Courier New"/>
          <w:color w:val="000000"/>
          <w:sz w:val="12"/>
          <w:szCs w:val="12"/>
        </w:rPr>
        <w:t>ix,iy</w:t>
      </w:r>
      <w:proofErr w:type="gramEnd"/>
      <w:r w:rsidRPr="00493E5C">
        <w:rPr>
          <w:rFonts w:ascii="Courier New" w:hAnsi="Courier New" w:cs="Courier New"/>
          <w:color w:val="000000"/>
          <w:sz w:val="12"/>
          <w:szCs w:val="12"/>
        </w:rPr>
        <w:t>,iz) = dx*(ix-0.5)*V1 + dy*(iy-0.5)*V2 + dz*(iz-0.5)*V3;</w:t>
      </w:r>
    </w:p>
    <w:p w14:paraId="4E890365"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end</w:t>
      </w:r>
    </w:p>
    <w:p w14:paraId="79541926"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end</w:t>
      </w:r>
    </w:p>
    <w:p w14:paraId="2A55B061"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end</w:t>
      </w:r>
      <w:r w:rsidRPr="00493E5C">
        <w:rPr>
          <w:rFonts w:ascii="Courier New" w:hAnsi="Courier New" w:cs="Courier New"/>
          <w:color w:val="000000"/>
          <w:sz w:val="12"/>
          <w:szCs w:val="12"/>
        </w:rPr>
        <w:t xml:space="preserve"> </w:t>
      </w:r>
    </w:p>
    <w:p w14:paraId="345C508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Yf = Yf + a*sin(tmp) + b*cos(tmp</w:t>
      </w:r>
      <w:proofErr w:type="gramStart"/>
      <w:r w:rsidRPr="00493E5C">
        <w:rPr>
          <w:rFonts w:ascii="Courier New" w:hAnsi="Courier New" w:cs="Courier New"/>
          <w:color w:val="000000"/>
          <w:sz w:val="12"/>
          <w:szCs w:val="12"/>
        </w:rPr>
        <w:t>);</w:t>
      </w:r>
      <w:proofErr w:type="gramEnd"/>
    </w:p>
    <w:p w14:paraId="548A3C55"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E00FF"/>
          <w:sz w:val="12"/>
          <w:szCs w:val="12"/>
        </w:rPr>
        <w:t>end</w:t>
      </w:r>
    </w:p>
    <w:p w14:paraId="56397B4B"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Yf = C*</w:t>
      </w:r>
      <w:proofErr w:type="gramStart"/>
      <w:r w:rsidRPr="00493E5C">
        <w:rPr>
          <w:rFonts w:ascii="Courier New" w:hAnsi="Courier New" w:cs="Courier New"/>
          <w:color w:val="000000"/>
          <w:sz w:val="12"/>
          <w:szCs w:val="12"/>
        </w:rPr>
        <w:t>Yf;</w:t>
      </w:r>
      <w:proofErr w:type="gramEnd"/>
    </w:p>
    <w:p w14:paraId="763BD41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
    <w:p w14:paraId="7044937A" w14:textId="77777777" w:rsidR="00493E5C" w:rsidRPr="00493E5C" w:rsidRDefault="00493E5C" w:rsidP="00493E5C">
      <w:pPr>
        <w:autoSpaceDE w:val="0"/>
        <w:autoSpaceDN w:val="0"/>
        <w:adjustRightInd w:val="0"/>
        <w:spacing w:after="0" w:line="240" w:lineRule="auto"/>
        <w:rPr>
          <w:rFonts w:ascii="Courier New" w:hAnsi="Courier New" w:cs="Courier New"/>
          <w:b/>
          <w:bCs/>
          <w:sz w:val="10"/>
          <w:szCs w:val="10"/>
        </w:rPr>
      </w:pPr>
      <w:r w:rsidRPr="00493E5C">
        <w:rPr>
          <w:rFonts w:ascii="Courier New" w:hAnsi="Courier New" w:cs="Courier New"/>
          <w:b/>
          <w:bCs/>
          <w:color w:val="028009"/>
          <w:sz w:val="12"/>
          <w:szCs w:val="12"/>
        </w:rPr>
        <w:t>% GRF to Lognormal RF of Ksat_Sand</w:t>
      </w:r>
    </w:p>
    <w:p w14:paraId="11DAABC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Yf_Ksat = </w:t>
      </w:r>
      <w:proofErr w:type="gramStart"/>
      <w:r w:rsidRPr="00493E5C">
        <w:rPr>
          <w:rFonts w:ascii="Courier New" w:hAnsi="Courier New" w:cs="Courier New"/>
          <w:color w:val="000000"/>
          <w:sz w:val="12"/>
          <w:szCs w:val="12"/>
        </w:rPr>
        <w:t>exp(</w:t>
      </w:r>
      <w:proofErr w:type="gramEnd"/>
      <w:r w:rsidRPr="00493E5C">
        <w:rPr>
          <w:rFonts w:ascii="Courier New" w:hAnsi="Courier New" w:cs="Courier New"/>
          <w:color w:val="000000"/>
          <w:sz w:val="12"/>
          <w:szCs w:val="12"/>
        </w:rPr>
        <w:t>mu_lognorm + sigma_lognorm.*Yf);</w:t>
      </w:r>
    </w:p>
    <w:p w14:paraId="0CFCBFE5"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K_avg = mean(</w:t>
      </w:r>
      <w:proofErr w:type="gramStart"/>
      <w:r w:rsidRPr="00493E5C">
        <w:rPr>
          <w:rFonts w:ascii="Courier New" w:hAnsi="Courier New" w:cs="Courier New"/>
          <w:color w:val="000000"/>
          <w:sz w:val="12"/>
          <w:szCs w:val="12"/>
        </w:rPr>
        <w:t>reshape(</w:t>
      </w:r>
      <w:proofErr w:type="gramEnd"/>
      <w:r w:rsidRPr="00493E5C">
        <w:rPr>
          <w:rFonts w:ascii="Courier New" w:hAnsi="Courier New" w:cs="Courier New"/>
          <w:color w:val="000000"/>
          <w:sz w:val="12"/>
          <w:szCs w:val="12"/>
        </w:rPr>
        <w:t>Yf_Ksat.',1,[]));</w:t>
      </w:r>
    </w:p>
    <w:p w14:paraId="575A7C6C"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
    <w:p w14:paraId="456418F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w:t>
      </w:r>
    </w:p>
    <w:p w14:paraId="2C1EC4DA" w14:textId="2D35482B" w:rsidR="00493E5C" w:rsidRPr="00493E5C" w:rsidRDefault="00493E5C" w:rsidP="00493E5C">
      <w:pPr>
        <w:autoSpaceDE w:val="0"/>
        <w:autoSpaceDN w:val="0"/>
        <w:adjustRightInd w:val="0"/>
        <w:spacing w:after="0" w:line="240" w:lineRule="auto"/>
        <w:rPr>
          <w:rFonts w:ascii="Courier New" w:hAnsi="Courier New" w:cs="Courier New"/>
          <w:b/>
          <w:bCs/>
          <w:sz w:val="10"/>
          <w:szCs w:val="10"/>
        </w:rPr>
      </w:pPr>
      <w:r w:rsidRPr="00493E5C">
        <w:rPr>
          <w:rFonts w:ascii="Courier New" w:hAnsi="Courier New" w:cs="Courier New"/>
          <w:b/>
          <w:bCs/>
          <w:color w:val="028009"/>
          <w:sz w:val="12"/>
          <w:szCs w:val="12"/>
        </w:rPr>
        <w:t xml:space="preserve">% Ksat_Sand to </w:t>
      </w:r>
      <w:r w:rsidR="005072DD">
        <w:rPr>
          <w:rFonts w:ascii="Courier New" w:hAnsi="Courier New" w:cs="Courier New"/>
          <w:b/>
          <w:bCs/>
          <w:color w:val="028009"/>
          <w:sz w:val="12"/>
          <w:szCs w:val="12"/>
        </w:rPr>
        <w:t>SoSEAL</w:t>
      </w:r>
      <w:r w:rsidRPr="00493E5C">
        <w:rPr>
          <w:rFonts w:ascii="Courier New" w:hAnsi="Courier New" w:cs="Courier New"/>
          <w:b/>
          <w:bCs/>
          <w:color w:val="028009"/>
          <w:sz w:val="12"/>
          <w:szCs w:val="12"/>
        </w:rPr>
        <w:t xml:space="preserve"> (homogeneous, linear and expontential)</w:t>
      </w:r>
    </w:p>
    <w:p w14:paraId="3372A21B" w14:textId="59CA985A" w:rsidR="00493E5C" w:rsidRPr="00493E5C" w:rsidRDefault="005072DD" w:rsidP="00493E5C">
      <w:pPr>
        <w:autoSpaceDE w:val="0"/>
        <w:autoSpaceDN w:val="0"/>
        <w:adjustRightInd w:val="0"/>
        <w:spacing w:after="0" w:line="240" w:lineRule="auto"/>
        <w:rPr>
          <w:rFonts w:ascii="Courier New" w:hAnsi="Courier New" w:cs="Courier New"/>
          <w:sz w:val="10"/>
          <w:szCs w:val="10"/>
        </w:rPr>
      </w:pPr>
      <w:r>
        <w:rPr>
          <w:rFonts w:ascii="Courier New" w:hAnsi="Courier New" w:cs="Courier New"/>
          <w:color w:val="000000"/>
          <w:sz w:val="12"/>
          <w:szCs w:val="12"/>
        </w:rPr>
        <w:t>SoSEAL</w:t>
      </w:r>
      <w:r w:rsidR="00493E5C" w:rsidRPr="00493E5C">
        <w:rPr>
          <w:rFonts w:ascii="Courier New" w:hAnsi="Courier New" w:cs="Courier New"/>
          <w:color w:val="000000"/>
          <w:sz w:val="12"/>
          <w:szCs w:val="12"/>
        </w:rPr>
        <w:t xml:space="preserve">_reduction_max = 100; </w:t>
      </w:r>
      <w:r w:rsidR="00493E5C" w:rsidRPr="00493E5C">
        <w:rPr>
          <w:rFonts w:ascii="Courier New" w:hAnsi="Courier New" w:cs="Courier New"/>
          <w:color w:val="028009"/>
          <w:sz w:val="12"/>
          <w:szCs w:val="12"/>
        </w:rPr>
        <w:t>%hydro cond reduction factor</w:t>
      </w:r>
    </w:p>
    <w:p w14:paraId="4FC1C784" w14:textId="567AF28B" w:rsidR="00493E5C" w:rsidRPr="00493E5C" w:rsidRDefault="005072DD" w:rsidP="00493E5C">
      <w:pPr>
        <w:autoSpaceDE w:val="0"/>
        <w:autoSpaceDN w:val="0"/>
        <w:adjustRightInd w:val="0"/>
        <w:spacing w:after="0" w:line="240" w:lineRule="auto"/>
        <w:rPr>
          <w:rFonts w:ascii="Courier New" w:hAnsi="Courier New" w:cs="Courier New"/>
          <w:sz w:val="10"/>
          <w:szCs w:val="10"/>
        </w:rPr>
      </w:pPr>
      <w:r>
        <w:rPr>
          <w:rFonts w:ascii="Courier New" w:hAnsi="Courier New" w:cs="Courier New"/>
          <w:color w:val="000000"/>
          <w:sz w:val="12"/>
          <w:szCs w:val="12"/>
        </w:rPr>
        <w:t>SoSEAL</w:t>
      </w:r>
      <w:r w:rsidR="00493E5C" w:rsidRPr="00493E5C">
        <w:rPr>
          <w:rFonts w:ascii="Courier New" w:hAnsi="Courier New" w:cs="Courier New"/>
          <w:color w:val="000000"/>
          <w:sz w:val="12"/>
          <w:szCs w:val="12"/>
        </w:rPr>
        <w:t xml:space="preserve">_reduction_min = </w:t>
      </w:r>
      <w:proofErr w:type="gramStart"/>
      <w:r w:rsidR="00493E5C" w:rsidRPr="00493E5C">
        <w:rPr>
          <w:rFonts w:ascii="Courier New" w:hAnsi="Courier New" w:cs="Courier New"/>
          <w:color w:val="000000"/>
          <w:sz w:val="12"/>
          <w:szCs w:val="12"/>
        </w:rPr>
        <w:t>15;</w:t>
      </w:r>
      <w:proofErr w:type="gramEnd"/>
    </w:p>
    <w:p w14:paraId="580FE765" w14:textId="751B4014"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_homog = Yf_Ksat/</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_reduction_</w:t>
      </w:r>
      <w:proofErr w:type="gramStart"/>
      <w:r w:rsidRPr="00493E5C">
        <w:rPr>
          <w:rFonts w:ascii="Courier New" w:hAnsi="Courier New" w:cs="Courier New"/>
          <w:color w:val="000000"/>
          <w:sz w:val="12"/>
          <w:szCs w:val="12"/>
        </w:rPr>
        <w:t>max;</w:t>
      </w:r>
      <w:proofErr w:type="gramEnd"/>
    </w:p>
    <w:p w14:paraId="752D02BA"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lang w:val="fr-FR"/>
        </w:rPr>
      </w:pPr>
      <w:r w:rsidRPr="00493E5C">
        <w:rPr>
          <w:rFonts w:ascii="Courier New" w:hAnsi="Courier New" w:cs="Courier New"/>
          <w:color w:val="000000"/>
          <w:sz w:val="12"/>
          <w:szCs w:val="12"/>
        </w:rPr>
        <w:t xml:space="preserve">        </w:t>
      </w:r>
      <w:r w:rsidRPr="00493E5C">
        <w:rPr>
          <w:rFonts w:ascii="Courier New" w:hAnsi="Courier New" w:cs="Courier New"/>
          <w:color w:val="000000"/>
          <w:sz w:val="12"/>
          <w:szCs w:val="12"/>
          <w:lang w:val="fr-FR"/>
        </w:rPr>
        <w:t xml:space="preserve">X_01 = </w:t>
      </w:r>
      <w:proofErr w:type="gramStart"/>
      <w:r w:rsidRPr="00493E5C">
        <w:rPr>
          <w:rFonts w:ascii="Courier New" w:hAnsi="Courier New" w:cs="Courier New"/>
          <w:color w:val="000000"/>
          <w:sz w:val="12"/>
          <w:szCs w:val="12"/>
          <w:lang w:val="fr-FR"/>
        </w:rPr>
        <w:t>( Yf</w:t>
      </w:r>
      <w:proofErr w:type="gramEnd"/>
      <w:r w:rsidRPr="00493E5C">
        <w:rPr>
          <w:rFonts w:ascii="Courier New" w:hAnsi="Courier New" w:cs="Courier New"/>
          <w:color w:val="000000"/>
          <w:sz w:val="12"/>
          <w:szCs w:val="12"/>
          <w:lang w:val="fr-FR"/>
        </w:rPr>
        <w:t>_Ksat(:,:,1)-min(min(Yf_Ksat(:,:,1))) )/( max(max(Yf_Ksat(:,:,1)))-min(min(Yf_Ksat(:,:,1))) )  ;</w:t>
      </w:r>
    </w:p>
    <w:p w14:paraId="5ACE8F22" w14:textId="210A840E" w:rsidR="00493E5C" w:rsidRPr="00493E5C" w:rsidRDefault="00493E5C" w:rsidP="00493E5C">
      <w:pPr>
        <w:autoSpaceDE w:val="0"/>
        <w:autoSpaceDN w:val="0"/>
        <w:adjustRightInd w:val="0"/>
        <w:spacing w:after="0" w:line="240" w:lineRule="auto"/>
        <w:rPr>
          <w:rFonts w:ascii="Courier New" w:hAnsi="Courier New" w:cs="Courier New"/>
          <w:sz w:val="10"/>
          <w:szCs w:val="10"/>
          <w:lang w:val="fr-FR"/>
        </w:rPr>
      </w:pPr>
      <w:r w:rsidRPr="00493E5C">
        <w:rPr>
          <w:rFonts w:ascii="Courier New" w:hAnsi="Courier New" w:cs="Courier New"/>
          <w:color w:val="000000"/>
          <w:sz w:val="12"/>
          <w:szCs w:val="12"/>
          <w:lang w:val="fr-FR"/>
        </w:rPr>
        <w:t xml:space="preserve">        Linear_reduction = (Yf_Ksat</w:t>
      </w:r>
      <w:proofErr w:type="gramStart"/>
      <w:r w:rsidRPr="00493E5C">
        <w:rPr>
          <w:rFonts w:ascii="Courier New" w:hAnsi="Courier New" w:cs="Courier New"/>
          <w:color w:val="000000"/>
          <w:sz w:val="12"/>
          <w:szCs w:val="12"/>
          <w:lang w:val="fr-FR"/>
        </w:rPr>
        <w:t>(:,:,</w:t>
      </w:r>
      <w:proofErr w:type="gramEnd"/>
      <w:r w:rsidRPr="00493E5C">
        <w:rPr>
          <w:rFonts w:ascii="Courier New" w:hAnsi="Courier New" w:cs="Courier New"/>
          <w:color w:val="000000"/>
          <w:sz w:val="12"/>
          <w:szCs w:val="12"/>
          <w:lang w:val="fr-FR"/>
        </w:rPr>
        <w:t>1)-min(min(Yf_Ksat(:,:,1))) ).*((</w:t>
      </w:r>
      <w:r w:rsidR="005072DD">
        <w:rPr>
          <w:rFonts w:ascii="Courier New" w:hAnsi="Courier New" w:cs="Courier New"/>
          <w:color w:val="000000"/>
          <w:sz w:val="12"/>
          <w:szCs w:val="12"/>
          <w:lang w:val="fr-FR"/>
        </w:rPr>
        <w:t>SoSEAL</w:t>
      </w:r>
      <w:r w:rsidRPr="00493E5C">
        <w:rPr>
          <w:rFonts w:ascii="Courier New" w:hAnsi="Courier New" w:cs="Courier New"/>
          <w:color w:val="000000"/>
          <w:sz w:val="12"/>
          <w:szCs w:val="12"/>
          <w:lang w:val="fr-FR"/>
        </w:rPr>
        <w:t>_reduction_max-</w:t>
      </w:r>
      <w:r w:rsidR="005072DD">
        <w:rPr>
          <w:rFonts w:ascii="Courier New" w:hAnsi="Courier New" w:cs="Courier New"/>
          <w:color w:val="000000"/>
          <w:sz w:val="12"/>
          <w:szCs w:val="12"/>
          <w:lang w:val="fr-FR"/>
        </w:rPr>
        <w:t>SoSEAL</w:t>
      </w:r>
      <w:r w:rsidRPr="00493E5C">
        <w:rPr>
          <w:rFonts w:ascii="Courier New" w:hAnsi="Courier New" w:cs="Courier New"/>
          <w:color w:val="000000"/>
          <w:sz w:val="12"/>
          <w:szCs w:val="12"/>
          <w:lang w:val="fr-FR"/>
        </w:rPr>
        <w:t>_reduction_min)./( max(max(Yf_Ksat(:,:,1)))-min(min(Yf_Ksat(:,:,1))) ) ) ;</w:t>
      </w:r>
    </w:p>
    <w:p w14:paraId="4155E50A" w14:textId="53073FE8"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lang w:val="fr-FR"/>
        </w:rPr>
        <w:t xml:space="preserve">    </w:t>
      </w:r>
      <w:r w:rsidRPr="00493E5C">
        <w:rPr>
          <w:rFonts w:ascii="Courier New" w:hAnsi="Courier New" w:cs="Courier New"/>
          <w:color w:val="000000"/>
          <w:sz w:val="12"/>
          <w:szCs w:val="12"/>
        </w:rPr>
        <w:t>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 xml:space="preserve">_linear </w:t>
      </w:r>
      <w:proofErr w:type="gramStart"/>
      <w:r w:rsidRPr="00493E5C">
        <w:rPr>
          <w:rFonts w:ascii="Courier New" w:hAnsi="Courier New" w:cs="Courier New"/>
          <w:color w:val="000000"/>
          <w:sz w:val="12"/>
          <w:szCs w:val="12"/>
        </w:rPr>
        <w:t>=  Yf</w:t>
      </w:r>
      <w:proofErr w:type="gramEnd"/>
      <w:r w:rsidRPr="00493E5C">
        <w:rPr>
          <w:rFonts w:ascii="Courier New" w:hAnsi="Courier New" w:cs="Courier New"/>
          <w:color w:val="000000"/>
          <w:sz w:val="12"/>
          <w:szCs w:val="12"/>
        </w:rPr>
        <w:t xml:space="preserve">_Ksat ./ Linear_reduction; </w:t>
      </w:r>
    </w:p>
    <w:p w14:paraId="17409ABC" w14:textId="17AC37F2"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Exp_reduction = (exp(6*(X_01)</w:t>
      </w:r>
      <w:proofErr w:type="gramStart"/>
      <w:r w:rsidRPr="00493E5C">
        <w:rPr>
          <w:rFonts w:ascii="Courier New" w:hAnsi="Courier New" w:cs="Courier New"/>
          <w:color w:val="000000"/>
          <w:sz w:val="12"/>
          <w:szCs w:val="12"/>
        </w:rPr>
        <w:t>) .</w:t>
      </w:r>
      <w:proofErr w:type="gramEnd"/>
      <w:r w:rsidRPr="00493E5C">
        <w:rPr>
          <w:rFonts w:ascii="Courier New" w:hAnsi="Courier New" w:cs="Courier New"/>
          <w:color w:val="000000"/>
          <w:sz w:val="12"/>
          <w:szCs w:val="12"/>
        </w:rPr>
        <w:t xml:space="preserve">/ max(exp(6*(X_01))) ) * </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_reduction_max;</w:t>
      </w:r>
    </w:p>
    <w:p w14:paraId="247CD991" w14:textId="063642EC"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 = Yf_Ksat</w:t>
      </w:r>
      <w:proofErr w:type="gramStart"/>
      <w:r w:rsidRPr="00493E5C">
        <w:rPr>
          <w:rFonts w:ascii="Courier New" w:hAnsi="Courier New" w:cs="Courier New"/>
          <w:color w:val="000000"/>
          <w:sz w:val="12"/>
          <w:szCs w:val="12"/>
        </w:rPr>
        <w:t>(:,:,</w:t>
      </w:r>
      <w:proofErr w:type="gramEnd"/>
      <w:r w:rsidRPr="00493E5C">
        <w:rPr>
          <w:rFonts w:ascii="Courier New" w:hAnsi="Courier New" w:cs="Courier New"/>
          <w:color w:val="000000"/>
          <w:sz w:val="12"/>
          <w:szCs w:val="12"/>
        </w:rPr>
        <w:t xml:space="preserve">1) ./ Exp_reduction; </w:t>
      </w:r>
    </w:p>
    <w:p w14:paraId="64B35D26"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
    <w:p w14:paraId="500973F7" w14:textId="4E25289B" w:rsidR="00493E5C" w:rsidRPr="00493E5C" w:rsidRDefault="005072DD" w:rsidP="00493E5C">
      <w:pPr>
        <w:autoSpaceDE w:val="0"/>
        <w:autoSpaceDN w:val="0"/>
        <w:adjustRightInd w:val="0"/>
        <w:spacing w:after="0" w:line="240" w:lineRule="auto"/>
        <w:rPr>
          <w:rFonts w:ascii="Courier New" w:hAnsi="Courier New" w:cs="Courier New"/>
          <w:sz w:val="10"/>
          <w:szCs w:val="10"/>
        </w:rPr>
      </w:pPr>
      <w:r>
        <w:rPr>
          <w:rFonts w:ascii="Courier New" w:hAnsi="Courier New" w:cs="Courier New"/>
          <w:color w:val="000000"/>
          <w:sz w:val="12"/>
          <w:szCs w:val="12"/>
        </w:rPr>
        <w:t>SoSEAL</w:t>
      </w:r>
      <w:r w:rsidR="00493E5C" w:rsidRPr="00493E5C">
        <w:rPr>
          <w:rFonts w:ascii="Courier New" w:hAnsi="Courier New" w:cs="Courier New"/>
          <w:color w:val="000000"/>
          <w:sz w:val="12"/>
          <w:szCs w:val="12"/>
        </w:rPr>
        <w:t xml:space="preserve">_reduction_max2 = 40; </w:t>
      </w:r>
      <w:r w:rsidR="00493E5C" w:rsidRPr="00493E5C">
        <w:rPr>
          <w:rFonts w:ascii="Courier New" w:hAnsi="Courier New" w:cs="Courier New"/>
          <w:color w:val="028009"/>
          <w:sz w:val="12"/>
          <w:szCs w:val="12"/>
        </w:rPr>
        <w:t>%hydro cond reduction factor</w:t>
      </w:r>
    </w:p>
    <w:p w14:paraId="15B2998F" w14:textId="71F46554" w:rsidR="00493E5C" w:rsidRPr="00493E5C" w:rsidRDefault="005072DD" w:rsidP="00493E5C">
      <w:pPr>
        <w:autoSpaceDE w:val="0"/>
        <w:autoSpaceDN w:val="0"/>
        <w:adjustRightInd w:val="0"/>
        <w:spacing w:after="0" w:line="240" w:lineRule="auto"/>
        <w:rPr>
          <w:rFonts w:ascii="Courier New" w:hAnsi="Courier New" w:cs="Courier New"/>
          <w:sz w:val="10"/>
          <w:szCs w:val="10"/>
        </w:rPr>
      </w:pPr>
      <w:r>
        <w:rPr>
          <w:rFonts w:ascii="Courier New" w:hAnsi="Courier New" w:cs="Courier New"/>
          <w:color w:val="000000"/>
          <w:sz w:val="12"/>
          <w:szCs w:val="12"/>
        </w:rPr>
        <w:t>SoSEAL</w:t>
      </w:r>
      <w:r w:rsidR="00493E5C" w:rsidRPr="00493E5C">
        <w:rPr>
          <w:rFonts w:ascii="Courier New" w:hAnsi="Courier New" w:cs="Courier New"/>
          <w:color w:val="000000"/>
          <w:sz w:val="12"/>
          <w:szCs w:val="12"/>
        </w:rPr>
        <w:t xml:space="preserve">_reduction_min2 = </w:t>
      </w:r>
      <w:proofErr w:type="gramStart"/>
      <w:r w:rsidR="00493E5C" w:rsidRPr="00493E5C">
        <w:rPr>
          <w:rFonts w:ascii="Courier New" w:hAnsi="Courier New" w:cs="Courier New"/>
          <w:color w:val="000000"/>
          <w:sz w:val="12"/>
          <w:szCs w:val="12"/>
        </w:rPr>
        <w:t>1;</w:t>
      </w:r>
      <w:proofErr w:type="gramEnd"/>
    </w:p>
    <w:p w14:paraId="7FB9B9B8" w14:textId="4FB8A752"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lastRenderedPageBreak/>
        <w:t xml:space="preserve">    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_homog2 = Yf_Ksat/</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_reduction_</w:t>
      </w:r>
      <w:proofErr w:type="gramStart"/>
      <w:r w:rsidRPr="00493E5C">
        <w:rPr>
          <w:rFonts w:ascii="Courier New" w:hAnsi="Courier New" w:cs="Courier New"/>
          <w:color w:val="000000"/>
          <w:sz w:val="12"/>
          <w:szCs w:val="12"/>
        </w:rPr>
        <w:t>max2;</w:t>
      </w:r>
      <w:proofErr w:type="gramEnd"/>
    </w:p>
    <w:p w14:paraId="1316BF95"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lang w:val="fr-FR"/>
        </w:rPr>
      </w:pPr>
      <w:r w:rsidRPr="00493E5C">
        <w:rPr>
          <w:rFonts w:ascii="Courier New" w:hAnsi="Courier New" w:cs="Courier New"/>
          <w:color w:val="000000"/>
          <w:sz w:val="12"/>
          <w:szCs w:val="12"/>
        </w:rPr>
        <w:t xml:space="preserve">        </w:t>
      </w:r>
      <w:r w:rsidRPr="00493E5C">
        <w:rPr>
          <w:rFonts w:ascii="Courier New" w:hAnsi="Courier New" w:cs="Courier New"/>
          <w:color w:val="000000"/>
          <w:sz w:val="12"/>
          <w:szCs w:val="12"/>
          <w:lang w:val="fr-FR"/>
        </w:rPr>
        <w:t xml:space="preserve">X_01_2 = </w:t>
      </w:r>
      <w:proofErr w:type="gramStart"/>
      <w:r w:rsidRPr="00493E5C">
        <w:rPr>
          <w:rFonts w:ascii="Courier New" w:hAnsi="Courier New" w:cs="Courier New"/>
          <w:color w:val="000000"/>
          <w:sz w:val="12"/>
          <w:szCs w:val="12"/>
          <w:lang w:val="fr-FR"/>
        </w:rPr>
        <w:t>( Yf</w:t>
      </w:r>
      <w:proofErr w:type="gramEnd"/>
      <w:r w:rsidRPr="00493E5C">
        <w:rPr>
          <w:rFonts w:ascii="Courier New" w:hAnsi="Courier New" w:cs="Courier New"/>
          <w:color w:val="000000"/>
          <w:sz w:val="12"/>
          <w:szCs w:val="12"/>
          <w:lang w:val="fr-FR"/>
        </w:rPr>
        <w:t>_Ksat(:,:,1)-min(min(Yf_Ksat(:,:,1))) )/( max(max(Yf_Ksat(:,:,1)))-min(min(Yf_Ksat(:,:,1))) )  ;</w:t>
      </w:r>
    </w:p>
    <w:p w14:paraId="6AC074CB" w14:textId="3A714473" w:rsidR="00493E5C" w:rsidRPr="00493E5C" w:rsidRDefault="00493E5C" w:rsidP="00493E5C">
      <w:pPr>
        <w:autoSpaceDE w:val="0"/>
        <w:autoSpaceDN w:val="0"/>
        <w:adjustRightInd w:val="0"/>
        <w:spacing w:after="0" w:line="240" w:lineRule="auto"/>
        <w:rPr>
          <w:rFonts w:ascii="Courier New" w:hAnsi="Courier New" w:cs="Courier New"/>
          <w:sz w:val="10"/>
          <w:szCs w:val="10"/>
          <w:lang w:val="fr-FR"/>
        </w:rPr>
      </w:pPr>
      <w:r w:rsidRPr="00493E5C">
        <w:rPr>
          <w:rFonts w:ascii="Courier New" w:hAnsi="Courier New" w:cs="Courier New"/>
          <w:color w:val="000000"/>
          <w:sz w:val="12"/>
          <w:szCs w:val="12"/>
          <w:lang w:val="fr-FR"/>
        </w:rPr>
        <w:t xml:space="preserve">        Linear_reduction = (Yf_Ksat</w:t>
      </w:r>
      <w:proofErr w:type="gramStart"/>
      <w:r w:rsidRPr="00493E5C">
        <w:rPr>
          <w:rFonts w:ascii="Courier New" w:hAnsi="Courier New" w:cs="Courier New"/>
          <w:color w:val="000000"/>
          <w:sz w:val="12"/>
          <w:szCs w:val="12"/>
          <w:lang w:val="fr-FR"/>
        </w:rPr>
        <w:t>(:,:,</w:t>
      </w:r>
      <w:proofErr w:type="gramEnd"/>
      <w:r w:rsidRPr="00493E5C">
        <w:rPr>
          <w:rFonts w:ascii="Courier New" w:hAnsi="Courier New" w:cs="Courier New"/>
          <w:color w:val="000000"/>
          <w:sz w:val="12"/>
          <w:szCs w:val="12"/>
          <w:lang w:val="fr-FR"/>
        </w:rPr>
        <w:t>1)-min(min(Yf_Ksat(:,:,1))) ).*((</w:t>
      </w:r>
      <w:r w:rsidR="005072DD">
        <w:rPr>
          <w:rFonts w:ascii="Courier New" w:hAnsi="Courier New" w:cs="Courier New"/>
          <w:color w:val="000000"/>
          <w:sz w:val="12"/>
          <w:szCs w:val="12"/>
          <w:lang w:val="fr-FR"/>
        </w:rPr>
        <w:t>SoSEAL</w:t>
      </w:r>
      <w:r w:rsidRPr="00493E5C">
        <w:rPr>
          <w:rFonts w:ascii="Courier New" w:hAnsi="Courier New" w:cs="Courier New"/>
          <w:color w:val="000000"/>
          <w:sz w:val="12"/>
          <w:szCs w:val="12"/>
          <w:lang w:val="fr-FR"/>
        </w:rPr>
        <w:t>_reduction_max2-</w:t>
      </w:r>
      <w:r w:rsidR="005072DD">
        <w:rPr>
          <w:rFonts w:ascii="Courier New" w:hAnsi="Courier New" w:cs="Courier New"/>
          <w:color w:val="000000"/>
          <w:sz w:val="12"/>
          <w:szCs w:val="12"/>
          <w:lang w:val="fr-FR"/>
        </w:rPr>
        <w:t>SoSEAL</w:t>
      </w:r>
      <w:r w:rsidRPr="00493E5C">
        <w:rPr>
          <w:rFonts w:ascii="Courier New" w:hAnsi="Courier New" w:cs="Courier New"/>
          <w:color w:val="000000"/>
          <w:sz w:val="12"/>
          <w:szCs w:val="12"/>
          <w:lang w:val="fr-FR"/>
        </w:rPr>
        <w:t>_reduction_min2)./( max(max(Yf_Ksat(:,:,1)))-min(min(Yf_Ksat(:,:,1))) ) ) ;</w:t>
      </w:r>
    </w:p>
    <w:p w14:paraId="744D7C64" w14:textId="2ACB3EA4"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lang w:val="fr-FR"/>
        </w:rPr>
        <w:t xml:space="preserve">    </w:t>
      </w:r>
      <w:r w:rsidRPr="00493E5C">
        <w:rPr>
          <w:rFonts w:ascii="Courier New" w:hAnsi="Courier New" w:cs="Courier New"/>
          <w:color w:val="000000"/>
          <w:sz w:val="12"/>
          <w:szCs w:val="12"/>
        </w:rPr>
        <w:t>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 xml:space="preserve">_linear2 </w:t>
      </w:r>
      <w:proofErr w:type="gramStart"/>
      <w:r w:rsidRPr="00493E5C">
        <w:rPr>
          <w:rFonts w:ascii="Courier New" w:hAnsi="Courier New" w:cs="Courier New"/>
          <w:color w:val="000000"/>
          <w:sz w:val="12"/>
          <w:szCs w:val="12"/>
        </w:rPr>
        <w:t>=  Yf</w:t>
      </w:r>
      <w:proofErr w:type="gramEnd"/>
      <w:r w:rsidRPr="00493E5C">
        <w:rPr>
          <w:rFonts w:ascii="Courier New" w:hAnsi="Courier New" w:cs="Courier New"/>
          <w:color w:val="000000"/>
          <w:sz w:val="12"/>
          <w:szCs w:val="12"/>
        </w:rPr>
        <w:t xml:space="preserve">_Ksat ./ Linear_reduction; </w:t>
      </w:r>
    </w:p>
    <w:p w14:paraId="5BA9F0B4" w14:textId="6B3AC433"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Exp_reduction = (exp(6*(X_01_2)</w:t>
      </w:r>
      <w:proofErr w:type="gramStart"/>
      <w:r w:rsidRPr="00493E5C">
        <w:rPr>
          <w:rFonts w:ascii="Courier New" w:hAnsi="Courier New" w:cs="Courier New"/>
          <w:color w:val="000000"/>
          <w:sz w:val="12"/>
          <w:szCs w:val="12"/>
        </w:rPr>
        <w:t>) .</w:t>
      </w:r>
      <w:proofErr w:type="gramEnd"/>
      <w:r w:rsidRPr="00493E5C">
        <w:rPr>
          <w:rFonts w:ascii="Courier New" w:hAnsi="Courier New" w:cs="Courier New"/>
          <w:color w:val="000000"/>
          <w:sz w:val="12"/>
          <w:szCs w:val="12"/>
        </w:rPr>
        <w:t xml:space="preserve">/ max(exp(6*(X_01_2))) ) * </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_reduction_max2;</w:t>
      </w:r>
    </w:p>
    <w:p w14:paraId="21840448" w14:textId="50909E6C"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_exp2 = Yf_Ksat</w:t>
      </w:r>
      <w:proofErr w:type="gramStart"/>
      <w:r w:rsidRPr="00493E5C">
        <w:rPr>
          <w:rFonts w:ascii="Courier New" w:hAnsi="Courier New" w:cs="Courier New"/>
          <w:color w:val="000000"/>
          <w:sz w:val="12"/>
          <w:szCs w:val="12"/>
        </w:rPr>
        <w:t>(:,:,</w:t>
      </w:r>
      <w:proofErr w:type="gramEnd"/>
      <w:r w:rsidRPr="00493E5C">
        <w:rPr>
          <w:rFonts w:ascii="Courier New" w:hAnsi="Courier New" w:cs="Courier New"/>
          <w:color w:val="000000"/>
          <w:sz w:val="12"/>
          <w:szCs w:val="12"/>
        </w:rPr>
        <w:t xml:space="preserve">1) ./ Exp_reduction; </w:t>
      </w:r>
    </w:p>
    <w:p w14:paraId="60A4FE4B"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
    <w:p w14:paraId="34BC6FAB"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Inf corrections</w:t>
      </w:r>
    </w:p>
    <w:p w14:paraId="3C14C697" w14:textId="796668AA"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_linear(</w:t>
      </w:r>
      <w:proofErr w:type="gramStart"/>
      <w:r w:rsidRPr="00493E5C">
        <w:rPr>
          <w:rFonts w:ascii="Courier New" w:hAnsi="Courier New" w:cs="Courier New"/>
          <w:color w:val="000000"/>
          <w:sz w:val="12"/>
          <w:szCs w:val="12"/>
        </w:rPr>
        <w:t>isinf(</w:t>
      </w:r>
      <w:proofErr w:type="gramEnd"/>
      <w:r w:rsidRPr="00493E5C">
        <w:rPr>
          <w:rFonts w:ascii="Courier New" w:hAnsi="Courier New" w:cs="Courier New"/>
          <w:color w:val="000000"/>
          <w:sz w:val="12"/>
          <w:szCs w:val="12"/>
        </w:rPr>
        <w:t>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_linear)) = prctile(reshape(Yf_K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_linear.',1,[]), 97.5);</w:t>
      </w:r>
    </w:p>
    <w:p w14:paraId="04137609" w14:textId="046BB16B"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_linear2(</w:t>
      </w:r>
      <w:proofErr w:type="gramStart"/>
      <w:r w:rsidRPr="00493E5C">
        <w:rPr>
          <w:rFonts w:ascii="Courier New" w:hAnsi="Courier New" w:cs="Courier New"/>
          <w:color w:val="000000"/>
          <w:sz w:val="12"/>
          <w:szCs w:val="12"/>
        </w:rPr>
        <w:t>isinf(</w:t>
      </w:r>
      <w:proofErr w:type="gramEnd"/>
      <w:r w:rsidRPr="00493E5C">
        <w:rPr>
          <w:rFonts w:ascii="Courier New" w:hAnsi="Courier New" w:cs="Courier New"/>
          <w:color w:val="000000"/>
          <w:sz w:val="12"/>
          <w:szCs w:val="12"/>
        </w:rPr>
        <w:t>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_linear2)) = prctile(reshape(Yf_K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_linear2.',1,[]), 97.5);</w:t>
      </w:r>
    </w:p>
    <w:p w14:paraId="79A3EF50" w14:textId="6E950756"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w:t>
      </w:r>
      <w:proofErr w:type="gramStart"/>
      <w:r w:rsidRPr="00493E5C">
        <w:rPr>
          <w:rFonts w:ascii="Courier New" w:hAnsi="Courier New" w:cs="Courier New"/>
          <w:color w:val="000000"/>
          <w:sz w:val="12"/>
          <w:szCs w:val="12"/>
        </w:rPr>
        <w:t>isinf(</w:t>
      </w:r>
      <w:proofErr w:type="gramEnd"/>
      <w:r w:rsidRPr="00493E5C">
        <w:rPr>
          <w:rFonts w:ascii="Courier New" w:hAnsi="Courier New" w:cs="Courier New"/>
          <w:color w:val="000000"/>
          <w:sz w:val="12"/>
          <w:szCs w:val="12"/>
        </w:rPr>
        <w:t>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 = prctile(reshape(Yf_K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_exp.',1,[]), 97.5);</w:t>
      </w:r>
    </w:p>
    <w:p w14:paraId="2120CB2C" w14:textId="34D1C198"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_exp2(</w:t>
      </w:r>
      <w:proofErr w:type="gramStart"/>
      <w:r w:rsidRPr="00493E5C">
        <w:rPr>
          <w:rFonts w:ascii="Courier New" w:hAnsi="Courier New" w:cs="Courier New"/>
          <w:color w:val="000000"/>
          <w:sz w:val="12"/>
          <w:szCs w:val="12"/>
        </w:rPr>
        <w:t>isinf(</w:t>
      </w:r>
      <w:proofErr w:type="gramEnd"/>
      <w:r w:rsidRPr="00493E5C">
        <w:rPr>
          <w:rFonts w:ascii="Courier New" w:hAnsi="Courier New" w:cs="Courier New"/>
          <w:color w:val="000000"/>
          <w:sz w:val="12"/>
          <w:szCs w:val="12"/>
        </w:rPr>
        <w:t>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_exp2)) = prctile(reshape(Yf_K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_exp2.',1,[]), 97.5);</w:t>
      </w:r>
    </w:p>
    <w:p w14:paraId="021F1B40"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
    <w:p w14:paraId="7E650591" w14:textId="3965C199"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lin_avg = mean(</w:t>
      </w:r>
      <w:proofErr w:type="gramStart"/>
      <w:r w:rsidRPr="00493E5C">
        <w:rPr>
          <w:rFonts w:ascii="Courier New" w:hAnsi="Courier New" w:cs="Courier New"/>
          <w:color w:val="000000"/>
          <w:sz w:val="12"/>
          <w:szCs w:val="12"/>
        </w:rPr>
        <w:t>reshape(</w:t>
      </w:r>
      <w:proofErr w:type="gramEnd"/>
      <w:r w:rsidRPr="00493E5C">
        <w:rPr>
          <w:rFonts w:ascii="Courier New" w:hAnsi="Courier New" w:cs="Courier New"/>
          <w:color w:val="000000"/>
          <w:sz w:val="12"/>
          <w:szCs w:val="12"/>
        </w:rPr>
        <w:t>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_linear.',1,[])); lin_avg2 = mean(reshape(Yf_K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 xml:space="preserve">_linear2.',1,[]));            </w:t>
      </w:r>
    </w:p>
    <w:p w14:paraId="04938909" w14:textId="5D428CEB"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exp_avg = mean(</w:t>
      </w:r>
      <w:proofErr w:type="gramStart"/>
      <w:r w:rsidRPr="00493E5C">
        <w:rPr>
          <w:rFonts w:ascii="Courier New" w:hAnsi="Courier New" w:cs="Courier New"/>
          <w:color w:val="000000"/>
          <w:sz w:val="12"/>
          <w:szCs w:val="12"/>
        </w:rPr>
        <w:t>reshape(</w:t>
      </w:r>
      <w:proofErr w:type="gramEnd"/>
      <w:r w:rsidRPr="00493E5C">
        <w:rPr>
          <w:rFonts w:ascii="Courier New" w:hAnsi="Courier New" w:cs="Courier New"/>
          <w:color w:val="000000"/>
          <w:sz w:val="12"/>
          <w:szCs w:val="12"/>
        </w:rPr>
        <w:t>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_exp.',1,[])); exp_avg2 = mean(reshape(Yf_K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 xml:space="preserve">_exp2.',1,[])); </w:t>
      </w:r>
    </w:p>
    <w:p w14:paraId="2AFCE454"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
    <w:p w14:paraId="42D03DFC"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w:t>
      </w:r>
    </w:p>
    <w:p w14:paraId="49E6D3B9"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 xml:space="preserve"> </w:t>
      </w:r>
    </w:p>
    <w:p w14:paraId="37553E9E"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toc</w:t>
      </w:r>
    </w:p>
    <w:p w14:paraId="5C500824"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
    <w:p w14:paraId="055537A1"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28009"/>
          <w:sz w:val="12"/>
          <w:szCs w:val="12"/>
        </w:rPr>
        <w:t>%</w:t>
      </w:r>
      <w:proofErr w:type="gramStart"/>
      <w:r w:rsidRPr="00493E5C">
        <w:rPr>
          <w:rFonts w:ascii="Courier New" w:hAnsi="Courier New" w:cs="Courier New"/>
          <w:color w:val="028009"/>
          <w:sz w:val="12"/>
          <w:szCs w:val="12"/>
        </w:rPr>
        <w:t>coord</w:t>
      </w:r>
      <w:proofErr w:type="gramEnd"/>
      <w:r w:rsidRPr="00493E5C">
        <w:rPr>
          <w:rFonts w:ascii="Courier New" w:hAnsi="Courier New" w:cs="Courier New"/>
          <w:color w:val="028009"/>
          <w:sz w:val="12"/>
          <w:szCs w:val="12"/>
        </w:rPr>
        <w:t xml:space="preserve"> vectors</w:t>
      </w:r>
    </w:p>
    <w:p w14:paraId="3143DA34"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X = [-100:(Lx/(nx-1)</w:t>
      </w:r>
      <w:proofErr w:type="gramStart"/>
      <w:r w:rsidRPr="00493E5C">
        <w:rPr>
          <w:rFonts w:ascii="Courier New" w:hAnsi="Courier New" w:cs="Courier New"/>
          <w:color w:val="000000"/>
          <w:sz w:val="12"/>
          <w:szCs w:val="12"/>
        </w:rPr>
        <w:t>):Lx</w:t>
      </w:r>
      <w:proofErr w:type="gramEnd"/>
      <w:r w:rsidRPr="00493E5C">
        <w:rPr>
          <w:rFonts w:ascii="Courier New" w:hAnsi="Courier New" w:cs="Courier New"/>
          <w:color w:val="000000"/>
          <w:sz w:val="12"/>
          <w:szCs w:val="12"/>
        </w:rPr>
        <w:t>-100]; Y = [-Ly:(Ly/(ny-1)):0]; Z = [0:(Lz/(nz-1)):Lz];</w:t>
      </w:r>
    </w:p>
    <w:p w14:paraId="1316D802"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
    <w:p w14:paraId="6AB173F5" w14:textId="6CC6E11F" w:rsidR="00493E5C" w:rsidRPr="00493E5C" w:rsidRDefault="00493E5C" w:rsidP="00493E5C">
      <w:pPr>
        <w:autoSpaceDE w:val="0"/>
        <w:autoSpaceDN w:val="0"/>
        <w:adjustRightInd w:val="0"/>
        <w:spacing w:after="0" w:line="240" w:lineRule="auto"/>
        <w:rPr>
          <w:rFonts w:ascii="Courier New" w:hAnsi="Courier New" w:cs="Courier New"/>
          <w:b/>
          <w:bCs/>
          <w:sz w:val="10"/>
          <w:szCs w:val="10"/>
        </w:rPr>
      </w:pPr>
      <w:r w:rsidRPr="00493E5C">
        <w:rPr>
          <w:rFonts w:ascii="Courier New" w:hAnsi="Courier New" w:cs="Courier New"/>
          <w:b/>
          <w:bCs/>
          <w:color w:val="028009"/>
          <w:sz w:val="12"/>
          <w:szCs w:val="12"/>
        </w:rPr>
        <w:t>%</w:t>
      </w:r>
      <w:proofErr w:type="gramStart"/>
      <w:r w:rsidRPr="00493E5C">
        <w:rPr>
          <w:rFonts w:ascii="Courier New" w:hAnsi="Courier New" w:cs="Courier New"/>
          <w:b/>
          <w:bCs/>
          <w:color w:val="028009"/>
          <w:sz w:val="12"/>
          <w:szCs w:val="12"/>
        </w:rPr>
        <w:t>output</w:t>
      </w:r>
      <w:proofErr w:type="gramEnd"/>
      <w:r w:rsidRPr="00493E5C">
        <w:rPr>
          <w:rFonts w:ascii="Courier New" w:hAnsi="Courier New" w:cs="Courier New"/>
          <w:b/>
          <w:bCs/>
          <w:color w:val="028009"/>
          <w:sz w:val="12"/>
          <w:szCs w:val="12"/>
        </w:rPr>
        <w:t xml:space="preserve"> text file - </w:t>
      </w:r>
      <w:r w:rsidR="005072DD">
        <w:rPr>
          <w:rFonts w:ascii="Courier New" w:hAnsi="Courier New" w:cs="Courier New"/>
          <w:b/>
          <w:bCs/>
          <w:color w:val="028009"/>
          <w:sz w:val="12"/>
          <w:szCs w:val="12"/>
        </w:rPr>
        <w:t>SoSEAL</w:t>
      </w:r>
      <w:r w:rsidRPr="00493E5C">
        <w:rPr>
          <w:rFonts w:ascii="Courier New" w:hAnsi="Courier New" w:cs="Courier New"/>
          <w:b/>
          <w:bCs/>
          <w:color w:val="028009"/>
          <w:sz w:val="12"/>
          <w:szCs w:val="12"/>
        </w:rPr>
        <w:t xml:space="preserve"> mod</w:t>
      </w:r>
    </w:p>
    <w:p w14:paraId="34BA7DD5" w14:textId="2A68DFA2"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fileID1 = fopen(</w:t>
      </w:r>
      <w:r w:rsidRPr="00493E5C">
        <w:rPr>
          <w:rFonts w:ascii="Courier New" w:hAnsi="Courier New" w:cs="Courier New"/>
          <w:color w:val="AA04F9"/>
          <w:sz w:val="12"/>
          <w:szCs w:val="12"/>
        </w:rPr>
        <w:t>'Gaussian2D_output_</w:t>
      </w:r>
      <w:r w:rsidR="005072DD">
        <w:rPr>
          <w:rFonts w:ascii="Courier New" w:hAnsi="Courier New" w:cs="Courier New"/>
          <w:color w:val="AA04F9"/>
          <w:sz w:val="12"/>
          <w:szCs w:val="12"/>
        </w:rPr>
        <w:t>SoSEAL</w:t>
      </w:r>
      <w:r w:rsidRPr="00493E5C">
        <w:rPr>
          <w:rFonts w:ascii="Courier New" w:hAnsi="Courier New" w:cs="Courier New"/>
          <w:color w:val="AA04F9"/>
          <w:sz w:val="12"/>
          <w:szCs w:val="12"/>
        </w:rPr>
        <w:t>_red5_100.txt'</w:t>
      </w:r>
      <w:r w:rsidRPr="00493E5C">
        <w:rPr>
          <w:rFonts w:ascii="Courier New" w:hAnsi="Courier New" w:cs="Courier New"/>
          <w:color w:val="000000"/>
          <w:sz w:val="12"/>
          <w:szCs w:val="12"/>
        </w:rPr>
        <w:t>,</w:t>
      </w:r>
      <w:r w:rsidRPr="00493E5C">
        <w:rPr>
          <w:rFonts w:ascii="Courier New" w:hAnsi="Courier New" w:cs="Courier New"/>
          <w:color w:val="AA04F9"/>
          <w:sz w:val="12"/>
          <w:szCs w:val="12"/>
        </w:rPr>
        <w:t>'w'</w:t>
      </w:r>
      <w:proofErr w:type="gramStart"/>
      <w:r w:rsidRPr="00493E5C">
        <w:rPr>
          <w:rFonts w:ascii="Courier New" w:hAnsi="Courier New" w:cs="Courier New"/>
          <w:color w:val="000000"/>
          <w:sz w:val="12"/>
          <w:szCs w:val="12"/>
        </w:rPr>
        <w:t>);</w:t>
      </w:r>
      <w:proofErr w:type="gramEnd"/>
    </w:p>
    <w:p w14:paraId="717A2992"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E00FF"/>
          <w:sz w:val="12"/>
          <w:szCs w:val="12"/>
        </w:rPr>
        <w:t>for</w:t>
      </w:r>
      <w:r w:rsidRPr="00493E5C">
        <w:rPr>
          <w:rFonts w:ascii="Courier New" w:hAnsi="Courier New" w:cs="Courier New"/>
          <w:color w:val="000000"/>
          <w:sz w:val="12"/>
          <w:szCs w:val="12"/>
        </w:rPr>
        <w:t xml:space="preserve"> i = </w:t>
      </w:r>
      <w:proofErr w:type="gramStart"/>
      <w:r w:rsidRPr="00493E5C">
        <w:rPr>
          <w:rFonts w:ascii="Courier New" w:hAnsi="Courier New" w:cs="Courier New"/>
          <w:color w:val="000000"/>
          <w:sz w:val="12"/>
          <w:szCs w:val="12"/>
        </w:rPr>
        <w:t>1:nx</w:t>
      </w:r>
      <w:proofErr w:type="gramEnd"/>
    </w:p>
    <w:p w14:paraId="7699B40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for</w:t>
      </w:r>
      <w:r w:rsidRPr="00493E5C">
        <w:rPr>
          <w:rFonts w:ascii="Courier New" w:hAnsi="Courier New" w:cs="Courier New"/>
          <w:color w:val="000000"/>
          <w:sz w:val="12"/>
          <w:szCs w:val="12"/>
        </w:rPr>
        <w:t xml:space="preserve"> j = </w:t>
      </w:r>
      <w:proofErr w:type="gramStart"/>
      <w:r w:rsidRPr="00493E5C">
        <w:rPr>
          <w:rFonts w:ascii="Courier New" w:hAnsi="Courier New" w:cs="Courier New"/>
          <w:color w:val="000000"/>
          <w:sz w:val="12"/>
          <w:szCs w:val="12"/>
        </w:rPr>
        <w:t>1:ny</w:t>
      </w:r>
      <w:proofErr w:type="gramEnd"/>
    </w:p>
    <w:p w14:paraId="019C89A0" w14:textId="6EB3E8A1" w:rsidR="00493E5C" w:rsidRPr="00493E5C" w:rsidRDefault="00493E5C" w:rsidP="00493E5C">
      <w:pPr>
        <w:autoSpaceDE w:val="0"/>
        <w:autoSpaceDN w:val="0"/>
        <w:adjustRightInd w:val="0"/>
        <w:spacing w:after="0" w:line="240" w:lineRule="auto"/>
        <w:rPr>
          <w:rFonts w:ascii="Courier New" w:hAnsi="Courier New" w:cs="Courier New"/>
          <w:sz w:val="10"/>
          <w:szCs w:val="10"/>
        </w:rPr>
      </w:pPr>
      <w:proofErr w:type="gramStart"/>
      <w:r w:rsidRPr="00493E5C">
        <w:rPr>
          <w:rFonts w:ascii="Courier New" w:hAnsi="Courier New" w:cs="Courier New"/>
          <w:color w:val="000000"/>
          <w:sz w:val="12"/>
          <w:szCs w:val="12"/>
        </w:rPr>
        <w:t>fprintf(</w:t>
      </w:r>
      <w:proofErr w:type="gramEnd"/>
      <w:r w:rsidRPr="00493E5C">
        <w:rPr>
          <w:rFonts w:ascii="Courier New" w:hAnsi="Courier New" w:cs="Courier New"/>
          <w:color w:val="000000"/>
          <w:sz w:val="12"/>
          <w:szCs w:val="12"/>
        </w:rPr>
        <w:t>fileID1,</w:t>
      </w:r>
      <w:r w:rsidRPr="00493E5C">
        <w:rPr>
          <w:rFonts w:ascii="Courier New" w:hAnsi="Courier New" w:cs="Courier New"/>
          <w:color w:val="AA04F9"/>
          <w:sz w:val="12"/>
          <w:szCs w:val="12"/>
        </w:rPr>
        <w:t>'%f %f %f %f %f\n'</w:t>
      </w:r>
      <w:r w:rsidRPr="00493E5C">
        <w:rPr>
          <w:rFonts w:ascii="Courier New" w:hAnsi="Courier New" w:cs="Courier New"/>
          <w:color w:val="000000"/>
          <w:sz w:val="12"/>
          <w:szCs w:val="12"/>
        </w:rPr>
        <w:t>,X(i),Y(j),Yf_K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_homog(i,j,1),Yf_K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_linear(i,j,1),Yf_K</w:t>
      </w:r>
      <w:r w:rsidR="005072DD">
        <w:rPr>
          <w:rFonts w:ascii="Courier New" w:hAnsi="Courier New" w:cs="Courier New"/>
          <w:color w:val="000000"/>
          <w:sz w:val="12"/>
          <w:szCs w:val="12"/>
        </w:rPr>
        <w:t>SoSEAL</w:t>
      </w:r>
      <w:r w:rsidRPr="00493E5C">
        <w:rPr>
          <w:rFonts w:ascii="Courier New" w:hAnsi="Courier New" w:cs="Courier New"/>
          <w:color w:val="000000"/>
          <w:sz w:val="12"/>
          <w:szCs w:val="12"/>
        </w:rPr>
        <w:t>_exp(i,j,1)');</w:t>
      </w:r>
    </w:p>
    <w:p w14:paraId="6D587632"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r w:rsidRPr="00493E5C">
        <w:rPr>
          <w:rFonts w:ascii="Courier New" w:hAnsi="Courier New" w:cs="Courier New"/>
          <w:color w:val="0E00FF"/>
          <w:sz w:val="12"/>
          <w:szCs w:val="12"/>
        </w:rPr>
        <w:t>end</w:t>
      </w:r>
    </w:p>
    <w:p w14:paraId="75BB4968"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E00FF"/>
          <w:sz w:val="12"/>
          <w:szCs w:val="12"/>
        </w:rPr>
        <w:t>end</w:t>
      </w:r>
    </w:p>
    <w:p w14:paraId="2CFC2015" w14:textId="77777777" w:rsidR="00493E5C"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fclose(fileID1</w:t>
      </w:r>
      <w:proofErr w:type="gramStart"/>
      <w:r w:rsidRPr="00493E5C">
        <w:rPr>
          <w:rFonts w:ascii="Courier New" w:hAnsi="Courier New" w:cs="Courier New"/>
          <w:color w:val="000000"/>
          <w:sz w:val="12"/>
          <w:szCs w:val="12"/>
        </w:rPr>
        <w:t>);</w:t>
      </w:r>
      <w:proofErr w:type="gramEnd"/>
    </w:p>
    <w:p w14:paraId="06B8595E" w14:textId="491A7AF0" w:rsidR="00816608" w:rsidRPr="00493E5C" w:rsidRDefault="00493E5C" w:rsidP="00493E5C">
      <w:pPr>
        <w:autoSpaceDE w:val="0"/>
        <w:autoSpaceDN w:val="0"/>
        <w:adjustRightInd w:val="0"/>
        <w:spacing w:after="0" w:line="240" w:lineRule="auto"/>
        <w:rPr>
          <w:rFonts w:ascii="Courier New" w:hAnsi="Courier New" w:cs="Courier New"/>
          <w:sz w:val="10"/>
          <w:szCs w:val="10"/>
        </w:rPr>
      </w:pPr>
      <w:r w:rsidRPr="00493E5C">
        <w:rPr>
          <w:rFonts w:ascii="Courier New" w:hAnsi="Courier New" w:cs="Courier New"/>
          <w:color w:val="000000"/>
          <w:sz w:val="12"/>
          <w:szCs w:val="12"/>
        </w:rPr>
        <w:t xml:space="preserve"> </w:t>
      </w:r>
    </w:p>
    <w:p w14:paraId="57D8951A" w14:textId="370725DF" w:rsidR="00816608" w:rsidRDefault="00816608" w:rsidP="00816608">
      <w:pPr>
        <w:pStyle w:val="Heading3"/>
      </w:pPr>
      <w:bookmarkStart w:id="98" w:name="_Ref105770227"/>
      <w:bookmarkStart w:id="99" w:name="_Toc106271955"/>
      <w:r>
        <w:t xml:space="preserve">Annex </w:t>
      </w:r>
      <w:r w:rsidR="00A92D2C">
        <w:t>E</w:t>
      </w:r>
      <w:bookmarkEnd w:id="98"/>
      <w:bookmarkEnd w:id="99"/>
    </w:p>
    <w:p w14:paraId="2F34395F" w14:textId="77777777" w:rsidR="007D36DE" w:rsidRDefault="00816608" w:rsidP="007D36DE">
      <w:pPr>
        <w:keepNext/>
        <w:jc w:val="center"/>
      </w:pPr>
      <w:r w:rsidRPr="00A1361E">
        <w:rPr>
          <w:i/>
          <w:iCs/>
          <w:noProof/>
        </w:rPr>
        <w:drawing>
          <wp:inline distT="0" distB="0" distL="0" distR="0" wp14:anchorId="3C0B7E50" wp14:editId="396E9328">
            <wp:extent cx="2940191" cy="1860550"/>
            <wp:effectExtent l="0" t="0" r="0" b="6350"/>
            <wp:docPr id="47" name="Picture 4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lendar&#10;&#10;Description automatically generated"/>
                    <pic:cNvPicPr/>
                  </pic:nvPicPr>
                  <pic:blipFill>
                    <a:blip r:embed="rId52"/>
                    <a:stretch>
                      <a:fillRect/>
                    </a:stretch>
                  </pic:blipFill>
                  <pic:spPr>
                    <a:xfrm>
                      <a:off x="0" y="0"/>
                      <a:ext cx="2949548" cy="1866471"/>
                    </a:xfrm>
                    <a:prstGeom prst="rect">
                      <a:avLst/>
                    </a:prstGeom>
                  </pic:spPr>
                </pic:pic>
              </a:graphicData>
            </a:graphic>
          </wp:inline>
        </w:drawing>
      </w:r>
    </w:p>
    <w:p w14:paraId="2ADCF830" w14:textId="1217A57F" w:rsidR="00816608" w:rsidRPr="00A1361E" w:rsidRDefault="007D36DE" w:rsidP="007D36DE">
      <w:pPr>
        <w:pStyle w:val="Caption"/>
        <w:jc w:val="center"/>
        <w:rPr>
          <w:i w:val="0"/>
          <w:iCs w:val="0"/>
        </w:rPr>
      </w:pPr>
      <w:r>
        <w:t xml:space="preserve">Figure </w:t>
      </w:r>
      <w:fldSimple w:instr=" SEQ Figure \* ARABIC ">
        <w:r w:rsidR="00155F57">
          <w:rPr>
            <w:noProof/>
          </w:rPr>
          <w:t>34</w:t>
        </w:r>
      </w:fldSimple>
      <w:r>
        <w:t xml:space="preserve"> - </w:t>
      </w:r>
      <w:r w:rsidRPr="00E64CBE">
        <w:t>Cross section geometrical factors used in</w:t>
      </w:r>
      <w:r>
        <w:t xml:space="preserve"> the</w:t>
      </w:r>
      <w:r w:rsidRPr="00E64CBE">
        <w:t xml:space="preserve"> cubic law (Bersan et al., 2013; Muzychka and Yovanovich, 2009).</w:t>
      </w:r>
    </w:p>
    <w:p w14:paraId="0E7B81C5" w14:textId="2844ADAF" w:rsidR="007D36DE" w:rsidRDefault="007D36DE" w:rsidP="007D36DE">
      <w:pPr>
        <w:pStyle w:val="Heading3"/>
      </w:pPr>
      <w:bookmarkStart w:id="100" w:name="_Toc106271956"/>
      <w:r>
        <w:t xml:space="preserve">Annex </w:t>
      </w:r>
      <w:r w:rsidR="00A92D2C">
        <w:t>F</w:t>
      </w:r>
      <w:bookmarkEnd w:id="100"/>
    </w:p>
    <w:p w14:paraId="5DF1FA62" w14:textId="77777777" w:rsidR="0060740F" w:rsidRDefault="0060740F" w:rsidP="0060740F">
      <w:pPr>
        <w:keepNext/>
      </w:pPr>
      <w:r>
        <w:rPr>
          <w:noProof/>
        </w:rPr>
        <w:drawing>
          <wp:inline distT="0" distB="0" distL="0" distR="0" wp14:anchorId="5CE8A79F" wp14:editId="62103062">
            <wp:extent cx="5327022" cy="2449861"/>
            <wp:effectExtent l="0" t="0" r="698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7453" cy="2454658"/>
                    </a:xfrm>
                    <a:prstGeom prst="rect">
                      <a:avLst/>
                    </a:prstGeom>
                    <a:noFill/>
                    <a:ln>
                      <a:noFill/>
                    </a:ln>
                  </pic:spPr>
                </pic:pic>
              </a:graphicData>
            </a:graphic>
          </wp:inline>
        </w:drawing>
      </w:r>
    </w:p>
    <w:p w14:paraId="166669B4" w14:textId="50CC4EF7" w:rsidR="0060740F" w:rsidRDefault="0060740F" w:rsidP="0060740F">
      <w:pPr>
        <w:pStyle w:val="Caption"/>
      </w:pPr>
      <w:r>
        <w:t xml:space="preserve">Figure </w:t>
      </w:r>
      <w:fldSimple w:instr=" SEQ Figure \* ARABIC ">
        <w:r w:rsidR="00155F57">
          <w:rPr>
            <w:noProof/>
          </w:rPr>
          <w:t>35</w:t>
        </w:r>
      </w:fldSimple>
      <w:r>
        <w:t xml:space="preserve"> - Uplift check model results, displaying vertical and horizontal seepage velocity vectors. Note the forced horizontal flow below the barrier (red. avg. = x25.9), shielded downstream region, and congregated flow in the waterway.</w:t>
      </w:r>
    </w:p>
    <w:p w14:paraId="66A530F4" w14:textId="29B430F5" w:rsidR="0060740F" w:rsidRPr="0060740F" w:rsidRDefault="0060740F" w:rsidP="0060740F">
      <w:pPr>
        <w:pStyle w:val="Heading3"/>
      </w:pPr>
      <w:bookmarkStart w:id="101" w:name="_Toc106271957"/>
      <w:r>
        <w:lastRenderedPageBreak/>
        <w:t>Annex</w:t>
      </w:r>
      <w:r w:rsidR="00A92D2C">
        <w:t xml:space="preserve"> G</w:t>
      </w:r>
      <w:bookmarkEnd w:id="101"/>
    </w:p>
    <w:p w14:paraId="1DE285CB" w14:textId="62AB38AB" w:rsidR="007D36DE" w:rsidRDefault="007D36DE" w:rsidP="007D36DE">
      <w:pPr>
        <w:keepNext/>
        <w:jc w:val="both"/>
      </w:pPr>
      <w:r>
        <w:rPr>
          <w:i/>
          <w:iCs/>
          <w:noProof/>
        </w:rPr>
        <w:drawing>
          <wp:inline distT="0" distB="0" distL="0" distR="0" wp14:anchorId="148EE6EC" wp14:editId="221D0B0D">
            <wp:extent cx="2984500" cy="2239006"/>
            <wp:effectExtent l="0" t="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987181" cy="2241018"/>
                    </a:xfrm>
                    <a:prstGeom prst="rect">
                      <a:avLst/>
                    </a:prstGeom>
                    <a:noFill/>
                    <a:ln>
                      <a:noFill/>
                    </a:ln>
                  </pic:spPr>
                </pic:pic>
              </a:graphicData>
            </a:graphic>
          </wp:inline>
        </w:drawing>
      </w:r>
      <w:r>
        <w:rPr>
          <w:i/>
          <w:iCs/>
          <w:noProof/>
        </w:rPr>
        <w:drawing>
          <wp:inline distT="0" distB="0" distL="0" distR="0" wp14:anchorId="5DA9E3B7" wp14:editId="4F3DB755">
            <wp:extent cx="2914650" cy="2188325"/>
            <wp:effectExtent l="0" t="0" r="0" b="2540"/>
            <wp:docPr id="49" name="Picture 4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ogo&#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56800" cy="2219972"/>
                    </a:xfrm>
                    <a:prstGeom prst="rect">
                      <a:avLst/>
                    </a:prstGeom>
                    <a:noFill/>
                    <a:ln>
                      <a:noFill/>
                    </a:ln>
                  </pic:spPr>
                </pic:pic>
              </a:graphicData>
            </a:graphic>
          </wp:inline>
        </w:drawing>
      </w:r>
    </w:p>
    <w:p w14:paraId="16336EE0" w14:textId="20CD640E" w:rsidR="007D36DE" w:rsidRDefault="007D36DE" w:rsidP="007D36DE">
      <w:pPr>
        <w:pStyle w:val="Caption"/>
        <w:jc w:val="both"/>
      </w:pPr>
      <w:r>
        <w:t xml:space="preserve">Figure </w:t>
      </w:r>
      <w:fldSimple w:instr=" SEQ Figure \* ARABIC ">
        <w:r w:rsidR="00155F57">
          <w:rPr>
            <w:noProof/>
          </w:rPr>
          <w:t>36</w:t>
        </w:r>
      </w:fldSimple>
      <w:r>
        <w:t xml:space="preserve"> - Heave check at the aquifer-pipe with the cracked cover interface</w:t>
      </w:r>
      <w:r>
        <w:rPr>
          <w:noProof/>
        </w:rPr>
        <w:t xml:space="preserve">, both times with a pipe developped until x-coord 27[m]. In color any gradient exceeding the sand self weight. Left: No </w:t>
      </w:r>
      <w:r w:rsidR="005072DD">
        <w:rPr>
          <w:noProof/>
        </w:rPr>
        <w:t>SoSEAL</w:t>
      </w:r>
      <w:r>
        <w:rPr>
          <w:noProof/>
        </w:rPr>
        <w:t xml:space="preserve">. Right: With </w:t>
      </w:r>
      <w:r w:rsidR="005072DD">
        <w:rPr>
          <w:noProof/>
        </w:rPr>
        <w:t>SoSEAL</w:t>
      </w:r>
      <w:r>
        <w:rPr>
          <w:noProof/>
        </w:rPr>
        <w:t xml:space="preserve"> between 25-27[m].</w:t>
      </w:r>
    </w:p>
    <w:p w14:paraId="1383F072" w14:textId="6B5BC874" w:rsidR="004D1994" w:rsidRDefault="006C6397" w:rsidP="00E7119A">
      <w:pPr>
        <w:pStyle w:val="Heading3"/>
      </w:pPr>
      <w:bookmarkStart w:id="102" w:name="_Ref105661509"/>
      <w:bookmarkStart w:id="103" w:name="_Toc106271958"/>
      <w:bookmarkStart w:id="104" w:name="_Ref104906070"/>
      <w:r w:rsidRPr="004D1994">
        <w:rPr>
          <w:noProof/>
        </w:rPr>
        <w:lastRenderedPageBreak/>
        <w:drawing>
          <wp:anchor distT="0" distB="0" distL="114300" distR="114300" simplePos="0" relativeHeight="251689984" behindDoc="0" locked="0" layoutInCell="1" allowOverlap="1" wp14:anchorId="1A870867" wp14:editId="0DAF07E8">
            <wp:simplePos x="0" y="0"/>
            <wp:positionH relativeFrom="margin">
              <wp:align>center</wp:align>
            </wp:positionH>
            <wp:positionV relativeFrom="paragraph">
              <wp:posOffset>260985</wp:posOffset>
            </wp:positionV>
            <wp:extent cx="3162300" cy="3051810"/>
            <wp:effectExtent l="0" t="0" r="0" b="0"/>
            <wp:wrapTopAndBottom/>
            <wp:docPr id="61" name="Picture 15" descr="Chart, table&#10;&#10;Description automatically generated">
              <a:extLst xmlns:a="http://schemas.openxmlformats.org/drawingml/2006/main">
                <a:ext uri="{FF2B5EF4-FFF2-40B4-BE49-F238E27FC236}">
                  <a16:creationId xmlns:a16="http://schemas.microsoft.com/office/drawing/2014/main" id="{BE0CA50F-D40D-4B76-8D9C-B55A5EC52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Chart, table&#10;&#10;Description automatically generated">
                      <a:extLst>
                        <a:ext uri="{FF2B5EF4-FFF2-40B4-BE49-F238E27FC236}">
                          <a16:creationId xmlns:a16="http://schemas.microsoft.com/office/drawing/2014/main" id="{BE0CA50F-D40D-4B76-8D9C-B55A5EC520DE}"/>
                        </a:ext>
                      </a:extLst>
                    </pic:cNvPr>
                    <pic:cNvPicPr>
                      <a:picLocks noChangeAspect="1"/>
                    </pic:cNvPicPr>
                  </pic:nvPicPr>
                  <pic:blipFill>
                    <a:blip r:embed="rId56"/>
                    <a:stretch>
                      <a:fillRect/>
                    </a:stretch>
                  </pic:blipFill>
                  <pic:spPr>
                    <a:xfrm>
                      <a:off x="0" y="0"/>
                      <a:ext cx="3162300" cy="3051810"/>
                    </a:xfrm>
                    <a:prstGeom prst="rect">
                      <a:avLst/>
                    </a:prstGeom>
                  </pic:spPr>
                </pic:pic>
              </a:graphicData>
            </a:graphic>
            <wp14:sizeRelH relativeFrom="margin">
              <wp14:pctWidth>0</wp14:pctWidth>
            </wp14:sizeRelH>
            <wp14:sizeRelV relativeFrom="margin">
              <wp14:pctHeight>0</wp14:pctHeight>
            </wp14:sizeRelV>
          </wp:anchor>
        </w:drawing>
      </w:r>
      <w:r w:rsidR="004D1994">
        <w:t>Annex</w:t>
      </w:r>
      <w:bookmarkEnd w:id="102"/>
      <w:r w:rsidR="00A92D2C">
        <w:t xml:space="preserve"> H</w:t>
      </w:r>
      <w:bookmarkEnd w:id="103"/>
    </w:p>
    <w:p w14:paraId="3151EDA9" w14:textId="098E8712" w:rsidR="004D1994" w:rsidRPr="004D1994" w:rsidRDefault="006C6397" w:rsidP="004D1994">
      <w:r>
        <w:rPr>
          <w:noProof/>
        </w:rPr>
        <mc:AlternateContent>
          <mc:Choice Requires="wps">
            <w:drawing>
              <wp:anchor distT="0" distB="0" distL="114300" distR="114300" simplePos="0" relativeHeight="251693056" behindDoc="0" locked="0" layoutInCell="1" allowOverlap="1" wp14:anchorId="1AD01663" wp14:editId="0ECF0276">
                <wp:simplePos x="0" y="0"/>
                <wp:positionH relativeFrom="margin">
                  <wp:align>left</wp:align>
                </wp:positionH>
                <wp:positionV relativeFrom="paragraph">
                  <wp:posOffset>3308350</wp:posOffset>
                </wp:positionV>
                <wp:extent cx="630936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5CFB5140" w14:textId="721B963D" w:rsidR="004D1994" w:rsidRDefault="004D1994" w:rsidP="004D1994">
                            <w:pPr>
                              <w:pStyle w:val="Caption"/>
                            </w:pPr>
                            <w:r>
                              <w:t xml:space="preserve">Figure </w:t>
                            </w:r>
                            <w:fldSimple w:instr=" SEQ Figure \* ARABIC ">
                              <w:r w:rsidR="00155F57">
                                <w:rPr>
                                  <w:noProof/>
                                </w:rPr>
                                <w:t>37</w:t>
                              </w:r>
                            </w:fldSimple>
                            <w:r>
                              <w:t xml:space="preserve"> - Disconnected </w:t>
                            </w:r>
                            <w:r w:rsidR="005072DD">
                              <w:t>SoSEAL</w:t>
                            </w:r>
                            <w:r>
                              <w:t xml:space="preserve"> simulation, displaying the pressure gradients in the pipe (green), which increase for increasing disconnection with the cover layer. The two force equilibria are shown (red) for a fixed channel geometry of ng=8.2 and d70 of 500um.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D01663" id="Text Box 62" o:spid="_x0000_s1031" type="#_x0000_t202" style="position:absolute;margin-left:0;margin-top:260.5pt;width:496.8pt;height:.05pt;z-index:25169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hWUGAIAAD8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kX8+nn+YJCkmKL+ceIkV2vOvThq4KGRaPgSJykUYnz&#10;zoc+dUyJlTwYXW61MfEnBjYG2VkQf22tgxrAf8syNuZaiLd6wOjJrn1EK3SHjumy4Ol90XOA8oVa&#10;R+hV4Z3caqq3Ez48CiQZUEsk7fBAR2WgLTgMFmc14M+/+WM+sUNRzlqSVcH9j5NAxZn5Zom3qMHR&#10;wNE4jIY9NRugTme0NE4mky5gMKNZITTPpPh1rEIhYSXVKngYzU3oxU0bI9V6nZJIaU6End07GaHH&#10;uT51zwLdwEogMu9hFJzI35DT5yZ63PoUaNKJuesUh3GTShP3w0bFNXj9n7Kue7/6BQAA//8DAFBL&#10;AwQUAAYACAAAACEASleKUd8AAAAIAQAADwAAAGRycy9kb3ducmV2LnhtbEyPMU/DMBCFdyT+g3VI&#10;LIg6aUtEQ5yqqmCApSJ0YXPjaxyIz1HstOHfc7DAdnfv6d33ivXkOnHCIbSeFKSzBARS7U1LjYL9&#10;29PtPYgQNRndeUIFXxhgXV5eFDo3/kyveKpiIziEQq4V2Bj7XMpQW3Q6zHyPxNrRD05HXodGmkGf&#10;Odx1cp4kmXS6Jf5gdY9bi/VnNToFu+X7zt6Mx8eXzXIxPO/HbfbRVEpdX02bBxARp/hnhh98RoeS&#10;mQ5+JBNEp4CLRAV385QHllerRQbi8HtJQZaF/F+g/AYAAP//AwBQSwECLQAUAAYACAAAACEAtoM4&#10;kv4AAADhAQAAEwAAAAAAAAAAAAAAAAAAAAAAW0NvbnRlbnRfVHlwZXNdLnhtbFBLAQItABQABgAI&#10;AAAAIQA4/SH/1gAAAJQBAAALAAAAAAAAAAAAAAAAAC8BAABfcmVscy8ucmVsc1BLAQItABQABgAI&#10;AAAAIQClqhWUGAIAAD8EAAAOAAAAAAAAAAAAAAAAAC4CAABkcnMvZTJvRG9jLnhtbFBLAQItABQA&#10;BgAIAAAAIQBKV4pR3wAAAAgBAAAPAAAAAAAAAAAAAAAAAHIEAABkcnMvZG93bnJldi54bWxQSwUG&#10;AAAAAAQABADzAAAAfgUAAAAA&#10;" stroked="f">
                <v:textbox style="mso-fit-shape-to-text:t" inset="0,0,0,0">
                  <w:txbxContent>
                    <w:p w14:paraId="5CFB5140" w14:textId="721B963D" w:rsidR="004D1994" w:rsidRDefault="004D1994" w:rsidP="004D1994">
                      <w:pPr>
                        <w:pStyle w:val="Caption"/>
                      </w:pPr>
                      <w:r>
                        <w:t xml:space="preserve">Figure </w:t>
                      </w:r>
                      <w:fldSimple w:instr=" SEQ Figure \* ARABIC ">
                        <w:r w:rsidR="00155F57">
                          <w:rPr>
                            <w:noProof/>
                          </w:rPr>
                          <w:t>37</w:t>
                        </w:r>
                      </w:fldSimple>
                      <w:r>
                        <w:t xml:space="preserve"> - Disconnected </w:t>
                      </w:r>
                      <w:r w:rsidR="005072DD">
                        <w:t>SoSEAL</w:t>
                      </w:r>
                      <w:r>
                        <w:t xml:space="preserve"> simulation, displaying the pressure gradients in the pipe (green), which increase for increasing disconnection with the cover layer. The two force equilibria are shown (red) for a fixed channel geometry of ng=8.2 and d70 of 500um.</w:t>
                      </w:r>
                    </w:p>
                  </w:txbxContent>
                </v:textbox>
                <w10:wrap type="topAndBottom" anchorx="margin"/>
              </v:shape>
            </w:pict>
          </mc:Fallback>
        </mc:AlternateContent>
      </w:r>
    </w:p>
    <w:p w14:paraId="171A9EE8" w14:textId="3B25EB06" w:rsidR="00E7119A" w:rsidRDefault="00E7119A" w:rsidP="00E7119A">
      <w:pPr>
        <w:pStyle w:val="Heading3"/>
      </w:pPr>
      <w:bookmarkStart w:id="105" w:name="_Toc106271959"/>
      <w:r>
        <w:t xml:space="preserve">Annex </w:t>
      </w:r>
      <w:bookmarkEnd w:id="104"/>
      <w:r w:rsidR="00A92D2C">
        <w:t>I</w:t>
      </w:r>
      <w:bookmarkEnd w:id="105"/>
    </w:p>
    <w:p w14:paraId="69C02EFA" w14:textId="77777777" w:rsidR="00FD6FFF" w:rsidRDefault="00FD6FFF" w:rsidP="00FD6FFF">
      <w:r>
        <w:rPr>
          <w:noProof/>
        </w:rPr>
        <w:drawing>
          <wp:inline distT="0" distB="0" distL="0" distR="0" wp14:anchorId="66436DFC" wp14:editId="369E1EAB">
            <wp:extent cx="5937250" cy="26352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2635250"/>
                    </a:xfrm>
                    <a:prstGeom prst="rect">
                      <a:avLst/>
                    </a:prstGeom>
                    <a:noFill/>
                    <a:ln>
                      <a:noFill/>
                    </a:ln>
                  </pic:spPr>
                </pic:pic>
              </a:graphicData>
            </a:graphic>
          </wp:inline>
        </w:drawing>
      </w:r>
    </w:p>
    <w:p w14:paraId="4A4EAB61" w14:textId="77777777" w:rsidR="00FD6FFF" w:rsidRDefault="00FD6FFF" w:rsidP="00FD6FFF">
      <w:pPr>
        <w:keepNext/>
      </w:pPr>
      <w:r>
        <w:rPr>
          <w:noProof/>
        </w:rPr>
        <w:lastRenderedPageBreak/>
        <w:drawing>
          <wp:inline distT="0" distB="0" distL="0" distR="0" wp14:anchorId="64064215" wp14:editId="6B0B49A1">
            <wp:extent cx="5937250" cy="27051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2705100"/>
                    </a:xfrm>
                    <a:prstGeom prst="rect">
                      <a:avLst/>
                    </a:prstGeom>
                    <a:noFill/>
                    <a:ln>
                      <a:noFill/>
                    </a:ln>
                  </pic:spPr>
                </pic:pic>
              </a:graphicData>
            </a:graphic>
          </wp:inline>
        </w:drawing>
      </w:r>
    </w:p>
    <w:p w14:paraId="72AC3662" w14:textId="23E1AEF7" w:rsidR="00FD6FFF" w:rsidRDefault="00FD6FFF" w:rsidP="00FD6FFF">
      <w:pPr>
        <w:pStyle w:val="Caption"/>
      </w:pPr>
      <w:r>
        <w:t xml:space="preserve">Figure </w:t>
      </w:r>
      <w:fldSimple w:instr=" SEQ Figure \* ARABIC ">
        <w:r w:rsidR="00155F57">
          <w:rPr>
            <w:noProof/>
          </w:rPr>
          <w:t>38</w:t>
        </w:r>
      </w:fldSimple>
      <w:r>
        <w:t xml:space="preserve"> - </w:t>
      </w:r>
      <w:r w:rsidRPr="000A1171">
        <w:t xml:space="preserve">- Hydraulic head distribution (rainbow), zero pressure head (black) and flow velocity components (arrows) for </w:t>
      </w:r>
      <w:r>
        <w:t xml:space="preserve">overdesigned </w:t>
      </w:r>
      <w:r w:rsidR="005072DD">
        <w:t>SoSEAL</w:t>
      </w:r>
      <w:r w:rsidRPr="000A1171">
        <w:t xml:space="preserve"> barriers (avg. reduction </w:t>
      </w:r>
      <w:r>
        <w:t>x51.8</w:t>
      </w:r>
      <w:r w:rsidRPr="000A1171">
        <w:t>) located at the dike toe (x-coord. 22[m]). Top: Vertical 1</w:t>
      </w:r>
      <w:r>
        <w:t>7</w:t>
      </w:r>
      <w:r w:rsidRPr="000A1171">
        <w:t xml:space="preserve">m deep, </w:t>
      </w:r>
      <w:r>
        <w:t>4</w:t>
      </w:r>
      <w:r w:rsidRPr="000A1171">
        <w:t xml:space="preserve">m wide barrier. Bottom: T-Shape </w:t>
      </w:r>
      <w:r>
        <w:t>17m deep, 10m then 4m wide.</w:t>
      </w:r>
    </w:p>
    <w:p w14:paraId="04DBC585" w14:textId="3EC249A0" w:rsidR="00FD6FFF" w:rsidRPr="00FD6FFF" w:rsidRDefault="00FD6FFF" w:rsidP="00FD6FFF">
      <w:pPr>
        <w:pStyle w:val="Heading3"/>
      </w:pPr>
      <w:bookmarkStart w:id="106" w:name="_Ref105677924"/>
      <w:bookmarkStart w:id="107" w:name="_Toc106271960"/>
      <w:r>
        <w:t>Annex</w:t>
      </w:r>
      <w:bookmarkEnd w:id="106"/>
      <w:r w:rsidR="00A92D2C">
        <w:t xml:space="preserve"> J</w:t>
      </w:r>
      <w:bookmarkEnd w:id="107"/>
    </w:p>
    <w:p w14:paraId="1FD311D6" w14:textId="77777777" w:rsidR="00910129" w:rsidRDefault="00910129" w:rsidP="00910129">
      <w:pPr>
        <w:keepNext/>
        <w:jc w:val="center"/>
      </w:pPr>
      <w:r>
        <w:rPr>
          <w:i/>
          <w:iCs/>
          <w:noProof/>
        </w:rPr>
        <w:drawing>
          <wp:inline distT="0" distB="0" distL="0" distR="0" wp14:anchorId="63118E67" wp14:editId="2B149894">
            <wp:extent cx="5937250" cy="32131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3213100"/>
                    </a:xfrm>
                    <a:prstGeom prst="rect">
                      <a:avLst/>
                    </a:prstGeom>
                    <a:noFill/>
                    <a:ln>
                      <a:noFill/>
                    </a:ln>
                  </pic:spPr>
                </pic:pic>
              </a:graphicData>
            </a:graphic>
          </wp:inline>
        </w:drawing>
      </w:r>
    </w:p>
    <w:p w14:paraId="29F36D14" w14:textId="0DCA4179" w:rsidR="00E7119A" w:rsidRDefault="00910129" w:rsidP="00910129">
      <w:pPr>
        <w:pStyle w:val="Caption"/>
        <w:jc w:val="center"/>
      </w:pPr>
      <w:r>
        <w:t xml:space="preserve">Figure </w:t>
      </w:r>
      <w:fldSimple w:instr=" SEQ Figure \* ARABIC ">
        <w:r w:rsidR="00155F57">
          <w:rPr>
            <w:noProof/>
          </w:rPr>
          <w:t>39</w:t>
        </w:r>
      </w:fldSimple>
      <w:r>
        <w:t xml:space="preserve"> - Comparison of increased resistance from an upsloping erosion channel (+1.32deg in DP103). The limit equilibrium increases from 3.33 d70 to 3.42 d70, ergo a 2.8% increase.</w:t>
      </w:r>
    </w:p>
    <w:p w14:paraId="2FE90ED0" w14:textId="1C210FBC" w:rsidR="005B3B1B" w:rsidRDefault="005B3B1B" w:rsidP="005B3B1B">
      <w:pPr>
        <w:pStyle w:val="Heading3"/>
      </w:pPr>
      <w:bookmarkStart w:id="108" w:name="_Ref105678299"/>
      <w:bookmarkStart w:id="109" w:name="_Toc106271961"/>
      <w:bookmarkStart w:id="110" w:name="_Ref106634129"/>
      <w:bookmarkStart w:id="111" w:name="_Ref106634132"/>
      <w:r>
        <w:t>Annex</w:t>
      </w:r>
      <w:bookmarkEnd w:id="108"/>
      <w:r w:rsidR="00A92D2C">
        <w:t xml:space="preserve"> K</w:t>
      </w:r>
      <w:bookmarkEnd w:id="109"/>
      <w:bookmarkEnd w:id="110"/>
      <w:bookmarkEnd w:id="111"/>
    </w:p>
    <w:p w14:paraId="66278BFD" w14:textId="7DF23981" w:rsidR="00EF6892" w:rsidRPr="00EF6892" w:rsidRDefault="00EF6892" w:rsidP="00EF6892">
      <w:r>
        <w:t>An intermediate layer is modelled by confining 6m of the aquifer summit with a 5m silt layer with K</w:t>
      </w:r>
      <w:r>
        <w:rPr>
          <w:vertAlign w:val="subscript"/>
        </w:rPr>
        <w:t>intermed=cover</w:t>
      </w:r>
      <w:r>
        <w:t xml:space="preserve"> = 0.05[m/d].</w:t>
      </w:r>
      <w:r w:rsidR="008A7A95">
        <w:t xml:space="preserve"> The </w:t>
      </w:r>
      <w:r w:rsidR="005072DD">
        <w:t>SoSEAL</w:t>
      </w:r>
      <w:r w:rsidR="008A7A95">
        <w:t xml:space="preserve"> begins at the cover-aquifer interface and terminates at the aquifer-intermediate layer interface.</w:t>
      </w:r>
    </w:p>
    <w:p w14:paraId="0E580044" w14:textId="77777777" w:rsidR="005B3B1B" w:rsidRDefault="005B3B1B" w:rsidP="005B3B1B">
      <w:r>
        <w:rPr>
          <w:noProof/>
        </w:rPr>
        <w:lastRenderedPageBreak/>
        <w:drawing>
          <wp:inline distT="0" distB="0" distL="0" distR="0" wp14:anchorId="722E0241" wp14:editId="502E3F9B">
            <wp:extent cx="5423758" cy="3219450"/>
            <wp:effectExtent l="0" t="0" r="5715"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4567" cy="3219930"/>
                    </a:xfrm>
                    <a:prstGeom prst="rect">
                      <a:avLst/>
                    </a:prstGeom>
                    <a:noFill/>
                    <a:ln>
                      <a:noFill/>
                    </a:ln>
                  </pic:spPr>
                </pic:pic>
              </a:graphicData>
            </a:graphic>
          </wp:inline>
        </w:drawing>
      </w:r>
    </w:p>
    <w:p w14:paraId="610EE60D" w14:textId="77777777" w:rsidR="005B3B1B" w:rsidRDefault="005B3B1B" w:rsidP="005B3B1B"/>
    <w:p w14:paraId="7A46E2D9" w14:textId="77777777" w:rsidR="005B3B1B" w:rsidRDefault="005B3B1B" w:rsidP="005B3B1B">
      <w:pPr>
        <w:keepNext/>
      </w:pPr>
      <w:r>
        <w:rPr>
          <w:noProof/>
        </w:rPr>
        <w:drawing>
          <wp:inline distT="0" distB="0" distL="0" distR="0" wp14:anchorId="6DC0228D" wp14:editId="194AEEFC">
            <wp:extent cx="5937250" cy="3594100"/>
            <wp:effectExtent l="0" t="0" r="6350" b="635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3594100"/>
                    </a:xfrm>
                    <a:prstGeom prst="rect">
                      <a:avLst/>
                    </a:prstGeom>
                    <a:noFill/>
                    <a:ln>
                      <a:noFill/>
                    </a:ln>
                  </pic:spPr>
                </pic:pic>
              </a:graphicData>
            </a:graphic>
          </wp:inline>
        </w:drawing>
      </w:r>
    </w:p>
    <w:p w14:paraId="139C6727" w14:textId="509BCBD0" w:rsidR="005B3B1B" w:rsidRDefault="005B3B1B" w:rsidP="005B3B1B">
      <w:pPr>
        <w:pStyle w:val="Caption"/>
      </w:pPr>
      <w:bookmarkStart w:id="112" w:name="_Ref106634109"/>
      <w:r>
        <w:t xml:space="preserve">Figure </w:t>
      </w:r>
      <w:fldSimple w:instr=" SEQ Figure \* ARABIC ">
        <w:r w:rsidR="00155F57">
          <w:rPr>
            <w:noProof/>
          </w:rPr>
          <w:t>40</w:t>
        </w:r>
      </w:fldSimple>
      <w:bookmarkEnd w:id="112"/>
      <w:r>
        <w:t xml:space="preserve"> - </w:t>
      </w:r>
      <w:r w:rsidRPr="00A5399B">
        <w:t xml:space="preserve">Channel height parametric sweep for the dyke toe location at DP103 (x-coordinate 22[m]). The </w:t>
      </w:r>
      <w:r w:rsidR="005072DD">
        <w:t>SoSEAL</w:t>
      </w:r>
      <w:r w:rsidRPr="00A5399B">
        <w:t xml:space="preserve"> is a vertical </w:t>
      </w:r>
      <w:r w:rsidR="001B10C8">
        <w:t>(top) or T-shaped barrier (bottom)</w:t>
      </w:r>
      <w:r w:rsidRPr="00A5399B">
        <w:t xml:space="preserve">. Sellmeijer’s criteria is calculated for a horizontal channel. </w:t>
      </w:r>
      <w:r w:rsidR="001B10C8">
        <w:t xml:space="preserve">No </w:t>
      </w:r>
      <w:r w:rsidR="005072DD">
        <w:t>SoSEAL</w:t>
      </w:r>
      <w:r w:rsidR="001B10C8">
        <w:t xml:space="preserve"> calculates threshold instability at ~8*d70, whereas vertical barriers render the domain stable for all ng values. </w:t>
      </w:r>
    </w:p>
    <w:p w14:paraId="67F71E73" w14:textId="77777777" w:rsidR="005B3B1B" w:rsidRPr="005B3B1B" w:rsidRDefault="005B3B1B" w:rsidP="005B3B1B"/>
    <w:p w14:paraId="3AA6E810" w14:textId="3B654FC7" w:rsidR="009001DC" w:rsidRDefault="009001DC" w:rsidP="009001DC">
      <w:pPr>
        <w:pStyle w:val="Heading3"/>
      </w:pPr>
      <w:bookmarkStart w:id="113" w:name="_Toc106271962"/>
      <w:r w:rsidRPr="009001DC">
        <w:lastRenderedPageBreak/>
        <w:t>Annex</w:t>
      </w:r>
      <w:r>
        <w:t xml:space="preserve"> </w:t>
      </w:r>
      <w:r w:rsidR="00A92D2C">
        <w:t>L</w:t>
      </w:r>
      <w:bookmarkEnd w:id="113"/>
    </w:p>
    <w:p w14:paraId="43B87AB7" w14:textId="13E8E693" w:rsidR="004C7667" w:rsidRDefault="004C7667" w:rsidP="004C7667">
      <w:pPr>
        <w:keepNext/>
      </w:pPr>
      <w:r>
        <w:rPr>
          <w:noProof/>
        </w:rPr>
        <w:drawing>
          <wp:inline distT="0" distB="0" distL="0" distR="0" wp14:anchorId="39B0C614" wp14:editId="6ABEEC92">
            <wp:extent cx="6570980" cy="236415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88755" cy="2370548"/>
                    </a:xfrm>
                    <a:prstGeom prst="rect">
                      <a:avLst/>
                    </a:prstGeom>
                    <a:noFill/>
                  </pic:spPr>
                </pic:pic>
              </a:graphicData>
            </a:graphic>
          </wp:inline>
        </w:drawing>
      </w:r>
    </w:p>
    <w:p w14:paraId="68E259E2" w14:textId="456ADD47" w:rsidR="004C7667" w:rsidRDefault="004C7667" w:rsidP="004C7667">
      <w:pPr>
        <w:keepNext/>
      </w:pPr>
      <w:r>
        <w:rPr>
          <w:noProof/>
        </w:rPr>
        <w:drawing>
          <wp:inline distT="0" distB="0" distL="0" distR="0" wp14:anchorId="241DA492" wp14:editId="398691A1">
            <wp:extent cx="5905500" cy="257727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8331" cy="2587237"/>
                    </a:xfrm>
                    <a:prstGeom prst="rect">
                      <a:avLst/>
                    </a:prstGeom>
                    <a:noFill/>
                  </pic:spPr>
                </pic:pic>
              </a:graphicData>
            </a:graphic>
          </wp:inline>
        </w:drawing>
      </w:r>
    </w:p>
    <w:p w14:paraId="69B3CF23" w14:textId="1F6AB7B8" w:rsidR="004C7667" w:rsidRPr="003637C4" w:rsidRDefault="004C7667" w:rsidP="004C7667">
      <w:pPr>
        <w:pStyle w:val="Caption"/>
      </w:pPr>
      <w:r>
        <w:t xml:space="preserve">Figure </w:t>
      </w:r>
      <w:fldSimple w:instr=" SEQ Figure \* ARABIC ">
        <w:r w:rsidR="00155F57">
          <w:rPr>
            <w:noProof/>
          </w:rPr>
          <w:t>41</w:t>
        </w:r>
      </w:fldSimple>
      <w:r>
        <w:t xml:space="preserve"> - Heave check at the base of the fully developed pipe. (Top) No cover weight, assumed void leading to negative effective stress. (Bottom) Full cover 4m+4m overburden in the effective stress calculation.</w:t>
      </w:r>
    </w:p>
    <w:p w14:paraId="40D47408" w14:textId="31741CF7" w:rsidR="003637C4" w:rsidRDefault="003637C4" w:rsidP="003637C4"/>
    <w:p w14:paraId="4E880333" w14:textId="69DDE298" w:rsidR="00504CA2" w:rsidRDefault="00504CA2">
      <w:r>
        <w:br w:type="page"/>
      </w:r>
    </w:p>
    <w:p w14:paraId="004AE2ED" w14:textId="77777777" w:rsidR="003637C4" w:rsidRPr="003637C4" w:rsidRDefault="003637C4" w:rsidP="003637C4"/>
    <w:p w14:paraId="1FE7712A" w14:textId="0ECC6698" w:rsidR="005903C0" w:rsidRPr="0054110C" w:rsidRDefault="005903C0" w:rsidP="005903C0">
      <w:pPr>
        <w:pStyle w:val="Heading2"/>
        <w:rPr>
          <w:b/>
          <w:bCs/>
        </w:rPr>
      </w:pPr>
      <w:bookmarkStart w:id="114" w:name="_Ref104201172"/>
      <w:bookmarkStart w:id="115" w:name="_Toc106271963"/>
      <w:r w:rsidRPr="0054110C">
        <w:rPr>
          <w:b/>
          <w:bCs/>
        </w:rPr>
        <w:t>Linear Approximation</w:t>
      </w:r>
      <w:bookmarkEnd w:id="114"/>
      <w:bookmarkEnd w:id="115"/>
      <w:r w:rsidRPr="0054110C">
        <w:rPr>
          <w:b/>
          <w:bCs/>
        </w:rPr>
        <w:t xml:space="preserve"> </w:t>
      </w:r>
    </w:p>
    <w:p w14:paraId="054BA553" w14:textId="066E8066" w:rsidR="0052241F" w:rsidRDefault="0052241F" w:rsidP="001D30B5">
      <w:pPr>
        <w:jc w:val="both"/>
      </w:pPr>
      <w:r>
        <w:t xml:space="preserve">The FEM model’s resolution of the Darcy’s linear law, results in nonlinear pressure distribution in the pipe. This is intrinsic to the finite element model resolution of the governing equation. However, the cubic law method is derived from a Navier-Stoke laminar flow resolution of incompressible media. This assumes </w:t>
      </w:r>
      <w:r w:rsidR="009A5B34">
        <w:t>nonturbulence</w:t>
      </w:r>
      <w:r>
        <w:t xml:space="preserve"> and zero pipe surface roughness. Ergo, the flow velocity should be equivalent to a linear pressure gradient. </w:t>
      </w:r>
    </w:p>
    <w:p w14:paraId="64F090A9" w14:textId="1FFFF726" w:rsidR="0052241F" w:rsidRDefault="0052241F" w:rsidP="001D30B5">
      <w:pPr>
        <w:keepNext/>
        <w:jc w:val="center"/>
      </w:pPr>
      <w:r>
        <w:br/>
      </w:r>
      <w:r>
        <w:rPr>
          <w:noProof/>
        </w:rPr>
        <w:drawing>
          <wp:inline distT="0" distB="0" distL="0" distR="0" wp14:anchorId="4BCAE2E0" wp14:editId="7A8D993D">
            <wp:extent cx="4024630" cy="30193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024630" cy="3019324"/>
                    </a:xfrm>
                    <a:prstGeom prst="rect">
                      <a:avLst/>
                    </a:prstGeom>
                    <a:noFill/>
                    <a:ln>
                      <a:noFill/>
                    </a:ln>
                  </pic:spPr>
                </pic:pic>
              </a:graphicData>
            </a:graphic>
          </wp:inline>
        </w:drawing>
      </w:r>
    </w:p>
    <w:p w14:paraId="42121D65" w14:textId="489BE2FC" w:rsidR="0052241F" w:rsidRPr="00283629" w:rsidRDefault="0052241F" w:rsidP="001D30B5">
      <w:pPr>
        <w:pStyle w:val="Caption"/>
        <w:jc w:val="both"/>
      </w:pPr>
      <w:bookmarkStart w:id="116" w:name="_Ref104200831"/>
      <w:r>
        <w:t xml:space="preserve">Figure </w:t>
      </w:r>
      <w:fldSimple w:instr=" SEQ Figure \* ARABIC ">
        <w:r w:rsidR="00155F57">
          <w:rPr>
            <w:noProof/>
          </w:rPr>
          <w:t>42</w:t>
        </w:r>
      </w:fldSimple>
      <w:bookmarkEnd w:id="116"/>
      <w:r>
        <w:t xml:space="preserve"> - Modelled dissipation in </w:t>
      </w:r>
      <w:r w:rsidR="00283629">
        <w:t xml:space="preserve">the DP103 cover-aquifer erosion channel, without </w:t>
      </w:r>
      <w:r w:rsidR="005072DD">
        <w:t>SoSEAL</w:t>
      </w:r>
      <w:r w:rsidR="00283629">
        <w:t>. Four different pipe lengths are modelled for n</w:t>
      </w:r>
      <w:r w:rsidR="00283629">
        <w:rPr>
          <w:vertAlign w:val="subscript"/>
        </w:rPr>
        <w:t>g</w:t>
      </w:r>
      <w:r w:rsidR="00283629">
        <w:rPr>
          <w:vertAlign w:val="subscript"/>
        </w:rPr>
        <w:softHyphen/>
      </w:r>
      <w:r w:rsidR="00283629" w:rsidRPr="00283629">
        <w:t>=8.2</w:t>
      </w:r>
      <w:r w:rsidR="00283629">
        <w:t>. Their progression ranges from the crack location at x-</w:t>
      </w:r>
      <w:r>
        <w:t>coord</w:t>
      </w:r>
      <w:r w:rsidR="009F13F6">
        <w:t>inate</w:t>
      </w:r>
      <w:r>
        <w:t xml:space="preserve"> 52[m]</w:t>
      </w:r>
      <w:r w:rsidR="00283629">
        <w:t>, progressing upstream until the center-point of the dyke at x-coordinate 0[m] (green curves</w:t>
      </w:r>
      <w:r>
        <w:t>). Note the nonlinear head dissipation, versus the linear approximation</w:t>
      </w:r>
      <w:r w:rsidR="00283629">
        <w:t>s (black lines)</w:t>
      </w:r>
      <w:r>
        <w:t>.</w:t>
      </w:r>
      <w:r w:rsidR="00283629">
        <w:t xml:space="preserve"> The limit equilibrium criteria for a horizontal and sloped channel +1.32deg are solved for n</w:t>
      </w:r>
      <w:r w:rsidR="00283629">
        <w:rPr>
          <w:vertAlign w:val="subscript"/>
        </w:rPr>
        <w:t>g</w:t>
      </w:r>
      <w:r w:rsidR="00283629">
        <w:t>=8.2 (red lines).</w:t>
      </w:r>
    </w:p>
    <w:p w14:paraId="1FA57CEC" w14:textId="1DA87994" w:rsidR="00EA6EEA" w:rsidRDefault="0052241F" w:rsidP="001D30B5">
      <w:pPr>
        <w:jc w:val="both"/>
        <w:rPr>
          <w:rFonts w:eastAsiaTheme="minorEastAsia"/>
          <w:noProof/>
        </w:rPr>
      </w:pPr>
      <w:r>
        <w:t xml:space="preserve">To match this, the </w:t>
      </w:r>
      <m:oMath>
        <m:sSub>
          <m:sSubPr>
            <m:ctrlPr>
              <w:rPr>
                <w:rFonts w:ascii="Cambria Math" w:hAnsi="Cambria Math"/>
                <w:i/>
              </w:rPr>
            </m:ctrlPr>
          </m:sSubPr>
          <m:e>
            <m:f>
              <m:fPr>
                <m:ctrlPr>
                  <w:rPr>
                    <w:rFonts w:ascii="Cambria Math" w:hAnsi="Cambria Math"/>
                    <w:i/>
                  </w:rPr>
                </m:ctrlPr>
              </m:fPr>
              <m:num>
                <m:r>
                  <w:rPr>
                    <w:rFonts w:ascii="Cambria Math" w:hAnsi="Cambria Math"/>
                  </w:rPr>
                  <m:t>∂P</m:t>
                </m:r>
              </m:num>
              <m:den>
                <m:r>
                  <w:rPr>
                    <w:rFonts w:ascii="Cambria Math" w:hAnsi="Cambria Math"/>
                  </w:rPr>
                  <m:t>∂x</m:t>
                </m:r>
              </m:den>
            </m:f>
          </m:e>
          <m:sub>
            <m:r>
              <w:rPr>
                <w:rFonts w:ascii="Cambria Math" w:hAnsi="Cambria Math"/>
              </w:rPr>
              <m:t>FEM</m:t>
            </m:r>
          </m:sub>
        </m:sSub>
      </m:oMath>
      <w:r>
        <w:rPr>
          <w:rFonts w:eastAsiaTheme="minorEastAsia"/>
        </w:rPr>
        <w:t xml:space="preserve"> is linearly approximated by integrating over the pipe domain</w:t>
      </w:r>
      <w:r w:rsidR="001D30B5">
        <w:rPr>
          <w:rFonts w:eastAsiaTheme="minorEastAsia"/>
        </w:rPr>
        <w:t xml:space="preserve"> (see red line, </w:t>
      </w:r>
      <w:r w:rsidR="001D30B5" w:rsidRPr="001D30B5">
        <w:rPr>
          <w:rFonts w:eastAsiaTheme="minorEastAsia"/>
          <w:i/>
          <w:iCs/>
        </w:rPr>
        <w:fldChar w:fldCharType="begin"/>
      </w:r>
      <w:r w:rsidR="001D30B5" w:rsidRPr="001D30B5">
        <w:rPr>
          <w:rFonts w:eastAsiaTheme="minorEastAsia"/>
          <w:i/>
          <w:iCs/>
        </w:rPr>
        <w:instrText xml:space="preserve"> REF _Ref104200831 \h </w:instrText>
      </w:r>
      <w:r w:rsidR="001D30B5">
        <w:rPr>
          <w:rFonts w:eastAsiaTheme="minorEastAsia"/>
          <w:i/>
          <w:iCs/>
        </w:rPr>
        <w:instrText xml:space="preserve"> \* MERGEFORMAT </w:instrText>
      </w:r>
      <w:r w:rsidR="001D30B5" w:rsidRPr="001D30B5">
        <w:rPr>
          <w:rFonts w:eastAsiaTheme="minorEastAsia"/>
          <w:i/>
          <w:iCs/>
        </w:rPr>
      </w:r>
      <w:r w:rsidR="001D30B5" w:rsidRPr="001D30B5">
        <w:rPr>
          <w:rFonts w:eastAsiaTheme="minorEastAsia"/>
          <w:i/>
          <w:iCs/>
        </w:rPr>
        <w:fldChar w:fldCharType="separate"/>
      </w:r>
      <w:r w:rsidR="00155F57" w:rsidRPr="00155F57">
        <w:rPr>
          <w:i/>
          <w:iCs/>
        </w:rPr>
        <w:t xml:space="preserve">Figure </w:t>
      </w:r>
      <w:r w:rsidR="00155F57" w:rsidRPr="00155F57">
        <w:rPr>
          <w:i/>
          <w:iCs/>
          <w:noProof/>
        </w:rPr>
        <w:t>42</w:t>
      </w:r>
      <w:r w:rsidR="001D30B5" w:rsidRPr="001D30B5">
        <w:rPr>
          <w:rFonts w:eastAsiaTheme="minorEastAsia"/>
          <w:i/>
          <w:iCs/>
        </w:rPr>
        <w:fldChar w:fldCharType="end"/>
      </w:r>
      <w:r w:rsidR="001D30B5">
        <w:rPr>
          <w:rFonts w:eastAsiaTheme="minorEastAsia"/>
        </w:rPr>
        <w:t>)</w:t>
      </w:r>
      <w:r>
        <w:rPr>
          <w:rFonts w:eastAsiaTheme="minorEastAsia"/>
        </w:rPr>
        <w:t xml:space="preserve">. The domain integral is additionally verified by </w:t>
      </w:r>
      <w:r w:rsidR="00EA6EEA">
        <w:rPr>
          <w:rFonts w:eastAsiaTheme="minorEastAsia"/>
        </w:rPr>
        <w:t>a</w:t>
      </w:r>
      <w:r>
        <w:rPr>
          <w:rFonts w:eastAsiaTheme="minorEastAsia"/>
        </w:rPr>
        <w:t xml:space="preserve"> linear operator calculating the average</w:t>
      </w:r>
      <w:r w:rsidR="00EA6EEA">
        <w:rPr>
          <w:rFonts w:eastAsiaTheme="minorEastAsia"/>
        </w:rPr>
        <w:t xml:space="preserve"> tangent of the</w:t>
      </w:r>
      <w:r>
        <w:rPr>
          <w:rFonts w:eastAsiaTheme="minorEastAsia"/>
        </w:rPr>
        <w:t xml:space="preserve"> hydraulic head </w:t>
      </w:r>
      <w:r w:rsidR="00EA6EEA">
        <w:rPr>
          <w:rFonts w:eastAsiaTheme="minorEastAsia"/>
        </w:rPr>
        <w:t>at</w:t>
      </w:r>
      <w:r>
        <w:rPr>
          <w:rFonts w:eastAsiaTheme="minorEastAsia"/>
        </w:rPr>
        <w:t xml:space="preserve"> the pipe centerline (a/2). This verification consistently calculates consistently lower values by &lt;0.1%. </w:t>
      </w:r>
      <w:r w:rsidRPr="007A4004">
        <w:rPr>
          <w:rFonts w:eastAsiaTheme="minorEastAsia"/>
          <w:noProof/>
        </w:rPr>
        <w:t xml:space="preserve"> </w:t>
      </w:r>
    </w:p>
    <w:p w14:paraId="4BFE8707" w14:textId="73D724A3" w:rsidR="0052241F" w:rsidRDefault="0052241F" w:rsidP="001D30B5">
      <w:pPr>
        <w:jc w:val="both"/>
        <w:rPr>
          <w:rFonts w:eastAsiaTheme="minorEastAsia"/>
        </w:rPr>
      </w:pPr>
      <w:r>
        <w:rPr>
          <w:rFonts w:eastAsiaTheme="minorEastAsia"/>
          <w:noProof/>
        </w:rPr>
        <w:t>The domain integral is computed as:</w:t>
      </w:r>
    </w:p>
    <w:p w14:paraId="7E8F017D" w14:textId="77777777" w:rsidR="0052241F" w:rsidRPr="004E3276" w:rsidRDefault="005A101C" w:rsidP="0052241F">
      <w:pPr>
        <w:jc w:val="center"/>
        <w:rPr>
          <w:rFonts w:eastAsiaTheme="minorEastAsia"/>
        </w:rPr>
      </w:pPr>
      <m:oMathPara>
        <m:oMath>
          <m:sSub>
            <m:sSubPr>
              <m:ctrlPr>
                <w:rPr>
                  <w:rFonts w:ascii="Cambria Math" w:hAnsi="Cambria Math"/>
                  <w:i/>
                </w:rPr>
              </m:ctrlPr>
            </m:sSubPr>
            <m:e>
              <m:f>
                <m:fPr>
                  <m:ctrlPr>
                    <w:rPr>
                      <w:rFonts w:ascii="Cambria Math" w:hAnsi="Cambria Math"/>
                      <w:i/>
                    </w:rPr>
                  </m:ctrlPr>
                </m:fPr>
                <m:num>
                  <m:r>
                    <w:rPr>
                      <w:rFonts w:ascii="Cambria Math" w:hAnsi="Cambria Math"/>
                    </w:rPr>
                    <m:t>∂P</m:t>
                  </m:r>
                </m:num>
                <m:den>
                  <m:r>
                    <w:rPr>
                      <w:rFonts w:ascii="Cambria Math" w:hAnsi="Cambria Math"/>
                    </w:rPr>
                    <m:t>∂x</m:t>
                  </m:r>
                </m:den>
              </m:f>
            </m:e>
            <m:sub>
              <m:r>
                <w:rPr>
                  <w:rFonts w:ascii="Cambria Math" w:hAnsi="Cambria Math"/>
                </w:rPr>
                <m:t>FEM</m:t>
              </m:r>
            </m:sub>
          </m:sSub>
          <m:r>
            <w:rPr>
              <w:rFonts w:ascii="Cambria Math" w:hAnsi="Cambria Math"/>
            </w:rPr>
            <m:t xml:space="preserve">= </m:t>
          </m:r>
          <m:nary>
            <m:naryPr>
              <m:limLoc m:val="undOvr"/>
              <m:subHide m:val="1"/>
              <m:supHide m:val="1"/>
              <m:ctrlPr>
                <w:rPr>
                  <w:rFonts w:ascii="Cambria Math" w:hAnsi="Cambria Math"/>
                  <w:i/>
                </w:rPr>
              </m:ctrlPr>
            </m:naryPr>
            <m:sub/>
            <m:sup/>
            <m:e>
              <m:r>
                <w:rPr>
                  <w:rFonts w:ascii="Cambria Math" w:hAnsi="Cambria Math"/>
                </w:rPr>
                <m:t xml:space="preserve"> </m:t>
              </m:r>
              <m:f>
                <m:fPr>
                  <m:ctrlPr>
                    <w:rPr>
                      <w:rFonts w:ascii="Cambria Math" w:hAnsi="Cambria Math"/>
                      <w:i/>
                    </w:rPr>
                  </m:ctrlPr>
                </m:fPr>
                <m:num>
                  <m:f>
                    <m:fPr>
                      <m:ctrlPr>
                        <w:rPr>
                          <w:rFonts w:ascii="Cambria Math" w:hAnsi="Cambria Math"/>
                          <w:i/>
                        </w:rPr>
                      </m:ctrlPr>
                    </m:fPr>
                    <m:num>
                      <m:r>
                        <w:rPr>
                          <w:rFonts w:ascii="Cambria Math" w:hAnsi="Cambria Math"/>
                        </w:rPr>
                        <m:t>dH</m:t>
                      </m:r>
                    </m:num>
                    <m:den>
                      <m:r>
                        <w:rPr>
                          <w:rFonts w:ascii="Cambria Math" w:hAnsi="Cambria Math"/>
                        </w:rPr>
                        <m:t>dx</m:t>
                      </m:r>
                    </m:den>
                  </m:f>
                  <m:r>
                    <w:rPr>
                      <w:rFonts w:ascii="Cambria Math" w:hAnsi="Cambria Math"/>
                    </w:rPr>
                    <m:t>*(x&gt;</m:t>
                  </m:r>
                  <m:sSub>
                    <m:sSubPr>
                      <m:ctrlPr>
                        <w:rPr>
                          <w:rFonts w:ascii="Cambria Math" w:hAnsi="Cambria Math"/>
                          <w:i/>
                        </w:rPr>
                      </m:ctrlPr>
                    </m:sSubPr>
                    <m:e>
                      <m:r>
                        <w:rPr>
                          <w:rFonts w:ascii="Cambria Math" w:hAnsi="Cambria Math"/>
                        </w:rPr>
                        <m:t>x</m:t>
                      </m:r>
                    </m:e>
                    <m:sub>
                      <m:r>
                        <w:rPr>
                          <w:rFonts w:ascii="Cambria Math" w:hAnsi="Cambria Math"/>
                        </w:rPr>
                        <m:t>tip</m:t>
                      </m:r>
                    </m:sub>
                  </m:sSub>
                  <m:r>
                    <w:rPr>
                      <w:rFonts w:ascii="Cambria Math" w:hAnsi="Cambria Math"/>
                    </w:rPr>
                    <m:t>)</m:t>
                  </m:r>
                </m:num>
                <m:den>
                  <m:r>
                    <w:rPr>
                      <w:rFonts w:ascii="Cambria Math" w:hAnsi="Cambria Math"/>
                    </w:rPr>
                    <m:t>x*(x&gt;</m:t>
                  </m:r>
                  <m:sSub>
                    <m:sSubPr>
                      <m:ctrlPr>
                        <w:rPr>
                          <w:rFonts w:ascii="Cambria Math" w:hAnsi="Cambria Math"/>
                          <w:i/>
                        </w:rPr>
                      </m:ctrlPr>
                    </m:sSubPr>
                    <m:e>
                      <m:r>
                        <w:rPr>
                          <w:rFonts w:ascii="Cambria Math" w:hAnsi="Cambria Math"/>
                        </w:rPr>
                        <m:t>x</m:t>
                      </m:r>
                    </m:e>
                    <m:sub>
                      <m:r>
                        <w:rPr>
                          <w:rFonts w:ascii="Cambria Math" w:hAnsi="Cambria Math"/>
                        </w:rPr>
                        <m:t>tip</m:t>
                      </m:r>
                    </m:sub>
                  </m:sSub>
                  <m:r>
                    <w:rPr>
                      <w:rFonts w:ascii="Cambria Math" w:hAnsi="Cambria Math"/>
                    </w:rPr>
                    <m:t>)</m:t>
                  </m:r>
                </m:den>
              </m:f>
              <m:r>
                <w:rPr>
                  <w:rFonts w:ascii="Cambria Math" w:hAnsi="Cambria Math"/>
                </w:rPr>
                <m:t>dx</m:t>
              </m:r>
            </m:e>
          </m:nary>
        </m:oMath>
      </m:oMathPara>
    </w:p>
    <w:p w14:paraId="4F391278" w14:textId="77777777" w:rsidR="0052241F" w:rsidRDefault="0052241F" w:rsidP="0052241F">
      <w:pPr>
        <w:rPr>
          <w:rFonts w:eastAsiaTheme="minorEastAsia"/>
        </w:rPr>
      </w:pPr>
      <w:r>
        <w:rPr>
          <w:rFonts w:eastAsiaTheme="minorEastAsia"/>
        </w:rPr>
        <w:t xml:space="preserve">This gradient must be less than the resistance terms (R), after which the flows momentum is sufficient to induce grain rolling and commence backward erosion. </w:t>
      </w:r>
    </w:p>
    <w:p w14:paraId="5B865B63" w14:textId="77777777" w:rsidR="0052241F" w:rsidRDefault="0052241F" w:rsidP="0052241F">
      <w:pPr>
        <w:rPr>
          <w:rFonts w:eastAsiaTheme="minorEastAsia"/>
        </w:rPr>
      </w:pPr>
    </w:p>
    <w:p w14:paraId="4C6CBDFB" w14:textId="77777777" w:rsidR="0052241F" w:rsidRDefault="0052241F" w:rsidP="001D30B5">
      <w:pPr>
        <w:pStyle w:val="Heading2"/>
      </w:pPr>
      <w:bookmarkStart w:id="117" w:name="_Toc106271964"/>
      <w:r>
        <w:t>Laminar Flow</w:t>
      </w:r>
      <w:bookmarkEnd w:id="117"/>
    </w:p>
    <w:p w14:paraId="02C117EF" w14:textId="3A367288" w:rsidR="0052241F" w:rsidRPr="00CC670E" w:rsidRDefault="001D30B5" w:rsidP="001D30B5">
      <w:pPr>
        <w:ind w:firstLine="432"/>
        <w:jc w:val="both"/>
      </w:pPr>
      <w:r w:rsidRPr="00CC670E">
        <w:t xml:space="preserve">Pipe flow equations for closed-conduit or parallel plat approximations are derived from Hagen-Poiseuille, which assumes laminar and incompressible flow. This is deemed valid in fine to medium </w:t>
      </w:r>
      <w:r w:rsidRPr="00CC670E">
        <w:lastRenderedPageBreak/>
        <w:t xml:space="preserve">sands (Robbins and Van Beek, 2017).  </w:t>
      </w:r>
      <w:r w:rsidRPr="00CC670E">
        <w:br/>
      </w:r>
      <w:r w:rsidR="0052241F" w:rsidRPr="00CC670E">
        <w:t xml:space="preserve">To verify the validity of the Navier-Stoke laminar flow approximation by the fictive permeability method, the Reynolds number is computed over the seepage domain. Under fully developed Laminar flow in a circular pipe requires </w:t>
      </w:r>
      <w:r w:rsidR="0052241F" w:rsidRPr="00CC670E">
        <w:rPr>
          <w:i/>
          <w:iCs/>
        </w:rPr>
        <w:t>Re</w:t>
      </w:r>
      <w:r w:rsidR="0052241F" w:rsidRPr="00CC670E">
        <w:t xml:space="preserve"> &lt; 2300. The expected flow in a sandy sublayer is of laminar nature (Sellmeijer, 2006). </w:t>
      </w:r>
    </w:p>
    <w:p w14:paraId="44BFE5D2" w14:textId="77777777" w:rsidR="0052241F" w:rsidRPr="007201BF" w:rsidRDefault="0052241F" w:rsidP="0052241F">
      <w:pPr>
        <w:rPr>
          <w:rFonts w:eastAsiaTheme="minorEastAsia"/>
        </w:rPr>
      </w:pPr>
      <m:oMathPara>
        <m:oMath>
          <m:r>
            <w:rPr>
              <w:rFonts w:ascii="Cambria Math" w:hAnsi="Cambria Math"/>
            </w:rPr>
            <m:t xml:space="preserve">Re= </m:t>
          </m:r>
          <m:f>
            <m:fPr>
              <m:ctrlPr>
                <w:rPr>
                  <w:rFonts w:ascii="Cambria Math" w:hAnsi="Cambria Math"/>
                  <w:i/>
                </w:rPr>
              </m:ctrlPr>
            </m:fPr>
            <m:num>
              <m:r>
                <w:rPr>
                  <w:rFonts w:ascii="Cambria Math" w:hAnsi="Cambria Math"/>
                </w:rPr>
                <m:t>ρ*u</m:t>
              </m:r>
              <m:sSub>
                <m:sSubPr>
                  <m:ctrlPr>
                    <w:rPr>
                      <w:rFonts w:ascii="Cambria Math" w:hAnsi="Cambria Math"/>
                      <w:i/>
                    </w:rPr>
                  </m:ctrlPr>
                </m:sSubPr>
                <m:e>
                  <m:r>
                    <w:rPr>
                      <w:rFonts w:ascii="Cambria Math" w:hAnsi="Cambria Math"/>
                    </w:rPr>
                    <m:t>*D</m:t>
                  </m:r>
                </m:e>
                <m:sub>
                  <m:r>
                    <w:rPr>
                      <w:rFonts w:ascii="Cambria Math" w:hAnsi="Cambria Math"/>
                    </w:rPr>
                    <m:t>pipe</m:t>
                  </m:r>
                </m:sub>
              </m:sSub>
            </m:num>
            <m:den>
              <m:r>
                <w:rPr>
                  <w:rFonts w:ascii="Cambria Math" w:hAnsi="Cambria Math"/>
                </w:rPr>
                <m:t>μ</m:t>
              </m:r>
            </m:den>
          </m:f>
          <m:r>
            <w:rPr>
              <w:rFonts w:ascii="Cambria Math" w:hAnsi="Cambria Math"/>
            </w:rPr>
            <m:t>=</m:t>
          </m:r>
          <m:f>
            <m:fPr>
              <m:ctrlPr>
                <w:rPr>
                  <w:rFonts w:ascii="Cambria Math" w:hAnsi="Cambria Math"/>
                  <w:i/>
                </w:rPr>
              </m:ctrlPr>
            </m:fPr>
            <m:num>
              <m:r>
                <w:rPr>
                  <w:rFonts w:ascii="Cambria Math" w:hAnsi="Cambria Math"/>
                </w:rPr>
                <m:t>u*a</m:t>
              </m:r>
            </m:num>
            <m:den>
              <m:r>
                <w:rPr>
                  <w:rFonts w:ascii="Cambria Math" w:hAnsi="Cambria Math"/>
                </w:rPr>
                <m:t>ν</m:t>
              </m:r>
            </m:den>
          </m:f>
        </m:oMath>
      </m:oMathPara>
    </w:p>
    <w:p w14:paraId="10E07366" w14:textId="77777777" w:rsidR="0052241F" w:rsidRPr="00346FCF" w:rsidRDefault="0052241F" w:rsidP="0052241F">
      <w:pPr>
        <w:jc w:val="center"/>
      </w:pPr>
      <w:r>
        <w:rPr>
          <w:rFonts w:cstheme="minorHAnsi"/>
          <w:i/>
          <w:iCs/>
        </w:rPr>
        <w:t>u</w:t>
      </w:r>
      <w:r>
        <w:rPr>
          <w:rFonts w:cstheme="minorHAnsi"/>
          <w:i/>
          <w:iCs/>
        </w:rPr>
        <w:tab/>
        <w:t>[m/</w:t>
      </w:r>
      <w:proofErr w:type="gramStart"/>
      <w:r>
        <w:rPr>
          <w:rFonts w:cstheme="minorHAnsi"/>
          <w:i/>
          <w:iCs/>
        </w:rPr>
        <w:t xml:space="preserve">s]   </w:t>
      </w:r>
      <w:proofErr w:type="gramEnd"/>
      <w:r>
        <w:rPr>
          <w:rFonts w:cstheme="minorHAnsi"/>
          <w:i/>
          <w:iCs/>
        </w:rPr>
        <w:t xml:space="preserve">      Horizontal flow velocity</w:t>
      </w:r>
      <w:r>
        <w:rPr>
          <w:rFonts w:cstheme="minorHAnsi"/>
          <w:i/>
          <w:iCs/>
        </w:rPr>
        <w:br/>
        <w:t>a</w:t>
      </w:r>
      <w:r>
        <w:rPr>
          <w:rFonts w:cstheme="minorHAnsi"/>
          <w:i/>
          <w:iCs/>
        </w:rPr>
        <w:tab/>
        <w:t>[m]            Pipe hydraulic diameter</w:t>
      </w:r>
      <w:r>
        <w:rPr>
          <w:rFonts w:cstheme="minorHAnsi"/>
          <w:i/>
          <w:iCs/>
        </w:rPr>
        <w:br/>
        <w:t>ν</w:t>
      </w:r>
      <w:r>
        <w:rPr>
          <w:i/>
          <w:iCs/>
        </w:rPr>
        <w:tab/>
        <w:t>[m</w:t>
      </w:r>
      <w:r w:rsidRPr="00B0654F">
        <w:rPr>
          <w:i/>
          <w:iCs/>
          <w:vertAlign w:val="superscript"/>
        </w:rPr>
        <w:t>2</w:t>
      </w:r>
      <w:r>
        <w:rPr>
          <w:i/>
          <w:iCs/>
        </w:rPr>
        <w:t>/s]  Kinematic viscosity at 10</w:t>
      </w:r>
      <w:r>
        <w:rPr>
          <w:rFonts w:cstheme="minorHAnsi"/>
          <w:i/>
          <w:iCs/>
        </w:rPr>
        <w:t>°</w:t>
      </w:r>
      <w:r>
        <w:rPr>
          <w:i/>
          <w:iCs/>
        </w:rPr>
        <w:t>C</w:t>
      </w:r>
    </w:p>
    <w:tbl>
      <w:tblPr>
        <w:tblStyle w:val="TableGrid"/>
        <w:tblW w:w="0" w:type="auto"/>
        <w:jc w:val="center"/>
        <w:tblLook w:val="04A0" w:firstRow="1" w:lastRow="0" w:firstColumn="1" w:lastColumn="0" w:noHBand="0" w:noVBand="1"/>
      </w:tblPr>
      <w:tblGrid>
        <w:gridCol w:w="3116"/>
        <w:gridCol w:w="3117"/>
      </w:tblGrid>
      <w:tr w:rsidR="0052241F" w14:paraId="3B0BC519" w14:textId="77777777" w:rsidTr="009831B8">
        <w:trPr>
          <w:jc w:val="center"/>
        </w:trPr>
        <w:tc>
          <w:tcPr>
            <w:tcW w:w="3116" w:type="dxa"/>
            <w:shd w:val="clear" w:color="auto" w:fill="F2F2F2" w:themeFill="background1" w:themeFillShade="F2"/>
          </w:tcPr>
          <w:p w14:paraId="0DB7CCD3" w14:textId="35C06600" w:rsidR="0052241F" w:rsidRDefault="0052241F" w:rsidP="009831B8">
            <w:r>
              <w:t xml:space="preserve">Pipe Length (no </w:t>
            </w:r>
            <w:r w:rsidR="005072DD">
              <w:t>SoSEAL</w:t>
            </w:r>
            <w:r>
              <w:t>)</w:t>
            </w:r>
          </w:p>
        </w:tc>
        <w:tc>
          <w:tcPr>
            <w:tcW w:w="3117" w:type="dxa"/>
            <w:shd w:val="clear" w:color="auto" w:fill="F2F2F2" w:themeFill="background1" w:themeFillShade="F2"/>
          </w:tcPr>
          <w:p w14:paraId="5F397A0A" w14:textId="77777777" w:rsidR="0052241F" w:rsidRDefault="0052241F" w:rsidP="009831B8">
            <w:r>
              <w:t>Reynolds Number</w:t>
            </w:r>
          </w:p>
        </w:tc>
      </w:tr>
      <w:tr w:rsidR="0052241F" w14:paraId="040C4250" w14:textId="77777777" w:rsidTr="009831B8">
        <w:trPr>
          <w:jc w:val="center"/>
        </w:trPr>
        <w:tc>
          <w:tcPr>
            <w:tcW w:w="3116" w:type="dxa"/>
          </w:tcPr>
          <w:p w14:paraId="4D952666" w14:textId="77777777" w:rsidR="0052241F" w:rsidRDefault="0052241F" w:rsidP="009831B8">
            <w:r>
              <w:t>24 [m]</w:t>
            </w:r>
          </w:p>
        </w:tc>
        <w:tc>
          <w:tcPr>
            <w:tcW w:w="3117" w:type="dxa"/>
          </w:tcPr>
          <w:p w14:paraId="6DEEFA7B" w14:textId="77777777" w:rsidR="0052241F" w:rsidRPr="00BD6083" w:rsidRDefault="0052241F" w:rsidP="009831B8">
            <w:pPr>
              <w:rPr>
                <w:b/>
                <w:bCs/>
              </w:rPr>
            </w:pPr>
            <w:r w:rsidRPr="00BD6083">
              <w:rPr>
                <w:b/>
                <w:bCs/>
              </w:rPr>
              <w:t>2105.4</w:t>
            </w:r>
          </w:p>
        </w:tc>
      </w:tr>
      <w:tr w:rsidR="0052241F" w14:paraId="376B9FAB" w14:textId="77777777" w:rsidTr="009831B8">
        <w:trPr>
          <w:jc w:val="center"/>
        </w:trPr>
        <w:tc>
          <w:tcPr>
            <w:tcW w:w="3116" w:type="dxa"/>
          </w:tcPr>
          <w:p w14:paraId="6558B3D4" w14:textId="77777777" w:rsidR="0052241F" w:rsidRDefault="0052241F" w:rsidP="009831B8">
            <w:r>
              <w:t>34 [m]</w:t>
            </w:r>
          </w:p>
        </w:tc>
        <w:tc>
          <w:tcPr>
            <w:tcW w:w="3117" w:type="dxa"/>
          </w:tcPr>
          <w:p w14:paraId="16F7B1C5" w14:textId="77777777" w:rsidR="0052241F" w:rsidRPr="00BD6083" w:rsidRDefault="0052241F" w:rsidP="009831B8">
            <w:pPr>
              <w:rPr>
                <w:b/>
                <w:bCs/>
              </w:rPr>
            </w:pPr>
            <w:r w:rsidRPr="00BD6083">
              <w:rPr>
                <w:b/>
                <w:bCs/>
              </w:rPr>
              <w:t>1974.5</w:t>
            </w:r>
          </w:p>
        </w:tc>
      </w:tr>
      <w:tr w:rsidR="0052241F" w14:paraId="53039729" w14:textId="77777777" w:rsidTr="009831B8">
        <w:trPr>
          <w:jc w:val="center"/>
        </w:trPr>
        <w:tc>
          <w:tcPr>
            <w:tcW w:w="3116" w:type="dxa"/>
          </w:tcPr>
          <w:p w14:paraId="36D93970" w14:textId="77777777" w:rsidR="0052241F" w:rsidRDefault="0052241F" w:rsidP="009831B8">
            <w:r>
              <w:t>44 [m]</w:t>
            </w:r>
          </w:p>
        </w:tc>
        <w:tc>
          <w:tcPr>
            <w:tcW w:w="3117" w:type="dxa"/>
          </w:tcPr>
          <w:p w14:paraId="467D611E" w14:textId="77777777" w:rsidR="0052241F" w:rsidRPr="00BD6083" w:rsidRDefault="0052241F" w:rsidP="009831B8">
            <w:pPr>
              <w:rPr>
                <w:b/>
                <w:bCs/>
              </w:rPr>
            </w:pPr>
            <w:r w:rsidRPr="00BD6083">
              <w:rPr>
                <w:b/>
                <w:bCs/>
              </w:rPr>
              <w:t>1768.3</w:t>
            </w:r>
          </w:p>
        </w:tc>
      </w:tr>
    </w:tbl>
    <w:p w14:paraId="6171AE03" w14:textId="77777777" w:rsidR="001D30B5" w:rsidRDefault="001D30B5" w:rsidP="001D30B5"/>
    <w:p w14:paraId="34C47051" w14:textId="07C9BD59" w:rsidR="00552D88" w:rsidRDefault="00552D88" w:rsidP="001D30B5">
      <w:r>
        <w:t xml:space="preserve">Nonetheless, the role of wall turbulence and turbulent flow remains poorly understood (Pol et al., 2021). </w:t>
      </w:r>
    </w:p>
    <w:p w14:paraId="3AC68A1A" w14:textId="6DACD79E" w:rsidR="00755536" w:rsidRDefault="00755536" w:rsidP="00552D88">
      <w:pPr>
        <w:ind w:firstLine="432"/>
      </w:pPr>
    </w:p>
    <w:p w14:paraId="05DFF860" w14:textId="77777777" w:rsidR="00755536" w:rsidRPr="0054110C" w:rsidRDefault="00755536" w:rsidP="00755536">
      <w:pPr>
        <w:pStyle w:val="Heading2"/>
        <w:rPr>
          <w:b/>
          <w:bCs/>
        </w:rPr>
      </w:pPr>
      <w:bookmarkStart w:id="118" w:name="_Ref104291917"/>
      <w:bookmarkStart w:id="119" w:name="_Toc106271965"/>
      <w:r w:rsidRPr="0054110C">
        <w:rPr>
          <w:b/>
          <w:bCs/>
        </w:rPr>
        <w:t>Empirical Piping Criteria</w:t>
      </w:r>
      <w:bookmarkEnd w:id="118"/>
      <w:bookmarkEnd w:id="119"/>
    </w:p>
    <w:p w14:paraId="7C481FBD" w14:textId="77777777" w:rsidR="00755536" w:rsidRPr="00FC281A" w:rsidRDefault="00755536" w:rsidP="00755536">
      <w:pPr>
        <w:ind w:firstLine="432"/>
        <w:jc w:val="both"/>
      </w:pPr>
      <w:r>
        <w:t>The resistance to erosion is dependent to the qualities of the sand layer adjacent to the aquitard, and the seepage path a pipe may take. The exit point is fixed by stratigraphy, and the model assumes a fixed existing crack location in the waterway downstream. Ergo, the piping and heave criteria assuming a fractured cover must be checked. Simple empirical formulations assume sub-horizontal aquifer-cover interfaces, rendering the DP103 location suitable for a first order approximation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+0.5m</m:t>
            </m:r>
          </m:num>
          <m:den>
            <m:r>
              <w:rPr>
                <w:rFonts w:ascii="Cambria Math" w:eastAsiaTheme="minorEastAsia" w:hAnsi="Cambria Math"/>
              </w:rPr>
              <m:t>22m</m:t>
            </m:r>
          </m:den>
        </m:f>
        <m:r>
          <w:rPr>
            <w:rFonts w:ascii="Cambria Math" w:eastAsiaTheme="minorEastAsia" w:hAnsi="Cambria Math"/>
          </w:rPr>
          <m:t>=1.32°</m:t>
        </m:r>
      </m:oMath>
      <w:r>
        <w:t>). Nonetheless, the slight inclination upwards towards the fictive fracture location in the waterway, is unfavorable for facilitating water flow. Ergo, the empirical calculations must be scrutinized.</w:t>
      </w:r>
    </w:p>
    <w:p w14:paraId="75F67D95" w14:textId="77777777" w:rsidR="00755536" w:rsidRDefault="00755536" w:rsidP="00755536">
      <w:pPr>
        <w:pStyle w:val="Heading3"/>
      </w:pPr>
      <w:bookmarkStart w:id="120" w:name="_Toc106271966"/>
      <w:r>
        <w:t>Foreland Damping</w:t>
      </w:r>
      <w:bookmarkEnd w:id="120"/>
    </w:p>
    <w:p w14:paraId="0C3CBAF0" w14:textId="77777777" w:rsidR="00755536" w:rsidRPr="00D220AE" w:rsidRDefault="00755536" w:rsidP="00755536">
      <w:pPr>
        <w:jc w:val="both"/>
      </w:pPr>
      <w:r>
        <w:t>A thin foreland has a reducing effect on piping, where the theoretical entry point of water seeping from the riverbed occurs as function of the distribution range of the cover layer (</w:t>
      </w:r>
      <w:r>
        <w:rPr>
          <w:rFonts w:cstheme="minorHAnsi"/>
        </w:rPr>
        <w:t>λ</w:t>
      </w:r>
      <w:r>
        <w:rPr>
          <w:vertAlign w:val="subscript"/>
        </w:rPr>
        <w:t>1</w:t>
      </w:r>
      <w:r>
        <w:t>). The equivalent length of the foreland is therefore expressed by Zwanenburg (2011). The geometrical parameters are derived from the archetype DP103 model. Nonetheless, the actual foreland extend is extremely uncertain, and simplified to a horizontal layer of equal thickness (d</w:t>
      </w:r>
      <w:r>
        <w:rPr>
          <w:vertAlign w:val="subscript"/>
        </w:rPr>
        <w:t>1</w:t>
      </w:r>
      <w:r>
        <w:t xml:space="preserve">), which is not representative of the project specific lithologies. </w:t>
      </w:r>
    </w:p>
    <w:p w14:paraId="10DC3BC4" w14:textId="77777777" w:rsidR="00755536" w:rsidRPr="004F1B8E" w:rsidRDefault="005A101C" w:rsidP="00755536">
      <w:pPr>
        <w:rPr>
          <w:rFonts w:eastAsiaTheme="minorEastAsia"/>
        </w:rPr>
      </w:pPr>
      <m:oMathPara>
        <m:oMath>
          <m:sSubSup>
            <m:sSubSupPr>
              <m:ctrlPr>
                <w:rPr>
                  <w:rFonts w:ascii="Cambria Math" w:hAnsi="Cambria Math"/>
                  <w:i/>
                </w:rPr>
              </m:ctrlPr>
            </m:sSubSupPr>
            <m:e>
              <m:r>
                <w:rPr>
                  <w:rFonts w:ascii="Cambria Math" w:hAnsi="Cambria Math"/>
                </w:rPr>
                <m:t>L</m:t>
              </m:r>
            </m:e>
            <m:sub>
              <m:r>
                <w:rPr>
                  <w:rFonts w:ascii="Cambria Math" w:hAnsi="Cambria Math"/>
                </w:rPr>
                <m:t>v</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m:t>
              </m:r>
            </m:sub>
          </m:sSub>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 xml:space="preserve">           x=</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v</m:t>
                  </m:r>
                </m:sub>
              </m:sSub>
            </m:num>
            <m:den>
              <m:sSub>
                <m:sSubPr>
                  <m:ctrlPr>
                    <w:rPr>
                      <w:rFonts w:ascii="Cambria Math" w:hAnsi="Cambria Math"/>
                      <w:i/>
                    </w:rPr>
                  </m:ctrlPr>
                </m:sSubPr>
                <m:e>
                  <m:r>
                    <w:rPr>
                      <w:rFonts w:ascii="Cambria Math" w:hAnsi="Cambria Math"/>
                    </w:rPr>
                    <m:t>λ</m:t>
                  </m:r>
                </m:e>
                <m:sub>
                  <m:r>
                    <w:rPr>
                      <w:rFonts w:ascii="Cambria Math" w:hAnsi="Cambria Math"/>
                    </w:rPr>
                    <m:t>1</m:t>
                  </m:r>
                </m:sub>
              </m:sSub>
            </m:den>
          </m:f>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num>
                <m:den>
                  <m:sSub>
                    <m:sSubPr>
                      <m:ctrlPr>
                        <w:rPr>
                          <w:rFonts w:ascii="Cambria Math" w:hAnsi="Cambria Math"/>
                          <w:i/>
                        </w:rPr>
                      </m:ctrlPr>
                    </m:sSubPr>
                    <m:e>
                      <m:r>
                        <w:rPr>
                          <w:rFonts w:ascii="Cambria Math" w:hAnsi="Cambria Math"/>
                        </w:rPr>
                        <m:t>K</m:t>
                      </m:r>
                    </m:e>
                    <m:sub>
                      <m:r>
                        <w:rPr>
                          <w:rFonts w:ascii="Cambria Math" w:hAnsi="Cambria Math"/>
                        </w:rPr>
                        <m:t>1</m:t>
                      </m:r>
                    </m:sub>
                  </m:sSub>
                </m:den>
              </m:f>
            </m:e>
          </m:rad>
          <m:r>
            <w:rPr>
              <w:rFonts w:ascii="Cambria Math" w:hAnsi="Cambria Math"/>
            </w:rPr>
            <m:t xml:space="preserve">   </m:t>
          </m:r>
        </m:oMath>
      </m:oMathPara>
    </w:p>
    <w:p w14:paraId="6BED98FB" w14:textId="77777777" w:rsidR="00755536" w:rsidRDefault="00755536" w:rsidP="00755536">
      <w:pPr>
        <w:jc w:val="center"/>
        <w:rPr>
          <w:i/>
          <w:iCs/>
        </w:rPr>
      </w:pPr>
      <w:r w:rsidRPr="00C31D7F">
        <w:rPr>
          <w:i/>
          <w:iCs/>
        </w:rPr>
        <w:t>K</w:t>
      </w:r>
      <w:r w:rsidRPr="00746C41">
        <w:rPr>
          <w:i/>
          <w:iCs/>
          <w:vertAlign w:val="subscript"/>
        </w:rPr>
        <w:t>1</w:t>
      </w:r>
      <w:r w:rsidRPr="00C31D7F">
        <w:rPr>
          <w:i/>
          <w:iCs/>
        </w:rPr>
        <w:tab/>
        <w:t>[m/s]</w:t>
      </w:r>
      <w:r>
        <w:rPr>
          <w:i/>
          <w:iCs/>
        </w:rPr>
        <w:t xml:space="preserve"> Cover h</w:t>
      </w:r>
      <w:r w:rsidRPr="00C31D7F">
        <w:rPr>
          <w:i/>
          <w:iCs/>
        </w:rPr>
        <w:t>ydr</w:t>
      </w:r>
      <w:r>
        <w:rPr>
          <w:i/>
          <w:iCs/>
        </w:rPr>
        <w:t>.</w:t>
      </w:r>
      <w:r w:rsidRPr="00C31D7F">
        <w:rPr>
          <w:i/>
          <w:iCs/>
        </w:rPr>
        <w:t xml:space="preserve"> conductivity</w:t>
      </w:r>
      <w:r w:rsidRPr="00C31D7F">
        <w:rPr>
          <w:i/>
          <w:iCs/>
        </w:rPr>
        <w:br/>
        <w:t>K</w:t>
      </w:r>
      <w:r w:rsidRPr="00746C41">
        <w:rPr>
          <w:i/>
          <w:iCs/>
          <w:vertAlign w:val="subscript"/>
        </w:rPr>
        <w:t>2</w:t>
      </w:r>
      <w:r w:rsidRPr="00C31D7F">
        <w:rPr>
          <w:i/>
          <w:iCs/>
        </w:rPr>
        <w:tab/>
        <w:t>[m/</w:t>
      </w:r>
      <w:proofErr w:type="gramStart"/>
      <w:r w:rsidRPr="00C31D7F">
        <w:rPr>
          <w:i/>
          <w:iCs/>
        </w:rPr>
        <w:t>s]</w:t>
      </w:r>
      <w:r>
        <w:rPr>
          <w:i/>
          <w:iCs/>
        </w:rPr>
        <w:t xml:space="preserve">  Sand</w:t>
      </w:r>
      <w:proofErr w:type="gramEnd"/>
      <w:r>
        <w:rPr>
          <w:i/>
          <w:iCs/>
        </w:rPr>
        <w:t xml:space="preserve"> h</w:t>
      </w:r>
      <w:r w:rsidRPr="00C31D7F">
        <w:rPr>
          <w:i/>
          <w:iCs/>
        </w:rPr>
        <w:t>ydr</w:t>
      </w:r>
      <w:r>
        <w:rPr>
          <w:i/>
          <w:iCs/>
        </w:rPr>
        <w:t>.</w:t>
      </w:r>
      <w:r w:rsidRPr="00C31D7F">
        <w:rPr>
          <w:i/>
          <w:iCs/>
        </w:rPr>
        <w:t xml:space="preserve"> conductivity</w:t>
      </w:r>
      <w:r w:rsidRPr="00C31D7F">
        <w:rPr>
          <w:i/>
          <w:iCs/>
        </w:rPr>
        <w:br/>
      </w:r>
      <m:oMath>
        <m:sSub>
          <m:sSubPr>
            <m:ctrlPr>
              <w:rPr>
                <w:rFonts w:ascii="Cambria Math" w:hAnsi="Cambria Math"/>
                <w:i/>
              </w:rPr>
            </m:ctrlPr>
          </m:sSubPr>
          <m:e>
            <m:r>
              <w:rPr>
                <w:rFonts w:ascii="Cambria Math" w:hAnsi="Cambria Math"/>
              </w:rPr>
              <m:t>L</m:t>
            </m:r>
          </m:e>
          <m:sub>
            <m:r>
              <w:rPr>
                <w:rFonts w:ascii="Cambria Math" w:hAnsi="Cambria Math"/>
              </w:rPr>
              <m:t>v</m:t>
            </m:r>
          </m:sub>
        </m:sSub>
      </m:oMath>
      <w:r w:rsidRPr="00C31D7F">
        <w:rPr>
          <w:i/>
          <w:iCs/>
        </w:rPr>
        <w:tab/>
        <w:t>[</w:t>
      </w:r>
      <w:r>
        <w:rPr>
          <w:i/>
          <w:iCs/>
        </w:rPr>
        <w:t>m</w:t>
      </w:r>
      <w:r w:rsidRPr="00C31D7F">
        <w:rPr>
          <w:i/>
          <w:iCs/>
        </w:rPr>
        <w:t>]</w:t>
      </w:r>
      <w:r w:rsidRPr="00C31D7F">
        <w:rPr>
          <w:i/>
          <w:iCs/>
        </w:rPr>
        <w:tab/>
      </w:r>
      <w:r>
        <w:rPr>
          <w:i/>
          <w:iCs/>
        </w:rPr>
        <w:t xml:space="preserve">           Foreland length</w:t>
      </w:r>
      <w:r w:rsidRPr="00C31D7F">
        <w:rPr>
          <w:i/>
          <w:iCs/>
        </w:rPr>
        <w:br/>
      </w:r>
      <w:r>
        <w:rPr>
          <w:rFonts w:cstheme="minorHAnsi"/>
          <w:i/>
          <w:iCs/>
        </w:rPr>
        <w:t>D</w:t>
      </w:r>
      <w:r w:rsidRPr="00C31D7F">
        <w:rPr>
          <w:i/>
          <w:iCs/>
        </w:rPr>
        <w:tab/>
        <w:t>[</w:t>
      </w:r>
      <w:r>
        <w:rPr>
          <w:i/>
          <w:iCs/>
        </w:rPr>
        <w:t>m</w:t>
      </w:r>
      <w:r w:rsidRPr="00C31D7F">
        <w:rPr>
          <w:i/>
          <w:iCs/>
        </w:rPr>
        <w:t>]</w:t>
      </w:r>
      <w:r>
        <w:rPr>
          <w:i/>
          <w:iCs/>
        </w:rPr>
        <w:t xml:space="preserve">                       Aquifer Depth</w:t>
      </w:r>
      <w:r w:rsidRPr="00C31D7F">
        <w:rPr>
          <w:i/>
          <w:iCs/>
        </w:rPr>
        <w:br/>
      </w:r>
      <w:r>
        <w:rPr>
          <w:i/>
          <w:iCs/>
        </w:rPr>
        <w:lastRenderedPageBreak/>
        <w:t>d</w:t>
      </w:r>
      <w:r w:rsidRPr="00746C41">
        <w:rPr>
          <w:i/>
          <w:iCs/>
          <w:vertAlign w:val="subscript"/>
        </w:rPr>
        <w:t>1</w:t>
      </w:r>
      <w:r w:rsidRPr="00C31D7F">
        <w:rPr>
          <w:i/>
          <w:iCs/>
        </w:rPr>
        <w:tab/>
        <w:t>[</w:t>
      </w:r>
      <w:r>
        <w:rPr>
          <w:i/>
          <w:iCs/>
        </w:rPr>
        <w:t>m</w:t>
      </w:r>
      <w:r w:rsidRPr="00C31D7F">
        <w:rPr>
          <w:i/>
          <w:iCs/>
        </w:rPr>
        <w:t>]</w:t>
      </w:r>
      <w:r>
        <w:rPr>
          <w:i/>
          <w:iCs/>
        </w:rPr>
        <w:t>Average</w:t>
      </w:r>
      <w:r w:rsidRPr="00C31D7F">
        <w:rPr>
          <w:i/>
          <w:iCs/>
        </w:rPr>
        <w:t xml:space="preserve"> </w:t>
      </w:r>
      <w:r>
        <w:rPr>
          <w:i/>
          <w:iCs/>
        </w:rPr>
        <w:t>Foreland thickness</w:t>
      </w:r>
      <w:r w:rsidRPr="00C31D7F">
        <w:rPr>
          <w:i/>
          <w:iCs/>
        </w:rPr>
        <w:br/>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C31D7F">
        <w:rPr>
          <w:i/>
          <w:iCs/>
        </w:rPr>
        <w:tab/>
        <w:t>[m</w:t>
      </w:r>
      <w:proofErr w:type="gramStart"/>
      <w:r w:rsidRPr="00C31D7F">
        <w:rPr>
          <w:i/>
          <w:iCs/>
        </w:rPr>
        <w:t xml:space="preserve">]  </w:t>
      </w:r>
      <w:r>
        <w:rPr>
          <w:i/>
          <w:iCs/>
        </w:rPr>
        <w:tab/>
      </w:r>
      <w:proofErr w:type="gramEnd"/>
      <w:r>
        <w:rPr>
          <w:i/>
          <w:iCs/>
        </w:rPr>
        <w:t xml:space="preserve">       </w:t>
      </w:r>
      <w:r w:rsidRPr="00C31D7F">
        <w:rPr>
          <w:i/>
          <w:iCs/>
        </w:rPr>
        <w:t xml:space="preserve"> </w:t>
      </w:r>
      <w:r>
        <w:rPr>
          <w:i/>
          <w:iCs/>
        </w:rPr>
        <w:t>Distribution range</w:t>
      </w:r>
    </w:p>
    <w:tbl>
      <w:tblPr>
        <w:tblStyle w:val="TableGrid"/>
        <w:tblW w:w="9350" w:type="dxa"/>
        <w:tblLook w:val="04A0" w:firstRow="1" w:lastRow="0" w:firstColumn="1" w:lastColumn="0" w:noHBand="0" w:noVBand="1"/>
      </w:tblPr>
      <w:tblGrid>
        <w:gridCol w:w="1489"/>
        <w:gridCol w:w="1348"/>
        <w:gridCol w:w="1348"/>
        <w:gridCol w:w="1301"/>
        <w:gridCol w:w="1307"/>
        <w:gridCol w:w="1307"/>
        <w:gridCol w:w="1250"/>
      </w:tblGrid>
      <w:tr w:rsidR="00755536" w14:paraId="6F44EE00" w14:textId="77777777" w:rsidTr="009831B8">
        <w:trPr>
          <w:trHeight w:val="285"/>
        </w:trPr>
        <w:tc>
          <w:tcPr>
            <w:tcW w:w="1489" w:type="dxa"/>
            <w:shd w:val="clear" w:color="auto" w:fill="F2F2F2" w:themeFill="background1" w:themeFillShade="F2"/>
          </w:tcPr>
          <w:p w14:paraId="1512B9AA" w14:textId="77777777" w:rsidR="00755536" w:rsidRDefault="00755536" w:rsidP="009831B8"/>
        </w:tc>
        <w:tc>
          <w:tcPr>
            <w:tcW w:w="1348" w:type="dxa"/>
            <w:shd w:val="clear" w:color="auto" w:fill="F2F2F2" w:themeFill="background1" w:themeFillShade="F2"/>
          </w:tcPr>
          <w:p w14:paraId="0A697891" w14:textId="77777777" w:rsidR="00755536" w:rsidRDefault="00755536" w:rsidP="009831B8">
            <w:pPr>
              <w:jc w:val="center"/>
            </w:pPr>
            <w:r>
              <w:rPr>
                <w:b/>
                <w:bCs/>
              </w:rPr>
              <w:t>K</w:t>
            </w:r>
            <w:r>
              <w:rPr>
                <w:b/>
                <w:bCs/>
                <w:vertAlign w:val="subscript"/>
              </w:rPr>
              <w:t>1</w:t>
            </w:r>
            <w:r>
              <w:rPr>
                <w:b/>
                <w:bCs/>
              </w:rPr>
              <w:br/>
            </w:r>
            <w:r>
              <w:rPr>
                <w:sz w:val="18"/>
                <w:szCs w:val="18"/>
              </w:rPr>
              <w:t>[m/d]</w:t>
            </w:r>
          </w:p>
        </w:tc>
        <w:tc>
          <w:tcPr>
            <w:tcW w:w="1348" w:type="dxa"/>
            <w:shd w:val="clear" w:color="auto" w:fill="F2F2F2" w:themeFill="background1" w:themeFillShade="F2"/>
          </w:tcPr>
          <w:p w14:paraId="0B4302EF" w14:textId="77777777" w:rsidR="00755536" w:rsidRDefault="00755536" w:rsidP="009831B8">
            <w:pPr>
              <w:jc w:val="center"/>
            </w:pPr>
            <w:r w:rsidRPr="00CA6F77">
              <w:rPr>
                <w:b/>
                <w:bCs/>
              </w:rPr>
              <w:t>K</w:t>
            </w:r>
            <w:r>
              <w:rPr>
                <w:rFonts w:cstheme="minorHAnsi"/>
                <w:b/>
                <w:bCs/>
                <w:vertAlign w:val="subscript"/>
              </w:rPr>
              <w:t>2</w:t>
            </w:r>
            <w:r>
              <w:rPr>
                <w:vertAlign w:val="subscript"/>
              </w:rPr>
              <w:br/>
            </w:r>
            <w:r>
              <w:rPr>
                <w:sz w:val="18"/>
                <w:szCs w:val="18"/>
              </w:rPr>
              <w:t>[m/d]</w:t>
            </w:r>
          </w:p>
        </w:tc>
        <w:tc>
          <w:tcPr>
            <w:tcW w:w="1301" w:type="dxa"/>
            <w:shd w:val="clear" w:color="auto" w:fill="F2F2F2" w:themeFill="background1" w:themeFillShade="F2"/>
          </w:tcPr>
          <w:p w14:paraId="24D43D67" w14:textId="77777777" w:rsidR="00755536" w:rsidRPr="009173EC" w:rsidRDefault="00755536" w:rsidP="009831B8">
            <w:pPr>
              <w:jc w:val="center"/>
              <w:rPr>
                <w:b/>
                <w:bCs/>
              </w:rPr>
            </w:pPr>
            <w:r>
              <w:rPr>
                <w:b/>
                <w:bCs/>
              </w:rPr>
              <w:t>L</w:t>
            </w:r>
            <w:r>
              <w:rPr>
                <w:b/>
                <w:bCs/>
                <w:vertAlign w:val="subscript"/>
              </w:rPr>
              <w:t>v</w:t>
            </w:r>
            <w:r>
              <w:rPr>
                <w:b/>
                <w:bCs/>
                <w:vertAlign w:val="subscript"/>
              </w:rPr>
              <w:br/>
            </w:r>
            <w:r w:rsidRPr="009173EC">
              <w:rPr>
                <w:sz w:val="18"/>
                <w:szCs w:val="18"/>
              </w:rPr>
              <w:t>[m]</w:t>
            </w:r>
          </w:p>
        </w:tc>
        <w:tc>
          <w:tcPr>
            <w:tcW w:w="1307" w:type="dxa"/>
            <w:shd w:val="clear" w:color="auto" w:fill="F2F2F2" w:themeFill="background1" w:themeFillShade="F2"/>
          </w:tcPr>
          <w:p w14:paraId="7D446331" w14:textId="77777777" w:rsidR="00755536" w:rsidRDefault="00755536" w:rsidP="009831B8">
            <w:pPr>
              <w:jc w:val="center"/>
              <w:rPr>
                <w:b/>
                <w:bCs/>
              </w:rPr>
            </w:pPr>
            <w:r>
              <w:rPr>
                <w:b/>
                <w:bCs/>
              </w:rPr>
              <w:t>D</w:t>
            </w:r>
            <w:r>
              <w:rPr>
                <w:b/>
                <w:bCs/>
              </w:rPr>
              <w:br/>
            </w:r>
            <w:r w:rsidRPr="009173EC">
              <w:rPr>
                <w:sz w:val="18"/>
                <w:szCs w:val="18"/>
              </w:rPr>
              <w:t>[m]</w:t>
            </w:r>
          </w:p>
        </w:tc>
        <w:tc>
          <w:tcPr>
            <w:tcW w:w="1307" w:type="dxa"/>
            <w:shd w:val="clear" w:color="auto" w:fill="F2F2F2" w:themeFill="background1" w:themeFillShade="F2"/>
          </w:tcPr>
          <w:p w14:paraId="439E59A5" w14:textId="77777777" w:rsidR="00755536" w:rsidRDefault="00755536" w:rsidP="009831B8">
            <w:pPr>
              <w:jc w:val="center"/>
            </w:pPr>
            <w:r>
              <w:rPr>
                <w:b/>
                <w:bCs/>
              </w:rPr>
              <w:t>d</w:t>
            </w:r>
            <w:r>
              <w:rPr>
                <w:b/>
                <w:bCs/>
                <w:vertAlign w:val="subscript"/>
              </w:rPr>
              <w:t>1</w:t>
            </w:r>
            <w:r w:rsidRPr="00CA6F77">
              <w:rPr>
                <w:b/>
                <w:bCs/>
                <w:vertAlign w:val="subscript"/>
              </w:rPr>
              <w:br/>
            </w:r>
            <w:r>
              <w:rPr>
                <w:sz w:val="18"/>
                <w:szCs w:val="18"/>
              </w:rPr>
              <w:t>[m]</w:t>
            </w:r>
          </w:p>
        </w:tc>
        <w:tc>
          <w:tcPr>
            <w:tcW w:w="1250" w:type="dxa"/>
            <w:shd w:val="clear" w:color="auto" w:fill="F2F2F2" w:themeFill="background1" w:themeFillShade="F2"/>
          </w:tcPr>
          <w:p w14:paraId="2CE1D8BF" w14:textId="77777777" w:rsidR="00755536" w:rsidRPr="004509AB" w:rsidRDefault="00755536" w:rsidP="009831B8">
            <w:pPr>
              <w:jc w:val="center"/>
              <w:rPr>
                <w:b/>
                <w:bCs/>
              </w:rPr>
            </w:pPr>
            <w:r>
              <w:rPr>
                <w:b/>
                <w:bCs/>
              </w:rPr>
              <w:t>L’</w:t>
            </w:r>
            <w:r>
              <w:rPr>
                <w:b/>
                <w:bCs/>
                <w:vertAlign w:val="subscript"/>
              </w:rPr>
              <w:t>v</w:t>
            </w:r>
            <w:r>
              <w:rPr>
                <w:b/>
                <w:bCs/>
                <w:vertAlign w:val="subscript"/>
              </w:rPr>
              <w:br/>
            </w:r>
            <w:r w:rsidRPr="004509AB">
              <w:rPr>
                <w:sz w:val="18"/>
                <w:szCs w:val="18"/>
              </w:rPr>
              <w:t>[m]</w:t>
            </w:r>
          </w:p>
        </w:tc>
      </w:tr>
      <w:tr w:rsidR="00755536" w14:paraId="5A9390E6" w14:textId="77777777" w:rsidTr="009831B8">
        <w:trPr>
          <w:trHeight w:val="160"/>
        </w:trPr>
        <w:tc>
          <w:tcPr>
            <w:tcW w:w="1489" w:type="dxa"/>
          </w:tcPr>
          <w:p w14:paraId="426B754E" w14:textId="77777777" w:rsidR="00755536" w:rsidRPr="00495F44" w:rsidRDefault="00755536" w:rsidP="009831B8">
            <w:pPr>
              <w:rPr>
                <w:i/>
                <w:iCs/>
              </w:rPr>
            </w:pPr>
            <w:r w:rsidRPr="00495F44">
              <w:rPr>
                <w:i/>
                <w:iCs/>
              </w:rPr>
              <w:t xml:space="preserve">Pessimistic </w:t>
            </w:r>
          </w:p>
        </w:tc>
        <w:tc>
          <w:tcPr>
            <w:tcW w:w="1348" w:type="dxa"/>
          </w:tcPr>
          <w:p w14:paraId="2F7FFC31" w14:textId="77777777" w:rsidR="00755536" w:rsidRDefault="00755536" w:rsidP="009831B8">
            <w:pPr>
              <w:jc w:val="center"/>
            </w:pPr>
            <w:r>
              <w:t>0.1</w:t>
            </w:r>
          </w:p>
        </w:tc>
        <w:tc>
          <w:tcPr>
            <w:tcW w:w="1348" w:type="dxa"/>
            <w:shd w:val="clear" w:color="auto" w:fill="auto"/>
          </w:tcPr>
          <w:p w14:paraId="5BFAA8E2" w14:textId="77777777" w:rsidR="00755536" w:rsidRPr="007E6D6B" w:rsidRDefault="00755536" w:rsidP="009831B8">
            <w:pPr>
              <w:jc w:val="center"/>
            </w:pPr>
            <w:r w:rsidRPr="007E6D6B">
              <w:t>50.0</w:t>
            </w:r>
          </w:p>
        </w:tc>
        <w:tc>
          <w:tcPr>
            <w:tcW w:w="1301" w:type="dxa"/>
            <w:shd w:val="clear" w:color="auto" w:fill="auto"/>
          </w:tcPr>
          <w:p w14:paraId="3A2DD213" w14:textId="77777777" w:rsidR="00755536" w:rsidRPr="007E6D6B" w:rsidRDefault="00755536" w:rsidP="009831B8">
            <w:pPr>
              <w:jc w:val="center"/>
            </w:pPr>
            <w:r w:rsidRPr="007E6D6B">
              <w:t>40</w:t>
            </w:r>
          </w:p>
        </w:tc>
        <w:tc>
          <w:tcPr>
            <w:tcW w:w="1307" w:type="dxa"/>
            <w:shd w:val="clear" w:color="auto" w:fill="auto"/>
          </w:tcPr>
          <w:p w14:paraId="0AE0F2EE" w14:textId="77777777" w:rsidR="00755536" w:rsidRPr="007E6D6B" w:rsidRDefault="00755536" w:rsidP="009831B8">
            <w:pPr>
              <w:jc w:val="center"/>
            </w:pPr>
            <w:r w:rsidRPr="007E6D6B">
              <w:t>30</w:t>
            </w:r>
          </w:p>
        </w:tc>
        <w:tc>
          <w:tcPr>
            <w:tcW w:w="1307" w:type="dxa"/>
            <w:shd w:val="clear" w:color="auto" w:fill="auto"/>
          </w:tcPr>
          <w:p w14:paraId="72D447A2" w14:textId="77777777" w:rsidR="00755536" w:rsidRPr="007E6D6B" w:rsidRDefault="00755536" w:rsidP="009831B8">
            <w:pPr>
              <w:jc w:val="center"/>
            </w:pPr>
            <w:r w:rsidRPr="007E6D6B">
              <w:t>2</w:t>
            </w:r>
          </w:p>
        </w:tc>
        <w:tc>
          <w:tcPr>
            <w:tcW w:w="1250" w:type="dxa"/>
            <w:shd w:val="clear" w:color="auto" w:fill="D9E2F3" w:themeFill="accent1" w:themeFillTint="33"/>
          </w:tcPr>
          <w:p w14:paraId="54CD1460" w14:textId="77777777" w:rsidR="00755536" w:rsidRDefault="00755536" w:rsidP="009831B8">
            <w:pPr>
              <w:jc w:val="center"/>
              <w:rPr>
                <w:b/>
                <w:bCs/>
              </w:rPr>
            </w:pPr>
            <w:r>
              <w:rPr>
                <w:b/>
                <w:bCs/>
              </w:rPr>
              <w:t>39.30</w:t>
            </w:r>
          </w:p>
        </w:tc>
      </w:tr>
    </w:tbl>
    <w:p w14:paraId="6A2AA237" w14:textId="77777777" w:rsidR="00755536" w:rsidRDefault="00755536" w:rsidP="00755536"/>
    <w:p w14:paraId="009E0FF2" w14:textId="77777777" w:rsidR="00755536" w:rsidRDefault="00755536" w:rsidP="00755536">
      <w:pPr>
        <w:jc w:val="both"/>
      </w:pPr>
      <w:r w:rsidRPr="000A318D">
        <w:t xml:space="preserve">Increasing the seepage length under a constant sand layer height allows for a greater critical head to be supported by the levee. </w:t>
      </w:r>
      <w:r>
        <w:t>The horizontal seepage length L is therefore defined as the pathway:</w:t>
      </w:r>
    </w:p>
    <w:p w14:paraId="4AD662F9" w14:textId="77777777" w:rsidR="00755536" w:rsidRPr="007E6D6B" w:rsidRDefault="00755536" w:rsidP="00755536">
      <w:pPr>
        <w:rPr>
          <w:rFonts w:eastAsiaTheme="minorEastAsia"/>
        </w:rPr>
      </w:pPr>
      <m:oMathPara>
        <m:oMathParaPr>
          <m:jc m:val="center"/>
        </m:oMathParaPr>
        <m:oMath>
          <m:r>
            <w:rPr>
              <w:rFonts w:ascii="Cambria Math" w:hAnsi="Cambria Math"/>
            </w:rPr>
            <m:t>L=L</m:t>
          </m:r>
          <m:sSub>
            <m:sSubPr>
              <m:ctrlPr>
                <w:rPr>
                  <w:rFonts w:ascii="Cambria Math" w:hAnsi="Cambria Math"/>
                  <w:i/>
                </w:rPr>
              </m:ctrlPr>
            </m:sSubPr>
            <m:e>
              <m:r>
                <m:rPr>
                  <m:sty m:val="p"/>
                </m:rPr>
                <w:rPr>
                  <w:rFonts w:ascii="Cambria Math" w:hAnsi="Cambria Math"/>
                </w:rPr>
                <w:softHyphen/>
              </m:r>
            </m:e>
            <m:sub>
              <m:r>
                <w:rPr>
                  <w:rFonts w:ascii="Cambria Math" w:hAnsi="Cambria Math"/>
                </w:rPr>
                <m:t>dyke</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v</m:t>
              </m:r>
            </m:sub>
            <m:sup>
              <m:r>
                <w:rPr>
                  <w:rFonts w:ascii="Cambria Math" w:hAnsi="Cambria Math"/>
                </w:rPr>
                <m:t>'</m:t>
              </m:r>
            </m:sup>
          </m:sSubSup>
          <m:r>
            <w:rPr>
              <w:rFonts w:ascii="Cambria Math" w:hAnsi="Cambria Math"/>
            </w:rPr>
            <m:t xml:space="preserve">=51 </m:t>
          </m:r>
          <m:d>
            <m:dPr>
              <m:begChr m:val="["/>
              <m:endChr m:val="]"/>
              <m:ctrlPr>
                <w:rPr>
                  <w:rFonts w:ascii="Cambria Math" w:hAnsi="Cambria Math"/>
                  <w:i/>
                </w:rPr>
              </m:ctrlPr>
            </m:dPr>
            <m:e>
              <m:r>
                <w:rPr>
                  <w:rFonts w:ascii="Cambria Math" w:hAnsi="Cambria Math"/>
                </w:rPr>
                <m:t>m</m:t>
              </m:r>
            </m:e>
          </m:d>
          <m:r>
            <w:rPr>
              <w:rFonts w:ascii="Cambria Math" w:hAnsi="Cambria Math"/>
            </w:rPr>
            <m:t xml:space="preserve">+39.93 </m:t>
          </m:r>
          <m:d>
            <m:dPr>
              <m:begChr m:val="["/>
              <m:endChr m:val="]"/>
              <m:ctrlPr>
                <w:rPr>
                  <w:rFonts w:ascii="Cambria Math" w:hAnsi="Cambria Math"/>
                  <w:i/>
                </w:rPr>
              </m:ctrlPr>
            </m:dPr>
            <m:e>
              <m:r>
                <w:rPr>
                  <w:rFonts w:ascii="Cambria Math" w:hAnsi="Cambria Math"/>
                </w:rPr>
                <m:t>m</m:t>
              </m:r>
            </m:e>
          </m:d>
          <m:r>
            <m:rPr>
              <m:sty m:val="p"/>
            </m:rPr>
            <w:rPr>
              <w:rFonts w:ascii="Cambria Math" w:hAnsi="Cambria Math"/>
            </w:rPr>
            <w:br/>
          </m:r>
        </m:oMath>
        <m:oMath>
          <m:r>
            <m:rPr>
              <m:sty m:val="bi"/>
            </m:rPr>
            <w:rPr>
              <w:rFonts w:ascii="Cambria Math" w:eastAsiaTheme="minorEastAsia" w:hAnsi="Cambria Math"/>
            </w:rPr>
            <m:t xml:space="preserve">L=90.30 </m:t>
          </m:r>
          <m:r>
            <w:rPr>
              <w:rFonts w:ascii="Cambria Math" w:eastAsiaTheme="minorEastAsia" w:hAnsi="Cambria Math"/>
            </w:rPr>
            <m:t>[m]</m:t>
          </m:r>
        </m:oMath>
      </m:oMathPara>
    </w:p>
    <w:p w14:paraId="1D9FBCCF" w14:textId="77777777" w:rsidR="00755536" w:rsidRPr="00EA1A4B" w:rsidRDefault="00755536" w:rsidP="00755536"/>
    <w:p w14:paraId="141B01AE" w14:textId="77777777" w:rsidR="00755536" w:rsidRPr="001523C1" w:rsidRDefault="00755536" w:rsidP="00755536">
      <w:pPr>
        <w:pStyle w:val="Heading3"/>
      </w:pPr>
      <w:bookmarkStart w:id="121" w:name="_Ref103249034"/>
      <w:bookmarkStart w:id="122" w:name="_Toc106271967"/>
      <w:r>
        <w:t>Sellmeijer 1989 and 2011</w:t>
      </w:r>
      <w:bookmarkEnd w:id="121"/>
      <w:bookmarkEnd w:id="122"/>
    </w:p>
    <w:p w14:paraId="6B1C37B1" w14:textId="77777777" w:rsidR="00755536" w:rsidRDefault="00755536" w:rsidP="00755536">
      <w:pPr>
        <w:jc w:val="both"/>
      </w:pPr>
      <w:r>
        <w:t xml:space="preserve">Backward erosion empirical fitting of stationary Navier-Stoke and Darcy-Brinkman flow calculations allow the integration of soil property parameter values. Fine tuning of the Sellmeijer criterion provides an easy handling, and fast approach to initially characterize the risk of piping erosion. </w:t>
      </w:r>
      <w:r>
        <w:br/>
      </w:r>
      <w:r w:rsidRPr="000A318D">
        <w:t>According to Sellmeijer et al. (201</w:t>
      </w:r>
      <w:r>
        <w:t xml:space="preserve">1) and </w:t>
      </w:r>
      <w:r w:rsidRPr="000A318D">
        <w:t xml:space="preserve">calculation of the scale and geometrical shape factor are controlled by seepage length. </w:t>
      </w:r>
      <w:r>
        <w:t xml:space="preserve">The FEM COMSOL model geometry and boundaries are read via a LiveLink matlab code </w:t>
      </w:r>
      <w:r w:rsidRPr="000A318D">
        <w:t>to evaluate the critical head H</w:t>
      </w:r>
      <w:r w:rsidRPr="000A318D">
        <w:rPr>
          <w:vertAlign w:val="subscript"/>
        </w:rPr>
        <w:t>c</w:t>
      </w:r>
      <w:r>
        <w:t>.</w:t>
      </w:r>
    </w:p>
    <w:tbl>
      <w:tblPr>
        <w:tblStyle w:val="TableGrid"/>
        <w:tblW w:w="0" w:type="auto"/>
        <w:tblLook w:val="04A0" w:firstRow="1" w:lastRow="0" w:firstColumn="1" w:lastColumn="0" w:noHBand="0" w:noVBand="1"/>
      </w:tblPr>
      <w:tblGrid>
        <w:gridCol w:w="4519"/>
        <w:gridCol w:w="4497"/>
      </w:tblGrid>
      <w:tr w:rsidR="00755536" w14:paraId="0445F40D" w14:textId="77777777" w:rsidTr="009831B8">
        <w:tc>
          <w:tcPr>
            <w:tcW w:w="4675" w:type="dxa"/>
            <w:shd w:val="clear" w:color="auto" w:fill="F2F2F2" w:themeFill="background1" w:themeFillShade="F2"/>
          </w:tcPr>
          <w:p w14:paraId="34916615" w14:textId="77777777" w:rsidR="00755536" w:rsidRDefault="00755536" w:rsidP="009831B8">
            <w:r>
              <w:t>Sellmeijer et al. (2011)</w:t>
            </w:r>
          </w:p>
        </w:tc>
        <w:tc>
          <w:tcPr>
            <w:tcW w:w="4675" w:type="dxa"/>
            <w:shd w:val="clear" w:color="auto" w:fill="F2F2F2" w:themeFill="background1" w:themeFillShade="F2"/>
          </w:tcPr>
          <w:p w14:paraId="4905F2F1" w14:textId="77777777" w:rsidR="00755536" w:rsidRDefault="00755536" w:rsidP="009831B8">
            <w:r>
              <w:t>Sellmeijer et al. (1989)</w:t>
            </w:r>
          </w:p>
        </w:tc>
      </w:tr>
      <w:tr w:rsidR="00755536" w14:paraId="7C7B9854" w14:textId="77777777" w:rsidTr="009831B8">
        <w:tc>
          <w:tcPr>
            <w:tcW w:w="4675" w:type="dxa"/>
          </w:tcPr>
          <w:p w14:paraId="0AB04ACD" w14:textId="77777777" w:rsidR="00755536" w:rsidRPr="00C71200" w:rsidRDefault="005A101C" w:rsidP="009831B8">
            <w:pPr>
              <w:rPr>
                <w:rFonts w:eastAsiaTheme="minorEastAsia"/>
                <w:sz w:val="18"/>
                <w:szCs w:val="18"/>
              </w:rPr>
            </w:pPr>
            <m:oMathPara>
              <m:oMath>
                <m:f>
                  <m:fPr>
                    <m:ctrlPr>
                      <w:rPr>
                        <w:rFonts w:ascii="Cambria Math" w:hAnsi="Cambria Math"/>
                        <w:i/>
                        <w:sz w:val="18"/>
                        <w:szCs w:val="18"/>
                      </w:rPr>
                    </m:ctrlPr>
                  </m:fPr>
                  <m:num>
                    <m:r>
                      <m:rPr>
                        <m:sty m:val="bi"/>
                      </m:rPr>
                      <w:rPr>
                        <w:rFonts w:ascii="Cambria Math" w:hAnsi="Cambria Math"/>
                        <w:sz w:val="18"/>
                        <w:szCs w:val="18"/>
                      </w:rPr>
                      <m:t>∆Hc</m:t>
                    </m:r>
                  </m:num>
                  <m:den>
                    <m:r>
                      <w:rPr>
                        <w:rFonts w:ascii="Cambria Math" w:hAnsi="Cambria Math"/>
                        <w:sz w:val="18"/>
                        <w:szCs w:val="18"/>
                      </w:rPr>
                      <m:t>L</m:t>
                    </m:r>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R</m:t>
                    </m:r>
                  </m:sub>
                </m:sSub>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S</m:t>
                    </m:r>
                  </m:sub>
                </m:sSub>
                <m:sSub>
                  <m:sSubPr>
                    <m:ctrlPr>
                      <w:rPr>
                        <w:rFonts w:ascii="Cambria Math" w:hAnsi="Cambria Math"/>
                        <w:i/>
                        <w:sz w:val="18"/>
                        <w:szCs w:val="18"/>
                      </w:rPr>
                    </m:ctrlPr>
                  </m:sSubPr>
                  <m:e>
                    <m:r>
                      <w:rPr>
                        <w:rFonts w:ascii="Cambria Math" w:hAnsi="Cambria Math"/>
                        <w:sz w:val="18"/>
                        <w:szCs w:val="18"/>
                      </w:rPr>
                      <m:t>F</m:t>
                    </m:r>
                  </m:e>
                  <m:sub>
                    <m:r>
                      <w:rPr>
                        <w:rFonts w:ascii="Cambria Math" w:hAnsi="Cambria Math"/>
                        <w:sz w:val="18"/>
                        <w:szCs w:val="18"/>
                      </w:rPr>
                      <m:t>G</m:t>
                    </m:r>
                  </m:sub>
                </m:sSub>
                <m:r>
                  <m:rPr>
                    <m:sty m:val="p"/>
                  </m:rPr>
                  <w:rPr>
                    <w:rFonts w:ascii="Cambria Math" w:hAnsi="Cambria Math"/>
                    <w:sz w:val="18"/>
                    <w:szCs w:val="18"/>
                  </w:rPr>
                  <w:br/>
                </m:r>
              </m:oMath>
            </m:oMathPara>
          </w:p>
          <w:p w14:paraId="2832572B" w14:textId="77777777" w:rsidR="00755536" w:rsidRPr="00C71200" w:rsidRDefault="005A101C" w:rsidP="009831B8">
            <w:pPr>
              <w:rPr>
                <w:rFonts w:eastAsiaTheme="minorEastAsia"/>
                <w:sz w:val="18"/>
                <w:szCs w:val="18"/>
              </w:rPr>
            </w:pPr>
            <m:oMathPara>
              <m:oMath>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G</m:t>
                    </m:r>
                  </m:sub>
                </m:sSub>
                <m:r>
                  <w:rPr>
                    <w:rFonts w:ascii="Cambria Math" w:eastAsiaTheme="minorEastAsia" w:hAnsi="Cambria Math"/>
                    <w:sz w:val="18"/>
                    <w:szCs w:val="18"/>
                  </w:rPr>
                  <m:t>=0.91</m:t>
                </m:r>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D</m:t>
                            </m:r>
                          </m:num>
                          <m:den>
                            <m:r>
                              <w:rPr>
                                <w:rFonts w:ascii="Cambria Math" w:eastAsiaTheme="minorEastAsia" w:hAnsi="Cambria Math"/>
                                <w:sz w:val="18"/>
                                <w:szCs w:val="18"/>
                              </w:rPr>
                              <m:t>L</m:t>
                            </m:r>
                          </m:den>
                        </m:f>
                      </m:e>
                    </m:d>
                  </m:e>
                  <m:sup>
                    <m:f>
                      <m:fPr>
                        <m:ctrlPr>
                          <w:rPr>
                            <w:rFonts w:ascii="Cambria Math" w:eastAsiaTheme="minorEastAsia" w:hAnsi="Cambria Math"/>
                            <w:i/>
                            <w:sz w:val="18"/>
                            <w:szCs w:val="18"/>
                          </w:rPr>
                        </m:ctrlPr>
                      </m:fPr>
                      <m:num>
                        <m:r>
                          <w:rPr>
                            <w:rFonts w:ascii="Cambria Math" w:eastAsiaTheme="minorEastAsia" w:hAnsi="Cambria Math"/>
                            <w:sz w:val="18"/>
                            <w:szCs w:val="18"/>
                          </w:rPr>
                          <m:t>0.28</m:t>
                        </m:r>
                      </m:num>
                      <m:den>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D</m:t>
                                    </m:r>
                                  </m:num>
                                  <m:den>
                                    <m:r>
                                      <w:rPr>
                                        <w:rFonts w:ascii="Cambria Math" w:eastAsiaTheme="minorEastAsia" w:hAnsi="Cambria Math"/>
                                        <w:sz w:val="18"/>
                                        <w:szCs w:val="18"/>
                                      </w:rPr>
                                      <m:t>L</m:t>
                                    </m:r>
                                  </m:den>
                                </m:f>
                              </m:e>
                            </m:d>
                          </m:e>
                          <m:sup>
                            <m:r>
                              <w:rPr>
                                <w:rFonts w:ascii="Cambria Math" w:eastAsiaTheme="minorEastAsia" w:hAnsi="Cambria Math"/>
                                <w:sz w:val="18"/>
                                <w:szCs w:val="18"/>
                              </w:rPr>
                              <m:t>2.8</m:t>
                            </m:r>
                          </m:sup>
                        </m:sSup>
                        <m:r>
                          <w:rPr>
                            <w:rFonts w:ascii="Cambria Math" w:eastAsiaTheme="minorEastAsia" w:hAnsi="Cambria Math"/>
                            <w:sz w:val="18"/>
                            <w:szCs w:val="18"/>
                          </w:rPr>
                          <m:t>-1</m:t>
                        </m:r>
                      </m:den>
                    </m:f>
                    <m:r>
                      <w:rPr>
                        <w:rFonts w:ascii="Cambria Math" w:eastAsiaTheme="minorEastAsia" w:hAnsi="Cambria Math"/>
                        <w:sz w:val="18"/>
                        <w:szCs w:val="18"/>
                      </w:rPr>
                      <m:t>+0.04</m:t>
                    </m:r>
                  </m:sup>
                </m:sSup>
                <m:r>
                  <w:rPr>
                    <w:rFonts w:ascii="Cambria Math" w:eastAsiaTheme="minorEastAsia" w:hAnsi="Cambria Math"/>
                    <w:sz w:val="18"/>
                    <w:szCs w:val="18"/>
                  </w:rPr>
                  <m:t xml:space="preserve"> </m:t>
                </m:r>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S</m:t>
                    </m:r>
                  </m:sub>
                </m:sSub>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70</m:t>
                        </m:r>
                      </m:sub>
                    </m:sSub>
                  </m:num>
                  <m:den>
                    <m:rad>
                      <m:radPr>
                        <m:ctrlPr>
                          <w:rPr>
                            <w:rFonts w:ascii="Cambria Math" w:eastAsiaTheme="minorEastAsia" w:hAnsi="Cambria Math"/>
                            <w:i/>
                            <w:sz w:val="18"/>
                            <w:szCs w:val="18"/>
                          </w:rPr>
                        </m:ctrlPr>
                      </m:radPr>
                      <m:deg>
                        <m:r>
                          <w:rPr>
                            <w:rFonts w:ascii="Cambria Math" w:hAnsi="Cambria Math"/>
                            <w:sz w:val="18"/>
                            <w:szCs w:val="18"/>
                          </w:rPr>
                          <m:t>3</m:t>
                        </m:r>
                      </m:deg>
                      <m:e>
                        <m:r>
                          <w:rPr>
                            <w:rFonts w:ascii="Cambria Math" w:eastAsiaTheme="minorEastAsia" w:hAnsi="Cambria Math"/>
                            <w:sz w:val="18"/>
                            <w:szCs w:val="18"/>
                          </w:rPr>
                          <m:t>κL</m:t>
                        </m:r>
                      </m:e>
                    </m:rad>
                  </m:den>
                </m:f>
                <m:r>
                  <w:rPr>
                    <w:rFonts w:ascii="Cambria Math" w:eastAsiaTheme="minorEastAsia" w:hAnsi="Cambria Math"/>
                    <w:sz w:val="18"/>
                    <w:szCs w:val="18"/>
                  </w:rPr>
                  <m:t xml:space="preserve">    </m:t>
                </m:r>
                <m:sSub>
                  <m:sSubPr>
                    <m:ctrlPr>
                      <w:rPr>
                        <w:rFonts w:ascii="Cambria Math" w:eastAsiaTheme="minorEastAsia" w:hAnsi="Cambria Math"/>
                        <w:i/>
                        <w:sz w:val="18"/>
                        <w:szCs w:val="18"/>
                      </w:rPr>
                    </m:ctrlPr>
                  </m:sSubPr>
                  <m:e>
                    <m:r>
                      <w:rPr>
                        <w:rFonts w:ascii="Cambria Math" w:eastAsiaTheme="minorEastAsia" w:hAnsi="Cambria Math"/>
                        <w:sz w:val="18"/>
                        <w:szCs w:val="18"/>
                      </w:rPr>
                      <m:t>F</m:t>
                    </m:r>
                  </m:e>
                  <m:sub>
                    <m:r>
                      <w:rPr>
                        <w:rFonts w:ascii="Cambria Math" w:eastAsiaTheme="minorEastAsia" w:hAnsi="Cambria Math"/>
                        <w:sz w:val="18"/>
                        <w:szCs w:val="18"/>
                      </w:rPr>
                      <m:t>R</m:t>
                    </m:r>
                  </m:sub>
                </m:sSub>
                <m:r>
                  <w:rPr>
                    <w:rFonts w:ascii="Cambria Math" w:eastAsiaTheme="minorEastAsia" w:hAnsi="Cambria Math"/>
                    <w:sz w:val="18"/>
                    <w:szCs w:val="18"/>
                  </w:rPr>
                  <m:t>=η</m:t>
                </m:r>
                <m:f>
                  <m:fPr>
                    <m:ctrlPr>
                      <w:rPr>
                        <w:rFonts w:ascii="Cambria Math" w:eastAsiaTheme="minorEastAsia" w:hAnsi="Cambria Math"/>
                        <w:i/>
                        <w:sz w:val="18"/>
                        <w:szCs w:val="18"/>
                      </w:rPr>
                    </m:ctrlPr>
                  </m:fPr>
                  <m:num>
                    <m:sSubSup>
                      <m:sSubSupPr>
                        <m:ctrlPr>
                          <w:rPr>
                            <w:rFonts w:ascii="Cambria Math" w:eastAsiaTheme="minorEastAsia" w:hAnsi="Cambria Math"/>
                            <w:i/>
                            <w:sz w:val="18"/>
                            <w:szCs w:val="18"/>
                          </w:rPr>
                        </m:ctrlPr>
                      </m:sSubSupPr>
                      <m:e>
                        <m:r>
                          <w:rPr>
                            <w:rFonts w:ascii="Cambria Math" w:eastAsiaTheme="minorEastAsia" w:hAnsi="Cambria Math"/>
                            <w:sz w:val="18"/>
                            <w:szCs w:val="18"/>
                          </w:rPr>
                          <m:t>γ</m:t>
                        </m:r>
                      </m:e>
                      <m:sub>
                        <m:r>
                          <w:rPr>
                            <w:rFonts w:ascii="Cambria Math" w:eastAsiaTheme="minorEastAsia" w:hAnsi="Cambria Math"/>
                            <w:sz w:val="18"/>
                            <w:szCs w:val="18"/>
                          </w:rPr>
                          <m:t>p</m:t>
                        </m:r>
                      </m:sub>
                      <m:sup>
                        <m:r>
                          <w:rPr>
                            <w:rFonts w:ascii="Cambria Math" w:eastAsiaTheme="minorEastAsia" w:hAnsi="Cambria Math"/>
                            <w:sz w:val="18"/>
                            <w:szCs w:val="18"/>
                          </w:rPr>
                          <m:t>'</m:t>
                        </m:r>
                      </m:sup>
                    </m:sSubSup>
                  </m:num>
                  <m:den>
                    <m:sSub>
                      <m:sSubPr>
                        <m:ctrlPr>
                          <w:rPr>
                            <w:rFonts w:ascii="Cambria Math" w:eastAsiaTheme="minorEastAsia" w:hAnsi="Cambria Math"/>
                            <w:i/>
                            <w:sz w:val="18"/>
                            <w:szCs w:val="18"/>
                          </w:rPr>
                        </m:ctrlPr>
                      </m:sSubPr>
                      <m:e>
                        <m:r>
                          <w:rPr>
                            <w:rFonts w:ascii="Cambria Math" w:eastAsiaTheme="minorEastAsia" w:hAnsi="Cambria Math"/>
                            <w:sz w:val="18"/>
                            <w:szCs w:val="18"/>
                          </w:rPr>
                          <m:t>γ</m:t>
                        </m:r>
                      </m:e>
                      <m:sub>
                        <m:r>
                          <w:rPr>
                            <w:rFonts w:ascii="Cambria Math" w:eastAsiaTheme="minorEastAsia" w:hAnsi="Cambria Math"/>
                            <w:sz w:val="18"/>
                            <w:szCs w:val="18"/>
                          </w:rPr>
                          <m:t>w</m:t>
                        </m:r>
                      </m:sub>
                    </m:sSub>
                  </m:den>
                </m:f>
                <m:r>
                  <m:rPr>
                    <m:sty m:val="p"/>
                  </m:rPr>
                  <w:rPr>
                    <w:rFonts w:ascii="Cambria Math" w:eastAsiaTheme="minorEastAsia" w:hAnsi="Cambria Math"/>
                    <w:sz w:val="18"/>
                    <w:szCs w:val="18"/>
                  </w:rPr>
                  <m:t>tan⁡</m:t>
                </m:r>
                <m:r>
                  <w:rPr>
                    <w:rFonts w:ascii="Cambria Math" w:eastAsiaTheme="minorEastAsia" w:hAnsi="Cambria Math"/>
                    <w:sz w:val="18"/>
                    <w:szCs w:val="18"/>
                  </w:rPr>
                  <m:t>(θ)</m:t>
                </m:r>
              </m:oMath>
            </m:oMathPara>
          </w:p>
          <w:p w14:paraId="2E46C50B" w14:textId="77777777" w:rsidR="00755536" w:rsidRPr="00C71200" w:rsidRDefault="00755536" w:rsidP="009831B8">
            <w:pPr>
              <w:rPr>
                <w:rFonts w:ascii="Calibri" w:eastAsia="Calibri" w:hAnsi="Calibri" w:cs="Times New Roman"/>
                <w:sz w:val="18"/>
                <w:szCs w:val="18"/>
              </w:rPr>
            </w:pPr>
          </w:p>
        </w:tc>
        <w:tc>
          <w:tcPr>
            <w:tcW w:w="4675" w:type="dxa"/>
          </w:tcPr>
          <w:p w14:paraId="6C020837" w14:textId="77777777" w:rsidR="00755536" w:rsidRPr="00C71200" w:rsidRDefault="00755536" w:rsidP="009831B8">
            <w:pPr>
              <w:rPr>
                <w:rFonts w:ascii="Calibri" w:eastAsia="Calibri" w:hAnsi="Calibri" w:cs="Times New Roman"/>
                <w:sz w:val="18"/>
                <w:szCs w:val="18"/>
              </w:rPr>
            </w:pPr>
            <m:oMathPara>
              <m:oMath>
                <m:r>
                  <m:rPr>
                    <m:sty m:val="bi"/>
                  </m:rPr>
                  <w:rPr>
                    <w:rFonts w:ascii="Cambria Math" w:hAnsi="Cambria Math"/>
                    <w:sz w:val="18"/>
                    <w:szCs w:val="18"/>
                  </w:rPr>
                  <m:t>∆Hc</m:t>
                </m:r>
                <m:r>
                  <w:rPr>
                    <w:rFonts w:ascii="Cambria Math" w:hAnsi="Cambria Math"/>
                    <w:sz w:val="18"/>
                    <w:szCs w:val="18"/>
                  </w:rPr>
                  <m:t>=α*c*</m:t>
                </m:r>
                <m:f>
                  <m:fPr>
                    <m:ctrlPr>
                      <w:rPr>
                        <w:rFonts w:ascii="Cambria Math" w:eastAsiaTheme="minorEastAsia" w:hAnsi="Cambria Math"/>
                        <w:i/>
                        <w:sz w:val="18"/>
                        <w:szCs w:val="18"/>
                      </w:rPr>
                    </m:ctrlPr>
                  </m:fPr>
                  <m:num>
                    <m:sSubSup>
                      <m:sSubSupPr>
                        <m:ctrlPr>
                          <w:rPr>
                            <w:rFonts w:ascii="Cambria Math" w:eastAsiaTheme="minorEastAsia" w:hAnsi="Cambria Math"/>
                            <w:i/>
                            <w:sz w:val="18"/>
                            <w:szCs w:val="18"/>
                          </w:rPr>
                        </m:ctrlPr>
                      </m:sSubSupPr>
                      <m:e>
                        <m:r>
                          <w:rPr>
                            <w:rFonts w:ascii="Cambria Math" w:eastAsiaTheme="minorEastAsia" w:hAnsi="Cambria Math"/>
                            <w:sz w:val="18"/>
                            <w:szCs w:val="18"/>
                          </w:rPr>
                          <m:t>γ</m:t>
                        </m:r>
                      </m:e>
                      <m:sub>
                        <m:r>
                          <w:rPr>
                            <w:rFonts w:ascii="Cambria Math" w:eastAsiaTheme="minorEastAsia" w:hAnsi="Cambria Math"/>
                            <w:sz w:val="18"/>
                            <w:szCs w:val="18"/>
                          </w:rPr>
                          <m:t>p</m:t>
                        </m:r>
                      </m:sub>
                      <m:sup>
                        <m:r>
                          <w:rPr>
                            <w:rFonts w:ascii="Cambria Math" w:eastAsiaTheme="minorEastAsia" w:hAnsi="Cambria Math"/>
                            <w:sz w:val="18"/>
                            <w:szCs w:val="18"/>
                          </w:rPr>
                          <m:t>'</m:t>
                        </m:r>
                      </m:sup>
                    </m:sSubSup>
                  </m:num>
                  <m:den>
                    <m:sSub>
                      <m:sSubPr>
                        <m:ctrlPr>
                          <w:rPr>
                            <w:rFonts w:ascii="Cambria Math" w:eastAsiaTheme="minorEastAsia" w:hAnsi="Cambria Math"/>
                            <w:i/>
                            <w:sz w:val="18"/>
                            <w:szCs w:val="18"/>
                          </w:rPr>
                        </m:ctrlPr>
                      </m:sSubPr>
                      <m:e>
                        <m:r>
                          <w:rPr>
                            <w:rFonts w:ascii="Cambria Math" w:eastAsiaTheme="minorEastAsia" w:hAnsi="Cambria Math"/>
                            <w:sz w:val="18"/>
                            <w:szCs w:val="18"/>
                          </w:rPr>
                          <m:t>γ</m:t>
                        </m:r>
                      </m:e>
                      <m:sub>
                        <m:r>
                          <w:rPr>
                            <w:rFonts w:ascii="Cambria Math" w:eastAsiaTheme="minorEastAsia" w:hAnsi="Cambria Math"/>
                            <w:sz w:val="18"/>
                            <w:szCs w:val="18"/>
                          </w:rPr>
                          <m:t>w</m:t>
                        </m:r>
                      </m:sub>
                    </m:sSub>
                  </m:den>
                </m:f>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tan</m:t>
                    </m:r>
                  </m:fName>
                  <m:e>
                    <m:d>
                      <m:dPr>
                        <m:ctrlPr>
                          <w:rPr>
                            <w:rFonts w:ascii="Cambria Math" w:eastAsiaTheme="minorEastAsia" w:hAnsi="Cambria Math"/>
                            <w:i/>
                            <w:sz w:val="18"/>
                            <w:szCs w:val="18"/>
                          </w:rPr>
                        </m:ctrlPr>
                      </m:dPr>
                      <m:e>
                        <m:r>
                          <w:rPr>
                            <w:rFonts w:ascii="Cambria Math" w:eastAsiaTheme="minorEastAsia" w:hAnsi="Cambria Math"/>
                            <w:sz w:val="18"/>
                            <w:szCs w:val="18"/>
                          </w:rPr>
                          <m:t>θ</m:t>
                        </m:r>
                      </m:e>
                    </m:d>
                  </m:e>
                </m:func>
                <m:r>
                  <w:rPr>
                    <w:rFonts w:ascii="Cambria Math" w:eastAsiaTheme="minorEastAsia" w:hAnsi="Cambria Math"/>
                    <w:sz w:val="18"/>
                    <w:szCs w:val="18"/>
                  </w:rPr>
                  <m:t>*</m:t>
                </m:r>
                <m:d>
                  <m:dPr>
                    <m:ctrlPr>
                      <w:rPr>
                        <w:rFonts w:ascii="Cambria Math" w:eastAsiaTheme="minorEastAsia" w:hAnsi="Cambria Math"/>
                        <w:i/>
                        <w:sz w:val="18"/>
                        <w:szCs w:val="18"/>
                      </w:rPr>
                    </m:ctrlPr>
                  </m:dPr>
                  <m:e>
                    <m:r>
                      <w:rPr>
                        <w:rFonts w:ascii="Cambria Math" w:eastAsiaTheme="minorEastAsia" w:hAnsi="Cambria Math"/>
                        <w:sz w:val="18"/>
                        <w:szCs w:val="18"/>
                      </w:rPr>
                      <m:t>0.68-0.10</m:t>
                    </m:r>
                    <m:func>
                      <m:funcPr>
                        <m:ctrlPr>
                          <w:rPr>
                            <w:rFonts w:ascii="Cambria Math" w:eastAsiaTheme="minorEastAsia" w:hAnsi="Cambria Math"/>
                            <w:sz w:val="18"/>
                            <w:szCs w:val="18"/>
                          </w:rPr>
                        </m:ctrlPr>
                      </m:funcPr>
                      <m:fName>
                        <m:r>
                          <m:rPr>
                            <m:sty m:val="p"/>
                          </m:rPr>
                          <w:rPr>
                            <w:rFonts w:ascii="Cambria Math" w:eastAsiaTheme="minorEastAsia" w:hAnsi="Cambria Math"/>
                            <w:sz w:val="18"/>
                            <w:szCs w:val="18"/>
                          </w:rPr>
                          <m:t>ln</m:t>
                        </m:r>
                      </m:fName>
                      <m:e>
                        <m:d>
                          <m:dPr>
                            <m:ctrlPr>
                              <w:rPr>
                                <w:rFonts w:ascii="Cambria Math" w:eastAsiaTheme="minorEastAsia" w:hAnsi="Cambria Math"/>
                                <w:i/>
                                <w:sz w:val="18"/>
                                <w:szCs w:val="18"/>
                              </w:rPr>
                            </m:ctrlPr>
                          </m:dPr>
                          <m:e>
                            <m:r>
                              <w:rPr>
                                <w:rFonts w:ascii="Cambria Math" w:eastAsiaTheme="minorEastAsia" w:hAnsi="Cambria Math"/>
                                <w:sz w:val="18"/>
                                <w:szCs w:val="18"/>
                              </w:rPr>
                              <m:t>c</m:t>
                            </m:r>
                          </m:e>
                        </m:d>
                      </m:e>
                    </m:func>
                  </m:e>
                </m:d>
                <m:r>
                  <w:rPr>
                    <w:rFonts w:ascii="Cambria Math" w:eastAsiaTheme="minorEastAsia" w:hAnsi="Cambria Math"/>
                    <w:sz w:val="18"/>
                    <w:szCs w:val="18"/>
                  </w:rPr>
                  <m:t>*L</m:t>
                </m:r>
              </m:oMath>
            </m:oMathPara>
          </w:p>
          <w:p w14:paraId="2502224A" w14:textId="77777777" w:rsidR="00755536" w:rsidRPr="00C71200" w:rsidRDefault="00755536" w:rsidP="009831B8">
            <w:pPr>
              <w:rPr>
                <w:rFonts w:ascii="Calibri" w:eastAsia="Calibri" w:hAnsi="Calibri" w:cs="Times New Roman"/>
                <w:sz w:val="18"/>
                <w:szCs w:val="18"/>
              </w:rPr>
            </w:pPr>
          </w:p>
          <w:p w14:paraId="5DEA318B" w14:textId="77777777" w:rsidR="00755536" w:rsidRPr="00C71200" w:rsidRDefault="00755536" w:rsidP="009831B8">
            <w:pPr>
              <w:rPr>
                <w:rFonts w:ascii="Calibri" w:eastAsia="Calibri" w:hAnsi="Calibri" w:cs="Times New Roman"/>
                <w:sz w:val="18"/>
                <w:szCs w:val="18"/>
              </w:rPr>
            </w:pPr>
            <m:oMathPara>
              <m:oMath>
                <m:r>
                  <w:rPr>
                    <w:rFonts w:ascii="Cambria Math" w:eastAsiaTheme="minorEastAsia" w:hAnsi="Cambria Math"/>
                    <w:sz w:val="18"/>
                    <w:szCs w:val="18"/>
                  </w:rPr>
                  <m:t>α=</m:t>
                </m:r>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D</m:t>
                            </m:r>
                          </m:num>
                          <m:den>
                            <m:r>
                              <w:rPr>
                                <w:rFonts w:ascii="Cambria Math" w:eastAsiaTheme="minorEastAsia" w:hAnsi="Cambria Math"/>
                                <w:sz w:val="18"/>
                                <w:szCs w:val="18"/>
                              </w:rPr>
                              <m:t>L</m:t>
                            </m:r>
                          </m:den>
                        </m:f>
                      </m:e>
                    </m:d>
                  </m:e>
                  <m:sup>
                    <m:f>
                      <m:fPr>
                        <m:ctrlPr>
                          <w:rPr>
                            <w:rFonts w:ascii="Cambria Math" w:eastAsiaTheme="minorEastAsia" w:hAnsi="Cambria Math"/>
                            <w:i/>
                            <w:sz w:val="18"/>
                            <w:szCs w:val="18"/>
                          </w:rPr>
                        </m:ctrlPr>
                      </m:fPr>
                      <m:num>
                        <m:r>
                          <w:rPr>
                            <w:rFonts w:ascii="Cambria Math" w:eastAsiaTheme="minorEastAsia" w:hAnsi="Cambria Math"/>
                            <w:sz w:val="18"/>
                            <w:szCs w:val="18"/>
                          </w:rPr>
                          <m:t>0.28</m:t>
                        </m:r>
                      </m:num>
                      <m:den>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D</m:t>
                                    </m:r>
                                  </m:num>
                                  <m:den>
                                    <m:r>
                                      <w:rPr>
                                        <w:rFonts w:ascii="Cambria Math" w:eastAsiaTheme="minorEastAsia" w:hAnsi="Cambria Math"/>
                                        <w:sz w:val="18"/>
                                        <w:szCs w:val="18"/>
                                      </w:rPr>
                                      <m:t>L</m:t>
                                    </m:r>
                                  </m:den>
                                </m:f>
                              </m:e>
                            </m:d>
                          </m:e>
                          <m:sup>
                            <m:r>
                              <w:rPr>
                                <w:rFonts w:ascii="Cambria Math" w:eastAsiaTheme="minorEastAsia" w:hAnsi="Cambria Math"/>
                                <w:sz w:val="18"/>
                                <w:szCs w:val="18"/>
                              </w:rPr>
                              <m:t>2.8</m:t>
                            </m:r>
                          </m:sup>
                        </m:sSup>
                        <m:r>
                          <w:rPr>
                            <w:rFonts w:ascii="Cambria Math" w:eastAsiaTheme="minorEastAsia" w:hAnsi="Cambria Math"/>
                            <w:sz w:val="18"/>
                            <w:szCs w:val="18"/>
                          </w:rPr>
                          <m:t>-1</m:t>
                        </m:r>
                      </m:den>
                    </m:f>
                  </m:sup>
                </m:sSup>
                <m:r>
                  <w:rPr>
                    <w:rFonts w:ascii="Cambria Math" w:eastAsiaTheme="minorEastAsia" w:hAnsi="Cambria Math"/>
                    <w:sz w:val="18"/>
                    <w:szCs w:val="18"/>
                  </w:rPr>
                  <m:t xml:space="preserve">            c=η</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d</m:t>
                        </m:r>
                      </m:e>
                      <m:sub>
                        <m:r>
                          <w:rPr>
                            <w:rFonts w:ascii="Cambria Math" w:eastAsiaTheme="minorEastAsia" w:hAnsi="Cambria Math"/>
                            <w:sz w:val="18"/>
                            <w:szCs w:val="18"/>
                          </w:rPr>
                          <m:t>70</m:t>
                        </m:r>
                      </m:sub>
                    </m:sSub>
                  </m:num>
                  <m:den>
                    <m:rad>
                      <m:radPr>
                        <m:ctrlPr>
                          <w:rPr>
                            <w:rFonts w:ascii="Cambria Math" w:eastAsiaTheme="minorEastAsia" w:hAnsi="Cambria Math"/>
                            <w:i/>
                            <w:sz w:val="18"/>
                            <w:szCs w:val="18"/>
                          </w:rPr>
                        </m:ctrlPr>
                      </m:radPr>
                      <m:deg>
                        <m:r>
                          <w:rPr>
                            <w:rFonts w:ascii="Cambria Math" w:hAnsi="Cambria Math"/>
                            <w:sz w:val="18"/>
                            <w:szCs w:val="18"/>
                          </w:rPr>
                          <m:t>3</m:t>
                        </m:r>
                      </m:deg>
                      <m:e>
                        <m:r>
                          <w:rPr>
                            <w:rFonts w:ascii="Cambria Math" w:eastAsiaTheme="minorEastAsia" w:hAnsi="Cambria Math"/>
                            <w:sz w:val="18"/>
                            <w:szCs w:val="18"/>
                          </w:rPr>
                          <m:t>κL</m:t>
                        </m:r>
                      </m:e>
                    </m:rad>
                  </m:den>
                </m:f>
                <m:r>
                  <w:rPr>
                    <w:rFonts w:ascii="Cambria Math" w:eastAsiaTheme="minorEastAsia" w:hAnsi="Cambria Math"/>
                    <w:sz w:val="18"/>
                    <w:szCs w:val="18"/>
                  </w:rPr>
                  <m:t xml:space="preserve">           κ=</m:t>
                </m:r>
                <m:f>
                  <m:fPr>
                    <m:ctrlPr>
                      <w:rPr>
                        <w:rFonts w:ascii="Cambria Math" w:eastAsiaTheme="minorEastAsia" w:hAnsi="Cambria Math"/>
                        <w:i/>
                        <w:sz w:val="18"/>
                        <w:szCs w:val="18"/>
                      </w:rPr>
                    </m:ctrlPr>
                  </m:fPr>
                  <m:num>
                    <m:r>
                      <w:rPr>
                        <w:rFonts w:ascii="Cambria Math" w:eastAsiaTheme="minorEastAsia" w:hAnsi="Cambria Math"/>
                        <w:sz w:val="18"/>
                        <w:szCs w:val="18"/>
                      </w:rPr>
                      <m:t>ν</m:t>
                    </m:r>
                  </m:num>
                  <m:den>
                    <m:r>
                      <w:rPr>
                        <w:rFonts w:ascii="Cambria Math" w:eastAsiaTheme="minorEastAsia" w:hAnsi="Cambria Math"/>
                        <w:sz w:val="18"/>
                        <w:szCs w:val="18"/>
                      </w:rPr>
                      <m:t>g</m:t>
                    </m:r>
                  </m:den>
                </m:f>
                <m:r>
                  <w:rPr>
                    <w:rFonts w:ascii="Cambria Math" w:eastAsiaTheme="minorEastAsia" w:hAnsi="Cambria Math"/>
                    <w:sz w:val="18"/>
                    <w:szCs w:val="18"/>
                  </w:rPr>
                  <m:t>K</m:t>
                </m:r>
              </m:oMath>
            </m:oMathPara>
          </w:p>
        </w:tc>
      </w:tr>
    </w:tbl>
    <w:p w14:paraId="2C8FD1DE" w14:textId="77777777" w:rsidR="00755536" w:rsidRDefault="00755536" w:rsidP="00755536">
      <w:r>
        <w:t xml:space="preserve"> </w:t>
      </w:r>
    </w:p>
    <w:p w14:paraId="2472F529" w14:textId="77777777" w:rsidR="00755536" w:rsidRPr="006F2C29" w:rsidRDefault="00755536" w:rsidP="00755536">
      <w:pPr>
        <w:jc w:val="center"/>
        <w:rPr>
          <w:i/>
          <w:iCs/>
        </w:rPr>
      </w:pPr>
      <w:r>
        <w:rPr>
          <w:rFonts w:cstheme="minorHAnsi"/>
          <w:i/>
          <w:iCs/>
        </w:rPr>
        <w:t>∆</w:t>
      </w:r>
      <w:r>
        <w:rPr>
          <w:i/>
          <w:iCs/>
        </w:rPr>
        <w:t>H</w:t>
      </w:r>
      <w:r w:rsidRPr="000A1B94">
        <w:rPr>
          <w:i/>
          <w:iCs/>
          <w:vertAlign w:val="subscript"/>
        </w:rPr>
        <w:t>c</w:t>
      </w:r>
      <w:r w:rsidRPr="00C31D7F">
        <w:rPr>
          <w:i/>
          <w:iCs/>
        </w:rPr>
        <w:tab/>
        <w:t>[m]</w:t>
      </w:r>
      <w:r>
        <w:rPr>
          <w:i/>
          <w:iCs/>
        </w:rPr>
        <w:t xml:space="preserve"> </w:t>
      </w:r>
      <w:proofErr w:type="gramStart"/>
      <w:r>
        <w:rPr>
          <w:i/>
          <w:iCs/>
        </w:rPr>
        <w:tab/>
        <w:t xml:space="preserve">  </w:t>
      </w:r>
      <w:r w:rsidRPr="00C31D7F">
        <w:rPr>
          <w:i/>
          <w:iCs/>
        </w:rPr>
        <w:tab/>
      </w:r>
      <w:proofErr w:type="gramEnd"/>
      <w:r>
        <w:rPr>
          <w:i/>
          <w:iCs/>
        </w:rPr>
        <w:t xml:space="preserve">  Critical Head</w:t>
      </w:r>
      <w:r w:rsidRPr="00C31D7F">
        <w:rPr>
          <w:i/>
          <w:iCs/>
        </w:rPr>
        <w:br/>
      </w:r>
      <w:r>
        <w:rPr>
          <w:rFonts w:cstheme="minorHAnsi"/>
          <w:i/>
          <w:iCs/>
        </w:rPr>
        <w:t>L</w:t>
      </w:r>
      <w:r w:rsidRPr="00C31D7F">
        <w:rPr>
          <w:i/>
          <w:iCs/>
        </w:rPr>
        <w:tab/>
        <w:t>[</w:t>
      </w:r>
      <w:r>
        <w:rPr>
          <w:i/>
          <w:iCs/>
        </w:rPr>
        <w:t>m</w:t>
      </w:r>
      <w:r w:rsidRPr="00C31D7F">
        <w:rPr>
          <w:i/>
          <w:iCs/>
        </w:rPr>
        <w:t>]</w:t>
      </w:r>
      <w:r>
        <w:rPr>
          <w:i/>
          <w:iCs/>
        </w:rPr>
        <w:t xml:space="preserve"> Horizontal seepage length</w:t>
      </w:r>
      <w:r w:rsidRPr="00C31D7F">
        <w:rPr>
          <w:i/>
          <w:iCs/>
        </w:rPr>
        <w:br/>
      </w:r>
      <w:r>
        <w:rPr>
          <w:i/>
          <w:iCs/>
        </w:rPr>
        <w:t>D</w:t>
      </w:r>
      <w:r w:rsidRPr="00C31D7F">
        <w:rPr>
          <w:i/>
          <w:iCs/>
        </w:rPr>
        <w:tab/>
        <w:t>[m]</w:t>
      </w:r>
      <w:r w:rsidRPr="00C31D7F">
        <w:rPr>
          <w:i/>
          <w:iCs/>
        </w:rPr>
        <w:tab/>
      </w:r>
      <w:r w:rsidRPr="00C31D7F">
        <w:rPr>
          <w:i/>
          <w:iCs/>
        </w:rPr>
        <w:tab/>
        <w:t xml:space="preserve"> </w:t>
      </w:r>
      <w:r>
        <w:rPr>
          <w:i/>
          <w:iCs/>
        </w:rPr>
        <w:t>Aquifer Depth</w:t>
      </w:r>
      <w:r w:rsidRPr="00C31D7F">
        <w:rPr>
          <w:i/>
          <w:iCs/>
        </w:rPr>
        <w:br/>
      </w:r>
      <w:r>
        <w:rPr>
          <w:rFonts w:cstheme="minorHAnsi"/>
          <w:i/>
          <w:iCs/>
        </w:rPr>
        <w:t>η</w:t>
      </w:r>
      <w:r w:rsidRPr="00C31D7F">
        <w:rPr>
          <w:i/>
          <w:iCs/>
        </w:rPr>
        <w:tab/>
        <w:t>[</w:t>
      </w:r>
      <w:r>
        <w:rPr>
          <w:i/>
          <w:iCs/>
        </w:rPr>
        <w:t>-</w:t>
      </w:r>
      <w:r w:rsidRPr="00C31D7F">
        <w:rPr>
          <w:i/>
          <w:iCs/>
        </w:rPr>
        <w:t xml:space="preserve">] </w:t>
      </w:r>
      <w:r>
        <w:rPr>
          <w:i/>
          <w:iCs/>
        </w:rPr>
        <w:tab/>
        <w:t xml:space="preserve">            Whites constant</w:t>
      </w:r>
      <w:r w:rsidRPr="00C31D7F">
        <w:rPr>
          <w:i/>
          <w:iCs/>
        </w:rPr>
        <w:br/>
      </w:r>
      <w:r>
        <w:rPr>
          <w:i/>
          <w:iCs/>
        </w:rPr>
        <w:t>d</w:t>
      </w:r>
      <w:r>
        <w:rPr>
          <w:i/>
          <w:iCs/>
          <w:vertAlign w:val="subscript"/>
        </w:rPr>
        <w:t>70</w:t>
      </w:r>
      <w:r w:rsidRPr="00C31D7F">
        <w:rPr>
          <w:i/>
          <w:iCs/>
        </w:rPr>
        <w:tab/>
        <w:t xml:space="preserve">[m] </w:t>
      </w:r>
      <w:r>
        <w:rPr>
          <w:i/>
          <w:iCs/>
        </w:rPr>
        <w:t xml:space="preserve">   </w:t>
      </w:r>
      <w:r w:rsidRPr="00C31D7F">
        <w:rPr>
          <w:i/>
          <w:iCs/>
        </w:rPr>
        <w:t xml:space="preserve">  </w:t>
      </w:r>
      <w:r>
        <w:rPr>
          <w:i/>
          <w:iCs/>
        </w:rPr>
        <w:tab/>
        <w:t xml:space="preserve">      Sand grain</w:t>
      </w:r>
      <w:r w:rsidRPr="00C31D7F">
        <w:rPr>
          <w:i/>
          <w:iCs/>
        </w:rPr>
        <w:t xml:space="preserve"> diameter</w:t>
      </w:r>
      <w:r>
        <w:rPr>
          <w:i/>
          <w:iCs/>
        </w:rPr>
        <w:br/>
      </w:r>
      <w:r>
        <w:rPr>
          <w:rFonts w:cstheme="minorHAnsi"/>
          <w:i/>
          <w:iCs/>
        </w:rPr>
        <w:t>κ</w:t>
      </w:r>
      <w:r>
        <w:rPr>
          <w:i/>
          <w:iCs/>
        </w:rPr>
        <w:tab/>
        <w:t>[m</w:t>
      </w:r>
      <w:r w:rsidRPr="006F2C29">
        <w:rPr>
          <w:i/>
          <w:iCs/>
          <w:vertAlign w:val="superscript"/>
        </w:rPr>
        <w:t>2</w:t>
      </w:r>
      <w:r>
        <w:rPr>
          <w:i/>
          <w:iCs/>
        </w:rPr>
        <w:t>]</w:t>
      </w:r>
      <w:r>
        <w:rPr>
          <w:i/>
          <w:iCs/>
        </w:rPr>
        <w:tab/>
        <w:t xml:space="preserve">     Intrinsic permeability</w:t>
      </w:r>
      <w:r>
        <w:rPr>
          <w:i/>
          <w:iCs/>
        </w:rPr>
        <w:br/>
      </w:r>
      <w:r>
        <w:rPr>
          <w:rFonts w:cstheme="minorHAnsi"/>
          <w:i/>
          <w:iCs/>
        </w:rPr>
        <w:t>γ</w:t>
      </w:r>
      <w:r>
        <w:rPr>
          <w:i/>
          <w:iCs/>
        </w:rPr>
        <w:t>’</w:t>
      </w:r>
      <w:r>
        <w:rPr>
          <w:i/>
          <w:iCs/>
          <w:vertAlign w:val="subscript"/>
        </w:rPr>
        <w:t>p</w:t>
      </w:r>
      <w:r>
        <w:rPr>
          <w:i/>
          <w:iCs/>
        </w:rPr>
        <w:tab/>
        <w:t>[kg/m</w:t>
      </w:r>
      <w:r w:rsidRPr="006F2C29">
        <w:rPr>
          <w:i/>
          <w:iCs/>
          <w:vertAlign w:val="superscript"/>
        </w:rPr>
        <w:t>3</w:t>
      </w:r>
      <w:r>
        <w:rPr>
          <w:i/>
          <w:iCs/>
        </w:rPr>
        <w:t>]</w:t>
      </w:r>
      <w:r>
        <w:rPr>
          <w:i/>
          <w:iCs/>
        </w:rPr>
        <w:tab/>
        <w:t xml:space="preserve">        Unit weight of sand</w:t>
      </w:r>
      <w:r>
        <w:rPr>
          <w:i/>
          <w:iCs/>
        </w:rPr>
        <w:br/>
      </w:r>
      <w:r>
        <w:rPr>
          <w:rFonts w:cstheme="minorHAnsi"/>
          <w:i/>
          <w:iCs/>
        </w:rPr>
        <w:t>γ</w:t>
      </w:r>
      <w:r>
        <w:rPr>
          <w:i/>
          <w:iCs/>
          <w:vertAlign w:val="subscript"/>
        </w:rPr>
        <w:t>w</w:t>
      </w:r>
      <w:r>
        <w:rPr>
          <w:i/>
          <w:iCs/>
        </w:rPr>
        <w:tab/>
        <w:t>[kg/m</w:t>
      </w:r>
      <w:r w:rsidRPr="006F2C29">
        <w:rPr>
          <w:i/>
          <w:iCs/>
          <w:vertAlign w:val="superscript"/>
        </w:rPr>
        <w:t>3</w:t>
      </w:r>
      <w:r>
        <w:rPr>
          <w:i/>
          <w:iCs/>
        </w:rPr>
        <w:t>]</w:t>
      </w:r>
      <w:r>
        <w:rPr>
          <w:i/>
          <w:iCs/>
        </w:rPr>
        <w:tab/>
        <w:t xml:space="preserve">       Unit weight of water</w:t>
      </w:r>
      <w:r>
        <w:rPr>
          <w:i/>
          <w:iCs/>
        </w:rPr>
        <w:br/>
      </w:r>
      <w:r>
        <w:rPr>
          <w:rFonts w:cstheme="minorHAnsi"/>
          <w:i/>
          <w:iCs/>
        </w:rPr>
        <w:t>θ</w:t>
      </w:r>
      <w:r>
        <w:rPr>
          <w:i/>
          <w:iCs/>
        </w:rPr>
        <w:tab/>
        <w:t>[</w:t>
      </w:r>
      <w:r>
        <w:rPr>
          <w:rFonts w:cstheme="minorHAnsi"/>
          <w:i/>
          <w:iCs/>
        </w:rPr>
        <w:t>°</w:t>
      </w:r>
      <w:r>
        <w:rPr>
          <w:i/>
          <w:iCs/>
        </w:rPr>
        <w:t>]    Sand rolling resistance angle</w:t>
      </w:r>
      <w:r>
        <w:rPr>
          <w:i/>
          <w:iCs/>
        </w:rPr>
        <w:br/>
      </w:r>
      <w:r>
        <w:rPr>
          <w:rFonts w:cstheme="minorHAnsi"/>
          <w:i/>
          <w:iCs/>
        </w:rPr>
        <w:t>ν</w:t>
      </w:r>
      <w:r>
        <w:rPr>
          <w:i/>
          <w:iCs/>
        </w:rPr>
        <w:tab/>
        <w:t>[m</w:t>
      </w:r>
      <w:r w:rsidRPr="00B0654F">
        <w:rPr>
          <w:i/>
          <w:iCs/>
          <w:vertAlign w:val="superscript"/>
        </w:rPr>
        <w:t>2</w:t>
      </w:r>
      <w:r>
        <w:rPr>
          <w:i/>
          <w:iCs/>
        </w:rPr>
        <w:t>/s]  Kinematic viscosity at 10</w:t>
      </w:r>
      <w:r>
        <w:rPr>
          <w:rFonts w:cstheme="minorHAnsi"/>
          <w:i/>
          <w:iCs/>
        </w:rPr>
        <w:t>°</w:t>
      </w:r>
      <w:r>
        <w:rPr>
          <w:i/>
          <w:iCs/>
        </w:rPr>
        <w:t>C</w:t>
      </w:r>
      <w:r>
        <w:rPr>
          <w:i/>
          <w:iCs/>
        </w:rPr>
        <w:br/>
      </w:r>
      <w:r w:rsidRPr="00C31D7F">
        <w:rPr>
          <w:i/>
          <w:iCs/>
        </w:rPr>
        <w:t>K</w:t>
      </w:r>
      <w:r w:rsidRPr="00C31D7F">
        <w:rPr>
          <w:i/>
          <w:iCs/>
        </w:rPr>
        <w:tab/>
        <w:t>[m/s]</w:t>
      </w:r>
      <w:r>
        <w:rPr>
          <w:i/>
          <w:iCs/>
        </w:rPr>
        <w:t xml:space="preserve">      Aquifer h</w:t>
      </w:r>
      <w:r w:rsidRPr="00C31D7F">
        <w:rPr>
          <w:i/>
          <w:iCs/>
        </w:rPr>
        <w:t>ydr</w:t>
      </w:r>
      <w:r>
        <w:rPr>
          <w:i/>
          <w:iCs/>
        </w:rPr>
        <w:t>.</w:t>
      </w:r>
      <w:r w:rsidRPr="00C31D7F">
        <w:rPr>
          <w:i/>
          <w:iCs/>
        </w:rPr>
        <w:t xml:space="preserve"> conductivity</w:t>
      </w:r>
    </w:p>
    <w:p w14:paraId="6933F29E" w14:textId="77777777" w:rsidR="00755536" w:rsidRPr="00F441D3" w:rsidRDefault="00755536" w:rsidP="00755536">
      <w:pPr>
        <w:rPr>
          <w:rFonts w:eastAsiaTheme="minorEastAsia"/>
        </w:rPr>
      </w:pPr>
    </w:p>
    <w:p w14:paraId="08EF979B" w14:textId="77777777" w:rsidR="00755536" w:rsidRDefault="00755536" w:rsidP="00755536">
      <w:pPr>
        <w:ind w:firstLine="720"/>
        <w:jc w:val="center"/>
        <w:rPr>
          <w:i/>
          <w:iCs/>
        </w:rPr>
      </w:pPr>
    </w:p>
    <w:tbl>
      <w:tblPr>
        <w:tblStyle w:val="TableGrid"/>
        <w:tblW w:w="0" w:type="auto"/>
        <w:tblLook w:val="04A0" w:firstRow="1" w:lastRow="0" w:firstColumn="1" w:lastColumn="0" w:noHBand="0" w:noVBand="1"/>
      </w:tblPr>
      <w:tblGrid>
        <w:gridCol w:w="2379"/>
        <w:gridCol w:w="1983"/>
        <w:gridCol w:w="1335"/>
        <w:gridCol w:w="945"/>
        <w:gridCol w:w="2374"/>
      </w:tblGrid>
      <w:tr w:rsidR="00755536" w14:paraId="3B2C6693" w14:textId="77777777" w:rsidTr="009831B8">
        <w:tc>
          <w:tcPr>
            <w:tcW w:w="2459" w:type="dxa"/>
          </w:tcPr>
          <w:p w14:paraId="6A97C09D" w14:textId="77777777" w:rsidR="00755536" w:rsidRDefault="00755536" w:rsidP="009831B8">
            <w:pPr>
              <w:jc w:val="center"/>
              <w:rPr>
                <w:i/>
                <w:iCs/>
              </w:rPr>
            </w:pPr>
          </w:p>
        </w:tc>
        <w:tc>
          <w:tcPr>
            <w:tcW w:w="2072" w:type="dxa"/>
            <w:shd w:val="clear" w:color="auto" w:fill="F2F2F2" w:themeFill="background1" w:themeFillShade="F2"/>
          </w:tcPr>
          <w:p w14:paraId="5AC546C9" w14:textId="77777777" w:rsidR="00755536" w:rsidRPr="00FE4640" w:rsidRDefault="00755536" w:rsidP="009831B8">
            <w:pPr>
              <w:jc w:val="center"/>
              <w:rPr>
                <w:b/>
                <w:bCs/>
                <w:i/>
                <w:iCs/>
              </w:rPr>
            </w:pPr>
            <w:r w:rsidRPr="00FE4640">
              <w:rPr>
                <w:b/>
                <w:bCs/>
                <w:i/>
                <w:iCs/>
              </w:rPr>
              <w:t>DP103</w:t>
            </w:r>
          </w:p>
        </w:tc>
        <w:tc>
          <w:tcPr>
            <w:tcW w:w="2364" w:type="dxa"/>
            <w:gridSpan w:val="2"/>
            <w:shd w:val="clear" w:color="auto" w:fill="F2F2F2" w:themeFill="background1" w:themeFillShade="F2"/>
          </w:tcPr>
          <w:p w14:paraId="5D39819B" w14:textId="77777777" w:rsidR="00755536" w:rsidRDefault="00755536" w:rsidP="009831B8">
            <w:pPr>
              <w:jc w:val="center"/>
              <w:rPr>
                <w:b/>
                <w:bCs/>
                <w:i/>
                <w:iCs/>
              </w:rPr>
            </w:pPr>
            <w:r>
              <w:rPr>
                <w:b/>
                <w:bCs/>
                <w:i/>
                <w:iCs/>
              </w:rPr>
              <w:t>Source</w:t>
            </w:r>
          </w:p>
        </w:tc>
        <w:tc>
          <w:tcPr>
            <w:tcW w:w="2455" w:type="dxa"/>
            <w:shd w:val="clear" w:color="auto" w:fill="F2F2F2" w:themeFill="background1" w:themeFillShade="F2"/>
          </w:tcPr>
          <w:p w14:paraId="022E096E" w14:textId="77777777" w:rsidR="00755536" w:rsidRPr="00FE4640" w:rsidRDefault="00755536" w:rsidP="009831B8">
            <w:pPr>
              <w:jc w:val="center"/>
              <w:rPr>
                <w:b/>
                <w:bCs/>
                <w:i/>
                <w:iCs/>
              </w:rPr>
            </w:pPr>
            <w:r>
              <w:rPr>
                <w:b/>
                <w:bCs/>
                <w:i/>
                <w:iCs/>
              </w:rPr>
              <w:t>Explanation</w:t>
            </w:r>
          </w:p>
        </w:tc>
      </w:tr>
      <w:tr w:rsidR="00755536" w14:paraId="01C994FF" w14:textId="77777777" w:rsidTr="009831B8">
        <w:tc>
          <w:tcPr>
            <w:tcW w:w="2459" w:type="dxa"/>
          </w:tcPr>
          <w:p w14:paraId="3167F64A" w14:textId="77777777" w:rsidR="00755536" w:rsidRDefault="00755536" w:rsidP="009831B8">
            <w:pPr>
              <w:jc w:val="center"/>
              <w:rPr>
                <w:i/>
                <w:iCs/>
              </w:rPr>
            </w:pPr>
            <w:r>
              <w:rPr>
                <w:i/>
                <w:iCs/>
              </w:rPr>
              <w:t xml:space="preserve"> Height of Sand </w:t>
            </w:r>
            <w:r w:rsidRPr="00D04D5F">
              <w:rPr>
                <w:b/>
                <w:bCs/>
                <w:i/>
                <w:iCs/>
              </w:rPr>
              <w:t>D</w:t>
            </w:r>
            <w:r>
              <w:rPr>
                <w:b/>
                <w:bCs/>
                <w:i/>
                <w:iCs/>
              </w:rPr>
              <w:t xml:space="preserve"> </w:t>
            </w:r>
            <w:r w:rsidRPr="00D04D5F">
              <w:rPr>
                <w:i/>
                <w:iCs/>
              </w:rPr>
              <w:t>[m]</w:t>
            </w:r>
          </w:p>
        </w:tc>
        <w:tc>
          <w:tcPr>
            <w:tcW w:w="2072" w:type="dxa"/>
          </w:tcPr>
          <w:p w14:paraId="7C603A0A" w14:textId="77777777" w:rsidR="00755536" w:rsidRDefault="00755536" w:rsidP="009831B8">
            <w:pPr>
              <w:jc w:val="center"/>
              <w:rPr>
                <w:i/>
                <w:iCs/>
              </w:rPr>
            </w:pPr>
            <w:r>
              <w:rPr>
                <w:i/>
                <w:iCs/>
              </w:rPr>
              <w:t xml:space="preserve">30 </w:t>
            </w:r>
          </w:p>
        </w:tc>
        <w:tc>
          <w:tcPr>
            <w:tcW w:w="2364" w:type="dxa"/>
            <w:gridSpan w:val="2"/>
          </w:tcPr>
          <w:p w14:paraId="129F8493"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(Bersan, CRUX)</w:t>
            </w:r>
          </w:p>
        </w:tc>
        <w:tc>
          <w:tcPr>
            <w:tcW w:w="2455" w:type="dxa"/>
          </w:tcPr>
          <w:p w14:paraId="0CADC775"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Confined aquifer depth</w:t>
            </w:r>
          </w:p>
        </w:tc>
      </w:tr>
      <w:tr w:rsidR="00755536" w14:paraId="1ECC1B51" w14:textId="77777777" w:rsidTr="009831B8">
        <w:tc>
          <w:tcPr>
            <w:tcW w:w="2459" w:type="dxa"/>
          </w:tcPr>
          <w:p w14:paraId="2D65A4AC" w14:textId="77777777" w:rsidR="00755536" w:rsidRDefault="00755536" w:rsidP="009831B8">
            <w:pPr>
              <w:jc w:val="center"/>
              <w:rPr>
                <w:i/>
                <w:iCs/>
              </w:rPr>
            </w:pPr>
            <w:r>
              <w:rPr>
                <w:i/>
                <w:iCs/>
              </w:rPr>
              <w:t xml:space="preserve">Seepage length </w:t>
            </w:r>
            <w:r w:rsidRPr="00D04D5F">
              <w:rPr>
                <w:b/>
                <w:bCs/>
                <w:i/>
                <w:iCs/>
              </w:rPr>
              <w:t>L</w:t>
            </w:r>
            <w:r>
              <w:rPr>
                <w:b/>
                <w:bCs/>
                <w:i/>
                <w:iCs/>
              </w:rPr>
              <w:t xml:space="preserve"> </w:t>
            </w:r>
            <w:r w:rsidRPr="00D04D5F">
              <w:rPr>
                <w:i/>
                <w:iCs/>
              </w:rPr>
              <w:t>[m]</w:t>
            </w:r>
          </w:p>
        </w:tc>
        <w:tc>
          <w:tcPr>
            <w:tcW w:w="2072" w:type="dxa"/>
          </w:tcPr>
          <w:p w14:paraId="2F6B3081" w14:textId="77777777" w:rsidR="00755536" w:rsidRDefault="00755536" w:rsidP="009831B8">
            <w:pPr>
              <w:jc w:val="center"/>
              <w:rPr>
                <w:i/>
                <w:iCs/>
              </w:rPr>
            </w:pPr>
            <w:r>
              <w:rPr>
                <w:i/>
                <w:iCs/>
              </w:rPr>
              <w:t xml:space="preserve">90.30 </w:t>
            </w:r>
          </w:p>
        </w:tc>
        <w:tc>
          <w:tcPr>
            <w:tcW w:w="2364" w:type="dxa"/>
            <w:gridSpan w:val="2"/>
          </w:tcPr>
          <w:p w14:paraId="3E30A36C"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w:t>
            </w:r>
            <w:proofErr w:type="gramStart"/>
            <w:r w:rsidRPr="00C80E92">
              <w:rPr>
                <w:i/>
                <w:iCs/>
                <w:color w:val="A6A6A6" w:themeColor="background1" w:themeShade="A6"/>
                <w:sz w:val="18"/>
                <w:szCs w:val="18"/>
              </w:rPr>
              <w:t>see</w:t>
            </w:r>
            <w:proofErr w:type="gramEnd"/>
            <w:r w:rsidRPr="00C80E92">
              <w:rPr>
                <w:i/>
                <w:iCs/>
                <w:color w:val="A6A6A6" w:themeColor="background1" w:themeShade="A6"/>
                <w:sz w:val="18"/>
                <w:szCs w:val="18"/>
              </w:rPr>
              <w:t xml:space="preserve"> Foreland Damping)</w:t>
            </w:r>
          </w:p>
        </w:tc>
        <w:tc>
          <w:tcPr>
            <w:tcW w:w="2455" w:type="dxa"/>
          </w:tcPr>
          <w:p w14:paraId="6AFA48EA"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Horizontal seepage length</w:t>
            </w:r>
          </w:p>
        </w:tc>
      </w:tr>
      <w:tr w:rsidR="00755536" w14:paraId="1BC24C54" w14:textId="77777777" w:rsidTr="009831B8">
        <w:tc>
          <w:tcPr>
            <w:tcW w:w="2459" w:type="dxa"/>
          </w:tcPr>
          <w:p w14:paraId="1740B1E5" w14:textId="77777777" w:rsidR="00755536" w:rsidRDefault="00755536" w:rsidP="009831B8">
            <w:pPr>
              <w:jc w:val="center"/>
              <w:rPr>
                <w:i/>
                <w:iCs/>
              </w:rPr>
            </w:pPr>
            <w:r>
              <w:rPr>
                <w:i/>
                <w:iCs/>
              </w:rPr>
              <w:t xml:space="preserve">Whites Constant </w:t>
            </w:r>
            <w:r w:rsidRPr="00D04D5F">
              <w:rPr>
                <w:rFonts w:cstheme="minorHAnsi"/>
                <w:b/>
                <w:bCs/>
                <w:i/>
                <w:iCs/>
              </w:rPr>
              <w:t>η</w:t>
            </w:r>
            <w:r w:rsidRPr="00D04D5F">
              <w:rPr>
                <w:b/>
                <w:bCs/>
                <w:i/>
                <w:iCs/>
              </w:rPr>
              <w:t xml:space="preserve"> </w:t>
            </w:r>
            <w:r w:rsidRPr="00D04D5F">
              <w:rPr>
                <w:i/>
                <w:iCs/>
              </w:rPr>
              <w:t>[-]</w:t>
            </w:r>
          </w:p>
        </w:tc>
        <w:tc>
          <w:tcPr>
            <w:tcW w:w="2072" w:type="dxa"/>
          </w:tcPr>
          <w:p w14:paraId="27F54BE6" w14:textId="77777777" w:rsidR="00755536" w:rsidRDefault="00755536" w:rsidP="009831B8">
            <w:pPr>
              <w:jc w:val="center"/>
              <w:rPr>
                <w:i/>
                <w:iCs/>
              </w:rPr>
            </w:pPr>
            <w:r>
              <w:rPr>
                <w:i/>
                <w:iCs/>
              </w:rPr>
              <w:t>0.25</w:t>
            </w:r>
          </w:p>
        </w:tc>
        <w:tc>
          <w:tcPr>
            <w:tcW w:w="2364" w:type="dxa"/>
            <w:gridSpan w:val="2"/>
          </w:tcPr>
          <w:p w14:paraId="086D88C1"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(Aguilar-Lopez et al., 2016)</w:t>
            </w:r>
          </w:p>
        </w:tc>
        <w:tc>
          <w:tcPr>
            <w:tcW w:w="2455" w:type="dxa"/>
          </w:tcPr>
          <w:p w14:paraId="6D24118D"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Uptake of shear stress of a single particle in a bed</w:t>
            </w:r>
          </w:p>
        </w:tc>
      </w:tr>
      <w:tr w:rsidR="00755536" w14:paraId="585E21E7" w14:textId="77777777" w:rsidTr="009831B8">
        <w:tc>
          <w:tcPr>
            <w:tcW w:w="2459" w:type="dxa"/>
          </w:tcPr>
          <w:p w14:paraId="07F700F8" w14:textId="77777777" w:rsidR="00755536" w:rsidRDefault="00755536" w:rsidP="009831B8">
            <w:pPr>
              <w:jc w:val="center"/>
              <w:rPr>
                <w:i/>
                <w:iCs/>
              </w:rPr>
            </w:pPr>
            <w:r>
              <w:rPr>
                <w:i/>
                <w:iCs/>
              </w:rPr>
              <w:lastRenderedPageBreak/>
              <w:t xml:space="preserve">Effective Unit Weight </w:t>
            </w:r>
            <w:r w:rsidRPr="00D04D5F">
              <w:rPr>
                <w:rFonts w:cstheme="minorHAnsi"/>
                <w:b/>
                <w:bCs/>
                <w:i/>
                <w:iCs/>
              </w:rPr>
              <w:t>γ</w:t>
            </w:r>
            <w:r w:rsidRPr="00D04D5F">
              <w:rPr>
                <w:b/>
                <w:bCs/>
                <w:i/>
                <w:iCs/>
              </w:rPr>
              <w:t>’</w:t>
            </w:r>
            <w:r w:rsidRPr="00D04D5F">
              <w:rPr>
                <w:b/>
                <w:bCs/>
                <w:i/>
                <w:iCs/>
                <w:vertAlign w:val="subscript"/>
              </w:rPr>
              <w:t>p</w:t>
            </w:r>
            <w:r w:rsidRPr="00D04D5F">
              <w:rPr>
                <w:i/>
                <w:iCs/>
              </w:rPr>
              <w:t>[</w:t>
            </w:r>
            <w:r>
              <w:rPr>
                <w:i/>
                <w:iCs/>
              </w:rPr>
              <w:t>kg</w:t>
            </w:r>
            <w:r w:rsidRPr="00D04D5F">
              <w:rPr>
                <w:i/>
                <w:iCs/>
              </w:rPr>
              <w:t>/m</w:t>
            </w:r>
            <w:r w:rsidRPr="00D04D5F">
              <w:rPr>
                <w:i/>
                <w:iCs/>
                <w:vertAlign w:val="superscript"/>
              </w:rPr>
              <w:t>3</w:t>
            </w:r>
            <w:r w:rsidRPr="00D04D5F">
              <w:rPr>
                <w:i/>
                <w:iCs/>
              </w:rPr>
              <w:t xml:space="preserve">] </w:t>
            </w:r>
          </w:p>
        </w:tc>
        <w:tc>
          <w:tcPr>
            <w:tcW w:w="2072" w:type="dxa"/>
          </w:tcPr>
          <w:p w14:paraId="29ECE464" w14:textId="77777777" w:rsidR="00755536" w:rsidRDefault="00755536" w:rsidP="009831B8">
            <w:pPr>
              <w:jc w:val="center"/>
              <w:rPr>
                <w:i/>
                <w:iCs/>
              </w:rPr>
            </w:pPr>
            <w:r>
              <w:rPr>
                <w:i/>
                <w:iCs/>
              </w:rPr>
              <w:t xml:space="preserve">1900 </w:t>
            </w:r>
          </w:p>
        </w:tc>
        <w:tc>
          <w:tcPr>
            <w:tcW w:w="2364" w:type="dxa"/>
            <w:gridSpan w:val="2"/>
          </w:tcPr>
          <w:p w14:paraId="00028FF2"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(Bersan, CRUX)</w:t>
            </w:r>
          </w:p>
        </w:tc>
        <w:tc>
          <w:tcPr>
            <w:tcW w:w="2455" w:type="dxa"/>
          </w:tcPr>
          <w:p w14:paraId="7D58F28E" w14:textId="77777777" w:rsidR="00755536" w:rsidRPr="00C80E92" w:rsidRDefault="00755536" w:rsidP="009831B8">
            <w:pPr>
              <w:jc w:val="center"/>
              <w:rPr>
                <w:i/>
                <w:iCs/>
                <w:color w:val="A6A6A6" w:themeColor="background1" w:themeShade="A6"/>
                <w:sz w:val="18"/>
                <w:szCs w:val="18"/>
              </w:rPr>
            </w:pPr>
          </w:p>
        </w:tc>
      </w:tr>
      <w:tr w:rsidR="00755536" w14:paraId="4FF8A01C" w14:textId="77777777" w:rsidTr="009831B8">
        <w:tc>
          <w:tcPr>
            <w:tcW w:w="2459" w:type="dxa"/>
          </w:tcPr>
          <w:p w14:paraId="2E478D56" w14:textId="77777777" w:rsidR="00755536" w:rsidRDefault="00755536" w:rsidP="009831B8">
            <w:pPr>
              <w:jc w:val="center"/>
              <w:rPr>
                <w:i/>
                <w:iCs/>
              </w:rPr>
            </w:pPr>
            <w:r>
              <w:rPr>
                <w:i/>
                <w:iCs/>
              </w:rPr>
              <w:t xml:space="preserve">Rolling Resistance of Sand </w:t>
            </w:r>
            <w:r w:rsidRPr="00D04D5F">
              <w:rPr>
                <w:rFonts w:cstheme="minorHAnsi"/>
                <w:b/>
                <w:bCs/>
                <w:i/>
                <w:iCs/>
              </w:rPr>
              <w:t>θ</w:t>
            </w:r>
          </w:p>
        </w:tc>
        <w:tc>
          <w:tcPr>
            <w:tcW w:w="2072" w:type="dxa"/>
          </w:tcPr>
          <w:p w14:paraId="0A05DDBC" w14:textId="77777777" w:rsidR="00755536" w:rsidRDefault="00755536" w:rsidP="009831B8">
            <w:pPr>
              <w:jc w:val="center"/>
              <w:rPr>
                <w:i/>
                <w:iCs/>
              </w:rPr>
            </w:pPr>
            <w:r>
              <w:rPr>
                <w:i/>
                <w:iCs/>
              </w:rPr>
              <w:t>37</w:t>
            </w:r>
            <w:r>
              <w:rPr>
                <w:rFonts w:cstheme="minorHAnsi"/>
                <w:i/>
                <w:iCs/>
              </w:rPr>
              <w:t xml:space="preserve">° </w:t>
            </w:r>
          </w:p>
        </w:tc>
        <w:tc>
          <w:tcPr>
            <w:tcW w:w="2364" w:type="dxa"/>
            <w:gridSpan w:val="2"/>
          </w:tcPr>
          <w:p w14:paraId="1E181F56" w14:textId="77777777" w:rsidR="00755536" w:rsidRPr="00C80E92" w:rsidRDefault="00755536" w:rsidP="009831B8">
            <w:pPr>
              <w:jc w:val="center"/>
              <w:rPr>
                <w:i/>
                <w:iCs/>
                <w:color w:val="A6A6A6" w:themeColor="background1" w:themeShade="A6"/>
                <w:sz w:val="18"/>
                <w:szCs w:val="18"/>
              </w:rPr>
            </w:pPr>
            <w:r w:rsidRPr="00C80E92">
              <w:rPr>
                <w:rFonts w:cstheme="minorHAnsi"/>
                <w:i/>
                <w:iCs/>
                <w:color w:val="A6A6A6" w:themeColor="background1" w:themeShade="A6"/>
                <w:sz w:val="18"/>
                <w:szCs w:val="18"/>
              </w:rPr>
              <w:t>(Sellmeijer et al., 2011)</w:t>
            </w:r>
          </w:p>
        </w:tc>
        <w:tc>
          <w:tcPr>
            <w:tcW w:w="2455" w:type="dxa"/>
          </w:tcPr>
          <w:p w14:paraId="1E76D5E6"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Maximal sand rollover resistance angle</w:t>
            </w:r>
          </w:p>
        </w:tc>
      </w:tr>
      <w:tr w:rsidR="00755536" w14:paraId="6DC98356" w14:textId="77777777" w:rsidTr="009831B8">
        <w:tc>
          <w:tcPr>
            <w:tcW w:w="2459" w:type="dxa"/>
          </w:tcPr>
          <w:p w14:paraId="10233DEC" w14:textId="77777777" w:rsidR="00755536" w:rsidRPr="00D04D5F" w:rsidRDefault="00755536" w:rsidP="009831B8">
            <w:pPr>
              <w:jc w:val="center"/>
              <w:rPr>
                <w:b/>
                <w:bCs/>
                <w:i/>
                <w:iCs/>
              </w:rPr>
            </w:pPr>
            <w:r>
              <w:rPr>
                <w:b/>
                <w:bCs/>
                <w:i/>
                <w:iCs/>
              </w:rPr>
              <w:t>d</w:t>
            </w:r>
            <w:r w:rsidRPr="00D04D5F">
              <w:rPr>
                <w:b/>
                <w:bCs/>
                <w:i/>
                <w:iCs/>
                <w:vertAlign w:val="subscript"/>
              </w:rPr>
              <w:t xml:space="preserve">70 </w:t>
            </w:r>
            <w:r w:rsidRPr="00D04D5F">
              <w:rPr>
                <w:i/>
                <w:iCs/>
              </w:rPr>
              <w:t>[m]</w:t>
            </w:r>
          </w:p>
        </w:tc>
        <w:tc>
          <w:tcPr>
            <w:tcW w:w="2072" w:type="dxa"/>
          </w:tcPr>
          <w:p w14:paraId="330B41DB" w14:textId="77777777" w:rsidR="00755536" w:rsidRDefault="00755536" w:rsidP="009831B8">
            <w:pPr>
              <w:jc w:val="center"/>
              <w:rPr>
                <w:i/>
                <w:iCs/>
              </w:rPr>
            </w:pPr>
            <w:r>
              <w:rPr>
                <w:i/>
                <w:iCs/>
              </w:rPr>
              <w:t>296e-6</w:t>
            </w:r>
          </w:p>
        </w:tc>
        <w:tc>
          <w:tcPr>
            <w:tcW w:w="2364" w:type="dxa"/>
            <w:gridSpan w:val="2"/>
          </w:tcPr>
          <w:p w14:paraId="51EA2E19"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w:t>
            </w:r>
            <w:proofErr w:type="gramStart"/>
            <w:r w:rsidRPr="00C80E92">
              <w:rPr>
                <w:i/>
                <w:iCs/>
                <w:color w:val="A6A6A6" w:themeColor="background1" w:themeShade="A6"/>
                <w:sz w:val="18"/>
                <w:szCs w:val="18"/>
              </w:rPr>
              <w:t>see</w:t>
            </w:r>
            <w:proofErr w:type="gramEnd"/>
            <w:r w:rsidRPr="00C80E92">
              <w:rPr>
                <w:i/>
                <w:iCs/>
                <w:color w:val="A6A6A6" w:themeColor="background1" w:themeShade="A6"/>
                <w:sz w:val="18"/>
                <w:szCs w:val="18"/>
              </w:rPr>
              <w:t xml:space="preserve"> Grainsizes)</w:t>
            </w:r>
          </w:p>
        </w:tc>
        <w:tc>
          <w:tcPr>
            <w:tcW w:w="2455" w:type="dxa"/>
          </w:tcPr>
          <w:p w14:paraId="1FF7501F" w14:textId="77777777" w:rsidR="00755536" w:rsidRPr="00C80E92" w:rsidRDefault="00755536" w:rsidP="009831B8">
            <w:pPr>
              <w:jc w:val="center"/>
              <w:rPr>
                <w:i/>
                <w:iCs/>
                <w:color w:val="A6A6A6" w:themeColor="background1" w:themeShade="A6"/>
                <w:sz w:val="18"/>
                <w:szCs w:val="18"/>
              </w:rPr>
            </w:pPr>
            <w:proofErr w:type="gramStart"/>
            <w:r w:rsidRPr="00C80E92">
              <w:rPr>
                <w:i/>
                <w:iCs/>
                <w:color w:val="A6A6A6" w:themeColor="background1" w:themeShade="A6"/>
                <w:sz w:val="18"/>
                <w:szCs w:val="18"/>
              </w:rPr>
              <w:t>Minimum</w:t>
            </w:r>
            <w:proofErr w:type="gramEnd"/>
            <w:r w:rsidRPr="00C80E92">
              <w:rPr>
                <w:i/>
                <w:iCs/>
                <w:color w:val="A6A6A6" w:themeColor="background1" w:themeShade="A6"/>
                <w:sz w:val="18"/>
                <w:szCs w:val="18"/>
              </w:rPr>
              <w:t xml:space="preserve"> grainsize at DP102+070 BUT</w:t>
            </w:r>
          </w:p>
        </w:tc>
      </w:tr>
      <w:tr w:rsidR="00755536" w14:paraId="004DCFF9" w14:textId="77777777" w:rsidTr="009831B8">
        <w:tc>
          <w:tcPr>
            <w:tcW w:w="2459" w:type="dxa"/>
          </w:tcPr>
          <w:p w14:paraId="66C05E6B" w14:textId="77777777" w:rsidR="00755536" w:rsidRPr="00D04D5F" w:rsidRDefault="00755536" w:rsidP="009831B8">
            <w:pPr>
              <w:jc w:val="center"/>
              <w:rPr>
                <w:b/>
                <w:bCs/>
                <w:i/>
                <w:iCs/>
              </w:rPr>
            </w:pPr>
            <w:r>
              <w:rPr>
                <w:b/>
                <w:bCs/>
                <w:i/>
                <w:iCs/>
              </w:rPr>
              <w:t>d</w:t>
            </w:r>
            <w:r>
              <w:rPr>
                <w:b/>
                <w:bCs/>
                <w:i/>
                <w:iCs/>
                <w:vertAlign w:val="subscript"/>
              </w:rPr>
              <w:t>50</w:t>
            </w:r>
            <w:r w:rsidRPr="00D04D5F">
              <w:rPr>
                <w:b/>
                <w:bCs/>
                <w:i/>
                <w:iCs/>
                <w:vertAlign w:val="subscript"/>
              </w:rPr>
              <w:t xml:space="preserve"> </w:t>
            </w:r>
            <w:r w:rsidRPr="00D04D5F">
              <w:rPr>
                <w:i/>
                <w:iCs/>
              </w:rPr>
              <w:t>[m]</w:t>
            </w:r>
          </w:p>
        </w:tc>
        <w:tc>
          <w:tcPr>
            <w:tcW w:w="2072" w:type="dxa"/>
          </w:tcPr>
          <w:p w14:paraId="7CF32986" w14:textId="77777777" w:rsidR="00755536" w:rsidRDefault="00755536" w:rsidP="009831B8">
            <w:pPr>
              <w:jc w:val="center"/>
              <w:rPr>
                <w:i/>
                <w:iCs/>
              </w:rPr>
            </w:pPr>
            <w:r>
              <w:rPr>
                <w:i/>
                <w:iCs/>
              </w:rPr>
              <w:t>242e-6</w:t>
            </w:r>
          </w:p>
        </w:tc>
        <w:tc>
          <w:tcPr>
            <w:tcW w:w="2364" w:type="dxa"/>
            <w:gridSpan w:val="2"/>
          </w:tcPr>
          <w:p w14:paraId="178D0726"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w:t>
            </w:r>
            <w:proofErr w:type="gramStart"/>
            <w:r w:rsidRPr="00C80E92">
              <w:rPr>
                <w:i/>
                <w:iCs/>
                <w:color w:val="A6A6A6" w:themeColor="background1" w:themeShade="A6"/>
                <w:sz w:val="18"/>
                <w:szCs w:val="18"/>
              </w:rPr>
              <w:t>see</w:t>
            </w:r>
            <w:proofErr w:type="gramEnd"/>
            <w:r w:rsidRPr="00C80E92">
              <w:rPr>
                <w:i/>
                <w:iCs/>
                <w:color w:val="A6A6A6" w:themeColor="background1" w:themeShade="A6"/>
                <w:sz w:val="18"/>
                <w:szCs w:val="18"/>
              </w:rPr>
              <w:t xml:space="preserve"> Grainsizes)</w:t>
            </w:r>
          </w:p>
        </w:tc>
        <w:tc>
          <w:tcPr>
            <w:tcW w:w="2455" w:type="dxa"/>
          </w:tcPr>
          <w:p w14:paraId="1857EDE3" w14:textId="77777777" w:rsidR="00755536" w:rsidRPr="00C80E92" w:rsidRDefault="00755536" w:rsidP="009831B8">
            <w:pPr>
              <w:jc w:val="center"/>
              <w:rPr>
                <w:i/>
                <w:iCs/>
                <w:color w:val="A6A6A6" w:themeColor="background1" w:themeShade="A6"/>
                <w:sz w:val="18"/>
                <w:szCs w:val="18"/>
              </w:rPr>
            </w:pPr>
            <w:proofErr w:type="gramStart"/>
            <w:r w:rsidRPr="00C80E92">
              <w:rPr>
                <w:i/>
                <w:iCs/>
                <w:color w:val="A6A6A6" w:themeColor="background1" w:themeShade="A6"/>
                <w:sz w:val="18"/>
                <w:szCs w:val="18"/>
              </w:rPr>
              <w:t>Minimum</w:t>
            </w:r>
            <w:proofErr w:type="gramEnd"/>
            <w:r w:rsidRPr="00C80E92">
              <w:rPr>
                <w:i/>
                <w:iCs/>
                <w:color w:val="A6A6A6" w:themeColor="background1" w:themeShade="A6"/>
                <w:sz w:val="18"/>
                <w:szCs w:val="18"/>
              </w:rPr>
              <w:t xml:space="preserve"> grainsize at DP102+070 BUT</w:t>
            </w:r>
          </w:p>
        </w:tc>
      </w:tr>
      <w:tr w:rsidR="00755536" w14:paraId="0743657F" w14:textId="77777777" w:rsidTr="009831B8">
        <w:tc>
          <w:tcPr>
            <w:tcW w:w="2459" w:type="dxa"/>
          </w:tcPr>
          <w:p w14:paraId="443020E7" w14:textId="77777777" w:rsidR="00755536" w:rsidRDefault="00755536" w:rsidP="009831B8">
            <w:pPr>
              <w:jc w:val="center"/>
              <w:rPr>
                <w:i/>
                <w:iCs/>
              </w:rPr>
            </w:pPr>
            <w:r>
              <w:rPr>
                <w:i/>
                <w:iCs/>
              </w:rPr>
              <w:t xml:space="preserve">Hydraulic Conductivity </w:t>
            </w:r>
            <w:r>
              <w:rPr>
                <w:rFonts w:cstheme="minorHAnsi"/>
                <w:b/>
                <w:bCs/>
                <w:i/>
                <w:iCs/>
              </w:rPr>
              <w:t>K</w:t>
            </w:r>
            <w:r>
              <w:rPr>
                <w:i/>
                <w:iCs/>
              </w:rPr>
              <w:t xml:space="preserve"> </w:t>
            </w:r>
          </w:p>
        </w:tc>
        <w:tc>
          <w:tcPr>
            <w:tcW w:w="2072" w:type="dxa"/>
          </w:tcPr>
          <w:p w14:paraId="056B2686" w14:textId="77777777" w:rsidR="00755536" w:rsidRDefault="00755536" w:rsidP="009831B8">
            <w:pPr>
              <w:jc w:val="center"/>
              <w:rPr>
                <w:i/>
                <w:iCs/>
              </w:rPr>
            </w:pPr>
            <w:r w:rsidRPr="00C80E92">
              <w:rPr>
                <w:i/>
                <w:iCs/>
              </w:rPr>
              <w:t>50</w:t>
            </w:r>
          </w:p>
        </w:tc>
        <w:tc>
          <w:tcPr>
            <w:tcW w:w="2364" w:type="dxa"/>
            <w:gridSpan w:val="2"/>
          </w:tcPr>
          <w:p w14:paraId="7AB1940E" w14:textId="77777777" w:rsidR="00755536" w:rsidRPr="00C80E92" w:rsidRDefault="00755536" w:rsidP="009831B8">
            <w:pPr>
              <w:jc w:val="center"/>
              <w:rPr>
                <w:i/>
                <w:iCs/>
                <w:color w:val="A6A6A6" w:themeColor="background1" w:themeShade="A6"/>
                <w:sz w:val="18"/>
                <w:szCs w:val="18"/>
              </w:rPr>
            </w:pPr>
            <w:r w:rsidRPr="00C80E92">
              <w:rPr>
                <w:i/>
                <w:iCs/>
                <w:color w:val="A6A6A6" w:themeColor="background1" w:themeShade="A6"/>
                <w:sz w:val="18"/>
                <w:szCs w:val="18"/>
              </w:rPr>
              <w:t>(</w:t>
            </w:r>
            <w:proofErr w:type="gramStart"/>
            <w:r w:rsidRPr="00C80E92">
              <w:rPr>
                <w:i/>
                <w:iCs/>
                <w:color w:val="A6A6A6" w:themeColor="background1" w:themeShade="A6"/>
                <w:sz w:val="18"/>
                <w:szCs w:val="18"/>
              </w:rPr>
              <w:t>see</w:t>
            </w:r>
            <w:proofErr w:type="gramEnd"/>
            <w:r w:rsidRPr="00C80E92">
              <w:rPr>
                <w:i/>
                <w:iCs/>
                <w:color w:val="A6A6A6" w:themeColor="background1" w:themeShade="A6"/>
                <w:sz w:val="18"/>
                <w:szCs w:val="18"/>
              </w:rPr>
              <w:t xml:space="preserve"> Aquifer Hydraulic Conductivity)</w:t>
            </w:r>
          </w:p>
        </w:tc>
        <w:tc>
          <w:tcPr>
            <w:tcW w:w="2455" w:type="dxa"/>
          </w:tcPr>
          <w:p w14:paraId="0989D1D4" w14:textId="77777777" w:rsidR="00755536" w:rsidRPr="00C80E92" w:rsidRDefault="00755536" w:rsidP="009831B8">
            <w:pPr>
              <w:jc w:val="center"/>
              <w:rPr>
                <w:i/>
                <w:iCs/>
                <w:color w:val="A6A6A6" w:themeColor="background1" w:themeShade="A6"/>
                <w:sz w:val="18"/>
                <w:szCs w:val="18"/>
              </w:rPr>
            </w:pPr>
            <w:r>
              <w:rPr>
                <w:i/>
                <w:iCs/>
                <w:color w:val="A6A6A6" w:themeColor="background1" w:themeShade="A6"/>
                <w:sz w:val="18"/>
                <w:szCs w:val="18"/>
              </w:rPr>
              <w:t>Must be the 95% confidence value</w:t>
            </w:r>
          </w:p>
        </w:tc>
      </w:tr>
      <w:tr w:rsidR="00755536" w14:paraId="7AAF42CD" w14:textId="77777777" w:rsidTr="009831B8">
        <w:tc>
          <w:tcPr>
            <w:tcW w:w="9350" w:type="dxa"/>
            <w:gridSpan w:val="5"/>
          </w:tcPr>
          <w:p w14:paraId="3F996472" w14:textId="77777777" w:rsidR="00755536" w:rsidRPr="00C80E92" w:rsidRDefault="00755536" w:rsidP="009831B8">
            <w:pPr>
              <w:jc w:val="center"/>
              <w:rPr>
                <w:i/>
                <w:iCs/>
                <w:color w:val="A6A6A6" w:themeColor="background1" w:themeShade="A6"/>
                <w:sz w:val="18"/>
                <w:szCs w:val="18"/>
              </w:rPr>
            </w:pPr>
          </w:p>
        </w:tc>
      </w:tr>
      <w:tr w:rsidR="00755536" w14:paraId="465451B3" w14:textId="77777777" w:rsidTr="009831B8">
        <w:tc>
          <w:tcPr>
            <w:tcW w:w="2459" w:type="dxa"/>
            <w:shd w:val="clear" w:color="auto" w:fill="auto"/>
          </w:tcPr>
          <w:p w14:paraId="30A2A710" w14:textId="77777777" w:rsidR="00755536" w:rsidRDefault="00755536" w:rsidP="009831B8">
            <w:pPr>
              <w:jc w:val="center"/>
              <w:rPr>
                <w:i/>
                <w:iCs/>
              </w:rPr>
            </w:pPr>
            <w:r>
              <w:rPr>
                <w:rFonts w:ascii="Calibri" w:eastAsia="Calibri" w:hAnsi="Calibri" w:cs="Times New Roman"/>
                <w:b/>
                <w:bCs/>
                <w:sz w:val="18"/>
                <w:szCs w:val="18"/>
              </w:rPr>
              <w:t>Assumed Seepage Length</w:t>
            </w:r>
          </w:p>
        </w:tc>
        <w:tc>
          <w:tcPr>
            <w:tcW w:w="3445" w:type="dxa"/>
            <w:gridSpan w:val="2"/>
            <w:shd w:val="clear" w:color="auto" w:fill="auto"/>
          </w:tcPr>
          <w:p w14:paraId="6AEFDC90" w14:textId="77777777" w:rsidR="00755536" w:rsidRPr="006A1CE7" w:rsidRDefault="00755536" w:rsidP="009831B8">
            <w:pPr>
              <w:jc w:val="center"/>
              <w:rPr>
                <w:b/>
                <w:bCs/>
                <w:i/>
                <w:iCs/>
                <w:sz w:val="18"/>
                <w:szCs w:val="18"/>
              </w:rPr>
            </w:pPr>
            <w:r>
              <w:rPr>
                <w:rFonts w:ascii="Calibri" w:eastAsia="Calibri" w:hAnsi="Calibri" w:cs="Times New Roman"/>
                <w:b/>
                <w:bCs/>
                <w:i/>
                <w:iCs/>
              </w:rPr>
              <w:t>L</w:t>
            </w:r>
            <w:r>
              <w:rPr>
                <w:rFonts w:ascii="Calibri" w:eastAsia="Calibri" w:hAnsi="Calibri" w:cs="Times New Roman"/>
                <w:b/>
                <w:bCs/>
                <w:i/>
                <w:iCs/>
                <w:vertAlign w:val="subscript"/>
              </w:rPr>
              <w:t>dyke</w:t>
            </w:r>
          </w:p>
        </w:tc>
        <w:tc>
          <w:tcPr>
            <w:tcW w:w="3446" w:type="dxa"/>
            <w:gridSpan w:val="2"/>
            <w:shd w:val="clear" w:color="auto" w:fill="auto"/>
          </w:tcPr>
          <w:p w14:paraId="0EED72A8" w14:textId="77777777" w:rsidR="00755536" w:rsidRPr="006A1CE7" w:rsidRDefault="00755536" w:rsidP="009831B8">
            <w:pPr>
              <w:jc w:val="center"/>
              <w:rPr>
                <w:b/>
                <w:bCs/>
                <w:i/>
                <w:iCs/>
                <w:sz w:val="18"/>
                <w:szCs w:val="18"/>
              </w:rPr>
            </w:pPr>
            <w:r>
              <w:rPr>
                <w:rFonts w:ascii="Calibri" w:eastAsia="Calibri" w:hAnsi="Calibri" w:cs="Times New Roman"/>
                <w:b/>
                <w:bCs/>
                <w:i/>
                <w:iCs/>
              </w:rPr>
              <w:t>L</w:t>
            </w:r>
          </w:p>
        </w:tc>
      </w:tr>
      <w:tr w:rsidR="00755536" w14:paraId="32B03441" w14:textId="77777777" w:rsidTr="009831B8">
        <w:tc>
          <w:tcPr>
            <w:tcW w:w="2459" w:type="dxa"/>
            <w:shd w:val="clear" w:color="auto" w:fill="F2F2F2" w:themeFill="background1" w:themeFillShade="F2"/>
          </w:tcPr>
          <w:p w14:paraId="2BCF227C" w14:textId="77777777" w:rsidR="00755536" w:rsidRPr="00D04D5F" w:rsidRDefault="00755536" w:rsidP="009831B8">
            <w:pPr>
              <w:jc w:val="center"/>
              <w:rPr>
                <w:b/>
                <w:bCs/>
                <w:i/>
                <w:iCs/>
              </w:rPr>
            </w:pPr>
            <w:r>
              <w:rPr>
                <w:rFonts w:cstheme="minorHAnsi"/>
                <w:b/>
                <w:bCs/>
                <w:i/>
                <w:iCs/>
              </w:rPr>
              <w:t>∆</w:t>
            </w:r>
            <w:proofErr w:type="gramStart"/>
            <w:r w:rsidRPr="00D04D5F">
              <w:rPr>
                <w:b/>
                <w:bCs/>
                <w:i/>
                <w:iCs/>
              </w:rPr>
              <w:t>H</w:t>
            </w:r>
            <w:r w:rsidRPr="00D04D5F">
              <w:rPr>
                <w:b/>
                <w:bCs/>
                <w:i/>
                <w:iCs/>
                <w:vertAlign w:val="subscript"/>
              </w:rPr>
              <w:t xml:space="preserve">c  </w:t>
            </w:r>
            <w:r w:rsidRPr="009C2641">
              <w:rPr>
                <w:i/>
                <w:iCs/>
              </w:rPr>
              <w:t>[</w:t>
            </w:r>
            <w:proofErr w:type="gramEnd"/>
            <w:r w:rsidRPr="009C2641">
              <w:rPr>
                <w:i/>
                <w:iCs/>
              </w:rPr>
              <w:t xml:space="preserve">m] </w:t>
            </w:r>
            <w:r>
              <w:rPr>
                <w:i/>
                <w:iCs/>
              </w:rPr>
              <w:t>Sellmeijer 2011</w:t>
            </w:r>
          </w:p>
        </w:tc>
        <w:tc>
          <w:tcPr>
            <w:tcW w:w="3445" w:type="dxa"/>
            <w:gridSpan w:val="2"/>
            <w:shd w:val="clear" w:color="auto" w:fill="D9E2F3" w:themeFill="accent1" w:themeFillTint="33"/>
          </w:tcPr>
          <w:p w14:paraId="446ABC73" w14:textId="77777777" w:rsidR="00755536" w:rsidRPr="0092228F" w:rsidRDefault="00755536" w:rsidP="009831B8">
            <w:pPr>
              <w:jc w:val="center"/>
              <w:rPr>
                <w:b/>
                <w:bCs/>
                <w:i/>
                <w:iCs/>
              </w:rPr>
            </w:pPr>
            <w:r w:rsidRPr="0092228F">
              <w:rPr>
                <w:b/>
                <w:bCs/>
                <w:i/>
                <w:iCs/>
              </w:rPr>
              <w:t>3.70</w:t>
            </w:r>
          </w:p>
        </w:tc>
        <w:tc>
          <w:tcPr>
            <w:tcW w:w="3446" w:type="dxa"/>
            <w:gridSpan w:val="2"/>
            <w:shd w:val="clear" w:color="auto" w:fill="D9E2F3" w:themeFill="accent1" w:themeFillTint="33"/>
          </w:tcPr>
          <w:p w14:paraId="4DCC539B" w14:textId="77777777" w:rsidR="00755536" w:rsidRPr="006A1CE7" w:rsidRDefault="00755536" w:rsidP="009831B8">
            <w:pPr>
              <w:jc w:val="center"/>
              <w:rPr>
                <w:b/>
                <w:bCs/>
                <w:i/>
                <w:iCs/>
              </w:rPr>
            </w:pPr>
            <w:r w:rsidRPr="006A1CE7">
              <w:rPr>
                <w:b/>
                <w:bCs/>
                <w:i/>
                <w:iCs/>
              </w:rPr>
              <w:t>5.39</w:t>
            </w:r>
          </w:p>
        </w:tc>
      </w:tr>
      <w:tr w:rsidR="00755536" w14:paraId="0FF37CC7" w14:textId="77777777" w:rsidTr="009831B8">
        <w:tc>
          <w:tcPr>
            <w:tcW w:w="2459" w:type="dxa"/>
            <w:shd w:val="clear" w:color="auto" w:fill="F2F2F2" w:themeFill="background1" w:themeFillShade="F2"/>
          </w:tcPr>
          <w:p w14:paraId="2CD17E60" w14:textId="77777777" w:rsidR="00755536" w:rsidRPr="00D04D5F" w:rsidRDefault="00755536" w:rsidP="009831B8">
            <w:pPr>
              <w:jc w:val="center"/>
              <w:rPr>
                <w:b/>
                <w:bCs/>
                <w:i/>
                <w:iCs/>
              </w:rPr>
            </w:pPr>
            <w:r>
              <w:rPr>
                <w:rFonts w:cstheme="minorHAnsi"/>
                <w:b/>
                <w:bCs/>
                <w:i/>
                <w:iCs/>
              </w:rPr>
              <w:t>∆</w:t>
            </w:r>
            <w:proofErr w:type="gramStart"/>
            <w:r w:rsidRPr="00D04D5F">
              <w:rPr>
                <w:b/>
                <w:bCs/>
                <w:i/>
                <w:iCs/>
              </w:rPr>
              <w:t>H</w:t>
            </w:r>
            <w:r w:rsidRPr="00D04D5F">
              <w:rPr>
                <w:b/>
                <w:bCs/>
                <w:i/>
                <w:iCs/>
                <w:vertAlign w:val="subscript"/>
              </w:rPr>
              <w:t xml:space="preserve">c  </w:t>
            </w:r>
            <w:r w:rsidRPr="009C2641">
              <w:rPr>
                <w:i/>
                <w:iCs/>
              </w:rPr>
              <w:t>[</w:t>
            </w:r>
            <w:proofErr w:type="gramEnd"/>
            <w:r w:rsidRPr="009C2641">
              <w:rPr>
                <w:i/>
                <w:iCs/>
              </w:rPr>
              <w:t xml:space="preserve">m] </w:t>
            </w:r>
            <w:r>
              <w:rPr>
                <w:i/>
                <w:iCs/>
              </w:rPr>
              <w:t>Sellmeijer 1989</w:t>
            </w:r>
          </w:p>
        </w:tc>
        <w:tc>
          <w:tcPr>
            <w:tcW w:w="3445" w:type="dxa"/>
            <w:gridSpan w:val="2"/>
            <w:shd w:val="clear" w:color="auto" w:fill="D9E2F3" w:themeFill="accent1" w:themeFillTint="33"/>
          </w:tcPr>
          <w:p w14:paraId="7BE9FDC4" w14:textId="77777777" w:rsidR="00755536" w:rsidRPr="0092228F" w:rsidRDefault="00755536" w:rsidP="009831B8">
            <w:pPr>
              <w:jc w:val="center"/>
              <w:rPr>
                <w:b/>
                <w:bCs/>
                <w:i/>
                <w:iCs/>
              </w:rPr>
            </w:pPr>
            <w:r w:rsidRPr="0092228F">
              <w:rPr>
                <w:b/>
                <w:bCs/>
                <w:i/>
                <w:iCs/>
              </w:rPr>
              <w:t>3.30</w:t>
            </w:r>
          </w:p>
        </w:tc>
        <w:tc>
          <w:tcPr>
            <w:tcW w:w="3446" w:type="dxa"/>
            <w:gridSpan w:val="2"/>
            <w:shd w:val="clear" w:color="auto" w:fill="D9E2F3" w:themeFill="accent1" w:themeFillTint="33"/>
          </w:tcPr>
          <w:p w14:paraId="5AB940B0" w14:textId="77777777" w:rsidR="00755536" w:rsidRPr="00B5099F" w:rsidRDefault="00755536" w:rsidP="009831B8">
            <w:pPr>
              <w:jc w:val="center"/>
              <w:rPr>
                <w:i/>
                <w:iCs/>
                <w:sz w:val="18"/>
                <w:szCs w:val="18"/>
              </w:rPr>
            </w:pPr>
            <w:r w:rsidRPr="006A1CE7">
              <w:rPr>
                <w:b/>
                <w:bCs/>
                <w:i/>
                <w:iCs/>
              </w:rPr>
              <w:t>6.29</w:t>
            </w:r>
          </w:p>
        </w:tc>
      </w:tr>
    </w:tbl>
    <w:p w14:paraId="0B0693CC" w14:textId="77777777" w:rsidR="00755536" w:rsidRPr="009C2641" w:rsidRDefault="00755536" w:rsidP="00755536">
      <w:pPr>
        <w:rPr>
          <w:i/>
          <w:iCs/>
          <w:color w:val="70AD47" w:themeColor="accent6"/>
        </w:rPr>
      </w:pPr>
    </w:p>
    <w:p w14:paraId="1660A0C0" w14:textId="77777777" w:rsidR="00755536" w:rsidRPr="00B81165" w:rsidRDefault="00755536" w:rsidP="00755536">
      <w:r w:rsidRPr="00B81165">
        <w:t>In the presence of abundant laboratory testing, refined critical head approximations include parameters accounting for particle and soil specific relative density, uniformity, and angularity by Sellmeijer et al. (2012).</w:t>
      </w:r>
    </w:p>
    <w:p w14:paraId="14039C9A" w14:textId="77777777" w:rsidR="00755536" w:rsidRPr="002258A7" w:rsidRDefault="00755536" w:rsidP="00755536">
      <w:pPr>
        <w:rPr>
          <w:i/>
          <w:iCs/>
        </w:rPr>
      </w:pPr>
    </w:p>
    <w:p w14:paraId="699B71EC" w14:textId="77777777" w:rsidR="00755536" w:rsidRDefault="00755536" w:rsidP="00755536">
      <w:pPr>
        <w:pStyle w:val="Heading3"/>
      </w:pPr>
      <w:bookmarkStart w:id="123" w:name="_Ref103248976"/>
      <w:bookmarkStart w:id="124" w:name="_Toc106271968"/>
      <w:r>
        <w:t>Lane and Bligh</w:t>
      </w:r>
      <w:bookmarkEnd w:id="123"/>
      <w:bookmarkEnd w:id="124"/>
    </w:p>
    <w:p w14:paraId="0B6E4A7F" w14:textId="77777777" w:rsidR="00755536" w:rsidRPr="00FC281A" w:rsidRDefault="00755536" w:rsidP="00755536">
      <w:pPr>
        <w:jc w:val="both"/>
      </w:pPr>
      <w:r>
        <w:t>Lane and Bligh’s rules are utilized as common practice in Bijlage III (Ministerie van Infrastructuur en Milieu, 2017) for first order quantification of the critical head, providing an additional check prior to the FEM. Additionally, Lane is the unique criteria which includes the vertical contribution to increased resistance underneath an impermeable barrier below a dyke.</w:t>
      </w:r>
    </w:p>
    <w:tbl>
      <w:tblPr>
        <w:tblStyle w:val="TableGrid"/>
        <w:tblW w:w="0" w:type="auto"/>
        <w:tblLook w:val="04A0" w:firstRow="1" w:lastRow="0" w:firstColumn="1" w:lastColumn="0" w:noHBand="0" w:noVBand="1"/>
      </w:tblPr>
      <w:tblGrid>
        <w:gridCol w:w="2256"/>
        <w:gridCol w:w="2254"/>
        <w:gridCol w:w="1121"/>
        <w:gridCol w:w="1118"/>
        <w:gridCol w:w="2267"/>
      </w:tblGrid>
      <w:tr w:rsidR="00755536" w:rsidRPr="00C71200" w14:paraId="229D2A7E" w14:textId="77777777" w:rsidTr="009831B8">
        <w:tc>
          <w:tcPr>
            <w:tcW w:w="4675" w:type="dxa"/>
            <w:gridSpan w:val="2"/>
            <w:shd w:val="clear" w:color="auto" w:fill="F2F2F2" w:themeFill="background1" w:themeFillShade="F2"/>
          </w:tcPr>
          <w:p w14:paraId="212CA2DC" w14:textId="79C4E0A5" w:rsidR="00755536" w:rsidRPr="00C71200" w:rsidRDefault="00755536" w:rsidP="009831B8">
            <w:pPr>
              <w:rPr>
                <w:rFonts w:ascii="Calibri" w:eastAsia="Calibri" w:hAnsi="Calibri" w:cs="Times New Roman"/>
                <w:sz w:val="18"/>
                <w:szCs w:val="18"/>
              </w:rPr>
            </w:pPr>
            <w:r>
              <w:t>Lane</w:t>
            </w:r>
            <w:r w:rsidR="00112E94">
              <w:t xml:space="preserve"> 1910</w:t>
            </w:r>
            <w:r>
              <w:t xml:space="preserve"> (Rijkwaterstaat 1999)</w:t>
            </w:r>
          </w:p>
        </w:tc>
        <w:tc>
          <w:tcPr>
            <w:tcW w:w="4675" w:type="dxa"/>
            <w:gridSpan w:val="3"/>
            <w:shd w:val="clear" w:color="auto" w:fill="F2F2F2" w:themeFill="background1" w:themeFillShade="F2"/>
          </w:tcPr>
          <w:p w14:paraId="487098A7" w14:textId="471327FB" w:rsidR="00755536" w:rsidRPr="00C71200" w:rsidRDefault="00755536" w:rsidP="009831B8">
            <w:pPr>
              <w:rPr>
                <w:rFonts w:ascii="Calibri" w:eastAsia="Calibri" w:hAnsi="Calibri" w:cs="Times New Roman"/>
                <w:b/>
                <w:bCs/>
                <w:sz w:val="18"/>
                <w:szCs w:val="18"/>
              </w:rPr>
            </w:pPr>
            <w:r>
              <w:t>Bligh</w:t>
            </w:r>
            <w:r w:rsidR="00112E94">
              <w:t xml:space="preserve"> 1935</w:t>
            </w:r>
            <w:r>
              <w:t xml:space="preserve"> (Rijkwaterstaat 1999)</w:t>
            </w:r>
          </w:p>
        </w:tc>
      </w:tr>
      <w:tr w:rsidR="00755536" w:rsidRPr="00C71200" w14:paraId="211576CF" w14:textId="77777777" w:rsidTr="009831B8">
        <w:tc>
          <w:tcPr>
            <w:tcW w:w="4675" w:type="dxa"/>
            <w:gridSpan w:val="2"/>
          </w:tcPr>
          <w:p w14:paraId="0273E5DD" w14:textId="77777777" w:rsidR="00755536" w:rsidRPr="00C71200" w:rsidRDefault="00755536" w:rsidP="009831B8">
            <w:pPr>
              <w:rPr>
                <w:rFonts w:ascii="Calibri" w:eastAsia="Calibri" w:hAnsi="Calibri" w:cs="Times New Roman"/>
                <w:sz w:val="18"/>
                <w:szCs w:val="18"/>
              </w:rPr>
            </w:pPr>
            <m:oMathPara>
              <m:oMath>
                <m:r>
                  <m:rPr>
                    <m:sty m:val="bi"/>
                  </m:rPr>
                  <w:rPr>
                    <w:rFonts w:ascii="Cambria Math" w:hAnsi="Cambria Math"/>
                    <w:sz w:val="18"/>
                    <w:szCs w:val="18"/>
                  </w:rPr>
                  <m:t>∆Hc</m:t>
                </m:r>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3</m:t>
                            </m:r>
                          </m:den>
                        </m:f>
                        <m:r>
                          <w:rPr>
                            <w:rFonts w:ascii="Cambria Math" w:hAnsi="Cambria Math"/>
                            <w:sz w:val="18"/>
                            <w:szCs w:val="18"/>
                          </w:rPr>
                          <m:t>L</m:t>
                        </m:r>
                      </m:e>
                      <m:sub>
                        <m:r>
                          <w:rPr>
                            <w:rFonts w:ascii="Cambria Math" w:hAnsi="Cambria Math"/>
                            <w:sz w:val="18"/>
                            <w:szCs w:val="18"/>
                          </w:rPr>
                          <m:t>h</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v</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w,creep</m:t>
                        </m:r>
                      </m:sub>
                    </m:sSub>
                  </m:den>
                </m:f>
              </m:oMath>
            </m:oMathPara>
          </w:p>
        </w:tc>
        <w:tc>
          <w:tcPr>
            <w:tcW w:w="4675" w:type="dxa"/>
            <w:gridSpan w:val="3"/>
          </w:tcPr>
          <w:p w14:paraId="33460AB4" w14:textId="77777777" w:rsidR="00755536" w:rsidRPr="00C71200" w:rsidRDefault="00755536" w:rsidP="009831B8">
            <w:pPr>
              <w:rPr>
                <w:rFonts w:ascii="Calibri" w:eastAsia="Calibri" w:hAnsi="Calibri" w:cs="Times New Roman"/>
                <w:b/>
                <w:bCs/>
                <w:sz w:val="18"/>
                <w:szCs w:val="18"/>
              </w:rPr>
            </w:pPr>
            <m:oMathPara>
              <m:oMath>
                <m:r>
                  <m:rPr>
                    <m:sty m:val="bi"/>
                  </m:rPr>
                  <w:rPr>
                    <w:rFonts w:ascii="Cambria Math" w:hAnsi="Cambria Math"/>
                    <w:sz w:val="18"/>
                    <w:szCs w:val="18"/>
                  </w:rPr>
                  <m:t>∆Hc</m:t>
                </m:r>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L</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creep</m:t>
                        </m:r>
                      </m:sub>
                    </m:sSub>
                  </m:den>
                </m:f>
              </m:oMath>
            </m:oMathPara>
          </w:p>
        </w:tc>
      </w:tr>
      <w:tr w:rsidR="00755536" w:rsidRPr="00C71200" w14:paraId="4CB093F1" w14:textId="77777777" w:rsidTr="009831B8">
        <w:tc>
          <w:tcPr>
            <w:tcW w:w="2337" w:type="dxa"/>
            <w:shd w:val="clear" w:color="auto" w:fill="F2F2F2" w:themeFill="background1" w:themeFillShade="F2"/>
          </w:tcPr>
          <w:p w14:paraId="4F7B9E64" w14:textId="77777777" w:rsidR="00755536" w:rsidRPr="00C71200" w:rsidRDefault="00755536" w:rsidP="009831B8">
            <w:pPr>
              <w:rPr>
                <w:rFonts w:ascii="Calibri" w:eastAsia="Calibri" w:hAnsi="Calibri" w:cs="Times New Roman"/>
                <w:b/>
                <w:bCs/>
                <w:sz w:val="18"/>
                <w:szCs w:val="18"/>
              </w:rPr>
            </w:pPr>
            <w:r>
              <w:rPr>
                <w:rFonts w:ascii="Calibri" w:eastAsia="Calibri" w:hAnsi="Calibri" w:cs="Times New Roman"/>
                <w:b/>
                <w:bCs/>
                <w:sz w:val="18"/>
                <w:szCs w:val="18"/>
              </w:rPr>
              <w:t>NEN 5104</w:t>
            </w:r>
          </w:p>
        </w:tc>
        <w:tc>
          <w:tcPr>
            <w:tcW w:w="2338" w:type="dxa"/>
            <w:shd w:val="clear" w:color="auto" w:fill="F2F2F2" w:themeFill="background1" w:themeFillShade="F2"/>
          </w:tcPr>
          <w:p w14:paraId="54784F33" w14:textId="77777777" w:rsidR="00755536" w:rsidRPr="006A1CE7" w:rsidRDefault="005A101C" w:rsidP="009831B8">
            <w:pPr>
              <w:rPr>
                <w:rFonts w:ascii="Calibri" w:eastAsia="Calibri" w:hAnsi="Calibri" w:cs="Times New Roman"/>
                <w:b/>
                <w:bCs/>
                <w:sz w:val="18"/>
                <w:szCs w:val="18"/>
              </w:rPr>
            </w:pPr>
            <m:oMathPara>
              <m:oMath>
                <m:sSub>
                  <m:sSubPr>
                    <m:ctrlPr>
                      <w:rPr>
                        <w:rFonts w:ascii="Cambria Math" w:hAnsi="Cambria Math"/>
                        <w:b/>
                        <w:bCs/>
                        <w:i/>
                        <w:sz w:val="18"/>
                        <w:szCs w:val="18"/>
                      </w:rPr>
                    </m:ctrlPr>
                  </m:sSubPr>
                  <m:e>
                    <m:r>
                      <m:rPr>
                        <m:sty m:val="bi"/>
                      </m:rPr>
                      <w:rPr>
                        <w:rFonts w:ascii="Cambria Math" w:hAnsi="Cambria Math"/>
                        <w:sz w:val="18"/>
                        <w:szCs w:val="18"/>
                      </w:rPr>
                      <m:t>C</m:t>
                    </m:r>
                  </m:e>
                  <m:sub>
                    <m:r>
                      <m:rPr>
                        <m:sty m:val="bi"/>
                      </m:rPr>
                      <w:rPr>
                        <w:rFonts w:ascii="Cambria Math" w:hAnsi="Cambria Math"/>
                        <w:sz w:val="18"/>
                        <w:szCs w:val="18"/>
                      </w:rPr>
                      <m:t>w,creep</m:t>
                    </m:r>
                  </m:sub>
                </m:sSub>
              </m:oMath>
            </m:oMathPara>
          </w:p>
        </w:tc>
        <w:tc>
          <w:tcPr>
            <w:tcW w:w="2337" w:type="dxa"/>
            <w:gridSpan w:val="2"/>
            <w:shd w:val="clear" w:color="auto" w:fill="F2F2F2" w:themeFill="background1" w:themeFillShade="F2"/>
          </w:tcPr>
          <w:p w14:paraId="26832E72" w14:textId="77777777" w:rsidR="00755536" w:rsidRPr="00C71200" w:rsidRDefault="00755536" w:rsidP="009831B8">
            <w:pPr>
              <w:rPr>
                <w:rFonts w:ascii="Calibri" w:eastAsia="Calibri" w:hAnsi="Calibri" w:cs="Times New Roman"/>
                <w:b/>
                <w:bCs/>
                <w:sz w:val="18"/>
                <w:szCs w:val="18"/>
              </w:rPr>
            </w:pPr>
            <w:r>
              <w:rPr>
                <w:rFonts w:ascii="Calibri" w:eastAsia="Calibri" w:hAnsi="Calibri" w:cs="Times New Roman"/>
                <w:b/>
                <w:bCs/>
                <w:sz w:val="18"/>
                <w:szCs w:val="18"/>
              </w:rPr>
              <w:t>NEN 5104</w:t>
            </w:r>
          </w:p>
        </w:tc>
        <w:tc>
          <w:tcPr>
            <w:tcW w:w="2338" w:type="dxa"/>
            <w:shd w:val="clear" w:color="auto" w:fill="F2F2F2" w:themeFill="background1" w:themeFillShade="F2"/>
          </w:tcPr>
          <w:p w14:paraId="119999DE" w14:textId="77777777" w:rsidR="00755536" w:rsidRPr="00C71200" w:rsidRDefault="005A101C" w:rsidP="009831B8">
            <w:pPr>
              <w:rPr>
                <w:rFonts w:ascii="Calibri" w:eastAsia="Calibri" w:hAnsi="Calibri" w:cs="Times New Roman"/>
                <w:b/>
                <w:bCs/>
                <w:sz w:val="18"/>
                <w:szCs w:val="18"/>
              </w:rPr>
            </w:pPr>
            <m:oMathPara>
              <m:oMath>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creep</m:t>
                    </m:r>
                  </m:sub>
                </m:sSub>
              </m:oMath>
            </m:oMathPara>
          </w:p>
        </w:tc>
      </w:tr>
      <w:tr w:rsidR="00755536" w:rsidRPr="00C71200" w14:paraId="4C8BFB1E" w14:textId="77777777" w:rsidTr="009831B8">
        <w:tc>
          <w:tcPr>
            <w:tcW w:w="2337" w:type="dxa"/>
          </w:tcPr>
          <w:p w14:paraId="2D286A88" w14:textId="77777777" w:rsidR="00755536" w:rsidRPr="00BF6D44" w:rsidRDefault="00755536" w:rsidP="009831B8">
            <w:pPr>
              <w:rPr>
                <w:rFonts w:ascii="Calibri" w:eastAsia="Calibri" w:hAnsi="Calibri" w:cs="Times New Roman"/>
                <w:b/>
                <w:bCs/>
                <w:i/>
                <w:iCs/>
                <w:sz w:val="18"/>
                <w:szCs w:val="18"/>
                <w:vertAlign w:val="subscript"/>
              </w:rPr>
            </w:pPr>
            <w:r w:rsidRPr="00BF6D44">
              <w:rPr>
                <w:rFonts w:ascii="Calibri" w:eastAsia="Calibri" w:hAnsi="Calibri" w:cs="Times New Roman"/>
                <w:b/>
                <w:bCs/>
                <w:i/>
                <w:iCs/>
                <w:sz w:val="18"/>
                <w:szCs w:val="18"/>
              </w:rPr>
              <w:t>D</w:t>
            </w:r>
            <w:r w:rsidRPr="00BF6D44">
              <w:rPr>
                <w:rFonts w:ascii="Calibri" w:eastAsia="Calibri" w:hAnsi="Calibri" w:cs="Times New Roman"/>
                <w:b/>
                <w:bCs/>
                <w:i/>
                <w:iCs/>
                <w:sz w:val="18"/>
                <w:szCs w:val="18"/>
                <w:vertAlign w:val="subscript"/>
              </w:rPr>
              <w:t>50</w:t>
            </w:r>
            <w:r w:rsidRPr="00BF6D44">
              <w:rPr>
                <w:rFonts w:ascii="Calibri" w:eastAsia="Calibri" w:hAnsi="Calibri" w:cs="Times New Roman"/>
                <w:b/>
                <w:bCs/>
                <w:i/>
                <w:iCs/>
                <w:sz w:val="18"/>
                <w:szCs w:val="18"/>
              </w:rPr>
              <w:t xml:space="preserve"> </w:t>
            </w:r>
            <w:r w:rsidRPr="00846749">
              <w:rPr>
                <w:rFonts w:ascii="Calibri" w:eastAsia="Calibri" w:hAnsi="Calibri" w:cs="Times New Roman"/>
                <w:i/>
                <w:iCs/>
                <w:sz w:val="18"/>
                <w:szCs w:val="18"/>
              </w:rPr>
              <w:t>150-210 [</w:t>
            </w:r>
            <w:r w:rsidRPr="00846749">
              <w:rPr>
                <w:rFonts w:ascii="Calibri" w:eastAsia="Calibri" w:hAnsi="Calibri" w:cs="Calibri"/>
                <w:i/>
                <w:iCs/>
                <w:sz w:val="18"/>
                <w:szCs w:val="18"/>
              </w:rPr>
              <w:t>µ</w:t>
            </w:r>
            <w:r w:rsidRPr="00846749">
              <w:rPr>
                <w:rFonts w:ascii="Calibri" w:eastAsia="Calibri" w:hAnsi="Calibri" w:cs="Times New Roman"/>
                <w:i/>
                <w:iCs/>
                <w:sz w:val="18"/>
                <w:szCs w:val="18"/>
              </w:rPr>
              <w:t>m]</w:t>
            </w:r>
          </w:p>
        </w:tc>
        <w:tc>
          <w:tcPr>
            <w:tcW w:w="2338" w:type="dxa"/>
          </w:tcPr>
          <w:p w14:paraId="028B9F0E" w14:textId="77777777" w:rsidR="00755536" w:rsidRPr="006A1CE7" w:rsidRDefault="00755536" w:rsidP="009831B8">
            <w:pPr>
              <w:jc w:val="center"/>
              <w:rPr>
                <w:rFonts w:ascii="Calibri" w:eastAsia="Calibri" w:hAnsi="Calibri" w:cs="Times New Roman"/>
                <w:i/>
                <w:iCs/>
                <w:sz w:val="18"/>
                <w:szCs w:val="18"/>
              </w:rPr>
            </w:pPr>
            <w:r w:rsidRPr="006A1CE7">
              <w:rPr>
                <w:rFonts w:ascii="Calibri" w:eastAsia="Calibri" w:hAnsi="Calibri" w:cs="Times New Roman"/>
                <w:i/>
                <w:iCs/>
                <w:sz w:val="18"/>
                <w:szCs w:val="18"/>
              </w:rPr>
              <w:t>7</w:t>
            </w:r>
          </w:p>
        </w:tc>
        <w:tc>
          <w:tcPr>
            <w:tcW w:w="2337" w:type="dxa"/>
            <w:gridSpan w:val="2"/>
          </w:tcPr>
          <w:p w14:paraId="41617FAD" w14:textId="77777777" w:rsidR="00755536" w:rsidRPr="00BF6D44" w:rsidRDefault="00755536" w:rsidP="009831B8">
            <w:pPr>
              <w:rPr>
                <w:rFonts w:ascii="Calibri" w:eastAsia="Calibri" w:hAnsi="Calibri" w:cs="Times New Roman"/>
                <w:b/>
                <w:bCs/>
                <w:i/>
                <w:iCs/>
                <w:sz w:val="18"/>
                <w:szCs w:val="18"/>
              </w:rPr>
            </w:pPr>
            <w:r w:rsidRPr="00BF6D44">
              <w:rPr>
                <w:rFonts w:ascii="Calibri" w:eastAsia="Calibri" w:hAnsi="Calibri" w:cs="Times New Roman"/>
                <w:b/>
                <w:bCs/>
                <w:i/>
                <w:iCs/>
                <w:sz w:val="18"/>
                <w:szCs w:val="18"/>
              </w:rPr>
              <w:t>D</w:t>
            </w:r>
            <w:proofErr w:type="gramStart"/>
            <w:r w:rsidRPr="00BF6D44">
              <w:rPr>
                <w:rFonts w:ascii="Calibri" w:eastAsia="Calibri" w:hAnsi="Calibri" w:cs="Times New Roman"/>
                <w:b/>
                <w:bCs/>
                <w:i/>
                <w:iCs/>
                <w:sz w:val="18"/>
                <w:szCs w:val="18"/>
                <w:vertAlign w:val="subscript"/>
              </w:rPr>
              <w:t xml:space="preserve">50 </w:t>
            </w:r>
            <w:r w:rsidRPr="00BF6D44">
              <w:rPr>
                <w:rFonts w:ascii="Calibri" w:eastAsia="Calibri" w:hAnsi="Calibri" w:cs="Times New Roman"/>
                <w:b/>
                <w:bCs/>
                <w:i/>
                <w:iCs/>
                <w:sz w:val="18"/>
                <w:szCs w:val="18"/>
              </w:rPr>
              <w:t xml:space="preserve"> </w:t>
            </w:r>
            <w:r w:rsidRPr="00846749">
              <w:rPr>
                <w:rFonts w:ascii="Calibri" w:eastAsia="Calibri" w:hAnsi="Calibri" w:cs="Times New Roman"/>
                <w:i/>
                <w:iCs/>
                <w:sz w:val="18"/>
                <w:szCs w:val="18"/>
              </w:rPr>
              <w:t>105</w:t>
            </w:r>
            <w:proofErr w:type="gramEnd"/>
            <w:r w:rsidRPr="00846749">
              <w:rPr>
                <w:rFonts w:ascii="Calibri" w:eastAsia="Calibri" w:hAnsi="Calibri" w:cs="Times New Roman"/>
                <w:i/>
                <w:iCs/>
                <w:sz w:val="18"/>
                <w:szCs w:val="18"/>
              </w:rPr>
              <w:t>-150 [</w:t>
            </w:r>
            <w:r w:rsidRPr="00846749">
              <w:rPr>
                <w:rFonts w:ascii="Calibri" w:eastAsia="Calibri" w:hAnsi="Calibri" w:cs="Calibri"/>
                <w:i/>
                <w:iCs/>
                <w:sz w:val="18"/>
                <w:szCs w:val="18"/>
              </w:rPr>
              <w:t>µ</w:t>
            </w:r>
            <w:r w:rsidRPr="00846749">
              <w:rPr>
                <w:rFonts w:ascii="Calibri" w:eastAsia="Calibri" w:hAnsi="Calibri" w:cs="Times New Roman"/>
                <w:i/>
                <w:iCs/>
                <w:sz w:val="18"/>
                <w:szCs w:val="18"/>
              </w:rPr>
              <w:t>m]</w:t>
            </w:r>
          </w:p>
        </w:tc>
        <w:tc>
          <w:tcPr>
            <w:tcW w:w="2338" w:type="dxa"/>
          </w:tcPr>
          <w:p w14:paraId="546BF467" w14:textId="77777777" w:rsidR="00755536" w:rsidRPr="006A1CE7" w:rsidRDefault="00755536" w:rsidP="009831B8">
            <w:pPr>
              <w:jc w:val="center"/>
              <w:rPr>
                <w:rFonts w:ascii="Calibri" w:eastAsia="Calibri" w:hAnsi="Calibri" w:cs="Times New Roman"/>
                <w:i/>
                <w:iCs/>
                <w:sz w:val="18"/>
                <w:szCs w:val="18"/>
              </w:rPr>
            </w:pPr>
            <w:r w:rsidRPr="006A1CE7">
              <w:rPr>
                <w:rFonts w:ascii="Calibri" w:eastAsia="Calibri" w:hAnsi="Calibri" w:cs="Times New Roman"/>
                <w:i/>
                <w:iCs/>
                <w:sz w:val="18"/>
                <w:szCs w:val="18"/>
              </w:rPr>
              <w:t>18</w:t>
            </w:r>
          </w:p>
        </w:tc>
      </w:tr>
      <w:tr w:rsidR="00755536" w:rsidRPr="00C71200" w14:paraId="53E56CCC" w14:textId="77777777" w:rsidTr="009831B8">
        <w:tc>
          <w:tcPr>
            <w:tcW w:w="2337" w:type="dxa"/>
          </w:tcPr>
          <w:p w14:paraId="312D96B9" w14:textId="77777777" w:rsidR="00755536" w:rsidRPr="00BF6D44" w:rsidRDefault="00755536" w:rsidP="009831B8">
            <w:pPr>
              <w:rPr>
                <w:rFonts w:ascii="Calibri" w:eastAsia="Calibri" w:hAnsi="Calibri" w:cs="Times New Roman"/>
                <w:b/>
                <w:bCs/>
                <w:i/>
                <w:iCs/>
                <w:sz w:val="18"/>
                <w:szCs w:val="18"/>
              </w:rPr>
            </w:pPr>
            <w:r w:rsidRPr="00BF6D44">
              <w:rPr>
                <w:rFonts w:ascii="Calibri" w:eastAsia="Calibri" w:hAnsi="Calibri" w:cs="Times New Roman"/>
                <w:b/>
                <w:bCs/>
                <w:i/>
                <w:iCs/>
                <w:sz w:val="18"/>
                <w:szCs w:val="18"/>
              </w:rPr>
              <w:t>D</w:t>
            </w:r>
            <w:r w:rsidRPr="00BF6D44">
              <w:rPr>
                <w:rFonts w:ascii="Calibri" w:eastAsia="Calibri" w:hAnsi="Calibri" w:cs="Times New Roman"/>
                <w:b/>
                <w:bCs/>
                <w:i/>
                <w:iCs/>
                <w:sz w:val="18"/>
                <w:szCs w:val="18"/>
                <w:vertAlign w:val="subscript"/>
              </w:rPr>
              <w:t>50</w:t>
            </w:r>
            <w:r w:rsidRPr="00BF6D44">
              <w:rPr>
                <w:rFonts w:ascii="Calibri" w:eastAsia="Calibri" w:hAnsi="Calibri" w:cs="Times New Roman"/>
                <w:b/>
                <w:bCs/>
                <w:i/>
                <w:iCs/>
                <w:sz w:val="18"/>
                <w:szCs w:val="18"/>
              </w:rPr>
              <w:t xml:space="preserve"> </w:t>
            </w:r>
            <w:r w:rsidRPr="00846749">
              <w:rPr>
                <w:rFonts w:ascii="Calibri" w:eastAsia="Calibri" w:hAnsi="Calibri" w:cs="Times New Roman"/>
                <w:i/>
                <w:iCs/>
                <w:sz w:val="18"/>
                <w:szCs w:val="18"/>
              </w:rPr>
              <w:t>210-300 [</w:t>
            </w:r>
            <w:r w:rsidRPr="00846749">
              <w:rPr>
                <w:rFonts w:ascii="Calibri" w:eastAsia="Calibri" w:hAnsi="Calibri" w:cs="Calibri"/>
                <w:i/>
                <w:iCs/>
                <w:sz w:val="18"/>
                <w:szCs w:val="18"/>
              </w:rPr>
              <w:t>µ</w:t>
            </w:r>
            <w:r w:rsidRPr="00846749">
              <w:rPr>
                <w:rFonts w:ascii="Calibri" w:eastAsia="Calibri" w:hAnsi="Calibri" w:cs="Times New Roman"/>
                <w:i/>
                <w:iCs/>
                <w:sz w:val="18"/>
                <w:szCs w:val="18"/>
              </w:rPr>
              <w:t>m]</w:t>
            </w:r>
          </w:p>
        </w:tc>
        <w:tc>
          <w:tcPr>
            <w:tcW w:w="2338" w:type="dxa"/>
          </w:tcPr>
          <w:p w14:paraId="3CFC1578" w14:textId="77777777" w:rsidR="00755536" w:rsidRPr="006A1CE7" w:rsidRDefault="00755536" w:rsidP="009831B8">
            <w:pPr>
              <w:jc w:val="center"/>
              <w:rPr>
                <w:rFonts w:ascii="Calibri" w:eastAsia="Calibri" w:hAnsi="Calibri" w:cs="Times New Roman"/>
                <w:i/>
                <w:iCs/>
                <w:sz w:val="18"/>
                <w:szCs w:val="18"/>
              </w:rPr>
            </w:pPr>
            <w:r w:rsidRPr="006A1CE7">
              <w:rPr>
                <w:rFonts w:ascii="Calibri" w:eastAsia="Calibri" w:hAnsi="Calibri" w:cs="Times New Roman"/>
                <w:i/>
                <w:iCs/>
                <w:sz w:val="18"/>
                <w:szCs w:val="18"/>
              </w:rPr>
              <w:t>6</w:t>
            </w:r>
          </w:p>
        </w:tc>
        <w:tc>
          <w:tcPr>
            <w:tcW w:w="2337" w:type="dxa"/>
            <w:gridSpan w:val="2"/>
          </w:tcPr>
          <w:p w14:paraId="2DD06367" w14:textId="77777777" w:rsidR="00755536" w:rsidRPr="00BF6D44" w:rsidRDefault="00755536" w:rsidP="009831B8">
            <w:pPr>
              <w:rPr>
                <w:rFonts w:ascii="Calibri" w:eastAsia="Calibri" w:hAnsi="Calibri" w:cs="Times New Roman"/>
                <w:b/>
                <w:bCs/>
                <w:i/>
                <w:iCs/>
                <w:sz w:val="18"/>
                <w:szCs w:val="18"/>
              </w:rPr>
            </w:pPr>
            <w:r w:rsidRPr="00BF6D44">
              <w:rPr>
                <w:rFonts w:ascii="Calibri" w:eastAsia="Calibri" w:hAnsi="Calibri" w:cs="Times New Roman"/>
                <w:b/>
                <w:bCs/>
                <w:i/>
                <w:iCs/>
                <w:sz w:val="18"/>
                <w:szCs w:val="18"/>
              </w:rPr>
              <w:t>D</w:t>
            </w:r>
            <w:r w:rsidRPr="00BF6D44">
              <w:rPr>
                <w:rFonts w:ascii="Calibri" w:eastAsia="Calibri" w:hAnsi="Calibri" w:cs="Times New Roman"/>
                <w:b/>
                <w:bCs/>
                <w:i/>
                <w:iCs/>
                <w:sz w:val="18"/>
                <w:szCs w:val="18"/>
                <w:vertAlign w:val="subscript"/>
              </w:rPr>
              <w:t>50</w:t>
            </w:r>
            <w:r w:rsidRPr="00BF6D44">
              <w:rPr>
                <w:rFonts w:ascii="Calibri" w:eastAsia="Calibri" w:hAnsi="Calibri" w:cs="Times New Roman"/>
                <w:b/>
                <w:bCs/>
                <w:i/>
                <w:iCs/>
                <w:sz w:val="18"/>
                <w:szCs w:val="18"/>
              </w:rPr>
              <w:t xml:space="preserve"> </w:t>
            </w:r>
            <w:r w:rsidRPr="00846749">
              <w:rPr>
                <w:rFonts w:ascii="Calibri" w:eastAsia="Calibri" w:hAnsi="Calibri" w:cs="Times New Roman"/>
                <w:i/>
                <w:iCs/>
                <w:sz w:val="18"/>
                <w:szCs w:val="18"/>
              </w:rPr>
              <w:t>150-300 [</w:t>
            </w:r>
            <w:r w:rsidRPr="00846749">
              <w:rPr>
                <w:rFonts w:ascii="Calibri" w:eastAsia="Calibri" w:hAnsi="Calibri" w:cs="Calibri"/>
                <w:i/>
                <w:iCs/>
                <w:sz w:val="18"/>
                <w:szCs w:val="18"/>
              </w:rPr>
              <w:t>µ</w:t>
            </w:r>
            <w:r w:rsidRPr="00846749">
              <w:rPr>
                <w:rFonts w:ascii="Calibri" w:eastAsia="Calibri" w:hAnsi="Calibri" w:cs="Times New Roman"/>
                <w:i/>
                <w:iCs/>
                <w:sz w:val="18"/>
                <w:szCs w:val="18"/>
              </w:rPr>
              <w:t>m]</w:t>
            </w:r>
          </w:p>
        </w:tc>
        <w:tc>
          <w:tcPr>
            <w:tcW w:w="2338" w:type="dxa"/>
          </w:tcPr>
          <w:p w14:paraId="2E8232D9" w14:textId="77777777" w:rsidR="00755536" w:rsidRPr="006A1CE7" w:rsidRDefault="00755536" w:rsidP="009831B8">
            <w:pPr>
              <w:jc w:val="center"/>
              <w:rPr>
                <w:rFonts w:ascii="Calibri" w:eastAsia="Calibri" w:hAnsi="Calibri" w:cs="Times New Roman"/>
                <w:i/>
                <w:iCs/>
                <w:sz w:val="18"/>
                <w:szCs w:val="18"/>
              </w:rPr>
            </w:pPr>
            <w:r w:rsidRPr="006A1CE7">
              <w:rPr>
                <w:rFonts w:ascii="Calibri" w:eastAsia="Calibri" w:hAnsi="Calibri" w:cs="Times New Roman"/>
                <w:i/>
                <w:iCs/>
                <w:sz w:val="18"/>
                <w:szCs w:val="18"/>
              </w:rPr>
              <w:t>15</w:t>
            </w:r>
          </w:p>
        </w:tc>
      </w:tr>
      <w:tr w:rsidR="00755536" w:rsidRPr="00C71200" w14:paraId="7588930A" w14:textId="77777777" w:rsidTr="009831B8">
        <w:tc>
          <w:tcPr>
            <w:tcW w:w="2337" w:type="dxa"/>
          </w:tcPr>
          <w:p w14:paraId="238BB044" w14:textId="77777777" w:rsidR="00755536" w:rsidRPr="00BF6D44" w:rsidRDefault="00755536" w:rsidP="009831B8">
            <w:pPr>
              <w:rPr>
                <w:rFonts w:ascii="Calibri" w:eastAsia="Calibri" w:hAnsi="Calibri" w:cs="Times New Roman"/>
                <w:b/>
                <w:bCs/>
                <w:i/>
                <w:iCs/>
                <w:sz w:val="18"/>
                <w:szCs w:val="18"/>
              </w:rPr>
            </w:pPr>
            <w:r w:rsidRPr="00BF6D44">
              <w:rPr>
                <w:rFonts w:ascii="Calibri" w:eastAsia="Calibri" w:hAnsi="Calibri" w:cs="Times New Roman"/>
                <w:b/>
                <w:bCs/>
                <w:i/>
                <w:iCs/>
                <w:sz w:val="18"/>
                <w:szCs w:val="18"/>
              </w:rPr>
              <w:t>D</w:t>
            </w:r>
            <w:r w:rsidRPr="00BF6D44">
              <w:rPr>
                <w:rFonts w:ascii="Calibri" w:eastAsia="Calibri" w:hAnsi="Calibri" w:cs="Times New Roman"/>
                <w:b/>
                <w:bCs/>
                <w:i/>
                <w:iCs/>
                <w:sz w:val="18"/>
                <w:szCs w:val="18"/>
                <w:vertAlign w:val="subscript"/>
              </w:rPr>
              <w:t>50</w:t>
            </w:r>
            <w:r w:rsidRPr="00BF6D44">
              <w:rPr>
                <w:rFonts w:ascii="Calibri" w:eastAsia="Calibri" w:hAnsi="Calibri" w:cs="Times New Roman"/>
                <w:b/>
                <w:bCs/>
                <w:i/>
                <w:iCs/>
                <w:sz w:val="18"/>
                <w:szCs w:val="18"/>
              </w:rPr>
              <w:t xml:space="preserve"> </w:t>
            </w:r>
            <w:r w:rsidRPr="00846749">
              <w:rPr>
                <w:rFonts w:ascii="Calibri" w:eastAsia="Calibri" w:hAnsi="Calibri" w:cs="Times New Roman"/>
                <w:i/>
                <w:iCs/>
                <w:sz w:val="18"/>
                <w:szCs w:val="18"/>
              </w:rPr>
              <w:t>&gt;300 [</w:t>
            </w:r>
            <w:r w:rsidRPr="00846749">
              <w:rPr>
                <w:rFonts w:ascii="Calibri" w:eastAsia="Calibri" w:hAnsi="Calibri" w:cs="Calibri"/>
                <w:i/>
                <w:iCs/>
                <w:sz w:val="18"/>
                <w:szCs w:val="18"/>
              </w:rPr>
              <w:t>µ</w:t>
            </w:r>
            <w:r w:rsidRPr="00846749">
              <w:rPr>
                <w:rFonts w:ascii="Calibri" w:eastAsia="Calibri" w:hAnsi="Calibri" w:cs="Times New Roman"/>
                <w:i/>
                <w:iCs/>
                <w:sz w:val="18"/>
                <w:szCs w:val="18"/>
              </w:rPr>
              <w:t>m]</w:t>
            </w:r>
          </w:p>
        </w:tc>
        <w:tc>
          <w:tcPr>
            <w:tcW w:w="2338" w:type="dxa"/>
          </w:tcPr>
          <w:p w14:paraId="40F5F898" w14:textId="77777777" w:rsidR="00755536" w:rsidRPr="006A1CE7" w:rsidRDefault="00755536" w:rsidP="009831B8">
            <w:pPr>
              <w:jc w:val="center"/>
              <w:rPr>
                <w:rFonts w:ascii="Calibri" w:eastAsia="Calibri" w:hAnsi="Calibri" w:cs="Times New Roman"/>
                <w:i/>
                <w:iCs/>
                <w:sz w:val="18"/>
                <w:szCs w:val="18"/>
              </w:rPr>
            </w:pPr>
            <w:r w:rsidRPr="006A1CE7">
              <w:rPr>
                <w:rFonts w:ascii="Calibri" w:eastAsia="Calibri" w:hAnsi="Calibri" w:cs="Times New Roman"/>
                <w:i/>
                <w:iCs/>
                <w:sz w:val="18"/>
                <w:szCs w:val="18"/>
              </w:rPr>
              <w:t>5</w:t>
            </w:r>
          </w:p>
        </w:tc>
        <w:tc>
          <w:tcPr>
            <w:tcW w:w="2337" w:type="dxa"/>
            <w:gridSpan w:val="2"/>
          </w:tcPr>
          <w:p w14:paraId="374EBB88" w14:textId="77777777" w:rsidR="00755536" w:rsidRPr="00BF6D44" w:rsidRDefault="00755536" w:rsidP="009831B8">
            <w:pPr>
              <w:rPr>
                <w:rFonts w:ascii="Calibri" w:eastAsia="Calibri" w:hAnsi="Calibri" w:cs="Times New Roman"/>
                <w:b/>
                <w:bCs/>
                <w:i/>
                <w:iCs/>
                <w:sz w:val="18"/>
                <w:szCs w:val="18"/>
              </w:rPr>
            </w:pPr>
            <w:r w:rsidRPr="00BF6D44">
              <w:rPr>
                <w:rFonts w:ascii="Calibri" w:eastAsia="Calibri" w:hAnsi="Calibri" w:cs="Times New Roman"/>
                <w:b/>
                <w:bCs/>
                <w:i/>
                <w:iCs/>
                <w:sz w:val="18"/>
                <w:szCs w:val="18"/>
              </w:rPr>
              <w:t>D</w:t>
            </w:r>
            <w:r w:rsidRPr="00BF6D44">
              <w:rPr>
                <w:rFonts w:ascii="Calibri" w:eastAsia="Calibri" w:hAnsi="Calibri" w:cs="Times New Roman"/>
                <w:b/>
                <w:bCs/>
                <w:i/>
                <w:iCs/>
                <w:sz w:val="18"/>
                <w:szCs w:val="18"/>
                <w:vertAlign w:val="subscript"/>
              </w:rPr>
              <w:t>50</w:t>
            </w:r>
            <w:r w:rsidRPr="00BF6D44">
              <w:rPr>
                <w:rFonts w:ascii="Calibri" w:eastAsia="Calibri" w:hAnsi="Calibri" w:cs="Times New Roman"/>
                <w:b/>
                <w:bCs/>
                <w:i/>
                <w:iCs/>
                <w:sz w:val="18"/>
                <w:szCs w:val="18"/>
              </w:rPr>
              <w:t xml:space="preserve"> </w:t>
            </w:r>
            <w:r w:rsidRPr="00846749">
              <w:rPr>
                <w:rFonts w:ascii="Calibri" w:eastAsia="Calibri" w:hAnsi="Calibri" w:cs="Times New Roman"/>
                <w:i/>
                <w:iCs/>
                <w:sz w:val="18"/>
                <w:szCs w:val="18"/>
              </w:rPr>
              <w:t>&gt;300 [</w:t>
            </w:r>
            <w:r w:rsidRPr="00846749">
              <w:rPr>
                <w:rFonts w:ascii="Calibri" w:eastAsia="Calibri" w:hAnsi="Calibri" w:cs="Calibri"/>
                <w:i/>
                <w:iCs/>
                <w:sz w:val="18"/>
                <w:szCs w:val="18"/>
              </w:rPr>
              <w:t>µ</w:t>
            </w:r>
            <w:r w:rsidRPr="00846749">
              <w:rPr>
                <w:rFonts w:ascii="Calibri" w:eastAsia="Calibri" w:hAnsi="Calibri" w:cs="Times New Roman"/>
                <w:i/>
                <w:iCs/>
                <w:sz w:val="18"/>
                <w:szCs w:val="18"/>
              </w:rPr>
              <w:t>m]</w:t>
            </w:r>
          </w:p>
        </w:tc>
        <w:tc>
          <w:tcPr>
            <w:tcW w:w="2338" w:type="dxa"/>
          </w:tcPr>
          <w:p w14:paraId="627D21DA" w14:textId="77777777" w:rsidR="00755536" w:rsidRPr="006A1CE7" w:rsidRDefault="00755536" w:rsidP="009831B8">
            <w:pPr>
              <w:jc w:val="center"/>
              <w:rPr>
                <w:rFonts w:ascii="Calibri" w:eastAsia="Calibri" w:hAnsi="Calibri" w:cs="Times New Roman"/>
                <w:i/>
                <w:iCs/>
                <w:sz w:val="18"/>
                <w:szCs w:val="18"/>
              </w:rPr>
            </w:pPr>
            <w:r w:rsidRPr="006A1CE7">
              <w:rPr>
                <w:rFonts w:ascii="Calibri" w:eastAsia="Calibri" w:hAnsi="Calibri" w:cs="Times New Roman"/>
                <w:i/>
                <w:iCs/>
                <w:sz w:val="18"/>
                <w:szCs w:val="18"/>
              </w:rPr>
              <w:t>12</w:t>
            </w:r>
          </w:p>
        </w:tc>
      </w:tr>
      <w:tr w:rsidR="00755536" w:rsidRPr="00C71200" w14:paraId="602A3032" w14:textId="77777777" w:rsidTr="009831B8">
        <w:tc>
          <w:tcPr>
            <w:tcW w:w="9350" w:type="dxa"/>
            <w:gridSpan w:val="5"/>
          </w:tcPr>
          <w:p w14:paraId="137DE796" w14:textId="77777777" w:rsidR="00755536" w:rsidRPr="006A1CE7" w:rsidRDefault="00755536" w:rsidP="009831B8">
            <w:pPr>
              <w:jc w:val="center"/>
              <w:rPr>
                <w:rFonts w:ascii="Calibri" w:eastAsia="Calibri" w:hAnsi="Calibri" w:cs="Times New Roman"/>
                <w:i/>
                <w:iCs/>
                <w:sz w:val="18"/>
                <w:szCs w:val="18"/>
              </w:rPr>
            </w:pPr>
          </w:p>
        </w:tc>
      </w:tr>
      <w:tr w:rsidR="00755536" w:rsidRPr="00C71200" w14:paraId="748345B4" w14:textId="77777777" w:rsidTr="009831B8">
        <w:tc>
          <w:tcPr>
            <w:tcW w:w="2337" w:type="dxa"/>
            <w:shd w:val="clear" w:color="auto" w:fill="auto"/>
          </w:tcPr>
          <w:p w14:paraId="4D87CBAD" w14:textId="77777777" w:rsidR="00755536" w:rsidRDefault="00755536" w:rsidP="009831B8">
            <w:pPr>
              <w:rPr>
                <w:rFonts w:ascii="Calibri" w:eastAsia="Calibri" w:hAnsi="Calibri" w:cs="Times New Roman"/>
                <w:b/>
                <w:bCs/>
                <w:sz w:val="18"/>
                <w:szCs w:val="18"/>
              </w:rPr>
            </w:pPr>
            <w:r>
              <w:rPr>
                <w:rFonts w:ascii="Calibri" w:eastAsia="Calibri" w:hAnsi="Calibri" w:cs="Times New Roman"/>
                <w:b/>
                <w:bCs/>
                <w:sz w:val="18"/>
                <w:szCs w:val="18"/>
              </w:rPr>
              <w:t>Assumed Seepage Length</w:t>
            </w:r>
          </w:p>
        </w:tc>
        <w:tc>
          <w:tcPr>
            <w:tcW w:w="3506" w:type="dxa"/>
            <w:gridSpan w:val="2"/>
            <w:shd w:val="clear" w:color="auto" w:fill="auto"/>
          </w:tcPr>
          <w:p w14:paraId="6D9D79B2" w14:textId="77777777" w:rsidR="00755536" w:rsidRPr="00FC281A" w:rsidRDefault="00755536" w:rsidP="009831B8">
            <w:pPr>
              <w:jc w:val="center"/>
              <w:rPr>
                <w:rFonts w:ascii="Calibri" w:eastAsia="Calibri" w:hAnsi="Calibri" w:cs="Times New Roman"/>
                <w:b/>
                <w:bCs/>
                <w:i/>
                <w:iCs/>
              </w:rPr>
            </w:pPr>
            <w:r>
              <w:rPr>
                <w:rFonts w:ascii="Calibri" w:eastAsia="Calibri" w:hAnsi="Calibri" w:cs="Times New Roman"/>
                <w:b/>
                <w:bCs/>
                <w:i/>
                <w:iCs/>
              </w:rPr>
              <w:t>L</w:t>
            </w:r>
            <w:r>
              <w:rPr>
                <w:rFonts w:ascii="Calibri" w:eastAsia="Calibri" w:hAnsi="Calibri" w:cs="Times New Roman"/>
                <w:b/>
                <w:bCs/>
                <w:i/>
                <w:iCs/>
                <w:vertAlign w:val="subscript"/>
              </w:rPr>
              <w:t>dyke</w:t>
            </w:r>
          </w:p>
        </w:tc>
        <w:tc>
          <w:tcPr>
            <w:tcW w:w="3507" w:type="dxa"/>
            <w:gridSpan w:val="2"/>
            <w:shd w:val="clear" w:color="auto" w:fill="auto"/>
          </w:tcPr>
          <w:p w14:paraId="4D52974D" w14:textId="77777777" w:rsidR="00755536" w:rsidRPr="00FC281A" w:rsidRDefault="00755536" w:rsidP="009831B8">
            <w:pPr>
              <w:jc w:val="center"/>
              <w:rPr>
                <w:rFonts w:ascii="Calibri" w:eastAsia="Calibri" w:hAnsi="Calibri" w:cs="Times New Roman"/>
                <w:b/>
                <w:bCs/>
                <w:i/>
                <w:iCs/>
              </w:rPr>
            </w:pPr>
            <w:r>
              <w:rPr>
                <w:rFonts w:ascii="Calibri" w:eastAsia="Calibri" w:hAnsi="Calibri" w:cs="Times New Roman"/>
                <w:b/>
                <w:bCs/>
                <w:i/>
                <w:iCs/>
              </w:rPr>
              <w:t>L</w:t>
            </w:r>
          </w:p>
        </w:tc>
      </w:tr>
      <w:tr w:rsidR="00755536" w:rsidRPr="00C71200" w14:paraId="0E1D601D" w14:textId="77777777" w:rsidTr="009831B8">
        <w:tc>
          <w:tcPr>
            <w:tcW w:w="2337" w:type="dxa"/>
            <w:shd w:val="clear" w:color="auto" w:fill="F2F2F2" w:themeFill="background1" w:themeFillShade="F2"/>
          </w:tcPr>
          <w:p w14:paraId="6B15F756" w14:textId="77777777" w:rsidR="00755536" w:rsidRPr="00D04D5F" w:rsidRDefault="00755536" w:rsidP="009831B8">
            <w:pPr>
              <w:rPr>
                <w:b/>
                <w:bCs/>
                <w:i/>
                <w:iCs/>
              </w:rPr>
            </w:pPr>
            <w:r>
              <w:rPr>
                <w:rFonts w:cstheme="minorHAnsi"/>
                <w:b/>
                <w:bCs/>
                <w:i/>
                <w:iCs/>
              </w:rPr>
              <w:t>∆</w:t>
            </w:r>
            <w:proofErr w:type="gramStart"/>
            <w:r w:rsidRPr="00D04D5F">
              <w:rPr>
                <w:b/>
                <w:bCs/>
                <w:i/>
                <w:iCs/>
              </w:rPr>
              <w:t>H</w:t>
            </w:r>
            <w:r w:rsidRPr="00D04D5F">
              <w:rPr>
                <w:b/>
                <w:bCs/>
                <w:i/>
                <w:iCs/>
                <w:vertAlign w:val="subscript"/>
              </w:rPr>
              <w:t xml:space="preserve">c  </w:t>
            </w:r>
            <w:r w:rsidRPr="009C2641">
              <w:rPr>
                <w:i/>
                <w:iCs/>
              </w:rPr>
              <w:t>[</w:t>
            </w:r>
            <w:proofErr w:type="gramEnd"/>
            <w:r w:rsidRPr="009C2641">
              <w:rPr>
                <w:i/>
                <w:iCs/>
              </w:rPr>
              <w:t xml:space="preserve">m] </w:t>
            </w:r>
            <w:r>
              <w:rPr>
                <w:i/>
                <w:iCs/>
              </w:rPr>
              <w:t>Lane</w:t>
            </w:r>
          </w:p>
        </w:tc>
        <w:tc>
          <w:tcPr>
            <w:tcW w:w="3506" w:type="dxa"/>
            <w:gridSpan w:val="2"/>
            <w:shd w:val="clear" w:color="auto" w:fill="D9E2F3" w:themeFill="accent1" w:themeFillTint="33"/>
          </w:tcPr>
          <w:p w14:paraId="44BE7C47" w14:textId="77777777" w:rsidR="00755536" w:rsidRPr="00FC281A" w:rsidRDefault="00755536" w:rsidP="009831B8">
            <w:pPr>
              <w:jc w:val="center"/>
              <w:rPr>
                <w:rFonts w:ascii="Calibri" w:eastAsia="Calibri" w:hAnsi="Calibri" w:cs="Times New Roman"/>
                <w:b/>
                <w:bCs/>
                <w:i/>
                <w:iCs/>
              </w:rPr>
            </w:pPr>
            <w:r w:rsidRPr="00FC281A">
              <w:rPr>
                <w:rFonts w:ascii="Calibri" w:eastAsia="Calibri" w:hAnsi="Calibri" w:cs="Times New Roman"/>
                <w:b/>
                <w:bCs/>
                <w:i/>
                <w:iCs/>
              </w:rPr>
              <w:t>5.17</w:t>
            </w:r>
          </w:p>
        </w:tc>
        <w:tc>
          <w:tcPr>
            <w:tcW w:w="3507" w:type="dxa"/>
            <w:gridSpan w:val="2"/>
            <w:shd w:val="clear" w:color="auto" w:fill="D9E2F3" w:themeFill="accent1" w:themeFillTint="33"/>
          </w:tcPr>
          <w:p w14:paraId="5AB28822" w14:textId="77777777" w:rsidR="00755536" w:rsidRPr="00FC281A" w:rsidRDefault="00755536" w:rsidP="009831B8">
            <w:pPr>
              <w:jc w:val="center"/>
              <w:rPr>
                <w:rFonts w:ascii="Calibri" w:eastAsia="Calibri" w:hAnsi="Calibri" w:cs="Times New Roman"/>
                <w:b/>
                <w:bCs/>
                <w:i/>
                <w:iCs/>
              </w:rPr>
            </w:pPr>
            <w:r>
              <w:rPr>
                <w:rFonts w:ascii="Calibri" w:eastAsia="Calibri" w:hAnsi="Calibri" w:cs="Times New Roman"/>
                <w:b/>
                <w:bCs/>
                <w:i/>
                <w:iCs/>
              </w:rPr>
              <w:t>6.02</w:t>
            </w:r>
          </w:p>
        </w:tc>
      </w:tr>
      <w:tr w:rsidR="00755536" w:rsidRPr="00C71200" w14:paraId="77D71DD9" w14:textId="77777777" w:rsidTr="009831B8">
        <w:tc>
          <w:tcPr>
            <w:tcW w:w="2337" w:type="dxa"/>
            <w:shd w:val="clear" w:color="auto" w:fill="F2F2F2" w:themeFill="background1" w:themeFillShade="F2"/>
          </w:tcPr>
          <w:p w14:paraId="17FCF142" w14:textId="77777777" w:rsidR="00755536" w:rsidRPr="00D04D5F" w:rsidRDefault="00755536" w:rsidP="009831B8">
            <w:pPr>
              <w:rPr>
                <w:b/>
                <w:bCs/>
                <w:i/>
                <w:iCs/>
              </w:rPr>
            </w:pPr>
            <w:r>
              <w:rPr>
                <w:rFonts w:cstheme="minorHAnsi"/>
                <w:b/>
                <w:bCs/>
                <w:i/>
                <w:iCs/>
              </w:rPr>
              <w:t>∆</w:t>
            </w:r>
            <w:proofErr w:type="gramStart"/>
            <w:r w:rsidRPr="00D04D5F">
              <w:rPr>
                <w:b/>
                <w:bCs/>
                <w:i/>
                <w:iCs/>
              </w:rPr>
              <w:t>H</w:t>
            </w:r>
            <w:r w:rsidRPr="00D04D5F">
              <w:rPr>
                <w:b/>
                <w:bCs/>
                <w:i/>
                <w:iCs/>
                <w:vertAlign w:val="subscript"/>
              </w:rPr>
              <w:t xml:space="preserve">c  </w:t>
            </w:r>
            <w:r w:rsidRPr="009C2641">
              <w:rPr>
                <w:i/>
                <w:iCs/>
              </w:rPr>
              <w:t>[</w:t>
            </w:r>
            <w:proofErr w:type="gramEnd"/>
            <w:r w:rsidRPr="009C2641">
              <w:rPr>
                <w:i/>
                <w:iCs/>
              </w:rPr>
              <w:t xml:space="preserve">m] </w:t>
            </w:r>
            <w:r>
              <w:rPr>
                <w:i/>
                <w:iCs/>
              </w:rPr>
              <w:t>Bligh</w:t>
            </w:r>
          </w:p>
        </w:tc>
        <w:tc>
          <w:tcPr>
            <w:tcW w:w="3506" w:type="dxa"/>
            <w:gridSpan w:val="2"/>
            <w:shd w:val="clear" w:color="auto" w:fill="D9E2F3" w:themeFill="accent1" w:themeFillTint="33"/>
          </w:tcPr>
          <w:p w14:paraId="5DC037B5" w14:textId="77777777" w:rsidR="00755536" w:rsidRPr="00FC281A" w:rsidRDefault="00755536" w:rsidP="009831B8">
            <w:pPr>
              <w:jc w:val="center"/>
              <w:rPr>
                <w:rFonts w:ascii="Calibri" w:eastAsia="Calibri" w:hAnsi="Calibri" w:cs="Times New Roman"/>
                <w:b/>
                <w:bCs/>
                <w:i/>
                <w:iCs/>
              </w:rPr>
            </w:pPr>
            <w:r w:rsidRPr="00FC281A">
              <w:rPr>
                <w:rFonts w:ascii="Calibri" w:eastAsia="Calibri" w:hAnsi="Calibri" w:cs="Times New Roman"/>
                <w:b/>
                <w:bCs/>
                <w:i/>
                <w:iCs/>
              </w:rPr>
              <w:t>3.4</w:t>
            </w:r>
          </w:p>
        </w:tc>
        <w:tc>
          <w:tcPr>
            <w:tcW w:w="3507" w:type="dxa"/>
            <w:gridSpan w:val="2"/>
            <w:shd w:val="clear" w:color="auto" w:fill="D9E2F3" w:themeFill="accent1" w:themeFillTint="33"/>
          </w:tcPr>
          <w:p w14:paraId="32260694" w14:textId="77777777" w:rsidR="00755536" w:rsidRPr="00FC281A" w:rsidRDefault="00755536" w:rsidP="009831B8">
            <w:pPr>
              <w:jc w:val="center"/>
              <w:rPr>
                <w:rFonts w:ascii="Calibri" w:eastAsia="Calibri" w:hAnsi="Calibri" w:cs="Times New Roman"/>
                <w:b/>
                <w:bCs/>
                <w:i/>
                <w:iCs/>
              </w:rPr>
            </w:pPr>
            <w:r>
              <w:rPr>
                <w:rFonts w:ascii="Calibri" w:eastAsia="Calibri" w:hAnsi="Calibri" w:cs="Times New Roman"/>
                <w:b/>
                <w:bCs/>
                <w:i/>
                <w:iCs/>
              </w:rPr>
              <w:t>7.32</w:t>
            </w:r>
          </w:p>
        </w:tc>
      </w:tr>
    </w:tbl>
    <w:p w14:paraId="12A115FB" w14:textId="77777777" w:rsidR="00755536" w:rsidRDefault="00755536" w:rsidP="00755536"/>
    <w:p w14:paraId="48D4F34F" w14:textId="77777777" w:rsidR="00755536" w:rsidRDefault="00755536" w:rsidP="00755536">
      <w:pPr>
        <w:pStyle w:val="Heading3"/>
      </w:pPr>
      <w:bookmarkStart w:id="125" w:name="_Toc106271969"/>
      <w:r>
        <w:t>HDSR (2017)</w:t>
      </w:r>
      <w:bookmarkEnd w:id="125"/>
    </w:p>
    <w:p w14:paraId="2C86EF39" w14:textId="77777777" w:rsidR="00755536" w:rsidRDefault="00755536" w:rsidP="00755536">
      <w:pPr>
        <w:jc w:val="both"/>
      </w:pPr>
      <w:r>
        <w:t xml:space="preserve">The following empirical approximation of failure probability is derived from the latest standards issued in 2017 by the water board. All formulas to evaluate piping failure can be found in Bijlage III. Assuming a </w:t>
      </w:r>
      <w:proofErr w:type="gramStart"/>
      <w:r>
        <w:t>worst case</w:t>
      </w:r>
      <w:proofErr w:type="gramEnd"/>
      <w:r>
        <w:t xml:space="preserve"> scenario, a burst in the cover layer has already occurred, whereby checks 7.1-7.4 are not performed (HDSR, 2017). The checks which therefore apply </w:t>
      </w:r>
      <w:proofErr w:type="gramStart"/>
      <w:r>
        <w:t>are:</w:t>
      </w:r>
      <w:proofErr w:type="gramEnd"/>
      <w:r>
        <w:t xml:space="preserve"> heave potential by vertical sand transport if the critical gradient is exceeded, and piping erosion due to horizontal sand rolling due to the difference in head across the dyke.</w:t>
      </w:r>
    </w:p>
    <w:p w14:paraId="4F942929" w14:textId="77777777" w:rsidR="00755536" w:rsidRPr="00F1725A" w:rsidRDefault="00755536" w:rsidP="00755536">
      <w:pPr>
        <w:jc w:val="both"/>
      </w:pPr>
      <w:r>
        <w:t xml:space="preserve">The calculations are performed with the most pessimistic Sellmeijer critical head </w:t>
      </w:r>
      <w:r>
        <w:rPr>
          <w:rFonts w:cstheme="minorHAnsi"/>
        </w:rPr>
        <w:t>∆</w:t>
      </w:r>
      <w:r>
        <w:t>H</w:t>
      </w:r>
      <w:r w:rsidRPr="00F1725A">
        <w:rPr>
          <w:vertAlign w:val="subscript"/>
        </w:rPr>
        <w:t>c</w:t>
      </w:r>
      <w:r>
        <w:t>, and are computed for the pessimistic seepage length L</w:t>
      </w:r>
      <w:r>
        <w:rPr>
          <w:vertAlign w:val="subscript"/>
        </w:rPr>
        <w:t>dyke</w:t>
      </w:r>
      <w:r>
        <w:t xml:space="preserve"> and the optimistic foreland damped L.</w:t>
      </w:r>
    </w:p>
    <w:tbl>
      <w:tblPr>
        <w:tblStyle w:val="TableGrid"/>
        <w:tblW w:w="0" w:type="auto"/>
        <w:tblLook w:val="04A0" w:firstRow="1" w:lastRow="0" w:firstColumn="1" w:lastColumn="0" w:noHBand="0" w:noVBand="1"/>
      </w:tblPr>
      <w:tblGrid>
        <w:gridCol w:w="2256"/>
        <w:gridCol w:w="2249"/>
        <w:gridCol w:w="1121"/>
        <w:gridCol w:w="3390"/>
      </w:tblGrid>
      <w:tr w:rsidR="00755536" w:rsidRPr="00C71200" w14:paraId="0E9F8A69" w14:textId="77777777" w:rsidTr="009831B8">
        <w:tc>
          <w:tcPr>
            <w:tcW w:w="4675" w:type="dxa"/>
            <w:gridSpan w:val="2"/>
            <w:shd w:val="clear" w:color="auto" w:fill="F2F2F2" w:themeFill="background1" w:themeFillShade="F2"/>
          </w:tcPr>
          <w:p w14:paraId="01FBE05E" w14:textId="77777777" w:rsidR="00755536" w:rsidRPr="00C71200" w:rsidRDefault="00755536" w:rsidP="009831B8">
            <w:pPr>
              <w:rPr>
                <w:rFonts w:ascii="Calibri" w:eastAsia="Calibri" w:hAnsi="Calibri" w:cs="Times New Roman"/>
                <w:sz w:val="18"/>
                <w:szCs w:val="18"/>
              </w:rPr>
            </w:pPr>
            <w:r>
              <w:t>Heave Criterion</w:t>
            </w:r>
          </w:p>
        </w:tc>
        <w:tc>
          <w:tcPr>
            <w:tcW w:w="4675" w:type="dxa"/>
            <w:gridSpan w:val="2"/>
            <w:shd w:val="clear" w:color="auto" w:fill="F2F2F2" w:themeFill="background1" w:themeFillShade="F2"/>
          </w:tcPr>
          <w:p w14:paraId="36DB1ACA" w14:textId="77777777" w:rsidR="00755536" w:rsidRPr="00C71200" w:rsidRDefault="00755536" w:rsidP="009831B8">
            <w:pPr>
              <w:rPr>
                <w:rFonts w:ascii="Calibri" w:eastAsia="Calibri" w:hAnsi="Calibri" w:cs="Times New Roman"/>
                <w:b/>
                <w:bCs/>
                <w:sz w:val="18"/>
                <w:szCs w:val="18"/>
              </w:rPr>
            </w:pPr>
            <w:r>
              <w:t>Piping Criterion</w:t>
            </w:r>
          </w:p>
        </w:tc>
      </w:tr>
      <w:tr w:rsidR="00755536" w:rsidRPr="00C71200" w14:paraId="73AD6550" w14:textId="77777777" w:rsidTr="009831B8">
        <w:tc>
          <w:tcPr>
            <w:tcW w:w="4675" w:type="dxa"/>
            <w:gridSpan w:val="2"/>
          </w:tcPr>
          <w:p w14:paraId="198D8C27" w14:textId="77777777" w:rsidR="00755536" w:rsidRPr="00E1560E" w:rsidRDefault="005A101C" w:rsidP="009831B8">
            <w:pPr>
              <w:rPr>
                <w:rFonts w:ascii="Calibri" w:eastAsia="Calibri" w:hAnsi="Calibri" w:cs="Times New Roman"/>
                <w:sz w:val="18"/>
                <w:szCs w:val="18"/>
              </w:rPr>
            </w:pPr>
            <m:oMathPara>
              <m:oMath>
                <m:sSub>
                  <m:sSubPr>
                    <m:ctrlPr>
                      <w:rPr>
                        <w:rFonts w:ascii="Cambria Math" w:hAnsi="Cambria Math"/>
                        <w:b/>
                        <w:bCs/>
                        <w:i/>
                        <w:sz w:val="18"/>
                        <w:szCs w:val="18"/>
                      </w:rPr>
                    </m:ctrlPr>
                  </m:sSubPr>
                  <m:e>
                    <m:r>
                      <m:rPr>
                        <m:sty m:val="bi"/>
                      </m:rPr>
                      <w:rPr>
                        <w:rFonts w:ascii="Cambria Math" w:hAnsi="Cambria Math"/>
                        <w:sz w:val="18"/>
                        <w:szCs w:val="18"/>
                      </w:rPr>
                      <m:t>F</m:t>
                    </m:r>
                  </m:e>
                  <m:sub>
                    <m:r>
                      <m:rPr>
                        <m:sty m:val="bi"/>
                      </m:rPr>
                      <w:rPr>
                        <w:rFonts w:ascii="Cambria Math" w:hAnsi="Cambria Math"/>
                        <w:sz w:val="18"/>
                        <w:szCs w:val="18"/>
                      </w:rPr>
                      <m:t>h</m:t>
                    </m:r>
                  </m:sub>
                </m:sSub>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critical</m:t>
                        </m:r>
                      </m:sub>
                    </m:sSub>
                  </m:num>
                  <m:den>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calc</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0.3</m:t>
                    </m:r>
                  </m:num>
                  <m:den>
                    <m:f>
                      <m:fPr>
                        <m:ctrlPr>
                          <w:rPr>
                            <w:rFonts w:ascii="Cambria Math" w:hAnsi="Cambria Math"/>
                            <w:i/>
                            <w:sz w:val="18"/>
                            <w:szCs w:val="18"/>
                          </w:rPr>
                        </m:ctrlPr>
                      </m:fPr>
                      <m:num>
                        <m:d>
                          <m:dPr>
                            <m:ctrlPr>
                              <w:rPr>
                                <w:rFonts w:ascii="Cambria Math" w:hAnsi="Cambria Math"/>
                                <w:i/>
                                <w:sz w:val="18"/>
                                <w:szCs w:val="18"/>
                              </w:rPr>
                            </m:ctrlPr>
                          </m:dPr>
                          <m:e>
                            <m:r>
                              <w:rPr>
                                <w:rFonts w:ascii="Cambria Math" w:hAnsi="Cambria Math"/>
                                <w:sz w:val="18"/>
                                <w:szCs w:val="18"/>
                              </w:rPr>
                              <m:t>h-</m:t>
                            </m:r>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exit</m:t>
                                </m:r>
                              </m:sub>
                            </m:sSub>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exit</m:t>
                            </m:r>
                          </m:sub>
                        </m:sSub>
                      </m:num>
                      <m:den>
                        <m:r>
                          <w:rPr>
                            <w:rFonts w:ascii="Cambria Math" w:hAnsi="Cambria Math"/>
                            <w:sz w:val="18"/>
                            <w:szCs w:val="18"/>
                          </w:rPr>
                          <m:t>d</m:t>
                        </m:r>
                      </m:den>
                    </m:f>
                  </m:den>
                </m:f>
              </m:oMath>
            </m:oMathPara>
          </w:p>
          <w:p w14:paraId="66467BDF" w14:textId="77777777" w:rsidR="00755536" w:rsidRPr="000263E4" w:rsidRDefault="00755536" w:rsidP="009831B8">
            <w:pPr>
              <w:rPr>
                <w:rFonts w:ascii="Calibri" w:eastAsia="Calibri" w:hAnsi="Calibri" w:cs="Times New Roman"/>
                <w:sz w:val="18"/>
                <w:szCs w:val="18"/>
              </w:rPr>
            </w:pPr>
          </w:p>
          <w:p w14:paraId="390B13B2" w14:textId="77777777" w:rsidR="00755536" w:rsidRPr="00C71200" w:rsidRDefault="005A101C" w:rsidP="009831B8">
            <w:pPr>
              <w:rPr>
                <w:rFonts w:ascii="Calibri" w:eastAsia="Calibri" w:hAnsi="Calibri" w:cs="Times New Roman"/>
                <w:sz w:val="18"/>
                <w:szCs w:val="18"/>
              </w:rPr>
            </w:pPr>
            <m:oMathPara>
              <m:oMath>
                <m:sSub>
                  <m:sSubPr>
                    <m:ctrlPr>
                      <w:rPr>
                        <w:rFonts w:ascii="Cambria Math" w:eastAsia="Calibri" w:hAnsi="Cambria Math" w:cs="Times New Roman"/>
                        <w:b/>
                        <w:bCs/>
                        <w:i/>
                        <w:sz w:val="18"/>
                        <w:szCs w:val="18"/>
                      </w:rPr>
                    </m:ctrlPr>
                  </m:sSubPr>
                  <m:e>
                    <m:r>
                      <m:rPr>
                        <m:sty m:val="bi"/>
                      </m:rPr>
                      <w:rPr>
                        <w:rFonts w:ascii="Cambria Math" w:eastAsia="Calibri" w:hAnsi="Cambria Math" w:cs="Times New Roman"/>
                        <w:sz w:val="18"/>
                        <w:szCs w:val="18"/>
                      </w:rPr>
                      <m:t>P</m:t>
                    </m:r>
                  </m:e>
                  <m:sub>
                    <m:r>
                      <m:rPr>
                        <m:sty m:val="bi"/>
                      </m:rPr>
                      <w:rPr>
                        <w:rFonts w:ascii="Cambria Math" w:eastAsia="Calibri" w:hAnsi="Cambria Math" w:cs="Times New Roman"/>
                        <w:sz w:val="18"/>
                        <w:szCs w:val="18"/>
                      </w:rPr>
                      <m:t>f,h</m:t>
                    </m:r>
                  </m:sub>
                </m:sSub>
                <m:r>
                  <w:rPr>
                    <w:rFonts w:ascii="Cambria Math" w:eastAsia="Calibri" w:hAnsi="Cambria Math" w:cs="Times New Roman"/>
                    <w:sz w:val="18"/>
                    <w:szCs w:val="18"/>
                  </w:rPr>
                  <m:t>= ϕ</m:t>
                </m:r>
                <m:d>
                  <m:dPr>
                    <m:begChr m:val="["/>
                    <m:endChr m:val="]"/>
                    <m:ctrlPr>
                      <w:rPr>
                        <w:rFonts w:ascii="Cambria Math" w:eastAsia="Calibri" w:hAnsi="Cambria Math" w:cs="Times New Roman"/>
                        <w:i/>
                        <w:sz w:val="18"/>
                        <w:szCs w:val="18"/>
                      </w:rPr>
                    </m:ctrlPr>
                  </m:dPr>
                  <m:e>
                    <m: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func>
                          <m:funcPr>
                            <m:ctrlPr>
                              <w:rPr>
                                <w:rFonts w:ascii="Cambria Math" w:eastAsia="Calibri" w:hAnsi="Cambria Math" w:cs="Times New Roman"/>
                                <w:sz w:val="18"/>
                                <w:szCs w:val="18"/>
                              </w:rPr>
                            </m:ctrlPr>
                          </m:funcPr>
                          <m:fName>
                            <m:r>
                              <m:rPr>
                                <m:sty m:val="p"/>
                              </m:rPr>
                              <w:rPr>
                                <w:rFonts w:ascii="Cambria Math" w:eastAsia="Calibri" w:hAnsi="Cambria Math" w:cs="Times New Roman"/>
                                <w:sz w:val="18"/>
                                <w:szCs w:val="18"/>
                              </w:rPr>
                              <m:t>ln</m:t>
                            </m:r>
                          </m:fName>
                          <m:e>
                            <m:d>
                              <m:dPr>
                                <m:ctrlPr>
                                  <w:rPr>
                                    <w:rFonts w:ascii="Cambria Math" w:eastAsia="Calibri" w:hAnsi="Cambria Math" w:cs="Times New Roman"/>
                                    <w:i/>
                                    <w:sz w:val="18"/>
                                    <w:szCs w:val="18"/>
                                  </w:rPr>
                                </m:ctrlPr>
                              </m:dPr>
                              <m:e>
                                <m:sSub>
                                  <m:sSubPr>
                                    <m:ctrlPr>
                                      <w:rPr>
                                        <w:rFonts w:ascii="Cambria Math" w:eastAsia="Calibri" w:hAnsi="Cambria Math" w:cs="Times New Roman"/>
                                        <w:i/>
                                        <w:sz w:val="18"/>
                                        <w:szCs w:val="18"/>
                                      </w:rPr>
                                    </m:ctrlPr>
                                  </m:sSubPr>
                                  <m:e>
                                    <m:r>
                                      <w:rPr>
                                        <w:rFonts w:ascii="Cambria Math" w:eastAsia="Calibri" w:hAnsi="Cambria Math" w:cs="Times New Roman"/>
                                        <w:sz w:val="18"/>
                                        <w:szCs w:val="18"/>
                                      </w:rPr>
                                      <m:t>F</m:t>
                                    </m:r>
                                  </m:e>
                                  <m:sub>
                                    <m:r>
                                      <w:rPr>
                                        <w:rFonts w:ascii="Cambria Math" w:eastAsia="Calibri" w:hAnsi="Cambria Math" w:cs="Times New Roman"/>
                                        <w:sz w:val="18"/>
                                        <w:szCs w:val="18"/>
                                      </w:rPr>
                                      <m:t>h</m:t>
                                    </m:r>
                                  </m:sub>
                                </m:sSub>
                              </m:e>
                            </m:d>
                          </m:e>
                        </m:func>
                        <m:r>
                          <w:rPr>
                            <w:rFonts w:ascii="Cambria Math" w:eastAsia="Calibri" w:hAnsi="Cambria Math" w:cs="Times New Roman"/>
                            <w:sz w:val="18"/>
                            <w:szCs w:val="18"/>
                          </w:rPr>
                          <m:t>+0.3</m:t>
                        </m:r>
                        <m:sSub>
                          <m:sSubPr>
                            <m:ctrlPr>
                              <w:rPr>
                                <w:rFonts w:ascii="Cambria Math" w:eastAsia="Calibri" w:hAnsi="Cambria Math" w:cs="Times New Roman"/>
                                <w:i/>
                                <w:sz w:val="18"/>
                                <w:szCs w:val="18"/>
                              </w:rPr>
                            </m:ctrlPr>
                          </m:sSubPr>
                          <m:e>
                            <m:r>
                              <w:rPr>
                                <w:rFonts w:ascii="Cambria Math" w:eastAsia="Calibri" w:hAnsi="Cambria Math" w:cs="Times New Roman"/>
                                <w:sz w:val="18"/>
                                <w:szCs w:val="18"/>
                              </w:rPr>
                              <m:t>β</m:t>
                            </m:r>
                          </m:e>
                          <m:sub>
                            <m:r>
                              <w:rPr>
                                <w:rFonts w:ascii="Cambria Math" w:eastAsia="Calibri" w:hAnsi="Cambria Math" w:cs="Times New Roman"/>
                                <w:sz w:val="18"/>
                                <w:szCs w:val="18"/>
                              </w:rPr>
                              <m:t>norm</m:t>
                            </m:r>
                          </m:sub>
                        </m:sSub>
                      </m:num>
                      <m:den>
                        <m:r>
                          <w:rPr>
                            <w:rFonts w:ascii="Cambria Math" w:eastAsia="Calibri" w:hAnsi="Cambria Math" w:cs="Times New Roman"/>
                            <w:sz w:val="18"/>
                            <w:szCs w:val="18"/>
                          </w:rPr>
                          <m:t>0.48</m:t>
                        </m:r>
                      </m:den>
                    </m:f>
                  </m:e>
                </m:d>
              </m:oMath>
            </m:oMathPara>
          </w:p>
        </w:tc>
        <w:tc>
          <w:tcPr>
            <w:tcW w:w="4675" w:type="dxa"/>
            <w:gridSpan w:val="2"/>
          </w:tcPr>
          <w:p w14:paraId="78FF6CE7" w14:textId="77777777" w:rsidR="00755536" w:rsidRPr="00E1560E" w:rsidRDefault="005A101C" w:rsidP="009831B8">
            <w:pPr>
              <w:rPr>
                <w:rFonts w:ascii="Calibri" w:eastAsia="Calibri" w:hAnsi="Calibri" w:cs="Times New Roman"/>
                <w:sz w:val="18"/>
                <w:szCs w:val="18"/>
              </w:rPr>
            </w:pPr>
            <m:oMathPara>
              <m:oMath>
                <m:sSub>
                  <m:sSubPr>
                    <m:ctrlPr>
                      <w:rPr>
                        <w:rFonts w:ascii="Cambria Math" w:hAnsi="Cambria Math"/>
                        <w:b/>
                        <w:bCs/>
                        <w:i/>
                        <w:sz w:val="18"/>
                        <w:szCs w:val="18"/>
                      </w:rPr>
                    </m:ctrlPr>
                  </m:sSubPr>
                  <m:e>
                    <m:r>
                      <m:rPr>
                        <m:sty m:val="bi"/>
                      </m:rPr>
                      <w:rPr>
                        <w:rFonts w:ascii="Cambria Math" w:hAnsi="Cambria Math"/>
                        <w:sz w:val="18"/>
                        <w:szCs w:val="18"/>
                      </w:rPr>
                      <m:t>F</m:t>
                    </m:r>
                  </m:e>
                  <m:sub>
                    <m:r>
                      <m:rPr>
                        <m:sty m:val="bi"/>
                      </m:rPr>
                      <w:rPr>
                        <w:rFonts w:ascii="Cambria Math" w:hAnsi="Cambria Math"/>
                        <w:sz w:val="18"/>
                        <w:szCs w:val="18"/>
                      </w:rPr>
                      <m:t>p</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∆Hc</m:t>
                    </m:r>
                  </m:num>
                  <m:den>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calc</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0.3</m:t>
                    </m:r>
                  </m:num>
                  <m:den>
                    <m:d>
                      <m:dPr>
                        <m:ctrlPr>
                          <w:rPr>
                            <w:rFonts w:ascii="Cambria Math" w:hAnsi="Cambria Math"/>
                            <w:i/>
                            <w:sz w:val="18"/>
                            <w:szCs w:val="18"/>
                          </w:rPr>
                        </m:ctrlPr>
                      </m:dPr>
                      <m:e>
                        <m:r>
                          <w:rPr>
                            <w:rFonts w:ascii="Cambria Math" w:hAnsi="Cambria Math"/>
                            <w:sz w:val="18"/>
                            <w:szCs w:val="18"/>
                          </w:rPr>
                          <m:t>h-</m:t>
                        </m:r>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exit</m:t>
                            </m:r>
                          </m:sub>
                        </m:sSub>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exit*d</m:t>
                        </m:r>
                      </m:sub>
                    </m:sSub>
                  </m:den>
                </m:f>
              </m:oMath>
            </m:oMathPara>
          </w:p>
          <w:p w14:paraId="7A01C091" w14:textId="77777777" w:rsidR="00755536" w:rsidRPr="000263E4" w:rsidRDefault="00755536" w:rsidP="009831B8">
            <w:pPr>
              <w:rPr>
                <w:rFonts w:ascii="Calibri" w:eastAsia="Calibri" w:hAnsi="Calibri" w:cs="Times New Roman"/>
                <w:sz w:val="18"/>
                <w:szCs w:val="18"/>
              </w:rPr>
            </w:pPr>
          </w:p>
          <w:p w14:paraId="3045752F" w14:textId="77777777" w:rsidR="00755536" w:rsidRPr="00C71200" w:rsidRDefault="005A101C" w:rsidP="009831B8">
            <w:pPr>
              <w:rPr>
                <w:rFonts w:ascii="Calibri" w:eastAsia="Calibri" w:hAnsi="Calibri" w:cs="Times New Roman"/>
                <w:b/>
                <w:bCs/>
                <w:sz w:val="18"/>
                <w:szCs w:val="18"/>
              </w:rPr>
            </w:pPr>
            <m:oMathPara>
              <m:oMath>
                <m:sSub>
                  <m:sSubPr>
                    <m:ctrlPr>
                      <w:rPr>
                        <w:rFonts w:ascii="Cambria Math" w:eastAsia="Calibri" w:hAnsi="Cambria Math" w:cs="Times New Roman"/>
                        <w:b/>
                        <w:bCs/>
                        <w:i/>
                        <w:sz w:val="18"/>
                        <w:szCs w:val="18"/>
                      </w:rPr>
                    </m:ctrlPr>
                  </m:sSubPr>
                  <m:e>
                    <m:r>
                      <m:rPr>
                        <m:sty m:val="bi"/>
                      </m:rPr>
                      <w:rPr>
                        <w:rFonts w:ascii="Cambria Math" w:eastAsia="Calibri" w:hAnsi="Cambria Math" w:cs="Times New Roman"/>
                        <w:sz w:val="18"/>
                        <w:szCs w:val="18"/>
                      </w:rPr>
                      <m:t>P</m:t>
                    </m:r>
                  </m:e>
                  <m:sub>
                    <m:r>
                      <m:rPr>
                        <m:sty m:val="bi"/>
                      </m:rPr>
                      <w:rPr>
                        <w:rFonts w:ascii="Cambria Math" w:eastAsia="Calibri" w:hAnsi="Cambria Math" w:cs="Times New Roman"/>
                        <w:sz w:val="18"/>
                        <w:szCs w:val="18"/>
                      </w:rPr>
                      <m:t>f,p</m:t>
                    </m:r>
                  </m:sub>
                </m:sSub>
                <m:r>
                  <w:rPr>
                    <w:rFonts w:ascii="Cambria Math" w:eastAsia="Calibri" w:hAnsi="Cambria Math" w:cs="Times New Roman"/>
                    <w:sz w:val="18"/>
                    <w:szCs w:val="18"/>
                  </w:rPr>
                  <m:t>= ϕ</m:t>
                </m:r>
                <m:d>
                  <m:dPr>
                    <m:begChr m:val="["/>
                    <m:endChr m:val="]"/>
                    <m:ctrlPr>
                      <w:rPr>
                        <w:rFonts w:ascii="Cambria Math" w:eastAsia="Calibri" w:hAnsi="Cambria Math" w:cs="Times New Roman"/>
                        <w:i/>
                        <w:sz w:val="18"/>
                        <w:szCs w:val="18"/>
                      </w:rPr>
                    </m:ctrlPr>
                  </m:dPr>
                  <m:e>
                    <m:r>
                      <w:rPr>
                        <w:rFonts w:ascii="Cambria Math" w:eastAsia="Calibri" w:hAnsi="Cambria Math" w:cs="Times New Roman"/>
                        <w:sz w:val="18"/>
                        <w:szCs w:val="18"/>
                      </w:rPr>
                      <m:t>-</m:t>
                    </m:r>
                    <m:f>
                      <m:fPr>
                        <m:ctrlPr>
                          <w:rPr>
                            <w:rFonts w:ascii="Cambria Math" w:eastAsia="Calibri" w:hAnsi="Cambria Math" w:cs="Times New Roman"/>
                            <w:i/>
                            <w:sz w:val="18"/>
                            <w:szCs w:val="18"/>
                          </w:rPr>
                        </m:ctrlPr>
                      </m:fPr>
                      <m:num>
                        <m:func>
                          <m:funcPr>
                            <m:ctrlPr>
                              <w:rPr>
                                <w:rFonts w:ascii="Cambria Math" w:eastAsia="Calibri" w:hAnsi="Cambria Math" w:cs="Times New Roman"/>
                                <w:sz w:val="18"/>
                                <w:szCs w:val="18"/>
                              </w:rPr>
                            </m:ctrlPr>
                          </m:funcPr>
                          <m:fName>
                            <m:r>
                              <m:rPr>
                                <m:sty m:val="p"/>
                              </m:rPr>
                              <w:rPr>
                                <w:rFonts w:ascii="Cambria Math" w:eastAsia="Calibri" w:hAnsi="Cambria Math" w:cs="Times New Roman"/>
                                <w:sz w:val="18"/>
                                <w:szCs w:val="18"/>
                              </w:rPr>
                              <m:t>ln</m:t>
                            </m:r>
                          </m:fName>
                          <m:e>
                            <m:d>
                              <m:dPr>
                                <m:ctrlPr>
                                  <w:rPr>
                                    <w:rFonts w:ascii="Cambria Math" w:eastAsia="Calibri" w:hAnsi="Cambria Math" w:cs="Times New Roman"/>
                                    <w:i/>
                                    <w:sz w:val="18"/>
                                    <w:szCs w:val="18"/>
                                  </w:rPr>
                                </m:ctrlPr>
                              </m:dPr>
                              <m:e>
                                <m:sSub>
                                  <m:sSubPr>
                                    <m:ctrlPr>
                                      <w:rPr>
                                        <w:rFonts w:ascii="Cambria Math" w:eastAsia="Calibri" w:hAnsi="Cambria Math" w:cs="Times New Roman"/>
                                        <w:i/>
                                        <w:sz w:val="18"/>
                                        <w:szCs w:val="18"/>
                                      </w:rPr>
                                    </m:ctrlPr>
                                  </m:sSubPr>
                                  <m:e>
                                    <m:r>
                                      <w:rPr>
                                        <w:rFonts w:ascii="Cambria Math" w:eastAsia="Calibri" w:hAnsi="Cambria Math" w:cs="Times New Roman"/>
                                        <w:sz w:val="18"/>
                                        <w:szCs w:val="18"/>
                                      </w:rPr>
                                      <m:t>F</m:t>
                                    </m:r>
                                  </m:e>
                                  <m:sub>
                                    <m:r>
                                      <w:rPr>
                                        <w:rFonts w:ascii="Cambria Math" w:eastAsia="Calibri" w:hAnsi="Cambria Math" w:cs="Times New Roman"/>
                                        <w:sz w:val="18"/>
                                        <w:szCs w:val="18"/>
                                      </w:rPr>
                                      <m:t>p</m:t>
                                    </m:r>
                                  </m:sub>
                                </m:sSub>
                              </m:e>
                            </m:d>
                          </m:e>
                        </m:func>
                        <m:r>
                          <w:rPr>
                            <w:rFonts w:ascii="Cambria Math" w:eastAsia="Calibri" w:hAnsi="Cambria Math" w:cs="Times New Roman"/>
                            <w:sz w:val="18"/>
                            <w:szCs w:val="18"/>
                          </w:rPr>
                          <m:t>+0.43</m:t>
                        </m:r>
                        <m:sSub>
                          <m:sSubPr>
                            <m:ctrlPr>
                              <w:rPr>
                                <w:rFonts w:ascii="Cambria Math" w:eastAsia="Calibri" w:hAnsi="Cambria Math" w:cs="Times New Roman"/>
                                <w:i/>
                                <w:sz w:val="18"/>
                                <w:szCs w:val="18"/>
                              </w:rPr>
                            </m:ctrlPr>
                          </m:sSubPr>
                          <m:e>
                            <m:r>
                              <w:rPr>
                                <w:rFonts w:ascii="Cambria Math" w:eastAsia="Calibri" w:hAnsi="Cambria Math" w:cs="Times New Roman"/>
                                <w:sz w:val="18"/>
                                <w:szCs w:val="18"/>
                              </w:rPr>
                              <m:t>β</m:t>
                            </m:r>
                          </m:e>
                          <m:sub>
                            <m:r>
                              <w:rPr>
                                <w:rFonts w:ascii="Cambria Math" w:eastAsia="Calibri" w:hAnsi="Cambria Math" w:cs="Times New Roman"/>
                                <w:sz w:val="18"/>
                                <w:szCs w:val="18"/>
                              </w:rPr>
                              <m:t>norm</m:t>
                            </m:r>
                          </m:sub>
                        </m:sSub>
                      </m:num>
                      <m:den>
                        <m:r>
                          <w:rPr>
                            <w:rFonts w:ascii="Cambria Math" w:eastAsia="Calibri" w:hAnsi="Cambria Math" w:cs="Times New Roman"/>
                            <w:sz w:val="18"/>
                            <w:szCs w:val="18"/>
                          </w:rPr>
                          <m:t>0.37</m:t>
                        </m:r>
                      </m:den>
                    </m:f>
                  </m:e>
                </m:d>
              </m:oMath>
            </m:oMathPara>
          </w:p>
        </w:tc>
      </w:tr>
      <w:tr w:rsidR="00755536" w:rsidRPr="00C71200" w14:paraId="1EABC192" w14:textId="77777777" w:rsidTr="009831B8">
        <w:tc>
          <w:tcPr>
            <w:tcW w:w="2337" w:type="dxa"/>
            <w:shd w:val="clear" w:color="auto" w:fill="F2F2F2" w:themeFill="background1" w:themeFillShade="F2"/>
          </w:tcPr>
          <w:p w14:paraId="5E1494B6" w14:textId="77777777" w:rsidR="00755536" w:rsidRPr="001D3658" w:rsidRDefault="00755536" w:rsidP="009831B8">
            <w:pPr>
              <w:rPr>
                <w:rFonts w:ascii="Calibri" w:eastAsia="Calibri" w:hAnsi="Calibri" w:cs="Times New Roman"/>
                <w:b/>
                <w:bCs/>
                <w:i/>
                <w:iCs/>
                <w:sz w:val="18"/>
                <w:szCs w:val="18"/>
              </w:rPr>
            </w:pPr>
            <w:r w:rsidRPr="001D3658">
              <w:rPr>
                <w:rFonts w:ascii="Calibri" w:eastAsia="Calibri" w:hAnsi="Calibri" w:cs="Times New Roman"/>
                <w:b/>
                <w:bCs/>
                <w:i/>
                <w:iCs/>
                <w:sz w:val="18"/>
                <w:szCs w:val="18"/>
              </w:rPr>
              <w:t>Parameter</w:t>
            </w:r>
          </w:p>
        </w:tc>
        <w:tc>
          <w:tcPr>
            <w:tcW w:w="2338" w:type="dxa"/>
            <w:shd w:val="clear" w:color="auto" w:fill="F2F2F2" w:themeFill="background1" w:themeFillShade="F2"/>
          </w:tcPr>
          <w:p w14:paraId="569A04A0" w14:textId="77777777" w:rsidR="00755536" w:rsidRPr="001D3658" w:rsidRDefault="00755536" w:rsidP="009831B8">
            <w:pPr>
              <w:jc w:val="center"/>
              <w:rPr>
                <w:rFonts w:ascii="Calibri" w:eastAsia="Calibri" w:hAnsi="Calibri" w:cs="Times New Roman"/>
                <w:b/>
                <w:bCs/>
                <w:i/>
                <w:iCs/>
                <w:sz w:val="18"/>
                <w:szCs w:val="18"/>
              </w:rPr>
            </w:pPr>
            <w:r>
              <w:rPr>
                <w:rFonts w:ascii="Calibri" w:eastAsia="Calibri" w:hAnsi="Calibri" w:cs="Times New Roman"/>
                <w:b/>
                <w:bCs/>
                <w:sz w:val="18"/>
                <w:szCs w:val="18"/>
              </w:rPr>
              <w:t>Value</w:t>
            </w:r>
          </w:p>
        </w:tc>
        <w:tc>
          <w:tcPr>
            <w:tcW w:w="4675" w:type="dxa"/>
            <w:gridSpan w:val="2"/>
            <w:shd w:val="clear" w:color="auto" w:fill="F2F2F2" w:themeFill="background1" w:themeFillShade="F2"/>
          </w:tcPr>
          <w:p w14:paraId="6DB0474A" w14:textId="77777777" w:rsidR="00755536" w:rsidRPr="001D3658" w:rsidRDefault="00755536" w:rsidP="009831B8">
            <w:pPr>
              <w:rPr>
                <w:rFonts w:ascii="Calibri" w:eastAsia="Calibri" w:hAnsi="Calibri" w:cs="Times New Roman"/>
                <w:b/>
                <w:bCs/>
                <w:i/>
                <w:iCs/>
                <w:sz w:val="18"/>
                <w:szCs w:val="18"/>
              </w:rPr>
            </w:pPr>
            <w:r w:rsidRPr="001D3658">
              <w:rPr>
                <w:rFonts w:ascii="Calibri" w:eastAsia="Calibri" w:hAnsi="Calibri" w:cs="Times New Roman"/>
                <w:b/>
                <w:bCs/>
                <w:i/>
                <w:iCs/>
                <w:sz w:val="18"/>
                <w:szCs w:val="18"/>
              </w:rPr>
              <w:t>Explanation</w:t>
            </w:r>
          </w:p>
        </w:tc>
      </w:tr>
      <w:tr w:rsidR="00755536" w:rsidRPr="00C71200" w14:paraId="76FDEECA" w14:textId="77777777" w:rsidTr="009831B8">
        <w:tc>
          <w:tcPr>
            <w:tcW w:w="2337" w:type="dxa"/>
          </w:tcPr>
          <w:p w14:paraId="3E2DAFDE" w14:textId="77777777" w:rsidR="00755536" w:rsidRPr="001D3658" w:rsidRDefault="005A101C" w:rsidP="009831B8">
            <w:pPr>
              <w:rPr>
                <w:rFonts w:ascii="Calibri" w:eastAsia="Calibri" w:hAnsi="Calibri" w:cs="Times New Roman"/>
                <w:b/>
                <w:bCs/>
                <w:i/>
                <w:iCs/>
                <w:sz w:val="18"/>
                <w:szCs w:val="18"/>
              </w:rPr>
            </w:pPr>
            <m:oMathPara>
              <m:oMath>
                <m:sSub>
                  <m:sSubPr>
                    <m:ctrlPr>
                      <w:rPr>
                        <w:rFonts w:ascii="Cambria Math" w:hAnsi="Cambria Math"/>
                        <w:b/>
                        <w:bCs/>
                        <w:i/>
                        <w:sz w:val="18"/>
                        <w:szCs w:val="18"/>
                      </w:rPr>
                    </m:ctrlPr>
                  </m:sSubPr>
                  <m:e>
                    <m:r>
                      <m:rPr>
                        <m:sty m:val="bi"/>
                      </m:rPr>
                      <w:rPr>
                        <w:rFonts w:ascii="Cambria Math" w:hAnsi="Cambria Math"/>
                        <w:sz w:val="18"/>
                        <w:szCs w:val="18"/>
                      </w:rPr>
                      <m:t>i</m:t>
                    </m:r>
                  </m:e>
                  <m:sub>
                    <m:r>
                      <m:rPr>
                        <m:sty m:val="bi"/>
                      </m:rPr>
                      <w:rPr>
                        <w:rFonts w:ascii="Cambria Math" w:hAnsi="Cambria Math"/>
                        <w:sz w:val="18"/>
                        <w:szCs w:val="18"/>
                      </w:rPr>
                      <m:t>critical</m:t>
                    </m:r>
                  </m:sub>
                </m:sSub>
              </m:oMath>
            </m:oMathPara>
          </w:p>
        </w:tc>
        <w:tc>
          <w:tcPr>
            <w:tcW w:w="2338" w:type="dxa"/>
          </w:tcPr>
          <w:p w14:paraId="79C0A978" w14:textId="77777777" w:rsidR="00755536" w:rsidRPr="001D3658" w:rsidRDefault="00755536" w:rsidP="009831B8">
            <w:pPr>
              <w:jc w:val="center"/>
              <w:rPr>
                <w:rFonts w:ascii="Calibri" w:eastAsia="Calibri" w:hAnsi="Calibri" w:cs="Times New Roman"/>
                <w:i/>
                <w:iCs/>
                <w:sz w:val="18"/>
                <w:szCs w:val="18"/>
              </w:rPr>
            </w:pPr>
            <w:r w:rsidRPr="001D3658">
              <w:rPr>
                <w:rFonts w:ascii="Calibri" w:eastAsia="Calibri" w:hAnsi="Calibri" w:cs="Times New Roman"/>
                <w:i/>
                <w:iCs/>
                <w:sz w:val="18"/>
                <w:szCs w:val="18"/>
              </w:rPr>
              <w:t>0.3</w:t>
            </w:r>
            <w:r>
              <w:rPr>
                <w:rFonts w:ascii="Calibri" w:eastAsia="Calibri" w:hAnsi="Calibri" w:cs="Times New Roman"/>
                <w:i/>
                <w:iCs/>
                <w:sz w:val="18"/>
                <w:szCs w:val="18"/>
              </w:rPr>
              <w:t xml:space="preserve"> [-]</w:t>
            </w:r>
          </w:p>
        </w:tc>
        <w:tc>
          <w:tcPr>
            <w:tcW w:w="4675" w:type="dxa"/>
            <w:gridSpan w:val="2"/>
          </w:tcPr>
          <w:p w14:paraId="6F3247EB" w14:textId="77777777" w:rsidR="00755536" w:rsidRPr="001D3658" w:rsidRDefault="00755536" w:rsidP="009831B8">
            <w:pPr>
              <w:jc w:val="center"/>
              <w:rPr>
                <w:rFonts w:ascii="Calibri" w:eastAsia="Calibri" w:hAnsi="Calibri" w:cs="Times New Roman"/>
                <w:i/>
                <w:iCs/>
                <w:sz w:val="18"/>
                <w:szCs w:val="18"/>
              </w:rPr>
            </w:pPr>
            <w:r w:rsidRPr="001D3658">
              <w:rPr>
                <w:rFonts w:ascii="Calibri" w:eastAsia="Calibri" w:hAnsi="Calibri" w:cs="Times New Roman"/>
                <w:i/>
                <w:iCs/>
                <w:sz w:val="18"/>
                <w:szCs w:val="18"/>
              </w:rPr>
              <w:t xml:space="preserve">Critical heave gradient </w:t>
            </w:r>
          </w:p>
        </w:tc>
      </w:tr>
      <w:tr w:rsidR="00755536" w:rsidRPr="00C71200" w14:paraId="78522E63" w14:textId="77777777" w:rsidTr="009831B8">
        <w:tc>
          <w:tcPr>
            <w:tcW w:w="2337" w:type="dxa"/>
          </w:tcPr>
          <w:p w14:paraId="06BEB54C" w14:textId="77777777" w:rsidR="00755536" w:rsidRPr="001D3658" w:rsidRDefault="00755536" w:rsidP="009831B8">
            <w:pPr>
              <w:rPr>
                <w:rFonts w:ascii="Calibri" w:eastAsia="Calibri" w:hAnsi="Calibri" w:cs="Times New Roman"/>
                <w:b/>
                <w:bCs/>
                <w:sz w:val="18"/>
                <w:szCs w:val="18"/>
              </w:rPr>
            </w:pPr>
            <m:oMathPara>
              <m:oMath>
                <m:r>
                  <m:rPr>
                    <m:sty m:val="bi"/>
                  </m:rPr>
                  <w:rPr>
                    <w:rFonts w:ascii="Cambria Math" w:hAnsi="Cambria Math"/>
                    <w:sz w:val="18"/>
                    <w:szCs w:val="18"/>
                  </w:rPr>
                  <m:t>h</m:t>
                </m:r>
              </m:oMath>
            </m:oMathPara>
          </w:p>
        </w:tc>
        <w:tc>
          <w:tcPr>
            <w:tcW w:w="2338" w:type="dxa"/>
          </w:tcPr>
          <w:p w14:paraId="5D3DC61A" w14:textId="77777777" w:rsidR="00755536" w:rsidRPr="001D3658" w:rsidRDefault="00755536" w:rsidP="009831B8">
            <w:pPr>
              <w:jc w:val="center"/>
              <w:rPr>
                <w:rFonts w:ascii="Calibri" w:eastAsia="Calibri" w:hAnsi="Calibri" w:cs="Times New Roman"/>
                <w:i/>
                <w:iCs/>
                <w:sz w:val="18"/>
                <w:szCs w:val="18"/>
              </w:rPr>
            </w:pPr>
            <w:r w:rsidRPr="001D3658">
              <w:rPr>
                <w:rFonts w:ascii="Calibri" w:eastAsia="Calibri" w:hAnsi="Calibri" w:cs="Times New Roman"/>
                <w:i/>
                <w:iCs/>
                <w:sz w:val="18"/>
                <w:szCs w:val="18"/>
              </w:rPr>
              <w:t>8.</w:t>
            </w:r>
            <w:r>
              <w:rPr>
                <w:rFonts w:ascii="Calibri" w:eastAsia="Calibri" w:hAnsi="Calibri" w:cs="Times New Roman"/>
                <w:i/>
                <w:iCs/>
                <w:sz w:val="18"/>
                <w:szCs w:val="18"/>
              </w:rPr>
              <w:t>82 [m]</w:t>
            </w:r>
          </w:p>
        </w:tc>
        <w:tc>
          <w:tcPr>
            <w:tcW w:w="4675" w:type="dxa"/>
            <w:gridSpan w:val="2"/>
          </w:tcPr>
          <w:p w14:paraId="25E5B4B4" w14:textId="77777777" w:rsidR="00755536" w:rsidRPr="001D3658" w:rsidRDefault="00755536" w:rsidP="009831B8">
            <w:pPr>
              <w:jc w:val="center"/>
              <w:rPr>
                <w:rFonts w:ascii="Calibri" w:eastAsia="Calibri" w:hAnsi="Calibri" w:cs="Times New Roman"/>
                <w:i/>
                <w:iCs/>
                <w:sz w:val="18"/>
                <w:szCs w:val="18"/>
              </w:rPr>
            </w:pPr>
            <w:r w:rsidRPr="001D3658">
              <w:rPr>
                <w:rFonts w:ascii="Calibri" w:eastAsia="Calibri" w:hAnsi="Calibri" w:cs="Times New Roman"/>
                <w:i/>
                <w:iCs/>
                <w:sz w:val="18"/>
                <w:szCs w:val="18"/>
              </w:rPr>
              <w:t>River hydraulic head</w:t>
            </w:r>
          </w:p>
        </w:tc>
      </w:tr>
      <w:tr w:rsidR="00755536" w:rsidRPr="00C71200" w14:paraId="6E68DD52" w14:textId="77777777" w:rsidTr="009831B8">
        <w:tc>
          <w:tcPr>
            <w:tcW w:w="2337" w:type="dxa"/>
          </w:tcPr>
          <w:p w14:paraId="03CA735F" w14:textId="77777777" w:rsidR="00755536" w:rsidRPr="001D3658" w:rsidRDefault="005A101C" w:rsidP="009831B8">
            <w:pPr>
              <w:rPr>
                <w:rFonts w:ascii="Calibri" w:eastAsia="Calibri" w:hAnsi="Calibri" w:cs="Times New Roman"/>
                <w:b/>
                <w:bCs/>
                <w:sz w:val="18"/>
                <w:szCs w:val="18"/>
              </w:rPr>
            </w:pPr>
            <m:oMathPara>
              <m:oMath>
                <m:sSub>
                  <m:sSubPr>
                    <m:ctrlPr>
                      <w:rPr>
                        <w:rFonts w:ascii="Cambria Math" w:hAnsi="Cambria Math"/>
                        <w:b/>
                        <w:bCs/>
                        <w:i/>
                        <w:sz w:val="18"/>
                        <w:szCs w:val="18"/>
                      </w:rPr>
                    </m:ctrlPr>
                  </m:sSubPr>
                  <m:e>
                    <m:r>
                      <m:rPr>
                        <m:sty m:val="bi"/>
                      </m:rPr>
                      <w:rPr>
                        <w:rFonts w:ascii="Cambria Math" w:hAnsi="Cambria Math"/>
                        <w:sz w:val="18"/>
                        <w:szCs w:val="18"/>
                      </w:rPr>
                      <m:t>h</m:t>
                    </m:r>
                  </m:e>
                  <m:sub>
                    <m:r>
                      <m:rPr>
                        <m:sty m:val="bi"/>
                      </m:rPr>
                      <w:rPr>
                        <w:rFonts w:ascii="Cambria Math" w:hAnsi="Cambria Math"/>
                        <w:sz w:val="18"/>
                        <w:szCs w:val="18"/>
                      </w:rPr>
                      <m:t>exit</m:t>
                    </m:r>
                  </m:sub>
                </m:sSub>
              </m:oMath>
            </m:oMathPara>
          </w:p>
        </w:tc>
        <w:tc>
          <w:tcPr>
            <w:tcW w:w="2338" w:type="dxa"/>
          </w:tcPr>
          <w:p w14:paraId="08B8AA1A" w14:textId="77777777" w:rsidR="00755536" w:rsidRPr="001D3658" w:rsidRDefault="00755536" w:rsidP="009831B8">
            <w:pPr>
              <w:jc w:val="center"/>
              <w:rPr>
                <w:rFonts w:ascii="Calibri" w:eastAsia="Calibri" w:hAnsi="Calibri" w:cs="Times New Roman"/>
                <w:i/>
                <w:iCs/>
                <w:sz w:val="18"/>
                <w:szCs w:val="18"/>
              </w:rPr>
            </w:pPr>
            <w:r w:rsidRPr="001D3658">
              <w:rPr>
                <w:rFonts w:ascii="Calibri" w:eastAsia="Calibri" w:hAnsi="Calibri" w:cs="Times New Roman"/>
                <w:i/>
                <w:iCs/>
                <w:sz w:val="18"/>
                <w:szCs w:val="18"/>
              </w:rPr>
              <w:t>3.50</w:t>
            </w:r>
            <w:r>
              <w:rPr>
                <w:rFonts w:ascii="Calibri" w:eastAsia="Calibri" w:hAnsi="Calibri" w:cs="Times New Roman"/>
                <w:i/>
                <w:iCs/>
                <w:sz w:val="18"/>
                <w:szCs w:val="18"/>
              </w:rPr>
              <w:t xml:space="preserve"> [m]</w:t>
            </w:r>
          </w:p>
        </w:tc>
        <w:tc>
          <w:tcPr>
            <w:tcW w:w="4675" w:type="dxa"/>
            <w:gridSpan w:val="2"/>
          </w:tcPr>
          <w:p w14:paraId="2F626FD4" w14:textId="77777777" w:rsidR="00755536" w:rsidRPr="001D3658" w:rsidRDefault="00755536" w:rsidP="009831B8">
            <w:pPr>
              <w:jc w:val="center"/>
              <w:rPr>
                <w:rFonts w:ascii="Calibri" w:eastAsia="Calibri" w:hAnsi="Calibri" w:cs="Times New Roman"/>
                <w:i/>
                <w:iCs/>
                <w:sz w:val="18"/>
                <w:szCs w:val="18"/>
              </w:rPr>
            </w:pPr>
            <w:r w:rsidRPr="001D3658">
              <w:rPr>
                <w:rFonts w:ascii="Calibri" w:eastAsia="Calibri" w:hAnsi="Calibri" w:cs="Times New Roman"/>
                <w:i/>
                <w:iCs/>
                <w:sz w:val="18"/>
                <w:szCs w:val="18"/>
              </w:rPr>
              <w:t>Polder hydraulic head</w:t>
            </w:r>
          </w:p>
        </w:tc>
      </w:tr>
      <w:tr w:rsidR="00755536" w:rsidRPr="00C71200" w14:paraId="160A5C64" w14:textId="77777777" w:rsidTr="009831B8">
        <w:tc>
          <w:tcPr>
            <w:tcW w:w="2337" w:type="dxa"/>
          </w:tcPr>
          <w:p w14:paraId="47FF93AA" w14:textId="77777777" w:rsidR="00755536" w:rsidRPr="001D3658" w:rsidRDefault="00755536" w:rsidP="009831B8">
            <w:pPr>
              <w:jc w:val="center"/>
              <w:rPr>
                <w:rFonts w:ascii="Calibri" w:eastAsia="Calibri" w:hAnsi="Calibri" w:cs="Times New Roman"/>
                <w:b/>
                <w:bCs/>
                <w:i/>
                <w:iCs/>
                <w:sz w:val="18"/>
                <w:szCs w:val="18"/>
                <w:vertAlign w:val="subscript"/>
              </w:rPr>
            </w:pPr>
            <w:r w:rsidRPr="001D3658">
              <w:rPr>
                <w:rFonts w:ascii="Calibri" w:eastAsia="Calibri" w:hAnsi="Calibri" w:cs="Times New Roman"/>
                <w:b/>
                <w:bCs/>
                <w:i/>
                <w:iCs/>
                <w:sz w:val="18"/>
                <w:szCs w:val="18"/>
              </w:rPr>
              <w:t>r</w:t>
            </w:r>
            <w:r w:rsidRPr="001D3658">
              <w:rPr>
                <w:rFonts w:ascii="Calibri" w:eastAsia="Calibri" w:hAnsi="Calibri" w:cs="Times New Roman"/>
                <w:b/>
                <w:bCs/>
                <w:i/>
                <w:iCs/>
                <w:sz w:val="18"/>
                <w:szCs w:val="18"/>
                <w:vertAlign w:val="subscript"/>
              </w:rPr>
              <w:t>exit</w:t>
            </w:r>
          </w:p>
        </w:tc>
        <w:tc>
          <w:tcPr>
            <w:tcW w:w="2338" w:type="dxa"/>
          </w:tcPr>
          <w:p w14:paraId="32D0CAC8" w14:textId="77777777" w:rsidR="00755536" w:rsidRPr="006A1CE7"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0.3 / 1 [-]</w:t>
            </w:r>
          </w:p>
        </w:tc>
        <w:tc>
          <w:tcPr>
            <w:tcW w:w="4675" w:type="dxa"/>
            <w:gridSpan w:val="2"/>
          </w:tcPr>
          <w:p w14:paraId="0F003553" w14:textId="77777777" w:rsidR="00755536" w:rsidRPr="006A1CE7"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Damping or response factor at the exit point</w:t>
            </w:r>
          </w:p>
        </w:tc>
      </w:tr>
      <w:tr w:rsidR="00755536" w:rsidRPr="00C71200" w14:paraId="70D0B28C" w14:textId="77777777" w:rsidTr="009831B8">
        <w:tc>
          <w:tcPr>
            <w:tcW w:w="2337" w:type="dxa"/>
          </w:tcPr>
          <w:p w14:paraId="26871463" w14:textId="77777777" w:rsidR="00755536" w:rsidRPr="001D3658" w:rsidRDefault="00755536" w:rsidP="009831B8">
            <w:pPr>
              <w:jc w:val="center"/>
              <w:rPr>
                <w:rFonts w:ascii="Calibri" w:eastAsia="Calibri" w:hAnsi="Calibri" w:cs="Times New Roman"/>
                <w:b/>
                <w:bCs/>
                <w:i/>
                <w:iCs/>
                <w:sz w:val="18"/>
                <w:szCs w:val="18"/>
              </w:rPr>
            </w:pPr>
            <w:r>
              <w:rPr>
                <w:rFonts w:ascii="Calibri" w:eastAsia="Calibri" w:hAnsi="Calibri" w:cs="Times New Roman"/>
                <w:b/>
                <w:bCs/>
                <w:i/>
                <w:iCs/>
                <w:sz w:val="18"/>
                <w:szCs w:val="18"/>
              </w:rPr>
              <w:t>d</w:t>
            </w:r>
          </w:p>
        </w:tc>
        <w:tc>
          <w:tcPr>
            <w:tcW w:w="2338" w:type="dxa"/>
          </w:tcPr>
          <w:p w14:paraId="2725EC50" w14:textId="77777777" w:rsidR="00755536"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3.65 [m]</w:t>
            </w:r>
          </w:p>
        </w:tc>
        <w:tc>
          <w:tcPr>
            <w:tcW w:w="4675" w:type="dxa"/>
            <w:gridSpan w:val="2"/>
          </w:tcPr>
          <w:p w14:paraId="74E78470" w14:textId="77777777" w:rsidR="00755536"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Cohesive cover layer thickness at the crack location</w:t>
            </w:r>
          </w:p>
        </w:tc>
      </w:tr>
      <w:tr w:rsidR="00755536" w:rsidRPr="00C71200" w14:paraId="041CE204" w14:textId="77777777" w:rsidTr="009831B8">
        <w:tc>
          <w:tcPr>
            <w:tcW w:w="2337" w:type="dxa"/>
          </w:tcPr>
          <w:p w14:paraId="115E9A6D" w14:textId="77777777" w:rsidR="00755536" w:rsidRPr="001D3658" w:rsidRDefault="00755536" w:rsidP="009831B8">
            <w:pPr>
              <w:jc w:val="center"/>
              <w:rPr>
                <w:rFonts w:ascii="Calibri" w:eastAsia="Calibri" w:hAnsi="Calibri" w:cs="Times New Roman"/>
                <w:b/>
                <w:bCs/>
                <w:i/>
                <w:iCs/>
                <w:sz w:val="18"/>
                <w:szCs w:val="18"/>
                <w:vertAlign w:val="subscript"/>
              </w:rPr>
            </w:pPr>
            <w:r>
              <w:rPr>
                <w:rFonts w:ascii="Calibri" w:eastAsia="Calibri" w:hAnsi="Calibri" w:cs="Times New Roman"/>
                <w:b/>
                <w:bCs/>
                <w:i/>
                <w:iCs/>
                <w:sz w:val="18"/>
                <w:szCs w:val="18"/>
              </w:rPr>
              <w:t>F</w:t>
            </w:r>
          </w:p>
        </w:tc>
        <w:tc>
          <w:tcPr>
            <w:tcW w:w="2338" w:type="dxa"/>
          </w:tcPr>
          <w:p w14:paraId="7556FAEC" w14:textId="77777777" w:rsidR="00755536" w:rsidRPr="006A1CE7"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Calculated [-]</w:t>
            </w:r>
          </w:p>
        </w:tc>
        <w:tc>
          <w:tcPr>
            <w:tcW w:w="4675" w:type="dxa"/>
            <w:gridSpan w:val="2"/>
          </w:tcPr>
          <w:p w14:paraId="24E519D6" w14:textId="77777777" w:rsidR="00755536" w:rsidRPr="006A1CE7"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Calculated stability factor</w:t>
            </w:r>
          </w:p>
        </w:tc>
      </w:tr>
      <w:tr w:rsidR="00755536" w:rsidRPr="00C71200" w14:paraId="6C067CCA" w14:textId="77777777" w:rsidTr="009831B8">
        <w:tc>
          <w:tcPr>
            <w:tcW w:w="2337" w:type="dxa"/>
          </w:tcPr>
          <w:p w14:paraId="63175A90" w14:textId="77777777" w:rsidR="00755536" w:rsidRPr="001D3658" w:rsidRDefault="00755536" w:rsidP="009831B8">
            <w:pPr>
              <w:jc w:val="center"/>
              <w:rPr>
                <w:rFonts w:ascii="Calibri" w:eastAsia="Calibri" w:hAnsi="Calibri" w:cs="Times New Roman"/>
                <w:b/>
                <w:bCs/>
                <w:sz w:val="18"/>
                <w:szCs w:val="18"/>
              </w:rPr>
            </w:pPr>
            <w:r w:rsidRPr="001D3658">
              <w:rPr>
                <w:rFonts w:ascii="Calibri" w:eastAsia="Calibri" w:hAnsi="Calibri" w:cs="Calibri"/>
                <w:b/>
                <w:bCs/>
                <w:sz w:val="18"/>
                <w:szCs w:val="18"/>
              </w:rPr>
              <w:t>φ</w:t>
            </w:r>
          </w:p>
        </w:tc>
        <w:tc>
          <w:tcPr>
            <w:tcW w:w="2338" w:type="dxa"/>
          </w:tcPr>
          <w:p w14:paraId="11FA3F7A" w14:textId="77777777" w:rsidR="00755536" w:rsidRPr="006A1CE7"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w:t>
            </w:r>
          </w:p>
        </w:tc>
        <w:tc>
          <w:tcPr>
            <w:tcW w:w="4675" w:type="dxa"/>
            <w:gridSpan w:val="2"/>
          </w:tcPr>
          <w:p w14:paraId="4861D3C8" w14:textId="77777777" w:rsidR="00755536" w:rsidRPr="006A1CE7"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Standard cumulative distribution</w:t>
            </w:r>
          </w:p>
        </w:tc>
      </w:tr>
      <w:tr w:rsidR="00755536" w:rsidRPr="00C71200" w14:paraId="44117066" w14:textId="77777777" w:rsidTr="009831B8">
        <w:tc>
          <w:tcPr>
            <w:tcW w:w="2337" w:type="dxa"/>
          </w:tcPr>
          <w:p w14:paraId="4FEE491E" w14:textId="77777777" w:rsidR="00755536" w:rsidRPr="00E1560E" w:rsidRDefault="005A101C" w:rsidP="009831B8">
            <w:pPr>
              <w:jc w:val="center"/>
              <w:rPr>
                <w:rFonts w:ascii="Calibri" w:eastAsia="Calibri" w:hAnsi="Calibri" w:cs="Calibri"/>
                <w:b/>
                <w:bCs/>
                <w:sz w:val="18"/>
                <w:szCs w:val="18"/>
              </w:rPr>
            </w:pPr>
            <m:oMathPara>
              <m:oMath>
                <m:sSub>
                  <m:sSubPr>
                    <m:ctrlPr>
                      <w:rPr>
                        <w:rFonts w:ascii="Cambria Math" w:eastAsia="Calibri" w:hAnsi="Cambria Math" w:cs="Times New Roman"/>
                        <w:b/>
                        <w:bCs/>
                        <w:i/>
                        <w:sz w:val="18"/>
                        <w:szCs w:val="18"/>
                      </w:rPr>
                    </m:ctrlPr>
                  </m:sSubPr>
                  <m:e>
                    <m:r>
                      <m:rPr>
                        <m:sty m:val="bi"/>
                      </m:rPr>
                      <w:rPr>
                        <w:rFonts w:ascii="Cambria Math" w:eastAsia="Calibri" w:hAnsi="Cambria Math" w:cs="Times New Roman"/>
                        <w:sz w:val="18"/>
                        <w:szCs w:val="18"/>
                      </w:rPr>
                      <m:t>β</m:t>
                    </m:r>
                  </m:e>
                  <m:sub>
                    <m:r>
                      <m:rPr>
                        <m:sty m:val="bi"/>
                      </m:rPr>
                      <w:rPr>
                        <w:rFonts w:ascii="Cambria Math" w:eastAsia="Calibri" w:hAnsi="Cambria Math" w:cs="Times New Roman"/>
                        <w:sz w:val="18"/>
                        <w:szCs w:val="18"/>
                      </w:rPr>
                      <m:t>norm</m:t>
                    </m:r>
                  </m:sub>
                </m:sSub>
              </m:oMath>
            </m:oMathPara>
          </w:p>
        </w:tc>
        <w:tc>
          <w:tcPr>
            <w:tcW w:w="2338" w:type="dxa"/>
          </w:tcPr>
          <w:p w14:paraId="0377E7EF" w14:textId="77777777" w:rsidR="00755536"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2 [-]</w:t>
            </w:r>
          </w:p>
        </w:tc>
        <w:tc>
          <w:tcPr>
            <w:tcW w:w="4675" w:type="dxa"/>
            <w:gridSpan w:val="2"/>
          </w:tcPr>
          <w:p w14:paraId="2A095BBF" w14:textId="77777777" w:rsidR="00755536"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Reliability index of the dyke stretch (Aguilar-Lopez et al., 2016)</w:t>
            </w:r>
          </w:p>
        </w:tc>
      </w:tr>
      <w:tr w:rsidR="00755536" w:rsidRPr="00C71200" w14:paraId="18EB3496" w14:textId="77777777" w:rsidTr="009831B8">
        <w:tc>
          <w:tcPr>
            <w:tcW w:w="2337" w:type="dxa"/>
          </w:tcPr>
          <w:p w14:paraId="6C11D3DE" w14:textId="77777777" w:rsidR="00755536" w:rsidRPr="00E1560E" w:rsidRDefault="00755536" w:rsidP="009831B8">
            <w:pPr>
              <w:jc w:val="center"/>
              <w:rPr>
                <w:rFonts w:ascii="Calibri" w:eastAsia="Calibri" w:hAnsi="Calibri" w:cs="Times New Roman"/>
                <w:b/>
                <w:bCs/>
                <w:sz w:val="18"/>
                <w:szCs w:val="18"/>
                <w:vertAlign w:val="subscript"/>
              </w:rPr>
            </w:pPr>
            <w:r>
              <w:rPr>
                <w:rFonts w:ascii="Calibri" w:eastAsia="Calibri" w:hAnsi="Calibri" w:cs="Times New Roman"/>
                <w:b/>
                <w:bCs/>
                <w:sz w:val="18"/>
                <w:szCs w:val="18"/>
              </w:rPr>
              <w:t>P</w:t>
            </w:r>
            <w:r>
              <w:rPr>
                <w:rFonts w:ascii="Calibri" w:eastAsia="Calibri" w:hAnsi="Calibri" w:cs="Times New Roman"/>
                <w:b/>
                <w:bCs/>
                <w:sz w:val="18"/>
                <w:szCs w:val="18"/>
                <w:vertAlign w:val="subscript"/>
              </w:rPr>
              <w:t>f</w:t>
            </w:r>
          </w:p>
        </w:tc>
        <w:tc>
          <w:tcPr>
            <w:tcW w:w="2338" w:type="dxa"/>
          </w:tcPr>
          <w:p w14:paraId="02F9CB30" w14:textId="77777777" w:rsidR="00755536"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Calculated [1/yr]</w:t>
            </w:r>
          </w:p>
        </w:tc>
        <w:tc>
          <w:tcPr>
            <w:tcW w:w="4675" w:type="dxa"/>
            <w:gridSpan w:val="2"/>
          </w:tcPr>
          <w:p w14:paraId="43F49454" w14:textId="77777777" w:rsidR="00755536" w:rsidRDefault="00755536" w:rsidP="009831B8">
            <w:pPr>
              <w:jc w:val="center"/>
              <w:rPr>
                <w:rFonts w:ascii="Calibri" w:eastAsia="Calibri" w:hAnsi="Calibri" w:cs="Times New Roman"/>
                <w:i/>
                <w:iCs/>
                <w:sz w:val="18"/>
                <w:szCs w:val="18"/>
              </w:rPr>
            </w:pPr>
            <w:r>
              <w:rPr>
                <w:rFonts w:ascii="Calibri" w:eastAsia="Calibri" w:hAnsi="Calibri" w:cs="Times New Roman"/>
                <w:i/>
                <w:iCs/>
                <w:sz w:val="18"/>
                <w:szCs w:val="18"/>
              </w:rPr>
              <w:t>Failure probability per year</w:t>
            </w:r>
          </w:p>
        </w:tc>
      </w:tr>
      <w:tr w:rsidR="00755536" w:rsidRPr="00C71200" w14:paraId="31528D4B" w14:textId="77777777" w:rsidTr="009831B8">
        <w:tc>
          <w:tcPr>
            <w:tcW w:w="9350" w:type="dxa"/>
            <w:gridSpan w:val="4"/>
          </w:tcPr>
          <w:p w14:paraId="124D0F59" w14:textId="77777777" w:rsidR="00755536" w:rsidRPr="006A1CE7" w:rsidRDefault="00755536" w:rsidP="009831B8">
            <w:pPr>
              <w:jc w:val="center"/>
              <w:rPr>
                <w:rFonts w:ascii="Calibri" w:eastAsia="Calibri" w:hAnsi="Calibri" w:cs="Times New Roman"/>
                <w:i/>
                <w:iCs/>
                <w:sz w:val="18"/>
                <w:szCs w:val="18"/>
              </w:rPr>
            </w:pPr>
          </w:p>
        </w:tc>
      </w:tr>
      <w:tr w:rsidR="00755536" w:rsidRPr="00C71200" w14:paraId="307C91E0" w14:textId="77777777" w:rsidTr="009831B8">
        <w:tc>
          <w:tcPr>
            <w:tcW w:w="2337" w:type="dxa"/>
            <w:shd w:val="clear" w:color="auto" w:fill="auto"/>
          </w:tcPr>
          <w:p w14:paraId="4703466B" w14:textId="77777777" w:rsidR="00755536" w:rsidRDefault="00755536" w:rsidP="009831B8">
            <w:pPr>
              <w:rPr>
                <w:rFonts w:ascii="Calibri" w:eastAsia="Calibri" w:hAnsi="Calibri" w:cs="Times New Roman"/>
                <w:b/>
                <w:bCs/>
                <w:sz w:val="18"/>
                <w:szCs w:val="18"/>
              </w:rPr>
            </w:pPr>
            <w:r>
              <w:rPr>
                <w:rFonts w:ascii="Calibri" w:eastAsia="Calibri" w:hAnsi="Calibri" w:cs="Times New Roman"/>
                <w:b/>
                <w:bCs/>
                <w:sz w:val="18"/>
                <w:szCs w:val="18"/>
              </w:rPr>
              <w:t>Assumed Seepage Length</w:t>
            </w:r>
          </w:p>
        </w:tc>
        <w:tc>
          <w:tcPr>
            <w:tcW w:w="3506" w:type="dxa"/>
            <w:gridSpan w:val="2"/>
            <w:shd w:val="clear" w:color="auto" w:fill="auto"/>
          </w:tcPr>
          <w:p w14:paraId="63B15E58" w14:textId="77777777" w:rsidR="00755536" w:rsidRPr="00046A4F" w:rsidRDefault="00755536" w:rsidP="009831B8">
            <w:pPr>
              <w:jc w:val="center"/>
              <w:rPr>
                <w:rFonts w:ascii="Calibri" w:eastAsia="Calibri" w:hAnsi="Calibri" w:cs="Times New Roman"/>
                <w:b/>
                <w:bCs/>
                <w:i/>
                <w:iCs/>
                <w:vertAlign w:val="subscript"/>
              </w:rPr>
            </w:pPr>
            <w:r>
              <w:rPr>
                <w:rFonts w:ascii="Calibri" w:eastAsia="Calibri" w:hAnsi="Calibri" w:cs="Times New Roman"/>
                <w:b/>
                <w:bCs/>
                <w:i/>
                <w:iCs/>
              </w:rPr>
              <w:t>L</w:t>
            </w:r>
            <w:r>
              <w:rPr>
                <w:rFonts w:ascii="Calibri" w:eastAsia="Calibri" w:hAnsi="Calibri" w:cs="Times New Roman"/>
                <w:b/>
                <w:bCs/>
                <w:i/>
                <w:iCs/>
                <w:vertAlign w:val="subscript"/>
              </w:rPr>
              <w:t>dyke</w:t>
            </w:r>
          </w:p>
        </w:tc>
        <w:tc>
          <w:tcPr>
            <w:tcW w:w="3507" w:type="dxa"/>
            <w:shd w:val="clear" w:color="auto" w:fill="auto"/>
          </w:tcPr>
          <w:p w14:paraId="267D5041" w14:textId="77777777" w:rsidR="00755536" w:rsidRPr="00FC281A" w:rsidRDefault="00755536" w:rsidP="009831B8">
            <w:pPr>
              <w:jc w:val="center"/>
              <w:rPr>
                <w:rFonts w:ascii="Calibri" w:eastAsia="Calibri" w:hAnsi="Calibri" w:cs="Times New Roman"/>
                <w:b/>
                <w:bCs/>
                <w:i/>
                <w:iCs/>
              </w:rPr>
            </w:pPr>
            <w:r>
              <w:rPr>
                <w:rFonts w:ascii="Calibri" w:eastAsia="Calibri" w:hAnsi="Calibri" w:cs="Times New Roman"/>
                <w:b/>
                <w:bCs/>
                <w:i/>
                <w:iCs/>
              </w:rPr>
              <w:t>L</w:t>
            </w:r>
          </w:p>
        </w:tc>
      </w:tr>
      <w:tr w:rsidR="00755536" w:rsidRPr="00C71200" w14:paraId="71066621" w14:textId="77777777" w:rsidTr="009831B8">
        <w:tc>
          <w:tcPr>
            <w:tcW w:w="2337" w:type="dxa"/>
            <w:shd w:val="clear" w:color="auto" w:fill="F2F2F2" w:themeFill="background1" w:themeFillShade="F2"/>
          </w:tcPr>
          <w:p w14:paraId="35F5040F" w14:textId="77777777" w:rsidR="00755536" w:rsidRPr="000263E4" w:rsidRDefault="005A101C" w:rsidP="009831B8">
            <w:pPr>
              <w:jc w:val="center"/>
              <w:rPr>
                <w:rFonts w:ascii="Calibri" w:eastAsia="Calibri" w:hAnsi="Calibri" w:cs="Times New Roman"/>
                <w:b/>
                <w:bCs/>
                <w:sz w:val="18"/>
                <w:szCs w:val="18"/>
              </w:rPr>
            </w:pPr>
            <m:oMath>
              <m:sSub>
                <m:sSubPr>
                  <m:ctrlPr>
                    <w:rPr>
                      <w:rFonts w:ascii="Cambria Math" w:eastAsia="Calibri" w:hAnsi="Cambria Math" w:cs="Times New Roman"/>
                      <w:b/>
                      <w:bCs/>
                      <w:i/>
                      <w:sz w:val="18"/>
                      <w:szCs w:val="18"/>
                    </w:rPr>
                  </m:ctrlPr>
                </m:sSubPr>
                <m:e>
                  <m:r>
                    <m:rPr>
                      <m:sty m:val="bi"/>
                    </m:rPr>
                    <w:rPr>
                      <w:rFonts w:ascii="Cambria Math" w:eastAsia="Calibri" w:hAnsi="Cambria Math" w:cs="Times New Roman"/>
                      <w:sz w:val="18"/>
                      <w:szCs w:val="18"/>
                    </w:rPr>
                    <m:t>P</m:t>
                  </m:r>
                </m:e>
                <m:sub>
                  <m:r>
                    <m:rPr>
                      <m:sty m:val="bi"/>
                    </m:rPr>
                    <w:rPr>
                      <w:rFonts w:ascii="Cambria Math" w:eastAsia="Calibri" w:hAnsi="Cambria Math" w:cs="Times New Roman"/>
                      <w:sz w:val="18"/>
                      <w:szCs w:val="18"/>
                    </w:rPr>
                    <m:t>f,h</m:t>
                  </m:r>
                </m:sub>
              </m:sSub>
            </m:oMath>
            <w:r w:rsidR="00755536">
              <w:rPr>
                <w:rFonts w:ascii="Calibri" w:eastAsia="Calibri" w:hAnsi="Calibri" w:cs="Times New Roman"/>
                <w:b/>
                <w:bCs/>
                <w:sz w:val="18"/>
                <w:szCs w:val="18"/>
              </w:rPr>
              <w:t xml:space="preserve"> </w:t>
            </w:r>
            <w:r w:rsidR="00755536" w:rsidRPr="0092228F">
              <w:rPr>
                <w:rFonts w:ascii="Calibri" w:eastAsia="Calibri" w:hAnsi="Calibri" w:cs="Times New Roman"/>
                <w:i/>
                <w:iCs/>
                <w:sz w:val="16"/>
                <w:szCs w:val="16"/>
              </w:rPr>
              <w:t>[%/yr]</w:t>
            </w:r>
          </w:p>
        </w:tc>
        <w:tc>
          <w:tcPr>
            <w:tcW w:w="3506" w:type="dxa"/>
            <w:gridSpan w:val="2"/>
            <w:shd w:val="clear" w:color="auto" w:fill="D9E2F3" w:themeFill="accent1" w:themeFillTint="33"/>
          </w:tcPr>
          <w:p w14:paraId="13A98A72" w14:textId="77777777" w:rsidR="00755536" w:rsidRPr="00FC281A" w:rsidRDefault="00755536" w:rsidP="009831B8">
            <w:pPr>
              <w:jc w:val="center"/>
              <w:rPr>
                <w:rFonts w:ascii="Calibri" w:eastAsia="Calibri" w:hAnsi="Calibri" w:cs="Times New Roman"/>
                <w:b/>
                <w:bCs/>
                <w:i/>
                <w:iCs/>
              </w:rPr>
            </w:pPr>
            <w:r>
              <w:rPr>
                <w:rFonts w:ascii="Calibri" w:eastAsia="Calibri" w:hAnsi="Calibri" w:cs="Times New Roman"/>
                <w:b/>
                <w:bCs/>
                <w:i/>
                <w:iCs/>
              </w:rPr>
              <w:t xml:space="preserve">0.26 </w:t>
            </w:r>
          </w:p>
        </w:tc>
        <w:tc>
          <w:tcPr>
            <w:tcW w:w="3507" w:type="dxa"/>
            <w:shd w:val="clear" w:color="auto" w:fill="D9E2F3" w:themeFill="accent1" w:themeFillTint="33"/>
          </w:tcPr>
          <w:p w14:paraId="6A30E677" w14:textId="77777777" w:rsidR="00755536" w:rsidRPr="00FC281A" w:rsidRDefault="00755536" w:rsidP="009831B8">
            <w:pPr>
              <w:jc w:val="center"/>
              <w:rPr>
                <w:rFonts w:ascii="Calibri" w:eastAsia="Calibri" w:hAnsi="Calibri" w:cs="Times New Roman"/>
                <w:b/>
                <w:bCs/>
                <w:i/>
                <w:iCs/>
              </w:rPr>
            </w:pPr>
            <w:r>
              <w:rPr>
                <w:rFonts w:ascii="Calibri" w:eastAsia="Calibri" w:hAnsi="Calibri" w:cs="Times New Roman"/>
                <w:b/>
                <w:bCs/>
                <w:i/>
                <w:iCs/>
              </w:rPr>
              <w:t>0.26</w:t>
            </w:r>
          </w:p>
        </w:tc>
      </w:tr>
      <w:tr w:rsidR="00755536" w:rsidRPr="00C71200" w14:paraId="51184262" w14:textId="77777777" w:rsidTr="009831B8">
        <w:tc>
          <w:tcPr>
            <w:tcW w:w="2337" w:type="dxa"/>
            <w:shd w:val="clear" w:color="auto" w:fill="F2F2F2" w:themeFill="background1" w:themeFillShade="F2"/>
          </w:tcPr>
          <w:p w14:paraId="1D88E658" w14:textId="77777777" w:rsidR="00755536" w:rsidRPr="00D04D5F" w:rsidRDefault="005A101C" w:rsidP="009831B8">
            <w:pPr>
              <w:jc w:val="center"/>
              <w:rPr>
                <w:b/>
                <w:bCs/>
                <w:i/>
                <w:iCs/>
              </w:rPr>
            </w:pPr>
            <m:oMath>
              <m:sSub>
                <m:sSubPr>
                  <m:ctrlPr>
                    <w:rPr>
                      <w:rFonts w:ascii="Cambria Math" w:eastAsia="Calibri" w:hAnsi="Cambria Math" w:cs="Times New Roman"/>
                      <w:b/>
                      <w:bCs/>
                      <w:i/>
                      <w:sz w:val="18"/>
                      <w:szCs w:val="18"/>
                    </w:rPr>
                  </m:ctrlPr>
                </m:sSubPr>
                <m:e>
                  <m:r>
                    <m:rPr>
                      <m:sty m:val="bi"/>
                    </m:rPr>
                    <w:rPr>
                      <w:rFonts w:ascii="Cambria Math" w:eastAsia="Calibri" w:hAnsi="Cambria Math" w:cs="Times New Roman"/>
                      <w:sz w:val="18"/>
                      <w:szCs w:val="18"/>
                    </w:rPr>
                    <m:t>P</m:t>
                  </m:r>
                </m:e>
                <m:sub>
                  <m:r>
                    <m:rPr>
                      <m:sty m:val="bi"/>
                    </m:rPr>
                    <w:rPr>
                      <w:rFonts w:ascii="Cambria Math" w:eastAsia="Calibri" w:hAnsi="Cambria Math" w:cs="Times New Roman"/>
                      <w:sz w:val="18"/>
                      <w:szCs w:val="18"/>
                    </w:rPr>
                    <m:t>f,p</m:t>
                  </m:r>
                </m:sub>
              </m:sSub>
            </m:oMath>
            <w:r w:rsidR="00755536">
              <w:rPr>
                <w:rFonts w:eastAsiaTheme="minorEastAsia"/>
                <w:b/>
                <w:bCs/>
                <w:i/>
                <w:sz w:val="18"/>
                <w:szCs w:val="18"/>
              </w:rPr>
              <w:t xml:space="preserve"> </w:t>
            </w:r>
            <w:r w:rsidR="00755536" w:rsidRPr="0092228F">
              <w:rPr>
                <w:rFonts w:ascii="Calibri" w:eastAsia="Calibri" w:hAnsi="Calibri" w:cs="Times New Roman"/>
                <w:i/>
                <w:iCs/>
                <w:sz w:val="16"/>
                <w:szCs w:val="16"/>
              </w:rPr>
              <w:t>[%/yr]</w:t>
            </w:r>
          </w:p>
        </w:tc>
        <w:tc>
          <w:tcPr>
            <w:tcW w:w="3506" w:type="dxa"/>
            <w:gridSpan w:val="2"/>
            <w:shd w:val="clear" w:color="auto" w:fill="D9E2F3" w:themeFill="accent1" w:themeFillTint="33"/>
          </w:tcPr>
          <w:p w14:paraId="27F9763E" w14:textId="77777777" w:rsidR="00755536" w:rsidRPr="00FC281A" w:rsidRDefault="00755536" w:rsidP="009831B8">
            <w:pPr>
              <w:jc w:val="center"/>
              <w:rPr>
                <w:rFonts w:ascii="Calibri" w:eastAsia="Calibri" w:hAnsi="Calibri" w:cs="Times New Roman"/>
                <w:b/>
                <w:bCs/>
                <w:i/>
                <w:iCs/>
              </w:rPr>
            </w:pPr>
            <w:r>
              <w:rPr>
                <w:rFonts w:ascii="Calibri" w:eastAsia="Calibri" w:hAnsi="Calibri" w:cs="Times New Roman"/>
                <w:b/>
                <w:bCs/>
                <w:i/>
                <w:iCs/>
              </w:rPr>
              <w:t>2.37</w:t>
            </w:r>
          </w:p>
        </w:tc>
        <w:tc>
          <w:tcPr>
            <w:tcW w:w="3507" w:type="dxa"/>
            <w:shd w:val="clear" w:color="auto" w:fill="D9E2F3" w:themeFill="accent1" w:themeFillTint="33"/>
          </w:tcPr>
          <w:p w14:paraId="2839EBD0" w14:textId="77777777" w:rsidR="00755536" w:rsidRPr="00FC281A" w:rsidRDefault="00755536" w:rsidP="009831B8">
            <w:pPr>
              <w:jc w:val="center"/>
              <w:rPr>
                <w:rFonts w:ascii="Calibri" w:eastAsia="Calibri" w:hAnsi="Calibri" w:cs="Times New Roman"/>
                <w:b/>
                <w:bCs/>
                <w:i/>
                <w:iCs/>
              </w:rPr>
            </w:pPr>
            <w:r>
              <w:rPr>
                <w:rFonts w:ascii="Calibri" w:eastAsia="Calibri" w:hAnsi="Calibri" w:cs="Times New Roman"/>
                <w:b/>
                <w:bCs/>
                <w:i/>
                <w:iCs/>
              </w:rPr>
              <w:t>0.048</w:t>
            </w:r>
          </w:p>
        </w:tc>
      </w:tr>
    </w:tbl>
    <w:p w14:paraId="2AB78FCE" w14:textId="77777777" w:rsidR="00755536" w:rsidRDefault="00755536" w:rsidP="00755536"/>
    <w:p w14:paraId="5F14A262" w14:textId="77777777" w:rsidR="00755536" w:rsidRDefault="00755536" w:rsidP="00755536">
      <w:pPr>
        <w:pStyle w:val="Heading3"/>
      </w:pPr>
      <w:bookmarkStart w:id="126" w:name="_Toc106271970"/>
      <w:r>
        <w:t>Overview of the Empirical Results</w:t>
      </w:r>
      <w:bookmarkEnd w:id="126"/>
    </w:p>
    <w:p w14:paraId="35A66D8F" w14:textId="77777777" w:rsidR="00755536" w:rsidRPr="00335C67" w:rsidRDefault="00755536" w:rsidP="00755536">
      <w:pPr>
        <w:jc w:val="both"/>
      </w:pPr>
      <w:r>
        <w:t xml:space="preserve">Various indicators are proposed to quantify the safety levels in function of the empirical critical head calculations. These verifications of the calculated head difference must be less than the critical head calculated by Sellmeijer, Bligh and Lane </w:t>
      </w:r>
      <w:proofErr w:type="gramStart"/>
      <w:r>
        <w:t>in order to</w:t>
      </w:r>
      <w:proofErr w:type="gramEnd"/>
      <w:r>
        <w:t xml:space="preserve"> be deemed entirely safe. Additionally, the results are calculated for both the pessimistic seepage path L</w:t>
      </w:r>
      <w:r>
        <w:rPr>
          <w:vertAlign w:val="subscript"/>
        </w:rPr>
        <w:t xml:space="preserve">dyke </w:t>
      </w:r>
      <w:r>
        <w:t>= 51 [m] and the optimistic foreland damping L = 90.30 [m].</w:t>
      </w:r>
    </w:p>
    <w:tbl>
      <w:tblPr>
        <w:tblStyle w:val="TableGrid"/>
        <w:tblW w:w="9595" w:type="dxa"/>
        <w:tblLook w:val="04A0" w:firstRow="1" w:lastRow="0" w:firstColumn="1" w:lastColumn="0" w:noHBand="0" w:noVBand="1"/>
      </w:tblPr>
      <w:tblGrid>
        <w:gridCol w:w="1099"/>
        <w:gridCol w:w="1120"/>
        <w:gridCol w:w="1462"/>
        <w:gridCol w:w="2268"/>
        <w:gridCol w:w="2410"/>
        <w:gridCol w:w="1236"/>
      </w:tblGrid>
      <w:tr w:rsidR="00755536" w:rsidRPr="00F230F8" w14:paraId="3784E322" w14:textId="77777777" w:rsidTr="009831B8">
        <w:tc>
          <w:tcPr>
            <w:tcW w:w="2219" w:type="dxa"/>
            <w:gridSpan w:val="2"/>
          </w:tcPr>
          <w:p w14:paraId="4CC5C643" w14:textId="77777777" w:rsidR="00755536" w:rsidRPr="00E95495" w:rsidRDefault="00755536" w:rsidP="009831B8">
            <w:r w:rsidRPr="00E95495">
              <w:t>Norm</w:t>
            </w:r>
          </w:p>
        </w:tc>
        <w:tc>
          <w:tcPr>
            <w:tcW w:w="1462" w:type="dxa"/>
            <w:shd w:val="clear" w:color="auto" w:fill="F2F2F2" w:themeFill="background1" w:themeFillShade="F2"/>
          </w:tcPr>
          <w:p w14:paraId="5A53E4D6" w14:textId="77777777" w:rsidR="00755536" w:rsidRPr="00E95495" w:rsidRDefault="00755536" w:rsidP="009831B8">
            <w:pPr>
              <w:rPr>
                <w:b/>
                <w:bCs/>
              </w:rPr>
            </w:pPr>
            <w:r w:rsidRPr="00E95495">
              <w:rPr>
                <w:b/>
                <w:bCs/>
              </w:rPr>
              <w:t>Direct Comparison</w:t>
            </w:r>
          </w:p>
        </w:tc>
        <w:tc>
          <w:tcPr>
            <w:tcW w:w="2268" w:type="dxa"/>
            <w:shd w:val="clear" w:color="auto" w:fill="F2F2F2" w:themeFill="background1" w:themeFillShade="F2"/>
          </w:tcPr>
          <w:p w14:paraId="5F7EC02E" w14:textId="77777777" w:rsidR="00755536" w:rsidRPr="00E95495" w:rsidRDefault="00755536" w:rsidP="009831B8">
            <w:pPr>
              <w:rPr>
                <w:b/>
                <w:bCs/>
              </w:rPr>
            </w:pPr>
            <w:r w:rsidRPr="00E95495">
              <w:rPr>
                <w:b/>
                <w:bCs/>
              </w:rPr>
              <w:t>Rijkswaterstaat 1999</w:t>
            </w:r>
          </w:p>
        </w:tc>
        <w:tc>
          <w:tcPr>
            <w:tcW w:w="2410" w:type="dxa"/>
            <w:shd w:val="clear" w:color="auto" w:fill="F2F2F2" w:themeFill="background1" w:themeFillShade="F2"/>
          </w:tcPr>
          <w:p w14:paraId="1C9F87C5" w14:textId="77777777" w:rsidR="00755536" w:rsidRDefault="00755536" w:rsidP="009831B8">
            <w:r w:rsidRPr="008963DA">
              <w:rPr>
                <w:b/>
                <w:bCs/>
              </w:rPr>
              <w:t>Residual Resistance</w:t>
            </w:r>
            <w:r>
              <w:br/>
            </w:r>
            <w:r w:rsidRPr="008963DA">
              <w:t>Aguilar-Lopez et al. (2016)</w:t>
            </w:r>
          </w:p>
        </w:tc>
        <w:tc>
          <w:tcPr>
            <w:tcW w:w="1236" w:type="dxa"/>
            <w:shd w:val="clear" w:color="auto" w:fill="F2F2F2" w:themeFill="background1" w:themeFillShade="F2"/>
          </w:tcPr>
          <w:p w14:paraId="2F2848FD" w14:textId="77777777" w:rsidR="00755536" w:rsidRPr="00FD700D" w:rsidRDefault="005A101C" w:rsidP="009831B8">
            <w:pPr>
              <w:rPr>
                <w:b/>
                <w:bCs/>
                <w:lang w:val="fr-FR"/>
              </w:rPr>
            </w:pPr>
            <m:oMath>
              <m:sSub>
                <m:sSubPr>
                  <m:ctrlPr>
                    <w:rPr>
                      <w:rFonts w:ascii="Cambria Math" w:eastAsia="Calibri" w:hAnsi="Cambria Math" w:cs="Times New Roman"/>
                      <w:b/>
                      <w:bCs/>
                      <w:i/>
                    </w:rPr>
                  </m:ctrlPr>
                </m:sSubPr>
                <m:e>
                  <m:r>
                    <m:rPr>
                      <m:sty m:val="bi"/>
                    </m:rPr>
                    <w:rPr>
                      <w:rFonts w:ascii="Cambria Math" w:eastAsia="Calibri" w:hAnsi="Cambria Math" w:cs="Times New Roman"/>
                    </w:rPr>
                    <m:t>P</m:t>
                  </m:r>
                </m:e>
                <m:sub>
                  <m:r>
                    <m:rPr>
                      <m:sty m:val="bi"/>
                    </m:rPr>
                    <w:rPr>
                      <w:rFonts w:ascii="Cambria Math" w:eastAsia="Calibri" w:hAnsi="Cambria Math" w:cs="Times New Roman"/>
                    </w:rPr>
                    <m:t>f</m:t>
                  </m:r>
                  <m:r>
                    <m:rPr>
                      <m:sty m:val="bi"/>
                    </m:rPr>
                    <w:rPr>
                      <w:rFonts w:ascii="Cambria Math" w:eastAsia="Calibri" w:hAnsi="Cambria Math" w:cs="Times New Roman"/>
                      <w:lang w:val="fr-FR"/>
                    </w:rPr>
                    <m:t>,</m:t>
                  </m:r>
                  <m:r>
                    <m:rPr>
                      <m:sty m:val="bi"/>
                    </m:rPr>
                    <w:rPr>
                      <w:rFonts w:ascii="Cambria Math" w:eastAsia="Calibri" w:hAnsi="Cambria Math" w:cs="Times New Roman"/>
                    </w:rPr>
                    <m:t>p</m:t>
                  </m:r>
                </m:sub>
              </m:sSub>
            </m:oMath>
            <w:r w:rsidR="00755536" w:rsidRPr="008963DA">
              <w:rPr>
                <w:rFonts w:eastAsiaTheme="minorEastAsia"/>
                <w:b/>
                <w:bCs/>
                <w:i/>
                <w:lang w:val="fr-FR"/>
              </w:rPr>
              <w:t xml:space="preserve"> </w:t>
            </w:r>
            <w:r w:rsidR="00755536" w:rsidRPr="008963DA">
              <w:rPr>
                <w:rFonts w:ascii="Calibri" w:eastAsia="Calibri" w:hAnsi="Calibri" w:cs="Times New Roman"/>
                <w:i/>
                <w:iCs/>
                <w:sz w:val="16"/>
                <w:szCs w:val="16"/>
                <w:lang w:val="fr-FR"/>
              </w:rPr>
              <w:br/>
            </w:r>
            <w:r w:rsidR="00755536" w:rsidRPr="00335C67">
              <w:rPr>
                <w:lang w:val="fr-FR"/>
              </w:rPr>
              <w:t>Bijlage III</w:t>
            </w:r>
          </w:p>
        </w:tc>
      </w:tr>
      <w:tr w:rsidR="00755536" w14:paraId="2DD70456" w14:textId="77777777" w:rsidTr="009831B8">
        <w:tc>
          <w:tcPr>
            <w:tcW w:w="2219" w:type="dxa"/>
            <w:gridSpan w:val="2"/>
            <w:shd w:val="clear" w:color="auto" w:fill="F2F2F2" w:themeFill="background1" w:themeFillShade="F2"/>
          </w:tcPr>
          <w:p w14:paraId="000A654C" w14:textId="77777777" w:rsidR="00755536" w:rsidRPr="00E95495" w:rsidRDefault="00755536" w:rsidP="009831B8">
            <w:pPr>
              <w:rPr>
                <w:b/>
                <w:bCs/>
              </w:rPr>
            </w:pPr>
            <w:r w:rsidRPr="00E95495">
              <w:rPr>
                <w:b/>
                <w:bCs/>
              </w:rPr>
              <w:t>Formulation</w:t>
            </w:r>
          </w:p>
        </w:tc>
        <w:tc>
          <w:tcPr>
            <w:tcW w:w="1462" w:type="dxa"/>
            <w:shd w:val="clear" w:color="auto" w:fill="F2F2F2" w:themeFill="background1" w:themeFillShade="F2"/>
          </w:tcPr>
          <w:p w14:paraId="29DCD533" w14:textId="77777777" w:rsidR="00755536" w:rsidRPr="00E95495" w:rsidRDefault="00755536" w:rsidP="009831B8">
            <w:pPr>
              <w:jc w:val="center"/>
              <w:rPr>
                <w:sz w:val="16"/>
                <w:szCs w:val="16"/>
              </w:rPr>
            </w:pPr>
            <m:oMath>
              <m:r>
                <w:rPr>
                  <w:rFonts w:ascii="Cambria Math" w:hAnsi="Cambria Math"/>
                  <w:sz w:val="16"/>
                  <w:szCs w:val="16"/>
                </w:rPr>
                <m:t>h-</m:t>
              </m:r>
              <m:sSub>
                <m:sSubPr>
                  <m:ctrlPr>
                    <w:rPr>
                      <w:rFonts w:ascii="Cambria Math" w:hAnsi="Cambria Math"/>
                      <w:i/>
                      <w:sz w:val="16"/>
                      <w:szCs w:val="16"/>
                    </w:rPr>
                  </m:ctrlPr>
                </m:sSubPr>
                <m:e>
                  <m:r>
                    <w:rPr>
                      <w:rFonts w:ascii="Cambria Math" w:hAnsi="Cambria Math"/>
                      <w:sz w:val="16"/>
                      <w:szCs w:val="16"/>
                    </w:rPr>
                    <m:t>h</m:t>
                  </m:r>
                </m:e>
                <m:sub>
                  <m:r>
                    <w:rPr>
                      <w:rFonts w:ascii="Cambria Math" w:hAnsi="Cambria Math"/>
                      <w:sz w:val="16"/>
                      <w:szCs w:val="16"/>
                    </w:rPr>
                    <m:t>exit</m:t>
                  </m:r>
                </m:sub>
              </m:sSub>
            </m:oMath>
            <w:r w:rsidRPr="00E95495">
              <w:rPr>
                <w:rFonts w:eastAsiaTheme="minorEastAsia"/>
                <w:sz w:val="16"/>
                <w:szCs w:val="16"/>
              </w:rPr>
              <w:t xml:space="preserve">&lt; </w:t>
            </w:r>
            <m:oMath>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H</m:t>
                  </m:r>
                </m:e>
                <m:sub>
                  <m:r>
                    <w:rPr>
                      <w:rFonts w:ascii="Cambria Math" w:hAnsi="Cambria Math"/>
                      <w:sz w:val="16"/>
                      <w:szCs w:val="16"/>
                    </w:rPr>
                    <m:t>c</m:t>
                  </m:r>
                </m:sub>
              </m:sSub>
            </m:oMath>
          </w:p>
        </w:tc>
        <w:tc>
          <w:tcPr>
            <w:tcW w:w="2268" w:type="dxa"/>
            <w:shd w:val="clear" w:color="auto" w:fill="F2F2F2" w:themeFill="background1" w:themeFillShade="F2"/>
          </w:tcPr>
          <w:p w14:paraId="17EBCF09" w14:textId="77777777" w:rsidR="00755536" w:rsidRPr="00E95495" w:rsidRDefault="00755536" w:rsidP="009831B8">
            <w:pPr>
              <w:jc w:val="center"/>
              <w:rPr>
                <w:sz w:val="16"/>
                <w:szCs w:val="16"/>
              </w:rPr>
            </w:pPr>
            <m:oMath>
              <m:r>
                <w:rPr>
                  <w:rFonts w:ascii="Cambria Math" w:hAnsi="Cambria Math"/>
                  <w:sz w:val="16"/>
                  <w:szCs w:val="16"/>
                </w:rPr>
                <m:t>1.2(</m:t>
              </m:r>
              <m:r>
                <w:rPr>
                  <w:rFonts w:ascii="Cambria Math" w:hAnsi="Cambria Math"/>
                  <w:sz w:val="16"/>
                  <w:szCs w:val="16"/>
                </w:rPr>
                <m:t>h-</m:t>
              </m:r>
              <m:sSub>
                <m:sSubPr>
                  <m:ctrlPr>
                    <w:rPr>
                      <w:rFonts w:ascii="Cambria Math" w:hAnsi="Cambria Math"/>
                      <w:i/>
                      <w:sz w:val="16"/>
                      <w:szCs w:val="16"/>
                    </w:rPr>
                  </m:ctrlPr>
                </m:sSubPr>
                <m:e>
                  <m:r>
                    <w:rPr>
                      <w:rFonts w:ascii="Cambria Math" w:hAnsi="Cambria Math"/>
                      <w:sz w:val="16"/>
                      <w:szCs w:val="16"/>
                    </w:rPr>
                    <m:t>h</m:t>
                  </m:r>
                </m:e>
                <m:sub>
                  <m:r>
                    <w:rPr>
                      <w:rFonts w:ascii="Cambria Math" w:hAnsi="Cambria Math"/>
                      <w:sz w:val="16"/>
                      <w:szCs w:val="16"/>
                    </w:rPr>
                    <m:t>exit</m:t>
                  </m:r>
                </m:sub>
              </m:sSub>
              <m:r>
                <w:rPr>
                  <w:rFonts w:ascii="Cambria Math" w:hAnsi="Cambria Math"/>
                  <w:sz w:val="16"/>
                  <w:szCs w:val="16"/>
                </w:rPr>
                <m:t>-0.3*d)</m:t>
              </m:r>
            </m:oMath>
            <w:r w:rsidRPr="00E95495">
              <w:rPr>
                <w:rFonts w:eastAsiaTheme="minorEastAsia"/>
                <w:sz w:val="16"/>
                <w:szCs w:val="16"/>
              </w:rPr>
              <w:t xml:space="preserve"> &lt; </w:t>
            </w:r>
            <m:oMath>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H</m:t>
                  </m:r>
                </m:e>
                <m:sub>
                  <m:r>
                    <w:rPr>
                      <w:rFonts w:ascii="Cambria Math" w:hAnsi="Cambria Math"/>
                      <w:sz w:val="16"/>
                      <w:szCs w:val="16"/>
                    </w:rPr>
                    <m:t>c</m:t>
                  </m:r>
                </m:sub>
              </m:sSub>
            </m:oMath>
          </w:p>
        </w:tc>
        <w:tc>
          <w:tcPr>
            <w:tcW w:w="2410" w:type="dxa"/>
            <w:shd w:val="clear" w:color="auto" w:fill="F2F2F2" w:themeFill="background1" w:themeFillShade="F2"/>
          </w:tcPr>
          <w:p w14:paraId="4C7254A6" w14:textId="77777777" w:rsidR="00755536" w:rsidRPr="00E95495" w:rsidRDefault="00755536" w:rsidP="009831B8">
            <w:pPr>
              <w:jc w:val="center"/>
              <w:rPr>
                <w:sz w:val="16"/>
                <w:szCs w:val="16"/>
              </w:rPr>
            </w:pPr>
            <m:oMathPara>
              <m:oMath>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H</m:t>
                    </m:r>
                  </m:e>
                  <m:sub>
                    <m:r>
                      <w:rPr>
                        <w:rFonts w:ascii="Cambria Math" w:hAnsi="Cambria Math"/>
                        <w:sz w:val="16"/>
                        <w:szCs w:val="16"/>
                      </w:rPr>
                      <m:t>c</m:t>
                    </m:r>
                  </m:sub>
                </m:sSub>
                <m:r>
                  <w:rPr>
                    <w:rFonts w:ascii="Cambria Math" w:hAnsi="Cambria Math"/>
                    <w:sz w:val="16"/>
                    <w:szCs w:val="16"/>
                  </w:rPr>
                  <m:t>- (h-</m:t>
                </m:r>
                <m:sSub>
                  <m:sSubPr>
                    <m:ctrlPr>
                      <w:rPr>
                        <w:rFonts w:ascii="Cambria Math" w:hAnsi="Cambria Math"/>
                        <w:i/>
                        <w:sz w:val="16"/>
                        <w:szCs w:val="16"/>
                      </w:rPr>
                    </m:ctrlPr>
                  </m:sSubPr>
                  <m:e>
                    <m:r>
                      <w:rPr>
                        <w:rFonts w:ascii="Cambria Math" w:hAnsi="Cambria Math"/>
                        <w:sz w:val="16"/>
                        <w:szCs w:val="16"/>
                      </w:rPr>
                      <m:t>h</m:t>
                    </m:r>
                  </m:e>
                  <m:sub>
                    <m:r>
                      <w:rPr>
                        <w:rFonts w:ascii="Cambria Math" w:hAnsi="Cambria Math"/>
                        <w:sz w:val="16"/>
                        <w:szCs w:val="16"/>
                      </w:rPr>
                      <m:t>exit</m:t>
                    </m:r>
                  </m:sub>
                </m:sSub>
                <m:r>
                  <w:rPr>
                    <w:rFonts w:ascii="Cambria Math" w:hAnsi="Cambria Math"/>
                    <w:sz w:val="16"/>
                    <w:szCs w:val="16"/>
                  </w:rPr>
                  <m:t>-0.3*d)</m:t>
                </m:r>
              </m:oMath>
            </m:oMathPara>
          </w:p>
        </w:tc>
        <w:tc>
          <w:tcPr>
            <w:tcW w:w="1236" w:type="dxa"/>
            <w:shd w:val="clear" w:color="auto" w:fill="F2F2F2" w:themeFill="background1" w:themeFillShade="F2"/>
          </w:tcPr>
          <w:p w14:paraId="59264FFA" w14:textId="77777777" w:rsidR="00755536" w:rsidRPr="00E95495" w:rsidRDefault="00755536" w:rsidP="009831B8">
            <w:pPr>
              <w:rPr>
                <w:rFonts w:ascii="Calibri" w:eastAsia="Calibri" w:hAnsi="Calibri" w:cs="Times New Roman"/>
                <w:sz w:val="16"/>
                <w:szCs w:val="16"/>
              </w:rPr>
            </w:pPr>
            <w:r w:rsidRPr="00DE6178">
              <w:rPr>
                <w:sz w:val="16"/>
                <w:szCs w:val="16"/>
              </w:rPr>
              <w:t xml:space="preserve">Indep. Of </w:t>
            </w:r>
            <w:r w:rsidRPr="00DE6178">
              <w:rPr>
                <w:rFonts w:cstheme="minorHAnsi"/>
                <w:sz w:val="16"/>
                <w:szCs w:val="16"/>
              </w:rPr>
              <w:t>∆</w:t>
            </w:r>
            <w:r w:rsidRPr="00DE6178">
              <w:rPr>
                <w:sz w:val="16"/>
                <w:szCs w:val="16"/>
              </w:rPr>
              <w:t>H</w:t>
            </w:r>
            <w:r w:rsidRPr="00DE6178">
              <w:rPr>
                <w:sz w:val="16"/>
                <w:szCs w:val="16"/>
                <w:vertAlign w:val="subscript"/>
              </w:rPr>
              <w:t>c</w:t>
            </w:r>
          </w:p>
        </w:tc>
      </w:tr>
      <w:tr w:rsidR="00755536" w14:paraId="2D99DF08" w14:textId="77777777" w:rsidTr="009831B8">
        <w:tc>
          <w:tcPr>
            <w:tcW w:w="2219" w:type="dxa"/>
            <w:gridSpan w:val="2"/>
            <w:shd w:val="clear" w:color="auto" w:fill="F2F2F2" w:themeFill="background1" w:themeFillShade="F2"/>
          </w:tcPr>
          <w:p w14:paraId="2CCE1AE7" w14:textId="77777777" w:rsidR="00755536" w:rsidRPr="00E95495" w:rsidRDefault="00755536" w:rsidP="009831B8">
            <w:pPr>
              <w:rPr>
                <w:b/>
                <w:bCs/>
              </w:rPr>
            </w:pPr>
          </w:p>
        </w:tc>
        <w:tc>
          <w:tcPr>
            <w:tcW w:w="1462" w:type="dxa"/>
            <w:shd w:val="clear" w:color="auto" w:fill="auto"/>
          </w:tcPr>
          <w:p w14:paraId="79EAEA94" w14:textId="77777777" w:rsidR="00755536" w:rsidRPr="00FD700D" w:rsidRDefault="00755536" w:rsidP="009831B8">
            <w:pPr>
              <w:jc w:val="center"/>
              <w:rPr>
                <w:rFonts w:ascii="Calibri" w:eastAsia="Calibri" w:hAnsi="Calibri" w:cs="Times New Roman"/>
                <w:i/>
                <w:iCs/>
                <w:sz w:val="16"/>
                <w:szCs w:val="16"/>
              </w:rPr>
            </w:pPr>
            <w:r w:rsidRPr="00FD700D">
              <w:rPr>
                <w:rFonts w:ascii="Calibri" w:eastAsia="Calibri" w:hAnsi="Calibri" w:cs="Times New Roman"/>
                <w:i/>
                <w:iCs/>
                <w:sz w:val="16"/>
                <w:szCs w:val="16"/>
              </w:rPr>
              <w:t>[m]</w:t>
            </w:r>
          </w:p>
        </w:tc>
        <w:tc>
          <w:tcPr>
            <w:tcW w:w="2268" w:type="dxa"/>
            <w:shd w:val="clear" w:color="auto" w:fill="auto"/>
          </w:tcPr>
          <w:p w14:paraId="443627BA" w14:textId="77777777" w:rsidR="00755536" w:rsidRPr="00FD700D" w:rsidRDefault="00755536" w:rsidP="009831B8">
            <w:pPr>
              <w:jc w:val="center"/>
              <w:rPr>
                <w:rFonts w:ascii="Calibri" w:eastAsia="Calibri" w:hAnsi="Calibri" w:cs="Times New Roman"/>
                <w:i/>
                <w:iCs/>
                <w:sz w:val="16"/>
                <w:szCs w:val="16"/>
              </w:rPr>
            </w:pPr>
            <w:r w:rsidRPr="00FD700D">
              <w:rPr>
                <w:rFonts w:ascii="Calibri" w:eastAsia="Calibri" w:hAnsi="Calibri" w:cs="Times New Roman"/>
                <w:i/>
                <w:iCs/>
                <w:sz w:val="16"/>
                <w:szCs w:val="16"/>
              </w:rPr>
              <w:t>[m]</w:t>
            </w:r>
          </w:p>
        </w:tc>
        <w:tc>
          <w:tcPr>
            <w:tcW w:w="2410" w:type="dxa"/>
            <w:shd w:val="clear" w:color="auto" w:fill="auto"/>
          </w:tcPr>
          <w:p w14:paraId="6C9EDD10" w14:textId="77777777" w:rsidR="00755536" w:rsidRPr="00FD700D" w:rsidRDefault="00755536" w:rsidP="009831B8">
            <w:pPr>
              <w:jc w:val="center"/>
              <w:rPr>
                <w:rFonts w:ascii="Calibri" w:eastAsia="Calibri" w:hAnsi="Calibri" w:cs="Times New Roman"/>
                <w:i/>
                <w:iCs/>
                <w:sz w:val="16"/>
                <w:szCs w:val="16"/>
              </w:rPr>
            </w:pPr>
            <w:r w:rsidRPr="00FD700D">
              <w:rPr>
                <w:rFonts w:ascii="Calibri" w:eastAsia="Calibri" w:hAnsi="Calibri" w:cs="Times New Roman"/>
                <w:i/>
                <w:iCs/>
                <w:sz w:val="16"/>
                <w:szCs w:val="16"/>
              </w:rPr>
              <w:t>[m]</w:t>
            </w:r>
          </w:p>
        </w:tc>
        <w:tc>
          <w:tcPr>
            <w:tcW w:w="1236" w:type="dxa"/>
            <w:shd w:val="clear" w:color="auto" w:fill="auto"/>
          </w:tcPr>
          <w:p w14:paraId="2593AE7E" w14:textId="77777777" w:rsidR="00755536" w:rsidRPr="00FD700D" w:rsidRDefault="00755536" w:rsidP="009831B8">
            <w:pPr>
              <w:rPr>
                <w:rFonts w:ascii="Calibri" w:eastAsia="Calibri" w:hAnsi="Calibri" w:cs="Times New Roman"/>
                <w:i/>
                <w:iCs/>
                <w:sz w:val="16"/>
                <w:szCs w:val="16"/>
              </w:rPr>
            </w:pPr>
            <w:r w:rsidRPr="00FD700D">
              <w:rPr>
                <w:rFonts w:ascii="Calibri" w:eastAsia="Calibri" w:hAnsi="Calibri" w:cs="Times New Roman"/>
                <w:i/>
                <w:iCs/>
                <w:sz w:val="16"/>
                <w:szCs w:val="16"/>
                <w:lang w:val="fr-FR"/>
              </w:rPr>
              <w:t>[%/yr]</w:t>
            </w:r>
          </w:p>
        </w:tc>
      </w:tr>
      <w:tr w:rsidR="00755536" w14:paraId="49F51B9B" w14:textId="77777777" w:rsidTr="009831B8">
        <w:tc>
          <w:tcPr>
            <w:tcW w:w="1099" w:type="dxa"/>
            <w:vMerge w:val="restart"/>
            <w:shd w:val="clear" w:color="auto" w:fill="F2F2F2" w:themeFill="background1" w:themeFillShade="F2"/>
            <w:vAlign w:val="center"/>
          </w:tcPr>
          <w:p w14:paraId="030E05C9" w14:textId="77777777" w:rsidR="00755536" w:rsidRPr="00480979" w:rsidRDefault="00755536" w:rsidP="009831B8">
            <w:pPr>
              <w:jc w:val="center"/>
              <w:rPr>
                <w:i/>
                <w:iCs/>
              </w:rPr>
            </w:pPr>
            <w:r w:rsidRPr="00480979">
              <w:rPr>
                <w:i/>
                <w:iCs/>
              </w:rPr>
              <w:t>Sellmeijer 2011</w:t>
            </w:r>
          </w:p>
        </w:tc>
        <w:tc>
          <w:tcPr>
            <w:tcW w:w="1120" w:type="dxa"/>
            <w:shd w:val="clear" w:color="auto" w:fill="F2F2F2" w:themeFill="background1" w:themeFillShade="F2"/>
          </w:tcPr>
          <w:p w14:paraId="4C009542" w14:textId="77777777" w:rsidR="00755536" w:rsidRPr="00335C67" w:rsidRDefault="00755536" w:rsidP="009831B8">
            <w:r>
              <w:rPr>
                <w:rFonts w:ascii="Calibri" w:eastAsia="Calibri" w:hAnsi="Calibri" w:cs="Times New Roman"/>
                <w:b/>
                <w:bCs/>
                <w:i/>
                <w:iCs/>
              </w:rPr>
              <w:t>L</w:t>
            </w:r>
            <w:r>
              <w:rPr>
                <w:rFonts w:ascii="Calibri" w:eastAsia="Calibri" w:hAnsi="Calibri" w:cs="Times New Roman"/>
                <w:b/>
                <w:bCs/>
                <w:i/>
                <w:iCs/>
                <w:vertAlign w:val="subscript"/>
              </w:rPr>
              <w:t xml:space="preserve">dyke </w:t>
            </w:r>
          </w:p>
        </w:tc>
        <w:tc>
          <w:tcPr>
            <w:tcW w:w="1462" w:type="dxa"/>
            <w:shd w:val="clear" w:color="auto" w:fill="FF0000"/>
          </w:tcPr>
          <w:p w14:paraId="4D6AE962" w14:textId="77777777" w:rsidR="00755536" w:rsidRDefault="00755536" w:rsidP="009831B8">
            <w:pPr>
              <w:jc w:val="center"/>
            </w:pPr>
          </w:p>
        </w:tc>
        <w:tc>
          <w:tcPr>
            <w:tcW w:w="2268" w:type="dxa"/>
            <w:shd w:val="clear" w:color="auto" w:fill="FF0000"/>
          </w:tcPr>
          <w:p w14:paraId="19882E5E" w14:textId="77777777" w:rsidR="00755536" w:rsidRDefault="00755536" w:rsidP="009831B8">
            <w:pPr>
              <w:jc w:val="center"/>
            </w:pPr>
          </w:p>
        </w:tc>
        <w:tc>
          <w:tcPr>
            <w:tcW w:w="2410" w:type="dxa"/>
            <w:shd w:val="clear" w:color="auto" w:fill="FF0000"/>
          </w:tcPr>
          <w:p w14:paraId="186796DB" w14:textId="77777777" w:rsidR="00755536" w:rsidRPr="00FD700D" w:rsidRDefault="00755536" w:rsidP="009831B8">
            <w:pPr>
              <w:jc w:val="center"/>
              <w:rPr>
                <w:b/>
                <w:bCs/>
              </w:rPr>
            </w:pPr>
            <w:r w:rsidRPr="00FD700D">
              <w:rPr>
                <w:b/>
                <w:bCs/>
              </w:rPr>
              <w:t>-0.</w:t>
            </w:r>
            <w:r>
              <w:rPr>
                <w:b/>
                <w:bCs/>
              </w:rPr>
              <w:t>92</w:t>
            </w:r>
          </w:p>
        </w:tc>
        <w:tc>
          <w:tcPr>
            <w:tcW w:w="1236" w:type="dxa"/>
            <w:shd w:val="clear" w:color="auto" w:fill="FF0000"/>
          </w:tcPr>
          <w:p w14:paraId="591306B4" w14:textId="77777777" w:rsidR="00755536" w:rsidRPr="00FD700D" w:rsidRDefault="00755536" w:rsidP="009831B8">
            <w:pPr>
              <w:jc w:val="center"/>
              <w:rPr>
                <w:b/>
                <w:bCs/>
              </w:rPr>
            </w:pPr>
            <w:r w:rsidRPr="00FD700D">
              <w:rPr>
                <w:rFonts w:ascii="Calibri" w:eastAsia="Calibri" w:hAnsi="Calibri" w:cs="Times New Roman"/>
                <w:b/>
                <w:bCs/>
                <w:i/>
                <w:iCs/>
              </w:rPr>
              <w:t>2.37</w:t>
            </w:r>
          </w:p>
        </w:tc>
      </w:tr>
      <w:tr w:rsidR="00755536" w14:paraId="4E32ED43" w14:textId="77777777" w:rsidTr="009831B8">
        <w:tc>
          <w:tcPr>
            <w:tcW w:w="1099" w:type="dxa"/>
            <w:vMerge/>
            <w:shd w:val="clear" w:color="auto" w:fill="F2F2F2" w:themeFill="background1" w:themeFillShade="F2"/>
            <w:vAlign w:val="center"/>
          </w:tcPr>
          <w:p w14:paraId="5B30D895" w14:textId="77777777" w:rsidR="00755536" w:rsidRPr="00480979" w:rsidRDefault="00755536" w:rsidP="009831B8">
            <w:pPr>
              <w:jc w:val="center"/>
              <w:rPr>
                <w:i/>
                <w:iCs/>
              </w:rPr>
            </w:pPr>
          </w:p>
        </w:tc>
        <w:tc>
          <w:tcPr>
            <w:tcW w:w="1120" w:type="dxa"/>
            <w:shd w:val="clear" w:color="auto" w:fill="F2F2F2" w:themeFill="background1" w:themeFillShade="F2"/>
          </w:tcPr>
          <w:p w14:paraId="7BF1ACB5" w14:textId="77777777" w:rsidR="00755536" w:rsidRDefault="00755536" w:rsidP="009831B8">
            <w:r>
              <w:rPr>
                <w:rFonts w:ascii="Calibri" w:eastAsia="Calibri" w:hAnsi="Calibri" w:cs="Times New Roman"/>
                <w:b/>
                <w:bCs/>
                <w:i/>
                <w:iCs/>
              </w:rPr>
              <w:t xml:space="preserve">L </w:t>
            </w:r>
          </w:p>
        </w:tc>
        <w:tc>
          <w:tcPr>
            <w:tcW w:w="1462" w:type="dxa"/>
            <w:shd w:val="clear" w:color="auto" w:fill="92D050"/>
          </w:tcPr>
          <w:p w14:paraId="017BA121" w14:textId="77777777" w:rsidR="00755536" w:rsidRDefault="00755536" w:rsidP="009831B8">
            <w:pPr>
              <w:jc w:val="center"/>
            </w:pPr>
          </w:p>
        </w:tc>
        <w:tc>
          <w:tcPr>
            <w:tcW w:w="2268" w:type="dxa"/>
            <w:shd w:val="clear" w:color="auto" w:fill="92D050"/>
          </w:tcPr>
          <w:p w14:paraId="7EE12EC0" w14:textId="77777777" w:rsidR="00755536" w:rsidRDefault="00755536" w:rsidP="009831B8">
            <w:pPr>
              <w:jc w:val="center"/>
            </w:pPr>
          </w:p>
        </w:tc>
        <w:tc>
          <w:tcPr>
            <w:tcW w:w="2410" w:type="dxa"/>
            <w:shd w:val="clear" w:color="auto" w:fill="92D050"/>
          </w:tcPr>
          <w:p w14:paraId="1FCB6BB2" w14:textId="77777777" w:rsidR="00755536" w:rsidRDefault="00755536" w:rsidP="009831B8">
            <w:pPr>
              <w:jc w:val="center"/>
            </w:pPr>
            <w:r w:rsidRPr="00FD700D">
              <w:t>2.</w:t>
            </w:r>
            <w:r>
              <w:t>06</w:t>
            </w:r>
          </w:p>
        </w:tc>
        <w:tc>
          <w:tcPr>
            <w:tcW w:w="1236" w:type="dxa"/>
            <w:shd w:val="clear" w:color="auto" w:fill="FBE4D5" w:themeFill="accent2" w:themeFillTint="33"/>
          </w:tcPr>
          <w:p w14:paraId="59EF58EA" w14:textId="77777777" w:rsidR="00755536" w:rsidRDefault="00755536" w:rsidP="009831B8">
            <w:pPr>
              <w:jc w:val="center"/>
            </w:pPr>
            <w:r w:rsidRPr="00DE6178">
              <w:rPr>
                <w:rFonts w:ascii="Calibri" w:eastAsia="Calibri" w:hAnsi="Calibri" w:cs="Times New Roman"/>
                <w:i/>
                <w:iCs/>
              </w:rPr>
              <w:t>0.048</w:t>
            </w:r>
          </w:p>
        </w:tc>
      </w:tr>
      <w:tr w:rsidR="00755536" w14:paraId="6720A484" w14:textId="77777777" w:rsidTr="009831B8">
        <w:tc>
          <w:tcPr>
            <w:tcW w:w="1099" w:type="dxa"/>
            <w:vMerge w:val="restart"/>
            <w:shd w:val="clear" w:color="auto" w:fill="F2F2F2" w:themeFill="background1" w:themeFillShade="F2"/>
            <w:vAlign w:val="center"/>
          </w:tcPr>
          <w:p w14:paraId="12C4FE88" w14:textId="77777777" w:rsidR="00755536" w:rsidRPr="00480979" w:rsidRDefault="00755536" w:rsidP="009831B8">
            <w:pPr>
              <w:jc w:val="center"/>
              <w:rPr>
                <w:i/>
                <w:iCs/>
              </w:rPr>
            </w:pPr>
            <w:r w:rsidRPr="00480979">
              <w:rPr>
                <w:i/>
                <w:iCs/>
              </w:rPr>
              <w:t>Sellmeijer 1989</w:t>
            </w:r>
          </w:p>
        </w:tc>
        <w:tc>
          <w:tcPr>
            <w:tcW w:w="1120" w:type="dxa"/>
            <w:shd w:val="clear" w:color="auto" w:fill="F2F2F2" w:themeFill="background1" w:themeFillShade="F2"/>
          </w:tcPr>
          <w:p w14:paraId="2A655D0E" w14:textId="77777777" w:rsidR="00755536" w:rsidRDefault="00755536" w:rsidP="009831B8">
            <w:r>
              <w:rPr>
                <w:rFonts w:ascii="Calibri" w:eastAsia="Calibri" w:hAnsi="Calibri" w:cs="Times New Roman"/>
                <w:b/>
                <w:bCs/>
                <w:i/>
                <w:iCs/>
              </w:rPr>
              <w:t>L</w:t>
            </w:r>
            <w:r>
              <w:rPr>
                <w:rFonts w:ascii="Calibri" w:eastAsia="Calibri" w:hAnsi="Calibri" w:cs="Times New Roman"/>
                <w:b/>
                <w:bCs/>
                <w:i/>
                <w:iCs/>
                <w:vertAlign w:val="subscript"/>
              </w:rPr>
              <w:t xml:space="preserve">dyke </w:t>
            </w:r>
          </w:p>
        </w:tc>
        <w:tc>
          <w:tcPr>
            <w:tcW w:w="1462" w:type="dxa"/>
            <w:shd w:val="clear" w:color="auto" w:fill="FF0000"/>
          </w:tcPr>
          <w:p w14:paraId="0DAFBE07" w14:textId="77777777" w:rsidR="00755536" w:rsidRDefault="00755536" w:rsidP="009831B8">
            <w:pPr>
              <w:jc w:val="center"/>
            </w:pPr>
          </w:p>
        </w:tc>
        <w:tc>
          <w:tcPr>
            <w:tcW w:w="2268" w:type="dxa"/>
            <w:shd w:val="clear" w:color="auto" w:fill="FF0000"/>
          </w:tcPr>
          <w:p w14:paraId="2A19C126" w14:textId="77777777" w:rsidR="00755536" w:rsidRDefault="00755536" w:rsidP="009831B8">
            <w:pPr>
              <w:jc w:val="center"/>
            </w:pPr>
          </w:p>
        </w:tc>
        <w:tc>
          <w:tcPr>
            <w:tcW w:w="2410" w:type="dxa"/>
            <w:shd w:val="clear" w:color="auto" w:fill="FF0000"/>
          </w:tcPr>
          <w:p w14:paraId="3913A7E5" w14:textId="77777777" w:rsidR="00755536" w:rsidRPr="00C90D3A" w:rsidRDefault="00755536" w:rsidP="009831B8">
            <w:pPr>
              <w:jc w:val="center"/>
              <w:rPr>
                <w:b/>
                <w:bCs/>
              </w:rPr>
            </w:pPr>
            <w:r w:rsidRPr="00C90D3A">
              <w:rPr>
                <w:b/>
                <w:bCs/>
              </w:rPr>
              <w:t>-0.53</w:t>
            </w:r>
          </w:p>
        </w:tc>
        <w:tc>
          <w:tcPr>
            <w:tcW w:w="1236" w:type="dxa"/>
            <w:shd w:val="clear" w:color="auto" w:fill="FF0000"/>
          </w:tcPr>
          <w:p w14:paraId="421CD4E8" w14:textId="77777777" w:rsidR="00755536" w:rsidRPr="00FD700D" w:rsidRDefault="00755536" w:rsidP="009831B8">
            <w:pPr>
              <w:jc w:val="center"/>
              <w:rPr>
                <w:b/>
                <w:bCs/>
              </w:rPr>
            </w:pPr>
            <w:r w:rsidRPr="00FD700D">
              <w:rPr>
                <w:rFonts w:ascii="Calibri" w:eastAsia="Calibri" w:hAnsi="Calibri" w:cs="Times New Roman"/>
                <w:b/>
                <w:bCs/>
                <w:i/>
                <w:iCs/>
              </w:rPr>
              <w:t>2.37</w:t>
            </w:r>
          </w:p>
        </w:tc>
      </w:tr>
      <w:tr w:rsidR="00755536" w14:paraId="4A1ABF7E" w14:textId="77777777" w:rsidTr="009831B8">
        <w:tc>
          <w:tcPr>
            <w:tcW w:w="1099" w:type="dxa"/>
            <w:vMerge/>
            <w:shd w:val="clear" w:color="auto" w:fill="F2F2F2" w:themeFill="background1" w:themeFillShade="F2"/>
            <w:vAlign w:val="center"/>
          </w:tcPr>
          <w:p w14:paraId="6A544CCB" w14:textId="77777777" w:rsidR="00755536" w:rsidRPr="00480979" w:rsidRDefault="00755536" w:rsidP="009831B8">
            <w:pPr>
              <w:jc w:val="center"/>
              <w:rPr>
                <w:i/>
                <w:iCs/>
              </w:rPr>
            </w:pPr>
          </w:p>
        </w:tc>
        <w:tc>
          <w:tcPr>
            <w:tcW w:w="1120" w:type="dxa"/>
            <w:shd w:val="clear" w:color="auto" w:fill="F2F2F2" w:themeFill="background1" w:themeFillShade="F2"/>
          </w:tcPr>
          <w:p w14:paraId="3F12F6B7" w14:textId="77777777" w:rsidR="00755536" w:rsidRDefault="00755536" w:rsidP="009831B8">
            <w:r>
              <w:rPr>
                <w:rFonts w:ascii="Calibri" w:eastAsia="Calibri" w:hAnsi="Calibri" w:cs="Times New Roman"/>
                <w:b/>
                <w:bCs/>
                <w:i/>
                <w:iCs/>
              </w:rPr>
              <w:t xml:space="preserve">L </w:t>
            </w:r>
          </w:p>
        </w:tc>
        <w:tc>
          <w:tcPr>
            <w:tcW w:w="1462" w:type="dxa"/>
            <w:shd w:val="clear" w:color="auto" w:fill="92D050"/>
          </w:tcPr>
          <w:p w14:paraId="558FA4B1" w14:textId="77777777" w:rsidR="00755536" w:rsidRDefault="00755536" w:rsidP="009831B8">
            <w:pPr>
              <w:jc w:val="center"/>
            </w:pPr>
          </w:p>
        </w:tc>
        <w:tc>
          <w:tcPr>
            <w:tcW w:w="2268" w:type="dxa"/>
            <w:shd w:val="clear" w:color="auto" w:fill="92D050"/>
          </w:tcPr>
          <w:p w14:paraId="02AE0ED1" w14:textId="77777777" w:rsidR="00755536" w:rsidRDefault="00755536" w:rsidP="009831B8">
            <w:pPr>
              <w:jc w:val="center"/>
            </w:pPr>
          </w:p>
        </w:tc>
        <w:tc>
          <w:tcPr>
            <w:tcW w:w="2410" w:type="dxa"/>
            <w:shd w:val="clear" w:color="auto" w:fill="92D050"/>
          </w:tcPr>
          <w:p w14:paraId="6A7B2CB5" w14:textId="77777777" w:rsidR="00755536" w:rsidRDefault="00755536" w:rsidP="009831B8">
            <w:pPr>
              <w:jc w:val="center"/>
            </w:pPr>
            <w:r w:rsidRPr="00FD700D">
              <w:t>1.</w:t>
            </w:r>
            <w:r>
              <w:t>16</w:t>
            </w:r>
          </w:p>
        </w:tc>
        <w:tc>
          <w:tcPr>
            <w:tcW w:w="1236" w:type="dxa"/>
            <w:shd w:val="clear" w:color="auto" w:fill="FBE4D5" w:themeFill="accent2" w:themeFillTint="33"/>
          </w:tcPr>
          <w:p w14:paraId="126F1239" w14:textId="77777777" w:rsidR="00755536" w:rsidRDefault="00755536" w:rsidP="009831B8">
            <w:pPr>
              <w:jc w:val="center"/>
            </w:pPr>
            <w:r w:rsidRPr="00DE6178">
              <w:rPr>
                <w:rFonts w:ascii="Calibri" w:eastAsia="Calibri" w:hAnsi="Calibri" w:cs="Times New Roman"/>
                <w:i/>
                <w:iCs/>
              </w:rPr>
              <w:t>0.048</w:t>
            </w:r>
          </w:p>
        </w:tc>
      </w:tr>
      <w:tr w:rsidR="00755536" w14:paraId="53F2766C" w14:textId="77777777" w:rsidTr="009831B8">
        <w:tc>
          <w:tcPr>
            <w:tcW w:w="1099" w:type="dxa"/>
            <w:vMerge w:val="restart"/>
            <w:shd w:val="clear" w:color="auto" w:fill="F2F2F2" w:themeFill="background1" w:themeFillShade="F2"/>
            <w:vAlign w:val="center"/>
          </w:tcPr>
          <w:p w14:paraId="7F3113BF" w14:textId="77777777" w:rsidR="00755536" w:rsidRPr="00480979" w:rsidRDefault="00755536" w:rsidP="009831B8">
            <w:pPr>
              <w:jc w:val="center"/>
              <w:rPr>
                <w:i/>
                <w:iCs/>
              </w:rPr>
            </w:pPr>
            <w:r w:rsidRPr="00480979">
              <w:rPr>
                <w:i/>
                <w:iCs/>
              </w:rPr>
              <w:t>Lane</w:t>
            </w:r>
          </w:p>
        </w:tc>
        <w:tc>
          <w:tcPr>
            <w:tcW w:w="1120" w:type="dxa"/>
            <w:shd w:val="clear" w:color="auto" w:fill="F2F2F2" w:themeFill="background1" w:themeFillShade="F2"/>
          </w:tcPr>
          <w:p w14:paraId="18CF7176" w14:textId="77777777" w:rsidR="00755536" w:rsidRDefault="00755536" w:rsidP="009831B8">
            <w:r>
              <w:rPr>
                <w:rFonts w:ascii="Calibri" w:eastAsia="Calibri" w:hAnsi="Calibri" w:cs="Times New Roman"/>
                <w:b/>
                <w:bCs/>
                <w:i/>
                <w:iCs/>
              </w:rPr>
              <w:t>L</w:t>
            </w:r>
            <w:r>
              <w:rPr>
                <w:rFonts w:ascii="Calibri" w:eastAsia="Calibri" w:hAnsi="Calibri" w:cs="Times New Roman"/>
                <w:b/>
                <w:bCs/>
                <w:i/>
                <w:iCs/>
                <w:vertAlign w:val="subscript"/>
              </w:rPr>
              <w:t xml:space="preserve">dyke </w:t>
            </w:r>
          </w:p>
        </w:tc>
        <w:tc>
          <w:tcPr>
            <w:tcW w:w="1462" w:type="dxa"/>
            <w:shd w:val="clear" w:color="auto" w:fill="92D050"/>
          </w:tcPr>
          <w:p w14:paraId="69408512" w14:textId="77777777" w:rsidR="00755536" w:rsidRDefault="00755536" w:rsidP="009831B8">
            <w:pPr>
              <w:jc w:val="center"/>
            </w:pPr>
          </w:p>
        </w:tc>
        <w:tc>
          <w:tcPr>
            <w:tcW w:w="2268" w:type="dxa"/>
            <w:shd w:val="clear" w:color="auto" w:fill="FF0000"/>
          </w:tcPr>
          <w:p w14:paraId="6B3DEF22" w14:textId="77777777" w:rsidR="00755536" w:rsidRDefault="00755536" w:rsidP="009831B8">
            <w:pPr>
              <w:jc w:val="center"/>
            </w:pPr>
          </w:p>
        </w:tc>
        <w:tc>
          <w:tcPr>
            <w:tcW w:w="2410" w:type="dxa"/>
            <w:shd w:val="clear" w:color="auto" w:fill="92D050"/>
          </w:tcPr>
          <w:p w14:paraId="420BE543" w14:textId="77777777" w:rsidR="00755536" w:rsidRPr="00DE6178" w:rsidRDefault="00755536" w:rsidP="009831B8">
            <w:pPr>
              <w:jc w:val="center"/>
            </w:pPr>
            <w:r>
              <w:t>0.94</w:t>
            </w:r>
          </w:p>
        </w:tc>
        <w:tc>
          <w:tcPr>
            <w:tcW w:w="1236" w:type="dxa"/>
            <w:shd w:val="clear" w:color="auto" w:fill="FF0000"/>
          </w:tcPr>
          <w:p w14:paraId="5D670332" w14:textId="77777777" w:rsidR="00755536" w:rsidRPr="00FD700D" w:rsidRDefault="00755536" w:rsidP="009831B8">
            <w:pPr>
              <w:jc w:val="center"/>
              <w:rPr>
                <w:b/>
                <w:bCs/>
              </w:rPr>
            </w:pPr>
            <w:r w:rsidRPr="00FD700D">
              <w:rPr>
                <w:rFonts w:ascii="Calibri" w:eastAsia="Calibri" w:hAnsi="Calibri" w:cs="Times New Roman"/>
                <w:b/>
                <w:bCs/>
                <w:i/>
                <w:iCs/>
              </w:rPr>
              <w:t>2.37</w:t>
            </w:r>
          </w:p>
        </w:tc>
      </w:tr>
      <w:tr w:rsidR="00755536" w14:paraId="3DA476E0" w14:textId="77777777" w:rsidTr="009831B8">
        <w:tc>
          <w:tcPr>
            <w:tcW w:w="1099" w:type="dxa"/>
            <w:vMerge/>
            <w:shd w:val="clear" w:color="auto" w:fill="F2F2F2" w:themeFill="background1" w:themeFillShade="F2"/>
            <w:vAlign w:val="center"/>
          </w:tcPr>
          <w:p w14:paraId="17B5DE3C" w14:textId="77777777" w:rsidR="00755536" w:rsidRPr="00480979" w:rsidRDefault="00755536" w:rsidP="009831B8">
            <w:pPr>
              <w:jc w:val="center"/>
              <w:rPr>
                <w:i/>
                <w:iCs/>
              </w:rPr>
            </w:pPr>
          </w:p>
        </w:tc>
        <w:tc>
          <w:tcPr>
            <w:tcW w:w="1120" w:type="dxa"/>
            <w:shd w:val="clear" w:color="auto" w:fill="F2F2F2" w:themeFill="background1" w:themeFillShade="F2"/>
          </w:tcPr>
          <w:p w14:paraId="371B64D6" w14:textId="77777777" w:rsidR="00755536" w:rsidRDefault="00755536" w:rsidP="009831B8">
            <w:r>
              <w:rPr>
                <w:rFonts w:ascii="Calibri" w:eastAsia="Calibri" w:hAnsi="Calibri" w:cs="Times New Roman"/>
                <w:b/>
                <w:bCs/>
                <w:i/>
                <w:iCs/>
              </w:rPr>
              <w:t xml:space="preserve">L </w:t>
            </w:r>
          </w:p>
        </w:tc>
        <w:tc>
          <w:tcPr>
            <w:tcW w:w="1462" w:type="dxa"/>
            <w:shd w:val="clear" w:color="auto" w:fill="92D050"/>
          </w:tcPr>
          <w:p w14:paraId="30F832B2" w14:textId="77777777" w:rsidR="00755536" w:rsidRDefault="00755536" w:rsidP="009831B8">
            <w:pPr>
              <w:jc w:val="center"/>
            </w:pPr>
          </w:p>
        </w:tc>
        <w:tc>
          <w:tcPr>
            <w:tcW w:w="2268" w:type="dxa"/>
            <w:shd w:val="clear" w:color="auto" w:fill="92D050"/>
          </w:tcPr>
          <w:p w14:paraId="3CBD9F0C" w14:textId="77777777" w:rsidR="00755536" w:rsidRDefault="00755536" w:rsidP="009831B8">
            <w:pPr>
              <w:jc w:val="center"/>
            </w:pPr>
          </w:p>
        </w:tc>
        <w:tc>
          <w:tcPr>
            <w:tcW w:w="2410" w:type="dxa"/>
            <w:shd w:val="clear" w:color="auto" w:fill="92D050"/>
          </w:tcPr>
          <w:p w14:paraId="518B54AB" w14:textId="77777777" w:rsidR="00755536" w:rsidRDefault="00755536" w:rsidP="009831B8">
            <w:pPr>
              <w:jc w:val="center"/>
            </w:pPr>
            <w:r w:rsidRPr="00FD700D">
              <w:t>3.</w:t>
            </w:r>
            <w:r>
              <w:t>13</w:t>
            </w:r>
          </w:p>
        </w:tc>
        <w:tc>
          <w:tcPr>
            <w:tcW w:w="1236" w:type="dxa"/>
            <w:shd w:val="clear" w:color="auto" w:fill="FBE4D5" w:themeFill="accent2" w:themeFillTint="33"/>
          </w:tcPr>
          <w:p w14:paraId="693BFEA2" w14:textId="77777777" w:rsidR="00755536" w:rsidRDefault="00755536" w:rsidP="009831B8">
            <w:pPr>
              <w:jc w:val="center"/>
            </w:pPr>
            <w:r w:rsidRPr="00DE6178">
              <w:rPr>
                <w:rFonts w:ascii="Calibri" w:eastAsia="Calibri" w:hAnsi="Calibri" w:cs="Times New Roman"/>
                <w:i/>
                <w:iCs/>
              </w:rPr>
              <w:t>0.048</w:t>
            </w:r>
          </w:p>
        </w:tc>
      </w:tr>
      <w:tr w:rsidR="00755536" w14:paraId="2ADCE022" w14:textId="77777777" w:rsidTr="009831B8">
        <w:tc>
          <w:tcPr>
            <w:tcW w:w="1099" w:type="dxa"/>
            <w:vMerge w:val="restart"/>
            <w:shd w:val="clear" w:color="auto" w:fill="F2F2F2" w:themeFill="background1" w:themeFillShade="F2"/>
            <w:vAlign w:val="center"/>
          </w:tcPr>
          <w:p w14:paraId="69714A09" w14:textId="77777777" w:rsidR="00755536" w:rsidRPr="00480979" w:rsidRDefault="00755536" w:rsidP="009831B8">
            <w:pPr>
              <w:jc w:val="center"/>
              <w:rPr>
                <w:i/>
                <w:iCs/>
              </w:rPr>
            </w:pPr>
            <w:r w:rsidRPr="00480979">
              <w:rPr>
                <w:i/>
                <w:iCs/>
              </w:rPr>
              <w:t>Bligh</w:t>
            </w:r>
          </w:p>
        </w:tc>
        <w:tc>
          <w:tcPr>
            <w:tcW w:w="1120" w:type="dxa"/>
            <w:shd w:val="clear" w:color="auto" w:fill="F2F2F2" w:themeFill="background1" w:themeFillShade="F2"/>
          </w:tcPr>
          <w:p w14:paraId="3A32333B" w14:textId="77777777" w:rsidR="00755536" w:rsidRDefault="00755536" w:rsidP="009831B8">
            <w:r>
              <w:rPr>
                <w:rFonts w:ascii="Calibri" w:eastAsia="Calibri" w:hAnsi="Calibri" w:cs="Times New Roman"/>
                <w:b/>
                <w:bCs/>
                <w:i/>
                <w:iCs/>
              </w:rPr>
              <w:t>L</w:t>
            </w:r>
            <w:r>
              <w:rPr>
                <w:rFonts w:ascii="Calibri" w:eastAsia="Calibri" w:hAnsi="Calibri" w:cs="Times New Roman"/>
                <w:b/>
                <w:bCs/>
                <w:i/>
                <w:iCs/>
                <w:vertAlign w:val="subscript"/>
              </w:rPr>
              <w:t xml:space="preserve">dyke </w:t>
            </w:r>
          </w:p>
        </w:tc>
        <w:tc>
          <w:tcPr>
            <w:tcW w:w="1462" w:type="dxa"/>
            <w:shd w:val="clear" w:color="auto" w:fill="FF0000"/>
          </w:tcPr>
          <w:p w14:paraId="32E430DB" w14:textId="77777777" w:rsidR="00755536" w:rsidRDefault="00755536" w:rsidP="009831B8">
            <w:pPr>
              <w:jc w:val="center"/>
            </w:pPr>
          </w:p>
        </w:tc>
        <w:tc>
          <w:tcPr>
            <w:tcW w:w="2268" w:type="dxa"/>
            <w:shd w:val="clear" w:color="auto" w:fill="FF0000"/>
          </w:tcPr>
          <w:p w14:paraId="773313E7" w14:textId="77777777" w:rsidR="00755536" w:rsidRDefault="00755536" w:rsidP="009831B8">
            <w:pPr>
              <w:jc w:val="center"/>
            </w:pPr>
          </w:p>
        </w:tc>
        <w:tc>
          <w:tcPr>
            <w:tcW w:w="2410" w:type="dxa"/>
            <w:shd w:val="clear" w:color="auto" w:fill="FF0000"/>
          </w:tcPr>
          <w:p w14:paraId="7D8F76A8" w14:textId="77777777" w:rsidR="00755536" w:rsidRPr="00FD700D" w:rsidRDefault="00755536" w:rsidP="009831B8">
            <w:pPr>
              <w:jc w:val="center"/>
              <w:rPr>
                <w:b/>
                <w:bCs/>
              </w:rPr>
            </w:pPr>
            <w:r w:rsidRPr="00FD700D">
              <w:rPr>
                <w:b/>
                <w:bCs/>
              </w:rPr>
              <w:t>-0.</w:t>
            </w:r>
            <w:r>
              <w:rPr>
                <w:b/>
                <w:bCs/>
              </w:rPr>
              <w:t>83</w:t>
            </w:r>
          </w:p>
        </w:tc>
        <w:tc>
          <w:tcPr>
            <w:tcW w:w="1236" w:type="dxa"/>
            <w:shd w:val="clear" w:color="auto" w:fill="FF0000"/>
          </w:tcPr>
          <w:p w14:paraId="03C8010C" w14:textId="77777777" w:rsidR="00755536" w:rsidRPr="00FD700D" w:rsidRDefault="00755536" w:rsidP="009831B8">
            <w:pPr>
              <w:jc w:val="center"/>
              <w:rPr>
                <w:b/>
                <w:bCs/>
              </w:rPr>
            </w:pPr>
            <w:r w:rsidRPr="00FD700D">
              <w:rPr>
                <w:rFonts w:ascii="Calibri" w:eastAsia="Calibri" w:hAnsi="Calibri" w:cs="Times New Roman"/>
                <w:b/>
                <w:bCs/>
                <w:i/>
                <w:iCs/>
              </w:rPr>
              <w:t>2.37</w:t>
            </w:r>
          </w:p>
        </w:tc>
      </w:tr>
      <w:tr w:rsidR="00755536" w14:paraId="27D33527" w14:textId="77777777" w:rsidTr="009831B8">
        <w:tc>
          <w:tcPr>
            <w:tcW w:w="1099" w:type="dxa"/>
            <w:vMerge/>
            <w:shd w:val="clear" w:color="auto" w:fill="F2F2F2" w:themeFill="background1" w:themeFillShade="F2"/>
          </w:tcPr>
          <w:p w14:paraId="768F49B8" w14:textId="77777777" w:rsidR="00755536" w:rsidRDefault="00755536" w:rsidP="009831B8"/>
        </w:tc>
        <w:tc>
          <w:tcPr>
            <w:tcW w:w="1120" w:type="dxa"/>
            <w:shd w:val="clear" w:color="auto" w:fill="F2F2F2" w:themeFill="background1" w:themeFillShade="F2"/>
          </w:tcPr>
          <w:p w14:paraId="720C2215" w14:textId="77777777" w:rsidR="00755536" w:rsidRDefault="00755536" w:rsidP="009831B8">
            <w:r>
              <w:rPr>
                <w:rFonts w:ascii="Calibri" w:eastAsia="Calibri" w:hAnsi="Calibri" w:cs="Times New Roman"/>
                <w:b/>
                <w:bCs/>
                <w:i/>
                <w:iCs/>
              </w:rPr>
              <w:t xml:space="preserve">L </w:t>
            </w:r>
          </w:p>
        </w:tc>
        <w:tc>
          <w:tcPr>
            <w:tcW w:w="1462" w:type="dxa"/>
            <w:shd w:val="clear" w:color="auto" w:fill="92D050"/>
          </w:tcPr>
          <w:p w14:paraId="568484C7" w14:textId="77777777" w:rsidR="00755536" w:rsidRDefault="00755536" w:rsidP="009831B8">
            <w:pPr>
              <w:jc w:val="center"/>
            </w:pPr>
          </w:p>
        </w:tc>
        <w:tc>
          <w:tcPr>
            <w:tcW w:w="2268" w:type="dxa"/>
            <w:shd w:val="clear" w:color="auto" w:fill="92D050"/>
          </w:tcPr>
          <w:p w14:paraId="34E69797" w14:textId="77777777" w:rsidR="00755536" w:rsidRDefault="00755536" w:rsidP="009831B8">
            <w:pPr>
              <w:jc w:val="center"/>
            </w:pPr>
          </w:p>
        </w:tc>
        <w:tc>
          <w:tcPr>
            <w:tcW w:w="2410" w:type="dxa"/>
            <w:shd w:val="clear" w:color="auto" w:fill="92D050"/>
          </w:tcPr>
          <w:p w14:paraId="0D5258C5" w14:textId="77777777" w:rsidR="00755536" w:rsidRDefault="00755536" w:rsidP="009831B8">
            <w:pPr>
              <w:jc w:val="center"/>
            </w:pPr>
            <w:r>
              <w:t>1.80</w:t>
            </w:r>
          </w:p>
        </w:tc>
        <w:tc>
          <w:tcPr>
            <w:tcW w:w="1236" w:type="dxa"/>
            <w:shd w:val="clear" w:color="auto" w:fill="FBE4D5" w:themeFill="accent2" w:themeFillTint="33"/>
          </w:tcPr>
          <w:p w14:paraId="2B243A09" w14:textId="77777777" w:rsidR="00755536" w:rsidRDefault="00755536" w:rsidP="009831B8">
            <w:pPr>
              <w:jc w:val="center"/>
            </w:pPr>
            <w:r w:rsidRPr="00DE6178">
              <w:rPr>
                <w:rFonts w:ascii="Calibri" w:eastAsia="Calibri" w:hAnsi="Calibri" w:cs="Times New Roman"/>
                <w:i/>
                <w:iCs/>
              </w:rPr>
              <w:t>0.048</w:t>
            </w:r>
          </w:p>
        </w:tc>
      </w:tr>
    </w:tbl>
    <w:p w14:paraId="6CAAD063" w14:textId="77777777" w:rsidR="00755536" w:rsidRDefault="00755536" w:rsidP="00755536"/>
    <w:p w14:paraId="70096125" w14:textId="77777777" w:rsidR="00755536" w:rsidRDefault="00755536" w:rsidP="00755536">
      <w:pPr>
        <w:jc w:val="both"/>
      </w:pPr>
      <w:r>
        <w:t>As seen, the piping erosion potential is non negligeable in the DP103 archetype in proximity of Wijk bij Duurstede. The Bijlage III probabilistic approximation yields an extremely high piping erosion risk of 2.37%. The foreland damping assumption is extremely uncertain, and thus cannot be taken as a reliable estimate of seepage length. Therefore, when using the pessimistic input L</w:t>
      </w:r>
      <w:r>
        <w:rPr>
          <w:vertAlign w:val="subscript"/>
        </w:rPr>
        <w:t>dyke</w:t>
      </w:r>
      <w:r>
        <w:t xml:space="preserve">, the Rijkswaterstaat (1999) criterion fails and </w:t>
      </w:r>
      <w:proofErr w:type="gramStart"/>
      <w:r>
        <w:t>a the</w:t>
      </w:r>
      <w:proofErr w:type="gramEnd"/>
      <w:r>
        <w:t xml:space="preserve"> residual resistance is negative (Aguilar-Lopez et al., 2016).</w:t>
      </w:r>
    </w:p>
    <w:p w14:paraId="32E0B9F5" w14:textId="77777777" w:rsidR="00755536" w:rsidRDefault="00755536" w:rsidP="00755536">
      <w:pPr>
        <w:jc w:val="both"/>
      </w:pPr>
      <w:r>
        <w:t>The actual seepage length L, and a precise FEM are therefore appropriate for characterizing groundwater flow and piping risks at the study location.</w:t>
      </w:r>
    </w:p>
    <w:p w14:paraId="1AD8AFE1" w14:textId="77777777" w:rsidR="00755536" w:rsidRDefault="00755536" w:rsidP="00552D88">
      <w:pPr>
        <w:ind w:firstLine="432"/>
      </w:pPr>
    </w:p>
    <w:p w14:paraId="48EC1084" w14:textId="23427B3C" w:rsidR="00273366" w:rsidRDefault="00273366">
      <w:r>
        <w:br w:type="page"/>
      </w:r>
    </w:p>
    <w:p w14:paraId="2DAD759B" w14:textId="6A7431FC" w:rsidR="00273366" w:rsidRDefault="00273366" w:rsidP="00332E70">
      <w:pPr>
        <w:pStyle w:val="Heading1"/>
      </w:pPr>
      <w:bookmarkStart w:id="127" w:name="_Toc106271971"/>
      <w:r>
        <w:lastRenderedPageBreak/>
        <w:t>References</w:t>
      </w:r>
      <w:bookmarkEnd w:id="127"/>
    </w:p>
    <w:p w14:paraId="5F5AD0E5" w14:textId="093AC34E" w:rsidR="00332E70" w:rsidRPr="00332E70" w:rsidRDefault="00332E70" w:rsidP="00332E70">
      <w:pPr>
        <w:spacing w:line="240" w:lineRule="auto"/>
        <w:ind w:hanging="480"/>
        <w:rPr>
          <w:sz w:val="18"/>
          <w:szCs w:val="18"/>
        </w:rPr>
      </w:pPr>
      <w:r w:rsidRPr="00332E70">
        <w:rPr>
          <w:sz w:val="18"/>
          <w:szCs w:val="18"/>
        </w:rPr>
        <w:t xml:space="preserve">Aguilar-López, J. P., Warmink, J. J., Schielen, R. M. J., &amp; Hulscher, S. J. M. H. (2016). Soil stochastic parameter correlation impact in the piping erosion failure estimation of riverine flood defences. </w:t>
      </w:r>
      <w:r w:rsidRPr="00332E70">
        <w:rPr>
          <w:i/>
          <w:iCs/>
          <w:sz w:val="18"/>
          <w:szCs w:val="18"/>
        </w:rPr>
        <w:t>Structural Safety</w:t>
      </w:r>
      <w:r w:rsidRPr="00332E70">
        <w:rPr>
          <w:sz w:val="18"/>
          <w:szCs w:val="18"/>
        </w:rPr>
        <w:t xml:space="preserve">, </w:t>
      </w:r>
      <w:r w:rsidRPr="00332E70">
        <w:rPr>
          <w:i/>
          <w:iCs/>
          <w:sz w:val="18"/>
          <w:szCs w:val="18"/>
        </w:rPr>
        <w:t>60</w:t>
      </w:r>
      <w:r w:rsidRPr="00332E70">
        <w:rPr>
          <w:sz w:val="18"/>
          <w:szCs w:val="18"/>
        </w:rPr>
        <w:t xml:space="preserve">, 117–129. </w:t>
      </w:r>
      <w:hyperlink r:id="rId63" w:history="1">
        <w:r w:rsidRPr="00332E70">
          <w:rPr>
            <w:rStyle w:val="Hyperlink"/>
            <w:sz w:val="18"/>
            <w:szCs w:val="18"/>
          </w:rPr>
          <w:t>https://doi.org/10.1016/j.strusafe.2016.01.004</w:t>
        </w:r>
      </w:hyperlink>
    </w:p>
    <w:p w14:paraId="3A0CC91E" w14:textId="2E634A2C" w:rsidR="00332E70" w:rsidRPr="00332E70" w:rsidRDefault="00332E70" w:rsidP="00332E70">
      <w:pPr>
        <w:spacing w:line="240" w:lineRule="auto"/>
        <w:ind w:hanging="480"/>
        <w:rPr>
          <w:sz w:val="18"/>
          <w:szCs w:val="18"/>
        </w:rPr>
      </w:pPr>
      <w:r w:rsidRPr="00332E70">
        <w:rPr>
          <w:sz w:val="18"/>
          <w:szCs w:val="18"/>
        </w:rPr>
        <w:t xml:space="preserve">Aguilar-López, J. P., Warmink, J. J., Schielen, R. M. J., &amp; Hulscher, S. J. M. H. (2018). Piping erosion safety assessment of flood defences founded over sewer pipes. </w:t>
      </w:r>
      <w:r w:rsidRPr="00332E70">
        <w:rPr>
          <w:i/>
          <w:iCs/>
          <w:sz w:val="18"/>
          <w:szCs w:val="18"/>
        </w:rPr>
        <w:t>European Journal of Environmental and Civil Engineering</w:t>
      </w:r>
      <w:r w:rsidRPr="00332E70">
        <w:rPr>
          <w:sz w:val="18"/>
          <w:szCs w:val="18"/>
        </w:rPr>
        <w:t xml:space="preserve">, </w:t>
      </w:r>
      <w:r w:rsidRPr="00332E70">
        <w:rPr>
          <w:i/>
          <w:iCs/>
          <w:sz w:val="18"/>
          <w:szCs w:val="18"/>
        </w:rPr>
        <w:t>22</w:t>
      </w:r>
      <w:r w:rsidRPr="00332E70">
        <w:rPr>
          <w:sz w:val="18"/>
          <w:szCs w:val="18"/>
        </w:rPr>
        <w:t xml:space="preserve">(6), 707–735. </w:t>
      </w:r>
      <w:hyperlink r:id="rId64" w:history="1">
        <w:r w:rsidRPr="00332E70">
          <w:rPr>
            <w:rStyle w:val="Hyperlink"/>
            <w:sz w:val="18"/>
            <w:szCs w:val="18"/>
          </w:rPr>
          <w:t>https://doi.org/10.1080/19648189.2016.1217793</w:t>
        </w:r>
      </w:hyperlink>
    </w:p>
    <w:p w14:paraId="27DD82CB" w14:textId="322154B9" w:rsidR="00332E70" w:rsidRPr="00332E70" w:rsidRDefault="00332E70" w:rsidP="00332E70">
      <w:pPr>
        <w:spacing w:line="240" w:lineRule="auto"/>
        <w:ind w:hanging="480"/>
        <w:rPr>
          <w:sz w:val="18"/>
          <w:szCs w:val="18"/>
        </w:rPr>
      </w:pPr>
      <w:r w:rsidRPr="00332E70">
        <w:rPr>
          <w:sz w:val="18"/>
          <w:szCs w:val="18"/>
        </w:rPr>
        <w:t xml:space="preserve">Ahmed, A. A., &amp; Bazaraa, A. S. (2009). Three-Dimensional Analysis of Seepage below and around Hydraulic Structures. </w:t>
      </w:r>
      <w:r w:rsidRPr="00332E70">
        <w:rPr>
          <w:i/>
          <w:iCs/>
          <w:sz w:val="18"/>
          <w:szCs w:val="18"/>
        </w:rPr>
        <w:t>Journal of Hydrologic Engineering</w:t>
      </w:r>
      <w:r w:rsidRPr="00332E70">
        <w:rPr>
          <w:sz w:val="18"/>
          <w:szCs w:val="18"/>
        </w:rPr>
        <w:t xml:space="preserve">, </w:t>
      </w:r>
      <w:r w:rsidRPr="00332E70">
        <w:rPr>
          <w:i/>
          <w:iCs/>
          <w:sz w:val="18"/>
          <w:szCs w:val="18"/>
        </w:rPr>
        <w:t>14</w:t>
      </w:r>
      <w:r w:rsidRPr="00332E70">
        <w:rPr>
          <w:sz w:val="18"/>
          <w:szCs w:val="18"/>
        </w:rPr>
        <w:t xml:space="preserve">(3), 243–247. </w:t>
      </w:r>
      <w:hyperlink r:id="rId65" w:history="1">
        <w:r w:rsidRPr="00332E70">
          <w:rPr>
            <w:rStyle w:val="Hyperlink"/>
            <w:sz w:val="18"/>
            <w:szCs w:val="18"/>
          </w:rPr>
          <w:t>https://doi.org/10.1061/(ASCE)1084-0699(2009)14:3(243)</w:t>
        </w:r>
      </w:hyperlink>
    </w:p>
    <w:p w14:paraId="42B0A6FC" w14:textId="77EF6B5A" w:rsidR="00332E70" w:rsidRPr="00332E70" w:rsidRDefault="00332E70" w:rsidP="00332E70">
      <w:pPr>
        <w:spacing w:line="240" w:lineRule="auto"/>
        <w:ind w:hanging="480"/>
        <w:rPr>
          <w:i/>
          <w:iCs/>
          <w:sz w:val="18"/>
          <w:szCs w:val="18"/>
        </w:rPr>
      </w:pPr>
      <w:r w:rsidRPr="00332E70">
        <w:rPr>
          <w:rStyle w:val="HTMLCite"/>
          <w:i w:val="0"/>
          <w:iCs w:val="0"/>
          <w:sz w:val="18"/>
          <w:szCs w:val="18"/>
        </w:rPr>
        <w:t xml:space="preserve">Baars, S.V., &amp; Kempen, I. (2009). </w:t>
      </w:r>
      <w:r w:rsidRPr="00332E70">
        <w:rPr>
          <w:rStyle w:val="HTMLCite"/>
          <w:sz w:val="18"/>
          <w:szCs w:val="18"/>
        </w:rPr>
        <w:t>The Causes and Mechanisms of Historical Dike Failures in the Netherlands.</w:t>
      </w:r>
    </w:p>
    <w:p w14:paraId="7E961199" w14:textId="77777777" w:rsidR="00332E70" w:rsidRPr="00332E70" w:rsidRDefault="00332E70" w:rsidP="00332E70">
      <w:pPr>
        <w:spacing w:line="240" w:lineRule="auto"/>
        <w:ind w:hanging="480"/>
        <w:rPr>
          <w:sz w:val="18"/>
          <w:szCs w:val="18"/>
        </w:rPr>
      </w:pPr>
      <w:r w:rsidRPr="00332E70">
        <w:rPr>
          <w:sz w:val="18"/>
          <w:szCs w:val="18"/>
        </w:rPr>
        <w:t xml:space="preserve">Bersan, S., Jommi, C., Koelewijn, A., &amp; Simonini, P. (2013). </w:t>
      </w:r>
      <w:r w:rsidRPr="00332E70">
        <w:rPr>
          <w:i/>
          <w:iCs/>
          <w:sz w:val="18"/>
          <w:szCs w:val="18"/>
        </w:rPr>
        <w:t>Applicability of the Fracture Flow Interface to the Analysis of Piping in Granular Material</w:t>
      </w:r>
      <w:r w:rsidRPr="00332E70">
        <w:rPr>
          <w:sz w:val="18"/>
          <w:szCs w:val="18"/>
        </w:rPr>
        <w:t>. 8.</w:t>
      </w:r>
    </w:p>
    <w:p w14:paraId="5E2E08E0" w14:textId="43BC15C6" w:rsidR="00332E70" w:rsidRPr="00332E70" w:rsidRDefault="00332E70" w:rsidP="00332E70">
      <w:pPr>
        <w:spacing w:line="240" w:lineRule="auto"/>
        <w:ind w:hanging="480"/>
        <w:rPr>
          <w:sz w:val="18"/>
          <w:szCs w:val="18"/>
        </w:rPr>
      </w:pPr>
      <w:r w:rsidRPr="00332E70">
        <w:rPr>
          <w:sz w:val="18"/>
          <w:szCs w:val="18"/>
        </w:rPr>
        <w:t xml:space="preserve">Brezzi, F., Hughes, T. J. R., Marini, L. D., &amp; Masud, A. (2005). Mixed Discontinuous Galerkin Methods for Darcy Flow. </w:t>
      </w:r>
      <w:r w:rsidRPr="00332E70">
        <w:rPr>
          <w:i/>
          <w:iCs/>
          <w:sz w:val="18"/>
          <w:szCs w:val="18"/>
        </w:rPr>
        <w:t>Journal of Scientific Computing</w:t>
      </w:r>
      <w:r w:rsidRPr="00332E70">
        <w:rPr>
          <w:sz w:val="18"/>
          <w:szCs w:val="18"/>
        </w:rPr>
        <w:t xml:space="preserve">, </w:t>
      </w:r>
      <w:r w:rsidRPr="00332E70">
        <w:rPr>
          <w:i/>
          <w:iCs/>
          <w:sz w:val="18"/>
          <w:szCs w:val="18"/>
        </w:rPr>
        <w:t>22–23</w:t>
      </w:r>
      <w:r w:rsidRPr="00332E70">
        <w:rPr>
          <w:sz w:val="18"/>
          <w:szCs w:val="18"/>
        </w:rPr>
        <w:t xml:space="preserve">(1–3), 119–145. </w:t>
      </w:r>
      <w:hyperlink r:id="rId66" w:history="1">
        <w:r w:rsidRPr="00332E70">
          <w:rPr>
            <w:rStyle w:val="Hyperlink"/>
            <w:sz w:val="18"/>
            <w:szCs w:val="18"/>
          </w:rPr>
          <w:t>https://doi.org/10.1007/s10915-004-4150-8</w:t>
        </w:r>
      </w:hyperlink>
    </w:p>
    <w:p w14:paraId="2717619A" w14:textId="77777777" w:rsidR="00332E70" w:rsidRPr="00332E70" w:rsidRDefault="00332E70" w:rsidP="00332E70">
      <w:pPr>
        <w:spacing w:line="240" w:lineRule="auto"/>
        <w:ind w:hanging="480"/>
        <w:rPr>
          <w:sz w:val="18"/>
          <w:szCs w:val="18"/>
        </w:rPr>
      </w:pPr>
      <w:r w:rsidRPr="00332E70">
        <w:rPr>
          <w:sz w:val="18"/>
          <w:szCs w:val="18"/>
        </w:rPr>
        <w:t xml:space="preserve">Cardiff, M. A., &amp; Kitanidis, P. K. (2006). </w:t>
      </w:r>
      <w:r w:rsidRPr="00332E70">
        <w:rPr>
          <w:i/>
          <w:iCs/>
          <w:sz w:val="18"/>
          <w:szCs w:val="18"/>
        </w:rPr>
        <w:t>Use of COMSOL Multiphysics for Efficient, Automatic Inverse Modeling of PDE-based Systems: Applications to Aquifer Characterization</w:t>
      </w:r>
      <w:r w:rsidRPr="00332E70">
        <w:rPr>
          <w:sz w:val="18"/>
          <w:szCs w:val="18"/>
        </w:rPr>
        <w:t>. 8.</w:t>
      </w:r>
    </w:p>
    <w:p w14:paraId="47081DD2" w14:textId="219C1B3B" w:rsidR="00332E70" w:rsidRPr="00332E70" w:rsidRDefault="00332E70" w:rsidP="00332E70">
      <w:pPr>
        <w:spacing w:line="240" w:lineRule="auto"/>
        <w:ind w:hanging="480"/>
        <w:rPr>
          <w:sz w:val="18"/>
          <w:szCs w:val="18"/>
        </w:rPr>
      </w:pPr>
      <w:r w:rsidRPr="00332E70">
        <w:rPr>
          <w:sz w:val="18"/>
          <w:szCs w:val="18"/>
        </w:rPr>
        <w:t xml:space="preserve">Chapuis, R. P. (2012). Predicting the saturated hydraulic conductivity of soils: A review. </w:t>
      </w:r>
      <w:r w:rsidRPr="00332E70">
        <w:rPr>
          <w:i/>
          <w:iCs/>
          <w:sz w:val="18"/>
          <w:szCs w:val="18"/>
        </w:rPr>
        <w:t>Bulletin of Engineering Geology and the Environment</w:t>
      </w:r>
      <w:r w:rsidRPr="00332E70">
        <w:rPr>
          <w:sz w:val="18"/>
          <w:szCs w:val="18"/>
        </w:rPr>
        <w:t xml:space="preserve">, </w:t>
      </w:r>
      <w:r w:rsidRPr="00332E70">
        <w:rPr>
          <w:i/>
          <w:iCs/>
          <w:sz w:val="18"/>
          <w:szCs w:val="18"/>
        </w:rPr>
        <w:t>71</w:t>
      </w:r>
      <w:r w:rsidRPr="00332E70">
        <w:rPr>
          <w:sz w:val="18"/>
          <w:szCs w:val="18"/>
        </w:rPr>
        <w:t xml:space="preserve">(3), 401–434. </w:t>
      </w:r>
      <w:hyperlink r:id="rId67" w:history="1">
        <w:r w:rsidRPr="00332E70">
          <w:rPr>
            <w:rStyle w:val="Hyperlink"/>
            <w:sz w:val="18"/>
            <w:szCs w:val="18"/>
          </w:rPr>
          <w:t>https://doi.org/10.1007/s10064-012-0418-7</w:t>
        </w:r>
      </w:hyperlink>
    </w:p>
    <w:p w14:paraId="1D6CE911" w14:textId="7CCD7927" w:rsidR="00332E70" w:rsidRPr="00332E70" w:rsidRDefault="00332E70" w:rsidP="00332E70">
      <w:pPr>
        <w:spacing w:line="240" w:lineRule="auto"/>
        <w:ind w:hanging="480"/>
        <w:rPr>
          <w:sz w:val="18"/>
          <w:szCs w:val="18"/>
        </w:rPr>
      </w:pPr>
      <w:r w:rsidRPr="00332E70">
        <w:rPr>
          <w:sz w:val="18"/>
          <w:szCs w:val="18"/>
        </w:rPr>
        <w:t xml:space="preserve">Civan, F. (2007). POROSITY AND PERMEABILITY RELATIONSHIPS OF GEOLOGICAL FORMATIONS. In </w:t>
      </w:r>
      <w:r w:rsidRPr="00332E70">
        <w:rPr>
          <w:i/>
          <w:iCs/>
          <w:sz w:val="18"/>
          <w:szCs w:val="18"/>
        </w:rPr>
        <w:t>Reservoir Formation Damage</w:t>
      </w:r>
      <w:r w:rsidRPr="00332E70">
        <w:rPr>
          <w:sz w:val="18"/>
          <w:szCs w:val="18"/>
        </w:rPr>
        <w:t xml:space="preserve"> (pp. 125–153). Elsevier. </w:t>
      </w:r>
      <w:hyperlink r:id="rId68" w:history="1">
        <w:r w:rsidRPr="00332E70">
          <w:rPr>
            <w:rStyle w:val="Hyperlink"/>
            <w:sz w:val="18"/>
            <w:szCs w:val="18"/>
          </w:rPr>
          <w:t>https://doi.org/10.1016/B978-075067738-7/50006-3</w:t>
        </w:r>
      </w:hyperlink>
    </w:p>
    <w:p w14:paraId="7635FA9A" w14:textId="71ADBB63" w:rsidR="00332E70" w:rsidRPr="00332E70" w:rsidRDefault="00332E70" w:rsidP="00332E70">
      <w:pPr>
        <w:spacing w:line="240" w:lineRule="auto"/>
        <w:ind w:hanging="480"/>
        <w:rPr>
          <w:sz w:val="18"/>
          <w:szCs w:val="18"/>
        </w:rPr>
      </w:pPr>
      <w:r w:rsidRPr="00332E70">
        <w:rPr>
          <w:sz w:val="18"/>
          <w:szCs w:val="18"/>
        </w:rPr>
        <w:t xml:space="preserve">Danka, J., &amp; Zhang, L. M. (2015). Dike Failure Mechanisms and Breaching Parameters. </w:t>
      </w:r>
      <w:r w:rsidRPr="00332E70">
        <w:rPr>
          <w:i/>
          <w:iCs/>
          <w:sz w:val="18"/>
          <w:szCs w:val="18"/>
        </w:rPr>
        <w:t>Journal of Geotechnical and Geoenvironmental Engineering</w:t>
      </w:r>
      <w:r w:rsidRPr="00332E70">
        <w:rPr>
          <w:sz w:val="18"/>
          <w:szCs w:val="18"/>
        </w:rPr>
        <w:t xml:space="preserve">, </w:t>
      </w:r>
      <w:r w:rsidRPr="00332E70">
        <w:rPr>
          <w:i/>
          <w:iCs/>
          <w:sz w:val="18"/>
          <w:szCs w:val="18"/>
        </w:rPr>
        <w:t>141</w:t>
      </w:r>
      <w:r w:rsidRPr="00332E70">
        <w:rPr>
          <w:sz w:val="18"/>
          <w:szCs w:val="18"/>
        </w:rPr>
        <w:t xml:space="preserve">(9), 04015039. </w:t>
      </w:r>
      <w:hyperlink r:id="rId69" w:history="1">
        <w:r w:rsidRPr="00332E70">
          <w:rPr>
            <w:rStyle w:val="Hyperlink"/>
            <w:sz w:val="18"/>
            <w:szCs w:val="18"/>
          </w:rPr>
          <w:t>https://doi.org/10.1061/(ASCE)GT.1943-5606.0001335</w:t>
        </w:r>
      </w:hyperlink>
    </w:p>
    <w:p w14:paraId="0FDBE673" w14:textId="77777777" w:rsidR="00332E70" w:rsidRPr="00332E70" w:rsidRDefault="00332E70" w:rsidP="00332E70">
      <w:pPr>
        <w:spacing w:line="240" w:lineRule="auto"/>
        <w:ind w:hanging="480"/>
        <w:rPr>
          <w:sz w:val="18"/>
          <w:szCs w:val="18"/>
        </w:rPr>
      </w:pPr>
      <w:r w:rsidRPr="00332E70">
        <w:rPr>
          <w:sz w:val="18"/>
          <w:szCs w:val="18"/>
        </w:rPr>
        <w:t xml:space="preserve">Deltares. (2020). D-Geo Flow. </w:t>
      </w:r>
      <w:r w:rsidRPr="00332E70">
        <w:rPr>
          <w:i/>
          <w:iCs/>
          <w:sz w:val="18"/>
          <w:szCs w:val="18"/>
        </w:rPr>
        <w:t>1.1.1</w:t>
      </w:r>
      <w:r w:rsidRPr="00332E70">
        <w:rPr>
          <w:sz w:val="18"/>
          <w:szCs w:val="18"/>
        </w:rPr>
        <w:t>, 75.</w:t>
      </w:r>
    </w:p>
    <w:p w14:paraId="0224910A" w14:textId="30FAA64C" w:rsidR="00332E70" w:rsidRPr="00332E70" w:rsidRDefault="00332E70" w:rsidP="00332E70">
      <w:pPr>
        <w:spacing w:line="240" w:lineRule="auto"/>
        <w:ind w:hanging="480"/>
        <w:rPr>
          <w:sz w:val="18"/>
          <w:szCs w:val="18"/>
        </w:rPr>
      </w:pPr>
      <w:r w:rsidRPr="00332E70">
        <w:rPr>
          <w:sz w:val="18"/>
          <w:szCs w:val="18"/>
        </w:rPr>
        <w:t xml:space="preserve">Fundamentals of Discretization. (2006). In </w:t>
      </w:r>
      <w:r w:rsidRPr="00332E70">
        <w:rPr>
          <w:i/>
          <w:iCs/>
          <w:sz w:val="18"/>
          <w:szCs w:val="18"/>
        </w:rPr>
        <w:t>The Finite Element Method and Applications in Engineering Using Ansys®</w:t>
      </w:r>
      <w:r w:rsidRPr="00332E70">
        <w:rPr>
          <w:sz w:val="18"/>
          <w:szCs w:val="18"/>
        </w:rPr>
        <w:t xml:space="preserve"> (pp. 37–81). Springer US. </w:t>
      </w:r>
      <w:hyperlink r:id="rId70" w:history="1">
        <w:r w:rsidRPr="00332E70">
          <w:rPr>
            <w:rStyle w:val="Hyperlink"/>
            <w:sz w:val="18"/>
            <w:szCs w:val="18"/>
          </w:rPr>
          <w:t>https://doi.org/10.1007/978-0-387-28290-9_3</w:t>
        </w:r>
      </w:hyperlink>
    </w:p>
    <w:p w14:paraId="4FDCD624" w14:textId="1ACA89A7" w:rsidR="00332E70" w:rsidRPr="00332E70" w:rsidRDefault="00332E70" w:rsidP="00332E70">
      <w:pPr>
        <w:spacing w:line="240" w:lineRule="auto"/>
        <w:ind w:hanging="480"/>
        <w:rPr>
          <w:sz w:val="18"/>
          <w:szCs w:val="18"/>
        </w:rPr>
      </w:pPr>
      <w:r w:rsidRPr="00332E70">
        <w:rPr>
          <w:sz w:val="18"/>
          <w:szCs w:val="18"/>
        </w:rPr>
        <w:t xml:space="preserve">Garai, J. (2016). Hydraulic failure by heave and piping. </w:t>
      </w:r>
      <w:r w:rsidRPr="00332E70">
        <w:rPr>
          <w:i/>
          <w:iCs/>
          <w:sz w:val="18"/>
          <w:szCs w:val="18"/>
        </w:rPr>
        <w:t>Scour and Erosion</w:t>
      </w:r>
      <w:r w:rsidRPr="00332E70">
        <w:rPr>
          <w:sz w:val="18"/>
          <w:szCs w:val="18"/>
        </w:rPr>
        <w:t xml:space="preserve">, 427–431. </w:t>
      </w:r>
      <w:hyperlink r:id="rId71" w:history="1">
        <w:r w:rsidRPr="00332E70">
          <w:rPr>
            <w:rStyle w:val="Hyperlink"/>
            <w:sz w:val="18"/>
            <w:szCs w:val="18"/>
          </w:rPr>
          <w:t>https://doi.org/10.1201/9781315375045-52</w:t>
        </w:r>
      </w:hyperlink>
    </w:p>
    <w:p w14:paraId="6610150B" w14:textId="77777777" w:rsidR="00332E70" w:rsidRPr="00332E70" w:rsidRDefault="00332E70" w:rsidP="00332E70">
      <w:pPr>
        <w:spacing w:line="240" w:lineRule="auto"/>
        <w:ind w:hanging="480"/>
        <w:rPr>
          <w:sz w:val="18"/>
          <w:szCs w:val="18"/>
        </w:rPr>
      </w:pPr>
      <w:r w:rsidRPr="00332E70">
        <w:rPr>
          <w:sz w:val="18"/>
          <w:szCs w:val="18"/>
        </w:rPr>
        <w:t xml:space="preserve">Gaudin, C., White, D., &amp; International Society of Soil Mechanics and Geotechnical Engineering (Eds.). (2014). </w:t>
      </w:r>
      <w:r w:rsidRPr="00332E70">
        <w:rPr>
          <w:i/>
          <w:iCs/>
          <w:sz w:val="18"/>
          <w:szCs w:val="18"/>
        </w:rPr>
        <w:t>Physical modelling in geotechnics: Proceedings of the 8th International Conference on Physical Modelling in Geotechnics 2014 (ICPMG 2014), Perth, Australia, 14-17 January 2014. Volume 2</w:t>
      </w:r>
      <w:r w:rsidRPr="00332E70">
        <w:rPr>
          <w:sz w:val="18"/>
          <w:szCs w:val="18"/>
        </w:rPr>
        <w:t>. CRC Press, a Balkema book.</w:t>
      </w:r>
    </w:p>
    <w:p w14:paraId="12044268" w14:textId="670F8F8D" w:rsidR="00332E70" w:rsidRPr="00332E70" w:rsidRDefault="00332E70" w:rsidP="00332E70">
      <w:pPr>
        <w:spacing w:line="240" w:lineRule="auto"/>
        <w:ind w:hanging="480"/>
        <w:rPr>
          <w:sz w:val="18"/>
          <w:szCs w:val="18"/>
        </w:rPr>
      </w:pPr>
      <w:r w:rsidRPr="00332E70">
        <w:rPr>
          <w:sz w:val="18"/>
          <w:szCs w:val="18"/>
        </w:rPr>
        <w:t xml:space="preserve">Ghassem, A., Abbaszadeh, J., &amp; Pak, A. (2020). Evaluation of the accuracy of the cubic law for flow through fractures using Lattice Boltzmann method. </w:t>
      </w:r>
      <w:r w:rsidRPr="00332E70">
        <w:rPr>
          <w:i/>
          <w:iCs/>
          <w:sz w:val="18"/>
          <w:szCs w:val="18"/>
        </w:rPr>
        <w:t>Soils and Rocks</w:t>
      </w:r>
      <w:r w:rsidRPr="00332E70">
        <w:rPr>
          <w:sz w:val="18"/>
          <w:szCs w:val="18"/>
        </w:rPr>
        <w:t xml:space="preserve">, </w:t>
      </w:r>
      <w:r w:rsidRPr="00332E70">
        <w:rPr>
          <w:i/>
          <w:iCs/>
          <w:sz w:val="18"/>
          <w:szCs w:val="18"/>
        </w:rPr>
        <w:t>43</w:t>
      </w:r>
      <w:r w:rsidRPr="00332E70">
        <w:rPr>
          <w:sz w:val="18"/>
          <w:szCs w:val="18"/>
        </w:rPr>
        <w:t xml:space="preserve">(4), 521–533. </w:t>
      </w:r>
      <w:hyperlink r:id="rId72" w:history="1">
        <w:r w:rsidRPr="00332E70">
          <w:rPr>
            <w:rStyle w:val="Hyperlink"/>
            <w:sz w:val="18"/>
            <w:szCs w:val="18"/>
          </w:rPr>
          <w:t>https://doi.org/10.28927/SR.434521</w:t>
        </w:r>
      </w:hyperlink>
    </w:p>
    <w:p w14:paraId="4874497A" w14:textId="5B0303CA" w:rsidR="00332E70" w:rsidRPr="00332E70" w:rsidRDefault="00332E70" w:rsidP="00332E70">
      <w:pPr>
        <w:spacing w:line="240" w:lineRule="auto"/>
        <w:ind w:hanging="480"/>
        <w:rPr>
          <w:sz w:val="18"/>
          <w:szCs w:val="18"/>
        </w:rPr>
      </w:pPr>
      <w:r w:rsidRPr="00332E70">
        <w:rPr>
          <w:sz w:val="18"/>
          <w:szCs w:val="18"/>
        </w:rPr>
        <w:t xml:space="preserve">Harteveld, C., Guimarães, R., Mayer, I., &amp; Bidarra, R. (2007). Balancing Pedagogy, Game and Reality Components Within a Unique Serious Game for Training Levee Inspection. In K. Hui, Z. Pan, R. C. Chung, C. C. L. Wang, X. Jin, S. Göbel, &amp; E. C.-L. Li (Eds.), </w:t>
      </w:r>
      <w:r w:rsidRPr="00332E70">
        <w:rPr>
          <w:i/>
          <w:iCs/>
          <w:sz w:val="18"/>
          <w:szCs w:val="18"/>
        </w:rPr>
        <w:t>Technologies for E-Learning and Digital Entertainment</w:t>
      </w:r>
      <w:r w:rsidRPr="00332E70">
        <w:rPr>
          <w:sz w:val="18"/>
          <w:szCs w:val="18"/>
        </w:rPr>
        <w:t xml:space="preserve"> (Vol. 4469, pp. 128–139). Springer Berlin Heidelberg. </w:t>
      </w:r>
      <w:hyperlink r:id="rId73" w:history="1">
        <w:r w:rsidRPr="00332E70">
          <w:rPr>
            <w:rStyle w:val="Hyperlink"/>
            <w:sz w:val="18"/>
            <w:szCs w:val="18"/>
          </w:rPr>
          <w:t>https://doi.org/10.1007/978-3-540-73011-8_15</w:t>
        </w:r>
      </w:hyperlink>
    </w:p>
    <w:p w14:paraId="3033A1EA" w14:textId="1DB547FB" w:rsidR="00332E70" w:rsidRPr="00332E70" w:rsidRDefault="00332E70" w:rsidP="00332E70">
      <w:pPr>
        <w:spacing w:line="240" w:lineRule="auto"/>
        <w:ind w:hanging="480"/>
        <w:rPr>
          <w:sz w:val="18"/>
          <w:szCs w:val="18"/>
        </w:rPr>
      </w:pPr>
      <w:r w:rsidRPr="00332E70">
        <w:rPr>
          <w:sz w:val="18"/>
          <w:szCs w:val="18"/>
        </w:rPr>
        <w:t xml:space="preserve">Heße, F., Prykhodko, V., Schlüter, S., &amp; Attinger, S. (2014). Generating random fields with a truncated power-law variogram: A comparison of several numerical methods. </w:t>
      </w:r>
      <w:r w:rsidRPr="00332E70">
        <w:rPr>
          <w:i/>
          <w:iCs/>
          <w:sz w:val="18"/>
          <w:szCs w:val="18"/>
        </w:rPr>
        <w:t>Environmental Modelling &amp; Software</w:t>
      </w:r>
      <w:r w:rsidRPr="00332E70">
        <w:rPr>
          <w:sz w:val="18"/>
          <w:szCs w:val="18"/>
        </w:rPr>
        <w:t xml:space="preserve">, </w:t>
      </w:r>
      <w:r w:rsidRPr="00332E70">
        <w:rPr>
          <w:i/>
          <w:iCs/>
          <w:sz w:val="18"/>
          <w:szCs w:val="18"/>
        </w:rPr>
        <w:t>55</w:t>
      </w:r>
      <w:r w:rsidRPr="00332E70">
        <w:rPr>
          <w:sz w:val="18"/>
          <w:szCs w:val="18"/>
        </w:rPr>
        <w:t xml:space="preserve">, 32–48. </w:t>
      </w:r>
      <w:hyperlink r:id="rId74" w:history="1">
        <w:r w:rsidRPr="00332E70">
          <w:rPr>
            <w:rStyle w:val="Hyperlink"/>
            <w:sz w:val="18"/>
            <w:szCs w:val="18"/>
          </w:rPr>
          <w:t>https://doi.org/10.1016/j.envsoft.2014.01.013</w:t>
        </w:r>
      </w:hyperlink>
    </w:p>
    <w:p w14:paraId="47D76A9E" w14:textId="4E973BBA" w:rsidR="00332E70" w:rsidRPr="00332E70" w:rsidRDefault="00332E70" w:rsidP="00332E70">
      <w:pPr>
        <w:spacing w:line="240" w:lineRule="auto"/>
        <w:ind w:hanging="480"/>
        <w:rPr>
          <w:sz w:val="18"/>
          <w:szCs w:val="18"/>
        </w:rPr>
      </w:pPr>
      <w:r w:rsidRPr="00332E70">
        <w:rPr>
          <w:sz w:val="18"/>
          <w:szCs w:val="18"/>
        </w:rPr>
        <w:t xml:space="preserve">Hoeksema, R. J., &amp; Kitanidis, P. K. (1985). Analysis of the Spatial Structure of Properties of Selected Aquifers. </w:t>
      </w:r>
      <w:r w:rsidRPr="00332E70">
        <w:rPr>
          <w:i/>
          <w:iCs/>
          <w:sz w:val="18"/>
          <w:szCs w:val="18"/>
        </w:rPr>
        <w:t>Water Resources Research</w:t>
      </w:r>
      <w:r w:rsidRPr="00332E70">
        <w:rPr>
          <w:sz w:val="18"/>
          <w:szCs w:val="18"/>
        </w:rPr>
        <w:t xml:space="preserve">, </w:t>
      </w:r>
      <w:r w:rsidRPr="00332E70">
        <w:rPr>
          <w:i/>
          <w:iCs/>
          <w:sz w:val="18"/>
          <w:szCs w:val="18"/>
        </w:rPr>
        <w:t>21</w:t>
      </w:r>
      <w:r w:rsidRPr="00332E70">
        <w:rPr>
          <w:sz w:val="18"/>
          <w:szCs w:val="18"/>
        </w:rPr>
        <w:t xml:space="preserve">(4), 563–572. </w:t>
      </w:r>
      <w:hyperlink r:id="rId75" w:history="1">
        <w:r w:rsidRPr="00332E70">
          <w:rPr>
            <w:rStyle w:val="Hyperlink"/>
            <w:sz w:val="18"/>
            <w:szCs w:val="18"/>
          </w:rPr>
          <w:t>https://doi.org/10.1029/WR021i004p00563</w:t>
        </w:r>
      </w:hyperlink>
    </w:p>
    <w:p w14:paraId="2E221CB8" w14:textId="77777777" w:rsidR="00332E70" w:rsidRPr="00332E70" w:rsidRDefault="00332E70" w:rsidP="00332E70">
      <w:pPr>
        <w:spacing w:line="240" w:lineRule="auto"/>
        <w:ind w:hanging="480"/>
        <w:rPr>
          <w:sz w:val="18"/>
          <w:szCs w:val="18"/>
        </w:rPr>
      </w:pPr>
      <w:r w:rsidRPr="00332E70">
        <w:rPr>
          <w:sz w:val="18"/>
          <w:szCs w:val="18"/>
        </w:rPr>
        <w:t xml:space="preserve">Koelewijn, A., van Beek, V., Förster, U., &amp; Bezuijen, A. (2017). </w:t>
      </w:r>
      <w:r w:rsidRPr="00332E70">
        <w:rPr>
          <w:i/>
          <w:iCs/>
          <w:sz w:val="18"/>
          <w:szCs w:val="18"/>
        </w:rPr>
        <w:t>The development of a coarse sand barrier as an effective measure against piping underneath dikes</w:t>
      </w:r>
      <w:r w:rsidRPr="00332E70">
        <w:rPr>
          <w:sz w:val="18"/>
          <w:szCs w:val="18"/>
        </w:rPr>
        <w:t>. 5.</w:t>
      </w:r>
    </w:p>
    <w:p w14:paraId="6DB49934" w14:textId="1ADB3CB8" w:rsidR="00332E70" w:rsidRPr="00332E70" w:rsidRDefault="00332E70" w:rsidP="00332E70">
      <w:pPr>
        <w:spacing w:line="240" w:lineRule="auto"/>
        <w:ind w:hanging="480"/>
        <w:rPr>
          <w:sz w:val="18"/>
          <w:szCs w:val="18"/>
        </w:rPr>
      </w:pPr>
      <w:r w:rsidRPr="00332E70">
        <w:rPr>
          <w:sz w:val="18"/>
          <w:szCs w:val="18"/>
        </w:rPr>
        <w:t xml:space="preserve">Kuriqi, A., Ardiçlioglu, M., &amp; Muceku, Y. (2016). Investigation of seepage effect on river dike’s stability under steady state and transient conditions. </w:t>
      </w:r>
      <w:r w:rsidRPr="00332E70">
        <w:rPr>
          <w:i/>
          <w:iCs/>
          <w:sz w:val="18"/>
          <w:szCs w:val="18"/>
        </w:rPr>
        <w:t>Pollack Periodica</w:t>
      </w:r>
      <w:r w:rsidRPr="00332E70">
        <w:rPr>
          <w:sz w:val="18"/>
          <w:szCs w:val="18"/>
        </w:rPr>
        <w:t xml:space="preserve">, </w:t>
      </w:r>
      <w:r w:rsidRPr="00332E70">
        <w:rPr>
          <w:i/>
          <w:iCs/>
          <w:sz w:val="18"/>
          <w:szCs w:val="18"/>
        </w:rPr>
        <w:t>11</w:t>
      </w:r>
      <w:r w:rsidRPr="00332E70">
        <w:rPr>
          <w:sz w:val="18"/>
          <w:szCs w:val="18"/>
        </w:rPr>
        <w:t xml:space="preserve">(2), 87–104. </w:t>
      </w:r>
      <w:hyperlink r:id="rId76" w:history="1">
        <w:r w:rsidRPr="00332E70">
          <w:rPr>
            <w:rStyle w:val="Hyperlink"/>
            <w:sz w:val="18"/>
            <w:szCs w:val="18"/>
          </w:rPr>
          <w:t>https://doi.org/10.1556/606.2016.11.2.8</w:t>
        </w:r>
      </w:hyperlink>
    </w:p>
    <w:p w14:paraId="44666257" w14:textId="67B512C4" w:rsidR="00332E70" w:rsidRPr="00332E70" w:rsidRDefault="00332E70" w:rsidP="00332E70">
      <w:pPr>
        <w:spacing w:line="240" w:lineRule="auto"/>
        <w:ind w:hanging="480"/>
        <w:rPr>
          <w:sz w:val="18"/>
          <w:szCs w:val="18"/>
          <w:lang w:val="fr-FR"/>
        </w:rPr>
      </w:pPr>
      <w:r w:rsidRPr="00332E70">
        <w:rPr>
          <w:sz w:val="18"/>
          <w:szCs w:val="18"/>
        </w:rPr>
        <w:t xml:space="preserve">Lachouette, D., Golay, F., &amp; Bonelli, S. (2008). One-dimensional modeling of piping flow erosion. </w:t>
      </w:r>
      <w:r w:rsidRPr="00332E70">
        <w:rPr>
          <w:i/>
          <w:iCs/>
          <w:sz w:val="18"/>
          <w:szCs w:val="18"/>
          <w:lang w:val="fr-FR"/>
        </w:rPr>
        <w:t>Comptes Rendus Mécanique</w:t>
      </w:r>
      <w:r w:rsidRPr="00332E70">
        <w:rPr>
          <w:sz w:val="18"/>
          <w:szCs w:val="18"/>
          <w:lang w:val="fr-FR"/>
        </w:rPr>
        <w:t xml:space="preserve">, </w:t>
      </w:r>
      <w:r w:rsidRPr="00332E70">
        <w:rPr>
          <w:i/>
          <w:iCs/>
          <w:sz w:val="18"/>
          <w:szCs w:val="18"/>
          <w:lang w:val="fr-FR"/>
        </w:rPr>
        <w:t>336</w:t>
      </w:r>
      <w:r w:rsidRPr="00332E70">
        <w:rPr>
          <w:sz w:val="18"/>
          <w:szCs w:val="18"/>
          <w:lang w:val="fr-FR"/>
        </w:rPr>
        <w:t xml:space="preserve">(9), 731–736. </w:t>
      </w:r>
      <w:hyperlink r:id="rId77" w:history="1">
        <w:r w:rsidRPr="00332E70">
          <w:rPr>
            <w:rStyle w:val="Hyperlink"/>
            <w:sz w:val="18"/>
            <w:szCs w:val="18"/>
            <w:lang w:val="fr-FR"/>
          </w:rPr>
          <w:t>https://doi.org/10.1016/j.crme.2008.06.007</w:t>
        </w:r>
      </w:hyperlink>
    </w:p>
    <w:p w14:paraId="26D78696" w14:textId="289DE4B0" w:rsidR="00332E70" w:rsidRPr="00332E70" w:rsidRDefault="00332E70" w:rsidP="00332E70">
      <w:pPr>
        <w:spacing w:line="240" w:lineRule="auto"/>
        <w:ind w:hanging="480"/>
        <w:rPr>
          <w:sz w:val="18"/>
          <w:szCs w:val="18"/>
        </w:rPr>
      </w:pPr>
      <w:r w:rsidRPr="00332E70">
        <w:rPr>
          <w:sz w:val="18"/>
          <w:szCs w:val="18"/>
          <w:lang w:val="fr-FR"/>
        </w:rPr>
        <w:lastRenderedPageBreak/>
        <w:t xml:space="preserve">Lundström, U. S., van Breemen, N., &amp; Bain, D. (2000). </w:t>
      </w:r>
      <w:r w:rsidRPr="00332E70">
        <w:rPr>
          <w:sz w:val="18"/>
          <w:szCs w:val="18"/>
        </w:rPr>
        <w:t xml:space="preserve">The podzolization process. A review. </w:t>
      </w:r>
      <w:r w:rsidRPr="00332E70">
        <w:rPr>
          <w:i/>
          <w:iCs/>
          <w:sz w:val="18"/>
          <w:szCs w:val="18"/>
        </w:rPr>
        <w:t>Geoderma</w:t>
      </w:r>
      <w:r w:rsidRPr="00332E70">
        <w:rPr>
          <w:sz w:val="18"/>
          <w:szCs w:val="18"/>
        </w:rPr>
        <w:t xml:space="preserve">, </w:t>
      </w:r>
      <w:r w:rsidRPr="00332E70">
        <w:rPr>
          <w:i/>
          <w:iCs/>
          <w:sz w:val="18"/>
          <w:szCs w:val="18"/>
        </w:rPr>
        <w:t>94</w:t>
      </w:r>
      <w:r w:rsidRPr="00332E70">
        <w:rPr>
          <w:sz w:val="18"/>
          <w:szCs w:val="18"/>
        </w:rPr>
        <w:t xml:space="preserve">(2–4), 91–107. </w:t>
      </w:r>
      <w:hyperlink r:id="rId78" w:history="1">
        <w:r w:rsidRPr="00332E70">
          <w:rPr>
            <w:rStyle w:val="Hyperlink"/>
            <w:sz w:val="18"/>
            <w:szCs w:val="18"/>
          </w:rPr>
          <w:t>https://doi.org/10.1016/S0016-7061(99)00036-1</w:t>
        </w:r>
      </w:hyperlink>
    </w:p>
    <w:p w14:paraId="3553004F" w14:textId="4C5AF49A" w:rsidR="00332E70" w:rsidRPr="00332E70" w:rsidRDefault="00332E70" w:rsidP="00332E70">
      <w:pPr>
        <w:spacing w:line="240" w:lineRule="auto"/>
        <w:ind w:hanging="480"/>
        <w:rPr>
          <w:sz w:val="18"/>
          <w:szCs w:val="18"/>
        </w:rPr>
      </w:pPr>
      <w:r w:rsidRPr="00332E70">
        <w:rPr>
          <w:sz w:val="18"/>
          <w:szCs w:val="18"/>
        </w:rPr>
        <w:t xml:space="preserve">Masud, A., &amp; Hughes, T. J. R. (2002). A stabilized mixed finite element method for Darcy flow. </w:t>
      </w:r>
      <w:r w:rsidRPr="00332E70">
        <w:rPr>
          <w:i/>
          <w:iCs/>
          <w:sz w:val="18"/>
          <w:szCs w:val="18"/>
        </w:rPr>
        <w:t>Computer Methods in Applied Mechanics and Engineering</w:t>
      </w:r>
      <w:r w:rsidRPr="00332E70">
        <w:rPr>
          <w:sz w:val="18"/>
          <w:szCs w:val="18"/>
        </w:rPr>
        <w:t xml:space="preserve">, </w:t>
      </w:r>
      <w:r w:rsidRPr="00332E70">
        <w:rPr>
          <w:i/>
          <w:iCs/>
          <w:sz w:val="18"/>
          <w:szCs w:val="18"/>
        </w:rPr>
        <w:t>191</w:t>
      </w:r>
      <w:r w:rsidRPr="00332E70">
        <w:rPr>
          <w:sz w:val="18"/>
          <w:szCs w:val="18"/>
        </w:rPr>
        <w:t xml:space="preserve">(39–40), 4341–4370. </w:t>
      </w:r>
      <w:hyperlink r:id="rId79" w:history="1">
        <w:r w:rsidRPr="00332E70">
          <w:rPr>
            <w:rStyle w:val="Hyperlink"/>
            <w:sz w:val="18"/>
            <w:szCs w:val="18"/>
          </w:rPr>
          <w:t>https://doi.org/10.1016/S0045-7825(02)00371-7</w:t>
        </w:r>
      </w:hyperlink>
    </w:p>
    <w:p w14:paraId="4C3FAC0B" w14:textId="5866886B" w:rsidR="00332E70" w:rsidRPr="00332E70" w:rsidRDefault="00332E70" w:rsidP="00332E70">
      <w:pPr>
        <w:spacing w:line="240" w:lineRule="auto"/>
        <w:ind w:hanging="480"/>
        <w:rPr>
          <w:sz w:val="18"/>
          <w:szCs w:val="18"/>
        </w:rPr>
      </w:pPr>
      <w:r w:rsidRPr="00332E70">
        <w:rPr>
          <w:sz w:val="18"/>
          <w:szCs w:val="18"/>
          <w:lang w:val="fr-FR"/>
        </w:rPr>
        <w:t xml:space="preserve">Mazzoleni, M., Barontini, S., Ranzi, R., &amp; Brandimarte, L. (2015). </w:t>
      </w:r>
      <w:r w:rsidRPr="00332E70">
        <w:rPr>
          <w:sz w:val="18"/>
          <w:szCs w:val="18"/>
        </w:rPr>
        <w:t xml:space="preserve">Innovative Probabilistic Methodology for Evaluating the Reliability of Discrete Levee Reaches Owing to Piping. </w:t>
      </w:r>
      <w:r w:rsidRPr="00332E70">
        <w:rPr>
          <w:i/>
          <w:iCs/>
          <w:sz w:val="18"/>
          <w:szCs w:val="18"/>
        </w:rPr>
        <w:t>Journal of Hydrologic Engineering</w:t>
      </w:r>
      <w:r w:rsidRPr="00332E70">
        <w:rPr>
          <w:sz w:val="18"/>
          <w:szCs w:val="18"/>
        </w:rPr>
        <w:t xml:space="preserve">, </w:t>
      </w:r>
      <w:r w:rsidRPr="00332E70">
        <w:rPr>
          <w:i/>
          <w:iCs/>
          <w:sz w:val="18"/>
          <w:szCs w:val="18"/>
        </w:rPr>
        <w:t>20</w:t>
      </w:r>
      <w:r w:rsidRPr="00332E70">
        <w:rPr>
          <w:sz w:val="18"/>
          <w:szCs w:val="18"/>
        </w:rPr>
        <w:t xml:space="preserve">(5), 04014067. </w:t>
      </w:r>
      <w:hyperlink r:id="rId80" w:history="1">
        <w:r w:rsidRPr="00332E70">
          <w:rPr>
            <w:rStyle w:val="Hyperlink"/>
            <w:sz w:val="18"/>
            <w:szCs w:val="18"/>
          </w:rPr>
          <w:t>https://doi.org/10.1061/(ASCE)HE.1943-5584.0001055</w:t>
        </w:r>
      </w:hyperlink>
    </w:p>
    <w:p w14:paraId="41B7F790" w14:textId="708C4DDB" w:rsidR="00332E70" w:rsidRPr="00332E70" w:rsidRDefault="00332E70" w:rsidP="00332E70">
      <w:pPr>
        <w:spacing w:line="240" w:lineRule="auto"/>
        <w:ind w:hanging="480"/>
        <w:rPr>
          <w:sz w:val="18"/>
          <w:szCs w:val="18"/>
        </w:rPr>
      </w:pPr>
      <w:r w:rsidRPr="00332E70">
        <w:rPr>
          <w:sz w:val="18"/>
          <w:szCs w:val="18"/>
        </w:rPr>
        <w:t xml:space="preserve">Milne, C. J., Kinniburgh, D. G., van Riemsdijk, W. H., &amp; Tipping, E. (2003). Generic NICA−Donnan Model Parameters for Metal-Ion Binding by Humic Substances. </w:t>
      </w:r>
      <w:r w:rsidRPr="00332E70">
        <w:rPr>
          <w:i/>
          <w:iCs/>
          <w:sz w:val="18"/>
          <w:szCs w:val="18"/>
        </w:rPr>
        <w:t>Environmental Science &amp; Technology</w:t>
      </w:r>
      <w:r w:rsidRPr="00332E70">
        <w:rPr>
          <w:sz w:val="18"/>
          <w:szCs w:val="18"/>
        </w:rPr>
        <w:t xml:space="preserve">, </w:t>
      </w:r>
      <w:r w:rsidRPr="00332E70">
        <w:rPr>
          <w:i/>
          <w:iCs/>
          <w:sz w:val="18"/>
          <w:szCs w:val="18"/>
        </w:rPr>
        <w:t>37</w:t>
      </w:r>
      <w:r w:rsidRPr="00332E70">
        <w:rPr>
          <w:sz w:val="18"/>
          <w:szCs w:val="18"/>
        </w:rPr>
        <w:t xml:space="preserve">(5), 958–971. </w:t>
      </w:r>
      <w:hyperlink r:id="rId81" w:history="1">
        <w:r w:rsidRPr="00332E70">
          <w:rPr>
            <w:rStyle w:val="Hyperlink"/>
            <w:sz w:val="18"/>
            <w:szCs w:val="18"/>
          </w:rPr>
          <w:t>https://doi.org/10.1021/es0258879</w:t>
        </w:r>
      </w:hyperlink>
    </w:p>
    <w:p w14:paraId="49A139C9" w14:textId="5193B45B" w:rsidR="00332E70" w:rsidRPr="00332E70" w:rsidRDefault="00332E70" w:rsidP="00332E70">
      <w:pPr>
        <w:spacing w:line="240" w:lineRule="auto"/>
        <w:ind w:hanging="480"/>
        <w:rPr>
          <w:sz w:val="18"/>
          <w:szCs w:val="18"/>
        </w:rPr>
      </w:pPr>
      <w:r w:rsidRPr="00332E70">
        <w:rPr>
          <w:sz w:val="18"/>
          <w:szCs w:val="18"/>
        </w:rPr>
        <w:t xml:space="preserve">Müller, S., &amp; Schüler, L. (2022). </w:t>
      </w:r>
      <w:r w:rsidRPr="00332E70">
        <w:rPr>
          <w:i/>
          <w:iCs/>
          <w:sz w:val="18"/>
          <w:szCs w:val="18"/>
        </w:rPr>
        <w:t>GeoStat-Framework/GSTools: V1.3.5 ‘Pure Pink’</w:t>
      </w:r>
      <w:r w:rsidRPr="00332E70">
        <w:rPr>
          <w:sz w:val="18"/>
          <w:szCs w:val="18"/>
        </w:rPr>
        <w:t xml:space="preserve"> (v1.3.5) [Computer software]. Zenodo. </w:t>
      </w:r>
      <w:hyperlink r:id="rId82" w:history="1">
        <w:r w:rsidRPr="00332E70">
          <w:rPr>
            <w:rStyle w:val="Hyperlink"/>
            <w:sz w:val="18"/>
            <w:szCs w:val="18"/>
          </w:rPr>
          <w:t>https://doi.org/10.5281/ZENODO.1313628</w:t>
        </w:r>
      </w:hyperlink>
    </w:p>
    <w:p w14:paraId="4932B221" w14:textId="2A7AF32F" w:rsidR="00332E70" w:rsidRPr="00332E70" w:rsidRDefault="00332E70" w:rsidP="00332E70">
      <w:pPr>
        <w:spacing w:line="240" w:lineRule="auto"/>
        <w:ind w:hanging="480"/>
        <w:rPr>
          <w:sz w:val="18"/>
          <w:szCs w:val="18"/>
        </w:rPr>
      </w:pPr>
      <w:r w:rsidRPr="00332E70">
        <w:rPr>
          <w:sz w:val="18"/>
          <w:szCs w:val="18"/>
        </w:rPr>
        <w:t xml:space="preserve">Müller, S., Schüler, L., Zech, A., &amp; Heße, F. (2021). </w:t>
      </w:r>
      <w:r w:rsidRPr="00332E70">
        <w:rPr>
          <w:i/>
          <w:iCs/>
          <w:sz w:val="18"/>
          <w:szCs w:val="18"/>
        </w:rPr>
        <w:t>GSTools v1.3: A toolbox for geostatistical modelling in Python</w:t>
      </w:r>
      <w:r w:rsidRPr="00332E70">
        <w:rPr>
          <w:sz w:val="18"/>
          <w:szCs w:val="18"/>
        </w:rPr>
        <w:t xml:space="preserve"> [Preprint]. Hydrology. </w:t>
      </w:r>
      <w:hyperlink r:id="rId83" w:history="1">
        <w:r w:rsidRPr="00332E70">
          <w:rPr>
            <w:rStyle w:val="Hyperlink"/>
            <w:sz w:val="18"/>
            <w:szCs w:val="18"/>
          </w:rPr>
          <w:t>https://doi.org/10.5194/gmd-2021-301</w:t>
        </w:r>
      </w:hyperlink>
    </w:p>
    <w:p w14:paraId="38E87B39" w14:textId="49D009AC" w:rsidR="00332E70" w:rsidRPr="00332E70" w:rsidRDefault="00332E70" w:rsidP="00332E70">
      <w:pPr>
        <w:spacing w:line="240" w:lineRule="auto"/>
        <w:ind w:hanging="480"/>
        <w:rPr>
          <w:sz w:val="18"/>
          <w:szCs w:val="18"/>
        </w:rPr>
      </w:pPr>
      <w:r w:rsidRPr="00332E70">
        <w:rPr>
          <w:sz w:val="18"/>
          <w:szCs w:val="18"/>
        </w:rPr>
        <w:t xml:space="preserve">Nierop, K. G. J. J., Jansen, B., &amp; Verstraten, J. M. (2002). Dissolved organic matter, </w:t>
      </w:r>
      <w:proofErr w:type="gramStart"/>
      <w:r w:rsidRPr="00332E70">
        <w:rPr>
          <w:sz w:val="18"/>
          <w:szCs w:val="18"/>
        </w:rPr>
        <w:t>aluminium</w:t>
      </w:r>
      <w:proofErr w:type="gramEnd"/>
      <w:r w:rsidRPr="00332E70">
        <w:rPr>
          <w:sz w:val="18"/>
          <w:szCs w:val="18"/>
        </w:rPr>
        <w:t xml:space="preserve"> and iron interactions: Precipitation induced by metal/carbon ratio, pH and competition. </w:t>
      </w:r>
      <w:r w:rsidRPr="00332E70">
        <w:rPr>
          <w:i/>
          <w:iCs/>
          <w:sz w:val="18"/>
          <w:szCs w:val="18"/>
        </w:rPr>
        <w:t>Science of The Total Environment</w:t>
      </w:r>
      <w:r w:rsidRPr="00332E70">
        <w:rPr>
          <w:sz w:val="18"/>
          <w:szCs w:val="18"/>
        </w:rPr>
        <w:t xml:space="preserve">, </w:t>
      </w:r>
      <w:r w:rsidRPr="00332E70">
        <w:rPr>
          <w:i/>
          <w:iCs/>
          <w:sz w:val="18"/>
          <w:szCs w:val="18"/>
        </w:rPr>
        <w:t>300</w:t>
      </w:r>
      <w:r w:rsidRPr="00332E70">
        <w:rPr>
          <w:sz w:val="18"/>
          <w:szCs w:val="18"/>
        </w:rPr>
        <w:t xml:space="preserve">(1–3), 201–211. </w:t>
      </w:r>
      <w:hyperlink r:id="rId84" w:history="1">
        <w:r w:rsidRPr="00332E70">
          <w:rPr>
            <w:rStyle w:val="Hyperlink"/>
            <w:sz w:val="18"/>
            <w:szCs w:val="18"/>
          </w:rPr>
          <w:t>https://doi.org/10.1016/S0048-9697(02)00254-1</w:t>
        </w:r>
      </w:hyperlink>
    </w:p>
    <w:p w14:paraId="49CC0E60" w14:textId="77777777" w:rsidR="00332E70" w:rsidRPr="00332E70" w:rsidRDefault="00332E70" w:rsidP="00332E70">
      <w:pPr>
        <w:spacing w:line="240" w:lineRule="auto"/>
        <w:ind w:hanging="480"/>
        <w:rPr>
          <w:sz w:val="18"/>
          <w:szCs w:val="18"/>
        </w:rPr>
      </w:pPr>
      <w:r w:rsidRPr="00332E70">
        <w:rPr>
          <w:i/>
          <w:iCs/>
          <w:sz w:val="18"/>
          <w:szCs w:val="18"/>
        </w:rPr>
        <w:t>Numerical investigation into the scale of the HPT-MPT</w:t>
      </w:r>
      <w:r w:rsidRPr="00332E70">
        <w:rPr>
          <w:sz w:val="18"/>
          <w:szCs w:val="18"/>
        </w:rPr>
        <w:t>. (n.d.). 107.</w:t>
      </w:r>
    </w:p>
    <w:p w14:paraId="34505C75" w14:textId="4D0FDCC8" w:rsidR="00332E70" w:rsidRPr="00332E70" w:rsidRDefault="00332E70" w:rsidP="00332E70">
      <w:pPr>
        <w:spacing w:line="240" w:lineRule="auto"/>
        <w:ind w:hanging="480"/>
        <w:rPr>
          <w:sz w:val="18"/>
          <w:szCs w:val="18"/>
        </w:rPr>
      </w:pPr>
      <w:r w:rsidRPr="00332E70">
        <w:rPr>
          <w:sz w:val="18"/>
          <w:szCs w:val="18"/>
        </w:rPr>
        <w:t xml:space="preserve">Parekh, M. L., Kanning, W., Bocovich, C., Mooney, M. A., &amp; Koelewijn, A. R. (2016). Backward Erosion Monitored by Spatial–Temporal Pore Pressure Changes during Field Experiments. </w:t>
      </w:r>
      <w:r w:rsidRPr="00332E70">
        <w:rPr>
          <w:i/>
          <w:iCs/>
          <w:sz w:val="18"/>
          <w:szCs w:val="18"/>
        </w:rPr>
        <w:t>Journal of Geotechnical and Geoenvironmental Engineering</w:t>
      </w:r>
      <w:r w:rsidRPr="00332E70">
        <w:rPr>
          <w:sz w:val="18"/>
          <w:szCs w:val="18"/>
        </w:rPr>
        <w:t xml:space="preserve">, </w:t>
      </w:r>
      <w:r w:rsidRPr="00332E70">
        <w:rPr>
          <w:i/>
          <w:iCs/>
          <w:sz w:val="18"/>
          <w:szCs w:val="18"/>
        </w:rPr>
        <w:t>142</w:t>
      </w:r>
      <w:r w:rsidRPr="00332E70">
        <w:rPr>
          <w:sz w:val="18"/>
          <w:szCs w:val="18"/>
        </w:rPr>
        <w:t xml:space="preserve">(10), 04016050. </w:t>
      </w:r>
      <w:hyperlink r:id="rId85" w:history="1">
        <w:r w:rsidRPr="00332E70">
          <w:rPr>
            <w:rStyle w:val="Hyperlink"/>
            <w:sz w:val="18"/>
            <w:szCs w:val="18"/>
          </w:rPr>
          <w:t>https://doi.org/10.1061/(ASCE)GT.1943-5606.0001528</w:t>
        </w:r>
      </w:hyperlink>
    </w:p>
    <w:p w14:paraId="09F7B758" w14:textId="7495C190" w:rsidR="00332E70" w:rsidRPr="00332E70" w:rsidRDefault="00332E70" w:rsidP="00332E70">
      <w:pPr>
        <w:spacing w:line="240" w:lineRule="auto"/>
        <w:ind w:hanging="480"/>
        <w:rPr>
          <w:sz w:val="18"/>
          <w:szCs w:val="18"/>
        </w:rPr>
      </w:pPr>
      <w:r w:rsidRPr="00332E70">
        <w:rPr>
          <w:sz w:val="18"/>
          <w:szCs w:val="18"/>
        </w:rPr>
        <w:t xml:space="preserve">Pol, J. C., Kanning, W., &amp; Jonkman, S. N. (2021). Temporal Development of Backward Erosion Piping in a Large-Scale Experiment. </w:t>
      </w:r>
      <w:r w:rsidRPr="00332E70">
        <w:rPr>
          <w:i/>
          <w:iCs/>
          <w:sz w:val="18"/>
          <w:szCs w:val="18"/>
        </w:rPr>
        <w:t>Journal of Geotechnical and Geoenvironmental Engineering</w:t>
      </w:r>
      <w:r w:rsidRPr="00332E70">
        <w:rPr>
          <w:sz w:val="18"/>
          <w:szCs w:val="18"/>
        </w:rPr>
        <w:t xml:space="preserve">, </w:t>
      </w:r>
      <w:r w:rsidRPr="00332E70">
        <w:rPr>
          <w:i/>
          <w:iCs/>
          <w:sz w:val="18"/>
          <w:szCs w:val="18"/>
        </w:rPr>
        <w:t>147</w:t>
      </w:r>
      <w:r w:rsidRPr="00332E70">
        <w:rPr>
          <w:sz w:val="18"/>
          <w:szCs w:val="18"/>
        </w:rPr>
        <w:t xml:space="preserve">(2), 04020168. </w:t>
      </w:r>
      <w:hyperlink r:id="rId86" w:history="1">
        <w:r w:rsidRPr="00332E70">
          <w:rPr>
            <w:rStyle w:val="Hyperlink"/>
            <w:sz w:val="18"/>
            <w:szCs w:val="18"/>
          </w:rPr>
          <w:t>https://doi.org/10.1061/(ASCE)GT.1943-5606.0002415</w:t>
        </w:r>
      </w:hyperlink>
    </w:p>
    <w:p w14:paraId="7F415F57" w14:textId="302FBA82" w:rsidR="00332E70" w:rsidRPr="00332E70" w:rsidRDefault="00332E70" w:rsidP="00332E70">
      <w:pPr>
        <w:spacing w:line="240" w:lineRule="auto"/>
        <w:ind w:hanging="480"/>
        <w:rPr>
          <w:sz w:val="18"/>
          <w:szCs w:val="18"/>
        </w:rPr>
      </w:pPr>
      <w:r w:rsidRPr="00332E70">
        <w:rPr>
          <w:sz w:val="18"/>
          <w:szCs w:val="18"/>
        </w:rPr>
        <w:t xml:space="preserve">Pol, J. C., Kanning, W., van Beek, V. M., Robbins, B. A., &amp; Jonkman, S. N. (2022). Temporal evolution of backward erosion piping in small-scale experiments. </w:t>
      </w:r>
      <w:r w:rsidRPr="00332E70">
        <w:rPr>
          <w:i/>
          <w:iCs/>
          <w:sz w:val="18"/>
          <w:szCs w:val="18"/>
        </w:rPr>
        <w:t>Acta Geotechnica</w:t>
      </w:r>
      <w:r w:rsidRPr="00332E70">
        <w:rPr>
          <w:sz w:val="18"/>
          <w:szCs w:val="18"/>
        </w:rPr>
        <w:t xml:space="preserve">. </w:t>
      </w:r>
      <w:hyperlink r:id="rId87" w:history="1">
        <w:r w:rsidRPr="00332E70">
          <w:rPr>
            <w:rStyle w:val="Hyperlink"/>
            <w:sz w:val="18"/>
            <w:szCs w:val="18"/>
          </w:rPr>
          <w:t>https://doi.org/10.1007/s11440-022-01545-1</w:t>
        </w:r>
      </w:hyperlink>
    </w:p>
    <w:p w14:paraId="09F38B8A" w14:textId="3212D72F" w:rsidR="00332E70" w:rsidRPr="00332E70" w:rsidRDefault="00332E70" w:rsidP="00332E70">
      <w:pPr>
        <w:spacing w:line="240" w:lineRule="auto"/>
        <w:ind w:hanging="480"/>
        <w:rPr>
          <w:sz w:val="18"/>
          <w:szCs w:val="18"/>
        </w:rPr>
      </w:pPr>
      <w:r w:rsidRPr="00005657">
        <w:rPr>
          <w:sz w:val="18"/>
          <w:szCs w:val="18"/>
        </w:rPr>
        <w:t xml:space="preserve">Qiu, P., Li, P., Hu, J., &amp; Liu, Y. (2021). </w:t>
      </w:r>
      <w:r w:rsidRPr="00332E70">
        <w:rPr>
          <w:sz w:val="18"/>
          <w:szCs w:val="18"/>
        </w:rPr>
        <w:t xml:space="preserve">Modeling Seepage Flow and Spatial Variability of Soil Thermal Conductivity during Artificial Ground Freezing for Tunnel Excavation. </w:t>
      </w:r>
      <w:r w:rsidRPr="00332E70">
        <w:rPr>
          <w:i/>
          <w:iCs/>
          <w:sz w:val="18"/>
          <w:szCs w:val="18"/>
        </w:rPr>
        <w:t>Applied Sciences</w:t>
      </w:r>
      <w:r w:rsidRPr="00332E70">
        <w:rPr>
          <w:sz w:val="18"/>
          <w:szCs w:val="18"/>
        </w:rPr>
        <w:t xml:space="preserve">, </w:t>
      </w:r>
      <w:r w:rsidRPr="00332E70">
        <w:rPr>
          <w:i/>
          <w:iCs/>
          <w:sz w:val="18"/>
          <w:szCs w:val="18"/>
        </w:rPr>
        <w:t>11</w:t>
      </w:r>
      <w:r w:rsidRPr="00332E70">
        <w:rPr>
          <w:sz w:val="18"/>
          <w:szCs w:val="18"/>
        </w:rPr>
        <w:t xml:space="preserve">(14), 6275. </w:t>
      </w:r>
      <w:hyperlink r:id="rId88" w:history="1">
        <w:r w:rsidRPr="00332E70">
          <w:rPr>
            <w:rStyle w:val="Hyperlink"/>
            <w:sz w:val="18"/>
            <w:szCs w:val="18"/>
          </w:rPr>
          <w:t>https://doi.org/10.3390/app11146275</w:t>
        </w:r>
      </w:hyperlink>
    </w:p>
    <w:p w14:paraId="5F3CD538" w14:textId="17D5E444" w:rsidR="00332E70" w:rsidRPr="00332E70" w:rsidRDefault="00332E70" w:rsidP="00332E70">
      <w:pPr>
        <w:spacing w:line="240" w:lineRule="auto"/>
        <w:ind w:hanging="480"/>
        <w:rPr>
          <w:sz w:val="18"/>
          <w:szCs w:val="18"/>
        </w:rPr>
      </w:pPr>
      <w:r w:rsidRPr="00332E70">
        <w:rPr>
          <w:sz w:val="18"/>
          <w:szCs w:val="18"/>
        </w:rPr>
        <w:t xml:space="preserve">Rahman, A., Tsai, F. T.-C., White, C. D., Carlson, D. A., &amp; Willson, C. S. (2008). Geophysical data integration, stochastic simulation and significance analysis of groundwater responses using ANOVA in the Chicot Aquifer system, Louisiana, USA. </w:t>
      </w:r>
      <w:r w:rsidRPr="00332E70">
        <w:rPr>
          <w:i/>
          <w:iCs/>
          <w:sz w:val="18"/>
          <w:szCs w:val="18"/>
        </w:rPr>
        <w:t>Hydrogeology Journal</w:t>
      </w:r>
      <w:r w:rsidRPr="00332E70">
        <w:rPr>
          <w:sz w:val="18"/>
          <w:szCs w:val="18"/>
        </w:rPr>
        <w:t xml:space="preserve">, </w:t>
      </w:r>
      <w:r w:rsidRPr="00332E70">
        <w:rPr>
          <w:i/>
          <w:iCs/>
          <w:sz w:val="18"/>
          <w:szCs w:val="18"/>
        </w:rPr>
        <w:t>16</w:t>
      </w:r>
      <w:r w:rsidRPr="00332E70">
        <w:rPr>
          <w:sz w:val="18"/>
          <w:szCs w:val="18"/>
        </w:rPr>
        <w:t xml:space="preserve">(4), 749–764. </w:t>
      </w:r>
      <w:hyperlink r:id="rId89" w:history="1">
        <w:r w:rsidRPr="00332E70">
          <w:rPr>
            <w:rStyle w:val="Hyperlink"/>
            <w:sz w:val="18"/>
            <w:szCs w:val="18"/>
          </w:rPr>
          <w:t>https://doi.org/10.1007/s10040-007-0258-x</w:t>
        </w:r>
      </w:hyperlink>
    </w:p>
    <w:p w14:paraId="3BCCA600" w14:textId="03A2D568" w:rsidR="00332E70" w:rsidRPr="00332E70" w:rsidRDefault="00332E70" w:rsidP="00332E70">
      <w:pPr>
        <w:spacing w:line="240" w:lineRule="auto"/>
        <w:ind w:hanging="480"/>
        <w:rPr>
          <w:sz w:val="18"/>
          <w:szCs w:val="18"/>
        </w:rPr>
      </w:pPr>
      <w:r w:rsidRPr="00332E70">
        <w:rPr>
          <w:i/>
          <w:iCs/>
          <w:sz w:val="18"/>
          <w:szCs w:val="18"/>
        </w:rPr>
        <w:t>Random Field Simulation—File Exchange—MATLAB Central</w:t>
      </w:r>
      <w:r w:rsidRPr="00332E70">
        <w:rPr>
          <w:sz w:val="18"/>
          <w:szCs w:val="18"/>
        </w:rPr>
        <w:t xml:space="preserve">. (n.d.). Retrieved 16 February 2022, from </w:t>
      </w:r>
      <w:hyperlink r:id="rId90" w:history="1">
        <w:r w:rsidRPr="00332E70">
          <w:rPr>
            <w:rStyle w:val="Hyperlink"/>
            <w:sz w:val="18"/>
            <w:szCs w:val="18"/>
          </w:rPr>
          <w:t>https://www.mathworks.com/matlabcentral/fileexchange/27613-random-field-simulation</w:t>
        </w:r>
      </w:hyperlink>
    </w:p>
    <w:p w14:paraId="350933FA" w14:textId="18E19BF3" w:rsidR="00332E70" w:rsidRPr="00332E70" w:rsidRDefault="00332E70" w:rsidP="00332E70">
      <w:pPr>
        <w:spacing w:line="240" w:lineRule="auto"/>
        <w:ind w:hanging="480"/>
        <w:rPr>
          <w:sz w:val="18"/>
          <w:szCs w:val="18"/>
        </w:rPr>
      </w:pPr>
      <w:r w:rsidRPr="00332E70">
        <w:rPr>
          <w:sz w:val="18"/>
          <w:szCs w:val="18"/>
        </w:rPr>
        <w:t xml:space="preserve">Ranjith, P. G., &amp; Viete, D. R. (2011). Applicability of the ‘cubic law’ for non-Darcian fracture flow. </w:t>
      </w:r>
      <w:r w:rsidRPr="00332E70">
        <w:rPr>
          <w:i/>
          <w:iCs/>
          <w:sz w:val="18"/>
          <w:szCs w:val="18"/>
        </w:rPr>
        <w:t>Journal of Petroleum Science and Engineering</w:t>
      </w:r>
      <w:r w:rsidRPr="00332E70">
        <w:rPr>
          <w:sz w:val="18"/>
          <w:szCs w:val="18"/>
        </w:rPr>
        <w:t xml:space="preserve">, </w:t>
      </w:r>
      <w:r w:rsidRPr="00332E70">
        <w:rPr>
          <w:i/>
          <w:iCs/>
          <w:sz w:val="18"/>
          <w:szCs w:val="18"/>
        </w:rPr>
        <w:t>78</w:t>
      </w:r>
      <w:r w:rsidRPr="00332E70">
        <w:rPr>
          <w:sz w:val="18"/>
          <w:szCs w:val="18"/>
        </w:rPr>
        <w:t xml:space="preserve">(2), 321–327. </w:t>
      </w:r>
      <w:hyperlink r:id="rId91" w:history="1">
        <w:r w:rsidRPr="00332E70">
          <w:rPr>
            <w:rStyle w:val="Hyperlink"/>
            <w:sz w:val="18"/>
            <w:szCs w:val="18"/>
          </w:rPr>
          <w:t>https://doi.org/10.1016/j.petrol.2011.07.015</w:t>
        </w:r>
      </w:hyperlink>
    </w:p>
    <w:p w14:paraId="3D1BDFD4" w14:textId="77777777" w:rsidR="00332E70" w:rsidRPr="00332E70" w:rsidRDefault="00332E70" w:rsidP="00332E70">
      <w:pPr>
        <w:spacing w:line="240" w:lineRule="auto"/>
        <w:ind w:hanging="480"/>
        <w:rPr>
          <w:sz w:val="18"/>
          <w:szCs w:val="18"/>
        </w:rPr>
      </w:pPr>
      <w:r w:rsidRPr="00332E70">
        <w:rPr>
          <w:sz w:val="18"/>
          <w:szCs w:val="18"/>
          <w:lang w:val="fr-FR"/>
        </w:rPr>
        <w:t xml:space="preserve">Ranzi, R., Barontini, S., Mazzoleni, M., Ferri, M., &amp; Bacchi, B. (n.d.). </w:t>
      </w:r>
      <w:r w:rsidRPr="00332E70">
        <w:rPr>
          <w:i/>
          <w:iCs/>
          <w:sz w:val="18"/>
          <w:szCs w:val="18"/>
        </w:rPr>
        <w:t>LEVEE BREACHES AND “GEOTECHNICAL UNCERTAINTY” IN FLOOD RISK MAPPING</w:t>
      </w:r>
      <w:r w:rsidRPr="00332E70">
        <w:rPr>
          <w:sz w:val="18"/>
          <w:szCs w:val="18"/>
        </w:rPr>
        <w:t>. 7.</w:t>
      </w:r>
    </w:p>
    <w:p w14:paraId="716691F8" w14:textId="2228705A" w:rsidR="00332E70" w:rsidRPr="00332E70" w:rsidRDefault="00332E70" w:rsidP="00332E70">
      <w:pPr>
        <w:spacing w:line="240" w:lineRule="auto"/>
        <w:ind w:hanging="480"/>
        <w:rPr>
          <w:sz w:val="18"/>
          <w:szCs w:val="18"/>
        </w:rPr>
      </w:pPr>
      <w:r w:rsidRPr="00332E70">
        <w:rPr>
          <w:sz w:val="18"/>
          <w:szCs w:val="18"/>
        </w:rPr>
        <w:t xml:space="preserve">Räss, L., Kolyukhin, D., &amp; Minakov, A. (2019). Efficient parallel random field generator for large 3-D geophysical problems. </w:t>
      </w:r>
      <w:r w:rsidRPr="00332E70">
        <w:rPr>
          <w:i/>
          <w:iCs/>
          <w:sz w:val="18"/>
          <w:szCs w:val="18"/>
        </w:rPr>
        <w:t>Computers &amp; Geosciences</w:t>
      </w:r>
      <w:r w:rsidRPr="00332E70">
        <w:rPr>
          <w:sz w:val="18"/>
          <w:szCs w:val="18"/>
        </w:rPr>
        <w:t xml:space="preserve">, </w:t>
      </w:r>
      <w:r w:rsidRPr="00332E70">
        <w:rPr>
          <w:i/>
          <w:iCs/>
          <w:sz w:val="18"/>
          <w:szCs w:val="18"/>
        </w:rPr>
        <w:t>131</w:t>
      </w:r>
      <w:r w:rsidRPr="00332E70">
        <w:rPr>
          <w:sz w:val="18"/>
          <w:szCs w:val="18"/>
        </w:rPr>
        <w:t xml:space="preserve">, 158–169. </w:t>
      </w:r>
      <w:hyperlink r:id="rId92" w:history="1">
        <w:r w:rsidRPr="00332E70">
          <w:rPr>
            <w:rStyle w:val="Hyperlink"/>
            <w:sz w:val="18"/>
            <w:szCs w:val="18"/>
          </w:rPr>
          <w:t>https://doi.org/10.1016/j.cageo.2019.06.007</w:t>
        </w:r>
      </w:hyperlink>
    </w:p>
    <w:p w14:paraId="06FABBA7" w14:textId="046AF395" w:rsidR="00332E70" w:rsidRPr="00332E70" w:rsidRDefault="00332E70" w:rsidP="00332E70">
      <w:pPr>
        <w:spacing w:line="240" w:lineRule="auto"/>
        <w:ind w:hanging="480"/>
        <w:rPr>
          <w:sz w:val="18"/>
          <w:szCs w:val="18"/>
        </w:rPr>
      </w:pPr>
      <w:r w:rsidRPr="00332E70">
        <w:rPr>
          <w:sz w:val="18"/>
          <w:szCs w:val="18"/>
        </w:rPr>
        <w:t xml:space="preserve">Räss, L., Simon, N. S. C., &amp; Podladchikov, Y. Y. (2018). Spontaneous formation of fluid escape pipes from subsurface reservoirs. </w:t>
      </w:r>
      <w:r w:rsidRPr="00332E70">
        <w:rPr>
          <w:i/>
          <w:iCs/>
          <w:sz w:val="18"/>
          <w:szCs w:val="18"/>
        </w:rPr>
        <w:t>Scientific Reports</w:t>
      </w:r>
      <w:r w:rsidRPr="00332E70">
        <w:rPr>
          <w:sz w:val="18"/>
          <w:szCs w:val="18"/>
        </w:rPr>
        <w:t xml:space="preserve">, </w:t>
      </w:r>
      <w:r w:rsidRPr="00332E70">
        <w:rPr>
          <w:i/>
          <w:iCs/>
          <w:sz w:val="18"/>
          <w:szCs w:val="18"/>
        </w:rPr>
        <w:t>8</w:t>
      </w:r>
      <w:r w:rsidRPr="00332E70">
        <w:rPr>
          <w:sz w:val="18"/>
          <w:szCs w:val="18"/>
        </w:rPr>
        <w:t xml:space="preserve">(1), 11116. </w:t>
      </w:r>
      <w:hyperlink r:id="rId93" w:history="1">
        <w:r w:rsidRPr="00332E70">
          <w:rPr>
            <w:rStyle w:val="Hyperlink"/>
            <w:sz w:val="18"/>
            <w:szCs w:val="18"/>
          </w:rPr>
          <w:t>https://doi.org/10.1038/s41598-018-29485-5</w:t>
        </w:r>
      </w:hyperlink>
    </w:p>
    <w:p w14:paraId="5BFDA027" w14:textId="160F482A" w:rsidR="00332E70" w:rsidRPr="00332E70" w:rsidRDefault="00332E70" w:rsidP="00332E70">
      <w:pPr>
        <w:spacing w:line="240" w:lineRule="auto"/>
        <w:ind w:hanging="480"/>
        <w:rPr>
          <w:sz w:val="18"/>
          <w:szCs w:val="18"/>
          <w:lang w:val="fr-FR"/>
        </w:rPr>
      </w:pPr>
      <w:r w:rsidRPr="00332E70">
        <w:rPr>
          <w:i/>
          <w:iCs/>
          <w:sz w:val="18"/>
          <w:szCs w:val="18"/>
        </w:rPr>
        <w:t>Regeling veiligheid primaire waterkeringen 2017—Bijlage III Sterkte en veiligheid</w:t>
      </w:r>
      <w:r w:rsidRPr="00332E70">
        <w:rPr>
          <w:sz w:val="18"/>
          <w:szCs w:val="18"/>
        </w:rPr>
        <w:t xml:space="preserve"> (No. </w:t>
      </w:r>
      <w:r w:rsidRPr="00332E70">
        <w:rPr>
          <w:sz w:val="18"/>
          <w:szCs w:val="18"/>
          <w:lang w:val="fr-FR"/>
        </w:rPr>
        <w:t xml:space="preserve">BWBR0039040; p. 148). (2017). Ministerie van Infrastructuur en Milieu. </w:t>
      </w:r>
      <w:hyperlink r:id="rId94" w:history="1">
        <w:r w:rsidRPr="00332E70">
          <w:rPr>
            <w:rStyle w:val="Hyperlink"/>
            <w:sz w:val="18"/>
            <w:szCs w:val="18"/>
            <w:lang w:val="fr-FR"/>
          </w:rPr>
          <w:t>https://wetten.overheid.nl/BWBR0039040/2017-01-01</w:t>
        </w:r>
      </w:hyperlink>
    </w:p>
    <w:p w14:paraId="2BF5D1A2" w14:textId="63502D1A" w:rsidR="00332E70" w:rsidRPr="00332E70" w:rsidRDefault="00332E70" w:rsidP="00332E70">
      <w:pPr>
        <w:spacing w:line="240" w:lineRule="auto"/>
        <w:ind w:hanging="480"/>
        <w:rPr>
          <w:sz w:val="18"/>
          <w:szCs w:val="18"/>
        </w:rPr>
      </w:pPr>
      <w:r w:rsidRPr="00332E70">
        <w:rPr>
          <w:sz w:val="18"/>
          <w:szCs w:val="18"/>
        </w:rPr>
        <w:t xml:space="preserve">Rotunno, A. F., Callari, C., &amp; Froiio, F. (2019). A finite element method for localized erosion in porous media with applications to backward piping in levees. </w:t>
      </w:r>
      <w:r w:rsidRPr="00332E70">
        <w:rPr>
          <w:i/>
          <w:iCs/>
          <w:sz w:val="18"/>
          <w:szCs w:val="18"/>
        </w:rPr>
        <w:t>International Journal for Numerical and Analytical Methods in Geomechanics</w:t>
      </w:r>
      <w:r w:rsidRPr="00332E70">
        <w:rPr>
          <w:sz w:val="18"/>
          <w:szCs w:val="18"/>
        </w:rPr>
        <w:t xml:space="preserve">, </w:t>
      </w:r>
      <w:r w:rsidRPr="00332E70">
        <w:rPr>
          <w:i/>
          <w:iCs/>
          <w:sz w:val="18"/>
          <w:szCs w:val="18"/>
        </w:rPr>
        <w:t>43</w:t>
      </w:r>
      <w:r w:rsidRPr="00332E70">
        <w:rPr>
          <w:sz w:val="18"/>
          <w:szCs w:val="18"/>
        </w:rPr>
        <w:t xml:space="preserve">(1), 293–316. </w:t>
      </w:r>
      <w:hyperlink r:id="rId95" w:history="1">
        <w:r w:rsidRPr="00332E70">
          <w:rPr>
            <w:rStyle w:val="Hyperlink"/>
            <w:sz w:val="18"/>
            <w:szCs w:val="18"/>
          </w:rPr>
          <w:t>https://doi.org/10.1002/nag.2864</w:t>
        </w:r>
      </w:hyperlink>
    </w:p>
    <w:p w14:paraId="1078090C" w14:textId="15DF20FB" w:rsidR="00332E70" w:rsidRPr="00332E70" w:rsidRDefault="00332E70" w:rsidP="00332E70">
      <w:pPr>
        <w:spacing w:line="240" w:lineRule="auto"/>
        <w:ind w:hanging="480"/>
        <w:rPr>
          <w:sz w:val="18"/>
          <w:szCs w:val="18"/>
        </w:rPr>
      </w:pPr>
      <w:r w:rsidRPr="00332E70">
        <w:rPr>
          <w:sz w:val="18"/>
          <w:szCs w:val="18"/>
          <w:lang w:val="fr-FR"/>
        </w:rPr>
        <w:t xml:space="preserve">Sellmeijer, H., de la Cruz, J. L., van Beek, V. M., &amp; Knoeff, H. (2011). </w:t>
      </w:r>
      <w:r w:rsidRPr="00332E70">
        <w:rPr>
          <w:sz w:val="18"/>
          <w:szCs w:val="18"/>
        </w:rPr>
        <w:t xml:space="preserve">Fine-tuning of the backward erosion piping model through small-scale, medium-scale and IJkdijk experiments. </w:t>
      </w:r>
      <w:r w:rsidRPr="00332E70">
        <w:rPr>
          <w:i/>
          <w:iCs/>
          <w:sz w:val="18"/>
          <w:szCs w:val="18"/>
        </w:rPr>
        <w:t>European Journal of Environmental and Civil Engineering</w:t>
      </w:r>
      <w:r w:rsidRPr="00332E70">
        <w:rPr>
          <w:sz w:val="18"/>
          <w:szCs w:val="18"/>
        </w:rPr>
        <w:t xml:space="preserve">, </w:t>
      </w:r>
      <w:r w:rsidRPr="00332E70">
        <w:rPr>
          <w:i/>
          <w:iCs/>
          <w:sz w:val="18"/>
          <w:szCs w:val="18"/>
        </w:rPr>
        <w:t>15</w:t>
      </w:r>
      <w:r w:rsidRPr="00332E70">
        <w:rPr>
          <w:sz w:val="18"/>
          <w:szCs w:val="18"/>
        </w:rPr>
        <w:t xml:space="preserve">(8), 1139–1154. </w:t>
      </w:r>
      <w:hyperlink r:id="rId96" w:history="1">
        <w:r w:rsidRPr="00332E70">
          <w:rPr>
            <w:rStyle w:val="Hyperlink"/>
            <w:sz w:val="18"/>
            <w:szCs w:val="18"/>
          </w:rPr>
          <w:t>https://doi.org/10.1080/19648189.2011.9714845</w:t>
        </w:r>
      </w:hyperlink>
    </w:p>
    <w:p w14:paraId="67FFD8FD" w14:textId="77777777" w:rsidR="00332E70" w:rsidRPr="00332E70" w:rsidRDefault="00332E70" w:rsidP="00332E70">
      <w:pPr>
        <w:spacing w:line="240" w:lineRule="auto"/>
        <w:ind w:hanging="480"/>
        <w:rPr>
          <w:sz w:val="18"/>
          <w:szCs w:val="18"/>
        </w:rPr>
      </w:pPr>
      <w:r w:rsidRPr="00332E70">
        <w:rPr>
          <w:sz w:val="18"/>
          <w:szCs w:val="18"/>
        </w:rPr>
        <w:lastRenderedPageBreak/>
        <w:t xml:space="preserve">Sellmeijer, J. B. (2006). </w:t>
      </w:r>
      <w:r w:rsidRPr="00332E70">
        <w:rPr>
          <w:i/>
          <w:iCs/>
          <w:sz w:val="18"/>
          <w:szCs w:val="18"/>
        </w:rPr>
        <w:t>Numerical computation of seepage erosion below dams (piping)</w:t>
      </w:r>
      <w:r w:rsidRPr="00332E70">
        <w:rPr>
          <w:sz w:val="18"/>
          <w:szCs w:val="18"/>
        </w:rPr>
        <w:t>. 6.</w:t>
      </w:r>
    </w:p>
    <w:p w14:paraId="5D3454A0" w14:textId="2C00EB31" w:rsidR="00332E70" w:rsidRPr="00332E70" w:rsidRDefault="00332E70" w:rsidP="00332E70">
      <w:pPr>
        <w:spacing w:line="240" w:lineRule="auto"/>
        <w:ind w:hanging="480"/>
        <w:rPr>
          <w:sz w:val="18"/>
          <w:szCs w:val="18"/>
        </w:rPr>
      </w:pPr>
      <w:r w:rsidRPr="00332E70">
        <w:rPr>
          <w:sz w:val="18"/>
          <w:szCs w:val="18"/>
        </w:rPr>
        <w:t xml:space="preserve">Shinozuka, M., &amp; Deodatis, G. (1991). Simulation of Stochastic Processes by Spectral Representation. </w:t>
      </w:r>
      <w:r w:rsidRPr="00332E70">
        <w:rPr>
          <w:i/>
          <w:iCs/>
          <w:sz w:val="18"/>
          <w:szCs w:val="18"/>
        </w:rPr>
        <w:t>Applied Mechanics Reviews</w:t>
      </w:r>
      <w:r w:rsidRPr="00332E70">
        <w:rPr>
          <w:sz w:val="18"/>
          <w:szCs w:val="18"/>
        </w:rPr>
        <w:t xml:space="preserve">, </w:t>
      </w:r>
      <w:r w:rsidRPr="00332E70">
        <w:rPr>
          <w:i/>
          <w:iCs/>
          <w:sz w:val="18"/>
          <w:szCs w:val="18"/>
        </w:rPr>
        <w:t>44</w:t>
      </w:r>
      <w:r w:rsidRPr="00332E70">
        <w:rPr>
          <w:sz w:val="18"/>
          <w:szCs w:val="18"/>
        </w:rPr>
        <w:t xml:space="preserve">(4), 191–204. </w:t>
      </w:r>
      <w:hyperlink r:id="rId97" w:history="1">
        <w:r w:rsidRPr="00332E70">
          <w:rPr>
            <w:rStyle w:val="Hyperlink"/>
            <w:sz w:val="18"/>
            <w:szCs w:val="18"/>
          </w:rPr>
          <w:t>https://doi.org/10.1115/1.3119501</w:t>
        </w:r>
      </w:hyperlink>
    </w:p>
    <w:p w14:paraId="3B9F5B7C" w14:textId="3A4B7E82" w:rsidR="00332E70" w:rsidRPr="00332E70" w:rsidRDefault="00332E70" w:rsidP="00332E70">
      <w:pPr>
        <w:spacing w:line="240" w:lineRule="auto"/>
        <w:ind w:hanging="480"/>
        <w:rPr>
          <w:sz w:val="18"/>
          <w:szCs w:val="18"/>
        </w:rPr>
      </w:pPr>
      <w:r w:rsidRPr="00332E70">
        <w:rPr>
          <w:i/>
          <w:iCs/>
          <w:sz w:val="18"/>
          <w:szCs w:val="18"/>
        </w:rPr>
        <w:t>Technical Report on Sand Boils (Piping)</w:t>
      </w:r>
      <w:r w:rsidRPr="00332E70">
        <w:rPr>
          <w:sz w:val="18"/>
          <w:szCs w:val="18"/>
        </w:rPr>
        <w:t xml:space="preserve"> (Report No. TPN100400; p. 142). (1999). Rijkswaterstaat, DWW. </w:t>
      </w:r>
      <w:hyperlink r:id="rId98" w:history="1">
        <w:r w:rsidRPr="00332E70">
          <w:rPr>
            <w:rStyle w:val="Hyperlink"/>
            <w:sz w:val="18"/>
            <w:szCs w:val="18"/>
          </w:rPr>
          <w:t>http://resolver.tudelft.nl/uuid:f6d03006-7744-452e-8ff2-a4914f118184</w:t>
        </w:r>
      </w:hyperlink>
    </w:p>
    <w:p w14:paraId="6B858A52" w14:textId="7D41148B" w:rsidR="00332E70" w:rsidRPr="00332E70" w:rsidRDefault="00332E70" w:rsidP="00332E70">
      <w:pPr>
        <w:spacing w:line="240" w:lineRule="auto"/>
        <w:ind w:hanging="480"/>
        <w:rPr>
          <w:sz w:val="18"/>
          <w:szCs w:val="18"/>
        </w:rPr>
      </w:pPr>
      <w:r w:rsidRPr="00332E70">
        <w:rPr>
          <w:sz w:val="18"/>
          <w:szCs w:val="18"/>
        </w:rPr>
        <w:t xml:space="preserve">Tisler, W., &amp; Szymkiewicz, A. (2017). Influence of the air phase on water flow in dikes. </w:t>
      </w:r>
      <w:r w:rsidRPr="00332E70">
        <w:rPr>
          <w:i/>
          <w:iCs/>
          <w:sz w:val="18"/>
          <w:szCs w:val="18"/>
        </w:rPr>
        <w:t>E3S Web of Conferences</w:t>
      </w:r>
      <w:r w:rsidRPr="00332E70">
        <w:rPr>
          <w:sz w:val="18"/>
          <w:szCs w:val="18"/>
        </w:rPr>
        <w:t xml:space="preserve">, </w:t>
      </w:r>
      <w:r w:rsidRPr="00332E70">
        <w:rPr>
          <w:i/>
          <w:iCs/>
          <w:sz w:val="18"/>
          <w:szCs w:val="18"/>
        </w:rPr>
        <w:t>17</w:t>
      </w:r>
      <w:r w:rsidRPr="00332E70">
        <w:rPr>
          <w:sz w:val="18"/>
          <w:szCs w:val="18"/>
        </w:rPr>
        <w:t xml:space="preserve">, 00094. </w:t>
      </w:r>
      <w:hyperlink r:id="rId99" w:history="1">
        <w:r w:rsidRPr="00332E70">
          <w:rPr>
            <w:rStyle w:val="Hyperlink"/>
            <w:sz w:val="18"/>
            <w:szCs w:val="18"/>
          </w:rPr>
          <w:t>https://doi.org/10.1051/e3sconf/20171700094</w:t>
        </w:r>
      </w:hyperlink>
    </w:p>
    <w:p w14:paraId="7D1869AA" w14:textId="44BE1819" w:rsidR="00332E70" w:rsidRPr="00332E70" w:rsidRDefault="00332E70" w:rsidP="00332E70">
      <w:pPr>
        <w:spacing w:line="240" w:lineRule="auto"/>
        <w:ind w:hanging="480"/>
        <w:rPr>
          <w:sz w:val="18"/>
          <w:szCs w:val="18"/>
        </w:rPr>
      </w:pPr>
      <w:r w:rsidRPr="00332E70">
        <w:rPr>
          <w:sz w:val="18"/>
          <w:szCs w:val="18"/>
        </w:rPr>
        <w:t xml:space="preserve">Tosco, T., &amp; Sethi, R. (2010). Transport of Non-Newtonian Suspensions of Highly Concentrated Micro- </w:t>
      </w:r>
      <w:proofErr w:type="gramStart"/>
      <w:r w:rsidRPr="00332E70">
        <w:rPr>
          <w:sz w:val="18"/>
          <w:szCs w:val="18"/>
        </w:rPr>
        <w:t>And</w:t>
      </w:r>
      <w:proofErr w:type="gramEnd"/>
      <w:r w:rsidRPr="00332E70">
        <w:rPr>
          <w:sz w:val="18"/>
          <w:szCs w:val="18"/>
        </w:rPr>
        <w:t xml:space="preserve"> Nanoscale Iron Particles in Porous Media: A Modeling Approach. </w:t>
      </w:r>
      <w:r w:rsidRPr="00332E70">
        <w:rPr>
          <w:i/>
          <w:iCs/>
          <w:sz w:val="18"/>
          <w:szCs w:val="18"/>
        </w:rPr>
        <w:t>Environmental Science &amp; Technology</w:t>
      </w:r>
      <w:r w:rsidRPr="00332E70">
        <w:rPr>
          <w:sz w:val="18"/>
          <w:szCs w:val="18"/>
        </w:rPr>
        <w:t xml:space="preserve">, </w:t>
      </w:r>
      <w:r w:rsidRPr="00332E70">
        <w:rPr>
          <w:i/>
          <w:iCs/>
          <w:sz w:val="18"/>
          <w:szCs w:val="18"/>
        </w:rPr>
        <w:t>44</w:t>
      </w:r>
      <w:r w:rsidRPr="00332E70">
        <w:rPr>
          <w:sz w:val="18"/>
          <w:szCs w:val="18"/>
        </w:rPr>
        <w:t xml:space="preserve">(23), 9062–9068. </w:t>
      </w:r>
      <w:hyperlink r:id="rId100" w:history="1">
        <w:r w:rsidRPr="00332E70">
          <w:rPr>
            <w:rStyle w:val="Hyperlink"/>
            <w:sz w:val="18"/>
            <w:szCs w:val="18"/>
          </w:rPr>
          <w:t>https://doi.org/10.1021/es100868n</w:t>
        </w:r>
      </w:hyperlink>
    </w:p>
    <w:p w14:paraId="2C9AA4F5" w14:textId="4BAF5DCF" w:rsidR="00332E70" w:rsidRPr="00332E70" w:rsidRDefault="00332E70" w:rsidP="00332E70">
      <w:pPr>
        <w:spacing w:line="240" w:lineRule="auto"/>
        <w:ind w:hanging="480"/>
        <w:rPr>
          <w:sz w:val="18"/>
          <w:szCs w:val="18"/>
        </w:rPr>
      </w:pPr>
      <w:r w:rsidRPr="00332E70">
        <w:rPr>
          <w:sz w:val="18"/>
          <w:szCs w:val="18"/>
        </w:rPr>
        <w:t xml:space="preserve">van Beek, V. M., de Bruijn, H. T. J., Knoeff, J. G., Bezuijen, A., &amp; Förster, U. (2010). Levee Failure Due to Piping: A Full-Scale Experiment. </w:t>
      </w:r>
      <w:r w:rsidRPr="00332E70">
        <w:rPr>
          <w:i/>
          <w:iCs/>
          <w:sz w:val="18"/>
          <w:szCs w:val="18"/>
        </w:rPr>
        <w:t>Scour and Erosion</w:t>
      </w:r>
      <w:r w:rsidRPr="00332E70">
        <w:rPr>
          <w:sz w:val="18"/>
          <w:szCs w:val="18"/>
        </w:rPr>
        <w:t xml:space="preserve">, 283–292. </w:t>
      </w:r>
      <w:hyperlink r:id="rId101" w:history="1">
        <w:r w:rsidRPr="00332E70">
          <w:rPr>
            <w:rStyle w:val="Hyperlink"/>
            <w:sz w:val="18"/>
            <w:szCs w:val="18"/>
          </w:rPr>
          <w:t>https://doi.org/10.1061/41147(392)27</w:t>
        </w:r>
      </w:hyperlink>
    </w:p>
    <w:p w14:paraId="43B70AC5" w14:textId="21AEA92A" w:rsidR="00332E70" w:rsidRPr="00332E70" w:rsidRDefault="00332E70" w:rsidP="00332E70">
      <w:pPr>
        <w:spacing w:line="240" w:lineRule="auto"/>
        <w:ind w:hanging="480"/>
        <w:rPr>
          <w:sz w:val="18"/>
          <w:szCs w:val="18"/>
        </w:rPr>
      </w:pPr>
      <w:r w:rsidRPr="00332E70">
        <w:rPr>
          <w:sz w:val="18"/>
          <w:szCs w:val="18"/>
        </w:rPr>
        <w:t xml:space="preserve">van Beek, V. M., Knoeff, H., &amp; Sellmeijer, H. (2011). Observations on the process of backward erosion piping in small-, medium- and full-scale experiments. </w:t>
      </w:r>
      <w:r w:rsidRPr="00332E70">
        <w:rPr>
          <w:i/>
          <w:iCs/>
          <w:sz w:val="18"/>
          <w:szCs w:val="18"/>
        </w:rPr>
        <w:t>European Journal of Environmental and Civil Engineering</w:t>
      </w:r>
      <w:r w:rsidRPr="00332E70">
        <w:rPr>
          <w:sz w:val="18"/>
          <w:szCs w:val="18"/>
        </w:rPr>
        <w:t xml:space="preserve">, </w:t>
      </w:r>
      <w:r w:rsidRPr="00332E70">
        <w:rPr>
          <w:i/>
          <w:iCs/>
          <w:sz w:val="18"/>
          <w:szCs w:val="18"/>
        </w:rPr>
        <w:t>15</w:t>
      </w:r>
      <w:r w:rsidRPr="00332E70">
        <w:rPr>
          <w:sz w:val="18"/>
          <w:szCs w:val="18"/>
        </w:rPr>
        <w:t xml:space="preserve">(8), 1115–1137. </w:t>
      </w:r>
      <w:hyperlink r:id="rId102" w:history="1">
        <w:r w:rsidRPr="00332E70">
          <w:rPr>
            <w:rStyle w:val="Hyperlink"/>
            <w:sz w:val="18"/>
            <w:szCs w:val="18"/>
          </w:rPr>
          <w:t>https://doi.org/10.1080/19648189.2011.9714844</w:t>
        </w:r>
      </w:hyperlink>
    </w:p>
    <w:p w14:paraId="6024F125" w14:textId="449C775D" w:rsidR="00332E70" w:rsidRPr="00332E70" w:rsidRDefault="00332E70" w:rsidP="00332E70">
      <w:pPr>
        <w:spacing w:line="240" w:lineRule="auto"/>
        <w:ind w:hanging="480"/>
        <w:rPr>
          <w:sz w:val="18"/>
          <w:szCs w:val="18"/>
        </w:rPr>
      </w:pPr>
      <w:r w:rsidRPr="00332E70">
        <w:rPr>
          <w:sz w:val="18"/>
          <w:szCs w:val="18"/>
        </w:rPr>
        <w:t xml:space="preserve">Van Beek, V. M., &amp; Koelewijn, A. R. (2017). </w:t>
      </w:r>
      <w:r w:rsidRPr="00332E70">
        <w:rPr>
          <w:i/>
          <w:iCs/>
          <w:sz w:val="18"/>
          <w:szCs w:val="18"/>
        </w:rPr>
        <w:t>25th meeting of European Working Group on Internal Erosion in Embankment Dams &amp; their Foundations, EWG-IE: (Proceedings and Book of Abstracts)</w:t>
      </w:r>
      <w:r w:rsidRPr="00332E70">
        <w:rPr>
          <w:sz w:val="18"/>
          <w:szCs w:val="18"/>
        </w:rPr>
        <w:t xml:space="preserve">. 17. </w:t>
      </w:r>
      <w:hyperlink r:id="rId103" w:history="1">
        <w:r w:rsidRPr="00332E70">
          <w:rPr>
            <w:rStyle w:val="Hyperlink"/>
            <w:sz w:val="18"/>
            <w:szCs w:val="18"/>
          </w:rPr>
          <w:t>http://resolver.tudelft.nl/uuid:527d26fa-0bf1-45a5-997e-073eb7d510a6</w:t>
        </w:r>
      </w:hyperlink>
    </w:p>
    <w:p w14:paraId="04440085" w14:textId="419C1316" w:rsidR="00332E70" w:rsidRPr="00332E70" w:rsidRDefault="00332E70" w:rsidP="00332E70">
      <w:pPr>
        <w:spacing w:line="240" w:lineRule="auto"/>
        <w:ind w:hanging="480"/>
        <w:rPr>
          <w:sz w:val="18"/>
          <w:szCs w:val="18"/>
        </w:rPr>
      </w:pPr>
      <w:r w:rsidRPr="00332E70">
        <w:rPr>
          <w:sz w:val="18"/>
          <w:szCs w:val="18"/>
        </w:rPr>
        <w:t xml:space="preserve">Van Beek, V. M., Van Essen, H. M., Vandenboer, K., &amp; Bezuijen, A. (2015). Developments in modelling of backward erosion piping. </w:t>
      </w:r>
      <w:r w:rsidRPr="00332E70">
        <w:rPr>
          <w:i/>
          <w:iCs/>
          <w:sz w:val="18"/>
          <w:szCs w:val="18"/>
        </w:rPr>
        <w:t>Géotechnique</w:t>
      </w:r>
      <w:r w:rsidRPr="00332E70">
        <w:rPr>
          <w:sz w:val="18"/>
          <w:szCs w:val="18"/>
        </w:rPr>
        <w:t xml:space="preserve">, </w:t>
      </w:r>
      <w:r w:rsidRPr="00332E70">
        <w:rPr>
          <w:i/>
          <w:iCs/>
          <w:sz w:val="18"/>
          <w:szCs w:val="18"/>
        </w:rPr>
        <w:t>65</w:t>
      </w:r>
      <w:r w:rsidRPr="00332E70">
        <w:rPr>
          <w:sz w:val="18"/>
          <w:szCs w:val="18"/>
        </w:rPr>
        <w:t xml:space="preserve">(9), 740–754. </w:t>
      </w:r>
      <w:hyperlink r:id="rId104" w:history="1">
        <w:r w:rsidRPr="00332E70">
          <w:rPr>
            <w:rStyle w:val="Hyperlink"/>
            <w:sz w:val="18"/>
            <w:szCs w:val="18"/>
          </w:rPr>
          <w:t>https://doi.org/10.1680/geot.14.P.119</w:t>
        </w:r>
      </w:hyperlink>
    </w:p>
    <w:p w14:paraId="3FD4AD42" w14:textId="1B9506D7" w:rsidR="00332E70" w:rsidRPr="00332E70" w:rsidRDefault="00332E70" w:rsidP="00332E70">
      <w:pPr>
        <w:spacing w:line="240" w:lineRule="auto"/>
        <w:ind w:hanging="480"/>
        <w:rPr>
          <w:sz w:val="18"/>
          <w:szCs w:val="18"/>
        </w:rPr>
      </w:pPr>
      <w:r w:rsidRPr="00332E70">
        <w:rPr>
          <w:sz w:val="18"/>
          <w:szCs w:val="18"/>
        </w:rPr>
        <w:t xml:space="preserve">van Beek, V., Vandenboer, K., van Essen, H., &amp; Bezuijen, A. (2014). Investigation of the backward erosion mechanism in small scale experiments. In C. Gaudin &amp; D. White (Eds.), </w:t>
      </w:r>
      <w:r w:rsidRPr="00332E70">
        <w:rPr>
          <w:i/>
          <w:iCs/>
          <w:sz w:val="18"/>
          <w:szCs w:val="18"/>
        </w:rPr>
        <w:t>ICPMG2014 – Physical Modelling in Geotechnics</w:t>
      </w:r>
      <w:r w:rsidRPr="00332E70">
        <w:rPr>
          <w:sz w:val="18"/>
          <w:szCs w:val="18"/>
        </w:rPr>
        <w:t xml:space="preserve"> (pp. 855–861). CRC Press. </w:t>
      </w:r>
      <w:hyperlink r:id="rId105" w:history="1">
        <w:r w:rsidRPr="00332E70">
          <w:rPr>
            <w:rStyle w:val="Hyperlink"/>
            <w:sz w:val="18"/>
            <w:szCs w:val="18"/>
          </w:rPr>
          <w:t>https://doi.org/10.1201/b16200-119</w:t>
        </w:r>
      </w:hyperlink>
    </w:p>
    <w:p w14:paraId="5D0786A1" w14:textId="77777777" w:rsidR="00332E70" w:rsidRPr="00332E70" w:rsidRDefault="00332E70" w:rsidP="00332E70">
      <w:pPr>
        <w:spacing w:line="240" w:lineRule="auto"/>
        <w:ind w:hanging="480"/>
        <w:rPr>
          <w:sz w:val="18"/>
          <w:szCs w:val="18"/>
        </w:rPr>
      </w:pPr>
      <w:r w:rsidRPr="00332E70">
        <w:rPr>
          <w:sz w:val="18"/>
          <w:szCs w:val="18"/>
        </w:rPr>
        <w:t xml:space="preserve">Van Esch, J. M. (2014). </w:t>
      </w:r>
      <w:r w:rsidRPr="00332E70">
        <w:rPr>
          <w:i/>
          <w:iCs/>
          <w:sz w:val="18"/>
          <w:szCs w:val="18"/>
        </w:rPr>
        <w:t>WTI 2017: Toetsregel Piping</w:t>
      </w:r>
      <w:r w:rsidRPr="00332E70">
        <w:rPr>
          <w:sz w:val="18"/>
          <w:szCs w:val="18"/>
        </w:rPr>
        <w:t xml:space="preserve"> (No. 1209435-003-GEO-0005). Deltares, Rijkswaterstaat.</w:t>
      </w:r>
    </w:p>
    <w:p w14:paraId="04C4BD89" w14:textId="3F342366" w:rsidR="00332E70" w:rsidRPr="00332E70" w:rsidRDefault="00332E70" w:rsidP="00332E70">
      <w:pPr>
        <w:spacing w:line="240" w:lineRule="auto"/>
        <w:ind w:hanging="480"/>
        <w:rPr>
          <w:sz w:val="18"/>
          <w:szCs w:val="18"/>
        </w:rPr>
      </w:pPr>
      <w:r w:rsidRPr="00332E70">
        <w:rPr>
          <w:sz w:val="18"/>
          <w:szCs w:val="18"/>
        </w:rPr>
        <w:t xml:space="preserve">van Hees, P. A. W., Lundström, U. S., &amp; Giesler, R. (2000). Low molecular weight organic acids and their Al-complexes in soil solution—Composition, </w:t>
      </w:r>
      <w:proofErr w:type="gramStart"/>
      <w:r w:rsidRPr="00332E70">
        <w:rPr>
          <w:sz w:val="18"/>
          <w:szCs w:val="18"/>
        </w:rPr>
        <w:t>distribution</w:t>
      </w:r>
      <w:proofErr w:type="gramEnd"/>
      <w:r w:rsidRPr="00332E70">
        <w:rPr>
          <w:sz w:val="18"/>
          <w:szCs w:val="18"/>
        </w:rPr>
        <w:t xml:space="preserve"> and seasonal variation in three podzolized soils. </w:t>
      </w:r>
      <w:r w:rsidRPr="00332E70">
        <w:rPr>
          <w:i/>
          <w:iCs/>
          <w:sz w:val="18"/>
          <w:szCs w:val="18"/>
        </w:rPr>
        <w:t>Geoderma</w:t>
      </w:r>
      <w:r w:rsidRPr="00332E70">
        <w:rPr>
          <w:sz w:val="18"/>
          <w:szCs w:val="18"/>
        </w:rPr>
        <w:t xml:space="preserve">, </w:t>
      </w:r>
      <w:r w:rsidRPr="00332E70">
        <w:rPr>
          <w:i/>
          <w:iCs/>
          <w:sz w:val="18"/>
          <w:szCs w:val="18"/>
        </w:rPr>
        <w:t>94</w:t>
      </w:r>
      <w:r w:rsidRPr="00332E70">
        <w:rPr>
          <w:sz w:val="18"/>
          <w:szCs w:val="18"/>
        </w:rPr>
        <w:t xml:space="preserve">(2–4), 173–200. </w:t>
      </w:r>
      <w:hyperlink r:id="rId106" w:history="1">
        <w:r w:rsidRPr="00332E70">
          <w:rPr>
            <w:rStyle w:val="Hyperlink"/>
            <w:sz w:val="18"/>
            <w:szCs w:val="18"/>
          </w:rPr>
          <w:t>https://doi.org/10.1016/S0016-7061(98)00140-2</w:t>
        </w:r>
      </w:hyperlink>
    </w:p>
    <w:p w14:paraId="0AA7EB98" w14:textId="4E3EC9DC" w:rsidR="00332E70" w:rsidRPr="00332E70" w:rsidRDefault="00332E70" w:rsidP="00332E70">
      <w:pPr>
        <w:spacing w:line="240" w:lineRule="auto"/>
        <w:ind w:hanging="480"/>
        <w:rPr>
          <w:sz w:val="18"/>
          <w:szCs w:val="18"/>
        </w:rPr>
      </w:pPr>
      <w:r w:rsidRPr="00332E70">
        <w:rPr>
          <w:sz w:val="18"/>
          <w:szCs w:val="18"/>
        </w:rPr>
        <w:t xml:space="preserve">Vorogushyn, S., Merz, B., &amp; Apel, H. (2009). Development of dike fragility curves for piping and micro-instability breach mechanisms. </w:t>
      </w:r>
      <w:r w:rsidRPr="00332E70">
        <w:rPr>
          <w:i/>
          <w:iCs/>
          <w:sz w:val="18"/>
          <w:szCs w:val="18"/>
        </w:rPr>
        <w:t>Natural Hazards and Earth System Sciences</w:t>
      </w:r>
      <w:r w:rsidRPr="00332E70">
        <w:rPr>
          <w:sz w:val="18"/>
          <w:szCs w:val="18"/>
        </w:rPr>
        <w:t xml:space="preserve">, </w:t>
      </w:r>
      <w:r w:rsidRPr="00332E70">
        <w:rPr>
          <w:i/>
          <w:iCs/>
          <w:sz w:val="18"/>
          <w:szCs w:val="18"/>
        </w:rPr>
        <w:t>9</w:t>
      </w:r>
      <w:r w:rsidRPr="00332E70">
        <w:rPr>
          <w:sz w:val="18"/>
          <w:szCs w:val="18"/>
        </w:rPr>
        <w:t xml:space="preserve">(4), 1383–1401. </w:t>
      </w:r>
      <w:hyperlink r:id="rId107" w:history="1">
        <w:r w:rsidRPr="00332E70">
          <w:rPr>
            <w:rStyle w:val="Hyperlink"/>
            <w:sz w:val="18"/>
            <w:szCs w:val="18"/>
          </w:rPr>
          <w:t>https://doi.org/10.5194/nhess-9-1383-2009</w:t>
        </w:r>
      </w:hyperlink>
    </w:p>
    <w:p w14:paraId="6705C9E2" w14:textId="77777777" w:rsidR="00332E70" w:rsidRPr="00332E70" w:rsidRDefault="00332E70" w:rsidP="00332E70">
      <w:pPr>
        <w:spacing w:line="240" w:lineRule="auto"/>
        <w:ind w:hanging="480"/>
        <w:rPr>
          <w:sz w:val="18"/>
          <w:szCs w:val="18"/>
        </w:rPr>
      </w:pPr>
      <w:r w:rsidRPr="00332E70">
        <w:rPr>
          <w:sz w:val="18"/>
          <w:szCs w:val="18"/>
        </w:rPr>
        <w:t xml:space="preserve">Vuković, M., &amp; Soro, A. (1992). </w:t>
      </w:r>
      <w:r w:rsidRPr="00332E70">
        <w:rPr>
          <w:i/>
          <w:iCs/>
          <w:sz w:val="18"/>
          <w:szCs w:val="18"/>
        </w:rPr>
        <w:t>Determination of hydraulic conductivity of porous media from grain-size composition</w:t>
      </w:r>
      <w:r w:rsidRPr="00332E70">
        <w:rPr>
          <w:sz w:val="18"/>
          <w:szCs w:val="18"/>
        </w:rPr>
        <w:t>. Water Resources Publications.</w:t>
      </w:r>
    </w:p>
    <w:p w14:paraId="641ECE9F" w14:textId="59D2D38A" w:rsidR="00332E70" w:rsidRPr="00332E70" w:rsidRDefault="00332E70" w:rsidP="00332E70">
      <w:pPr>
        <w:spacing w:line="240" w:lineRule="auto"/>
        <w:ind w:hanging="480"/>
        <w:rPr>
          <w:sz w:val="18"/>
          <w:szCs w:val="18"/>
        </w:rPr>
      </w:pPr>
      <w:r w:rsidRPr="00332E70">
        <w:rPr>
          <w:sz w:val="18"/>
          <w:szCs w:val="18"/>
        </w:rPr>
        <w:t xml:space="preserve">Wang, D., Fu, X., Jie, Y., Dong, W., &amp; Hu, D. (2014). Simulation of pipe progression in a levee foundation with coupled seepage and pipe flow domains. </w:t>
      </w:r>
      <w:r w:rsidRPr="00332E70">
        <w:rPr>
          <w:i/>
          <w:iCs/>
          <w:sz w:val="18"/>
          <w:szCs w:val="18"/>
        </w:rPr>
        <w:t>Soils and Foundations</w:t>
      </w:r>
      <w:r w:rsidRPr="00332E70">
        <w:rPr>
          <w:sz w:val="18"/>
          <w:szCs w:val="18"/>
        </w:rPr>
        <w:t xml:space="preserve">, </w:t>
      </w:r>
      <w:r w:rsidRPr="00332E70">
        <w:rPr>
          <w:i/>
          <w:iCs/>
          <w:sz w:val="18"/>
          <w:szCs w:val="18"/>
        </w:rPr>
        <w:t>54</w:t>
      </w:r>
      <w:r w:rsidRPr="00332E70">
        <w:rPr>
          <w:sz w:val="18"/>
          <w:szCs w:val="18"/>
        </w:rPr>
        <w:t xml:space="preserve">(5), 974–984. </w:t>
      </w:r>
      <w:hyperlink r:id="rId108" w:history="1">
        <w:r w:rsidRPr="00332E70">
          <w:rPr>
            <w:rStyle w:val="Hyperlink"/>
            <w:sz w:val="18"/>
            <w:szCs w:val="18"/>
          </w:rPr>
          <w:t>https://doi.org/10.1016/j.sandf.2014.09.003</w:t>
        </w:r>
      </w:hyperlink>
    </w:p>
    <w:p w14:paraId="0CE99CB5" w14:textId="080A2E14" w:rsidR="00332E70" w:rsidRPr="00332E70" w:rsidRDefault="00332E70" w:rsidP="00332E70">
      <w:pPr>
        <w:spacing w:line="240" w:lineRule="auto"/>
        <w:ind w:hanging="480"/>
        <w:rPr>
          <w:sz w:val="18"/>
          <w:szCs w:val="18"/>
        </w:rPr>
      </w:pPr>
      <w:r w:rsidRPr="00332E70">
        <w:rPr>
          <w:sz w:val="18"/>
          <w:szCs w:val="18"/>
        </w:rPr>
        <w:t xml:space="preserve">Wessolek, G., Schwärzel, K., Greiffenhagen, A., &amp; Stoffregen, H. (2007). Percolation characteristics of a water-repellent sandy forest soil. </w:t>
      </w:r>
      <w:r w:rsidRPr="00332E70">
        <w:rPr>
          <w:i/>
          <w:iCs/>
          <w:sz w:val="18"/>
          <w:szCs w:val="18"/>
        </w:rPr>
        <w:t>European Journal of Soil Science</w:t>
      </w:r>
      <w:r w:rsidRPr="00332E70">
        <w:rPr>
          <w:sz w:val="18"/>
          <w:szCs w:val="18"/>
        </w:rPr>
        <w:t xml:space="preserve">, </w:t>
      </w:r>
      <w:r w:rsidRPr="00332E70">
        <w:rPr>
          <w:i/>
          <w:iCs/>
          <w:sz w:val="18"/>
          <w:szCs w:val="18"/>
        </w:rPr>
        <w:t>0</w:t>
      </w:r>
      <w:r w:rsidRPr="00332E70">
        <w:rPr>
          <w:sz w:val="18"/>
          <w:szCs w:val="18"/>
        </w:rPr>
        <w:t xml:space="preserve">(0), 071121040925001-??? </w:t>
      </w:r>
      <w:hyperlink r:id="rId109" w:history="1">
        <w:r w:rsidRPr="00332E70">
          <w:rPr>
            <w:rStyle w:val="Hyperlink"/>
            <w:sz w:val="18"/>
            <w:szCs w:val="18"/>
          </w:rPr>
          <w:t>https://doi.org/10.1111/j.1365-2389.2007.00980.x</w:t>
        </w:r>
      </w:hyperlink>
    </w:p>
    <w:p w14:paraId="792D714A" w14:textId="099659AF" w:rsidR="00332E70" w:rsidRPr="00332E70" w:rsidRDefault="00332E70" w:rsidP="00332E70">
      <w:pPr>
        <w:spacing w:line="240" w:lineRule="auto"/>
        <w:ind w:hanging="480"/>
        <w:rPr>
          <w:sz w:val="18"/>
          <w:szCs w:val="18"/>
        </w:rPr>
      </w:pPr>
      <w:r w:rsidRPr="00332E70">
        <w:rPr>
          <w:sz w:val="18"/>
          <w:szCs w:val="18"/>
        </w:rPr>
        <w:t xml:space="preserve">Wewer, M., Aguilar-López, J. P., Kok, M., &amp; Bogaard, T. (2021). A transient backward erosion piping model based on laminar flow transport equations. </w:t>
      </w:r>
      <w:r w:rsidRPr="00332E70">
        <w:rPr>
          <w:i/>
          <w:iCs/>
          <w:sz w:val="18"/>
          <w:szCs w:val="18"/>
        </w:rPr>
        <w:t>Computers and Geotechnics</w:t>
      </w:r>
      <w:r w:rsidRPr="00332E70">
        <w:rPr>
          <w:sz w:val="18"/>
          <w:szCs w:val="18"/>
        </w:rPr>
        <w:t xml:space="preserve">, </w:t>
      </w:r>
      <w:r w:rsidRPr="00332E70">
        <w:rPr>
          <w:i/>
          <w:iCs/>
          <w:sz w:val="18"/>
          <w:szCs w:val="18"/>
        </w:rPr>
        <w:t>132</w:t>
      </w:r>
      <w:r w:rsidRPr="00332E70">
        <w:rPr>
          <w:sz w:val="18"/>
          <w:szCs w:val="18"/>
        </w:rPr>
        <w:t xml:space="preserve">, 103992. </w:t>
      </w:r>
      <w:hyperlink r:id="rId110" w:history="1">
        <w:r w:rsidRPr="00332E70">
          <w:rPr>
            <w:rStyle w:val="Hyperlink"/>
            <w:sz w:val="18"/>
            <w:szCs w:val="18"/>
          </w:rPr>
          <w:t>https://doi.org/10.1016/j.compgeo.2020.103992</w:t>
        </w:r>
      </w:hyperlink>
    </w:p>
    <w:p w14:paraId="5F602429" w14:textId="67FB4CB0" w:rsidR="00332E70" w:rsidRPr="00332E70" w:rsidRDefault="00332E70" w:rsidP="00332E70">
      <w:pPr>
        <w:spacing w:line="240" w:lineRule="auto"/>
        <w:ind w:hanging="480"/>
        <w:rPr>
          <w:sz w:val="18"/>
          <w:szCs w:val="18"/>
        </w:rPr>
      </w:pPr>
      <w:r w:rsidRPr="00332E70">
        <w:rPr>
          <w:sz w:val="18"/>
          <w:szCs w:val="18"/>
        </w:rPr>
        <w:t xml:space="preserve">Xu, C., Dong, S., Wang, H., Wang, Z., Xiong, F., Jiang, Q., Zeng, L., Faulkner, L., Tian, Z. F., &amp; Dowd, P. (2021). Modelling of Coupled Hydro-Thermo-Chemical Fluid Flow through Rock Fracture Networks and Its Applications. </w:t>
      </w:r>
      <w:r w:rsidRPr="00332E70">
        <w:rPr>
          <w:i/>
          <w:iCs/>
          <w:sz w:val="18"/>
          <w:szCs w:val="18"/>
        </w:rPr>
        <w:t>Geosciences</w:t>
      </w:r>
      <w:r w:rsidRPr="00332E70">
        <w:rPr>
          <w:sz w:val="18"/>
          <w:szCs w:val="18"/>
        </w:rPr>
        <w:t xml:space="preserve">, </w:t>
      </w:r>
      <w:r w:rsidRPr="00332E70">
        <w:rPr>
          <w:i/>
          <w:iCs/>
          <w:sz w:val="18"/>
          <w:szCs w:val="18"/>
        </w:rPr>
        <w:t>11</w:t>
      </w:r>
      <w:r w:rsidRPr="00332E70">
        <w:rPr>
          <w:sz w:val="18"/>
          <w:szCs w:val="18"/>
        </w:rPr>
        <w:t xml:space="preserve">(4), 153. </w:t>
      </w:r>
      <w:hyperlink r:id="rId111" w:history="1">
        <w:r w:rsidRPr="00332E70">
          <w:rPr>
            <w:rStyle w:val="Hyperlink"/>
            <w:sz w:val="18"/>
            <w:szCs w:val="18"/>
          </w:rPr>
          <w:t>https://doi.org/10.3390/geosciences11040153</w:t>
        </w:r>
      </w:hyperlink>
    </w:p>
    <w:p w14:paraId="0658118A" w14:textId="2EB9EC08" w:rsidR="00332E70" w:rsidRPr="00332E70" w:rsidRDefault="00332E70" w:rsidP="00332E70">
      <w:pPr>
        <w:spacing w:line="240" w:lineRule="auto"/>
        <w:ind w:hanging="480"/>
        <w:rPr>
          <w:sz w:val="18"/>
          <w:szCs w:val="18"/>
        </w:rPr>
      </w:pPr>
      <w:r w:rsidRPr="00332E70">
        <w:rPr>
          <w:sz w:val="18"/>
          <w:szCs w:val="18"/>
        </w:rPr>
        <w:t xml:space="preserve">Zhou, J. (2020). </w:t>
      </w:r>
      <w:r w:rsidRPr="00332E70">
        <w:rPr>
          <w:i/>
          <w:iCs/>
          <w:sz w:val="18"/>
          <w:szCs w:val="18"/>
        </w:rPr>
        <w:t>Development of a nature-based Geo-engineering solution to reduce soil permeability in-situ</w:t>
      </w:r>
      <w:r w:rsidRPr="00332E70">
        <w:rPr>
          <w:sz w:val="18"/>
          <w:szCs w:val="18"/>
        </w:rPr>
        <w:t xml:space="preserve"> [Delft University of Technology]. </w:t>
      </w:r>
      <w:hyperlink r:id="rId112" w:history="1">
        <w:r w:rsidRPr="00332E70">
          <w:rPr>
            <w:rStyle w:val="Hyperlink"/>
            <w:sz w:val="18"/>
            <w:szCs w:val="18"/>
          </w:rPr>
          <w:t>https://doi.org/10.4233/UUID:4122CE24-5973-4AFC-A084-1520DC8C5738</w:t>
        </w:r>
      </w:hyperlink>
    </w:p>
    <w:p w14:paraId="7BA58A09" w14:textId="77777777" w:rsidR="00332E70" w:rsidRPr="00332E70" w:rsidRDefault="00332E70" w:rsidP="00332E70">
      <w:pPr>
        <w:spacing w:line="240" w:lineRule="auto"/>
        <w:ind w:hanging="480"/>
        <w:rPr>
          <w:sz w:val="18"/>
          <w:szCs w:val="18"/>
        </w:rPr>
      </w:pPr>
      <w:r w:rsidRPr="00332E70">
        <w:rPr>
          <w:sz w:val="18"/>
          <w:szCs w:val="18"/>
        </w:rPr>
        <w:t xml:space="preserve">Zwanenburg, C. (2011). </w:t>
      </w:r>
      <w:r w:rsidRPr="00332E70">
        <w:rPr>
          <w:i/>
          <w:iCs/>
          <w:sz w:val="18"/>
          <w:szCs w:val="18"/>
        </w:rPr>
        <w:t>Potential head response to river level ﬂuctuations</w:t>
      </w:r>
      <w:r w:rsidRPr="00332E70">
        <w:rPr>
          <w:sz w:val="18"/>
          <w:szCs w:val="18"/>
        </w:rPr>
        <w:t xml:space="preserve"> (pp. p29-44). Stichting Deltares.</w:t>
      </w:r>
    </w:p>
    <w:p w14:paraId="6F3C7AC9" w14:textId="01F37B79" w:rsidR="00332E70" w:rsidRPr="00332E70" w:rsidRDefault="00332E70" w:rsidP="00332E70">
      <w:pPr>
        <w:pStyle w:val="ListParagraph"/>
        <w:spacing w:line="240" w:lineRule="auto"/>
        <w:ind w:left="1080"/>
        <w:rPr>
          <w:sz w:val="18"/>
          <w:szCs w:val="18"/>
        </w:rPr>
      </w:pPr>
    </w:p>
    <w:p w14:paraId="09A66542" w14:textId="77777777" w:rsidR="00273366" w:rsidRPr="00332E70" w:rsidRDefault="00273366" w:rsidP="00332E70">
      <w:pPr>
        <w:pStyle w:val="ListParagraph"/>
        <w:spacing w:line="240" w:lineRule="auto"/>
        <w:ind w:left="1080"/>
        <w:rPr>
          <w:sz w:val="18"/>
          <w:szCs w:val="18"/>
        </w:rPr>
      </w:pPr>
    </w:p>
    <w:sectPr w:rsidR="00273366" w:rsidRPr="00332E70" w:rsidSect="00FD6B19">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4A8A"/>
    <w:multiLevelType w:val="hybridMultilevel"/>
    <w:tmpl w:val="876E1D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F21C43"/>
    <w:multiLevelType w:val="hybridMultilevel"/>
    <w:tmpl w:val="CE1EF7BE"/>
    <w:lvl w:ilvl="0" w:tplc="DD9EB39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178A0"/>
    <w:multiLevelType w:val="hybridMultilevel"/>
    <w:tmpl w:val="CCECF59C"/>
    <w:lvl w:ilvl="0" w:tplc="19F4F44C">
      <w:start w:val="1"/>
      <w:numFmt w:val="bullet"/>
      <w:lvlText w:val="•"/>
      <w:lvlJc w:val="left"/>
      <w:pPr>
        <w:tabs>
          <w:tab w:val="num" w:pos="720"/>
        </w:tabs>
        <w:ind w:left="720" w:hanging="360"/>
      </w:pPr>
      <w:rPr>
        <w:rFonts w:ascii="Arial" w:hAnsi="Arial" w:hint="default"/>
      </w:rPr>
    </w:lvl>
    <w:lvl w:ilvl="1" w:tplc="D17643F4" w:tentative="1">
      <w:start w:val="1"/>
      <w:numFmt w:val="bullet"/>
      <w:lvlText w:val="•"/>
      <w:lvlJc w:val="left"/>
      <w:pPr>
        <w:tabs>
          <w:tab w:val="num" w:pos="1440"/>
        </w:tabs>
        <w:ind w:left="1440" w:hanging="360"/>
      </w:pPr>
      <w:rPr>
        <w:rFonts w:ascii="Arial" w:hAnsi="Arial" w:hint="default"/>
      </w:rPr>
    </w:lvl>
    <w:lvl w:ilvl="2" w:tplc="4FACE6A8" w:tentative="1">
      <w:start w:val="1"/>
      <w:numFmt w:val="bullet"/>
      <w:lvlText w:val="•"/>
      <w:lvlJc w:val="left"/>
      <w:pPr>
        <w:tabs>
          <w:tab w:val="num" w:pos="2160"/>
        </w:tabs>
        <w:ind w:left="2160" w:hanging="360"/>
      </w:pPr>
      <w:rPr>
        <w:rFonts w:ascii="Arial" w:hAnsi="Arial" w:hint="default"/>
      </w:rPr>
    </w:lvl>
    <w:lvl w:ilvl="3" w:tplc="70B4022C" w:tentative="1">
      <w:start w:val="1"/>
      <w:numFmt w:val="bullet"/>
      <w:lvlText w:val="•"/>
      <w:lvlJc w:val="left"/>
      <w:pPr>
        <w:tabs>
          <w:tab w:val="num" w:pos="2880"/>
        </w:tabs>
        <w:ind w:left="2880" w:hanging="360"/>
      </w:pPr>
      <w:rPr>
        <w:rFonts w:ascii="Arial" w:hAnsi="Arial" w:hint="default"/>
      </w:rPr>
    </w:lvl>
    <w:lvl w:ilvl="4" w:tplc="CF7096A0" w:tentative="1">
      <w:start w:val="1"/>
      <w:numFmt w:val="bullet"/>
      <w:lvlText w:val="•"/>
      <w:lvlJc w:val="left"/>
      <w:pPr>
        <w:tabs>
          <w:tab w:val="num" w:pos="3600"/>
        </w:tabs>
        <w:ind w:left="3600" w:hanging="360"/>
      </w:pPr>
      <w:rPr>
        <w:rFonts w:ascii="Arial" w:hAnsi="Arial" w:hint="default"/>
      </w:rPr>
    </w:lvl>
    <w:lvl w:ilvl="5" w:tplc="1DCA2908" w:tentative="1">
      <w:start w:val="1"/>
      <w:numFmt w:val="bullet"/>
      <w:lvlText w:val="•"/>
      <w:lvlJc w:val="left"/>
      <w:pPr>
        <w:tabs>
          <w:tab w:val="num" w:pos="4320"/>
        </w:tabs>
        <w:ind w:left="4320" w:hanging="360"/>
      </w:pPr>
      <w:rPr>
        <w:rFonts w:ascii="Arial" w:hAnsi="Arial" w:hint="default"/>
      </w:rPr>
    </w:lvl>
    <w:lvl w:ilvl="6" w:tplc="8D7E925C" w:tentative="1">
      <w:start w:val="1"/>
      <w:numFmt w:val="bullet"/>
      <w:lvlText w:val="•"/>
      <w:lvlJc w:val="left"/>
      <w:pPr>
        <w:tabs>
          <w:tab w:val="num" w:pos="5040"/>
        </w:tabs>
        <w:ind w:left="5040" w:hanging="360"/>
      </w:pPr>
      <w:rPr>
        <w:rFonts w:ascii="Arial" w:hAnsi="Arial" w:hint="default"/>
      </w:rPr>
    </w:lvl>
    <w:lvl w:ilvl="7" w:tplc="3F5C1AD6" w:tentative="1">
      <w:start w:val="1"/>
      <w:numFmt w:val="bullet"/>
      <w:lvlText w:val="•"/>
      <w:lvlJc w:val="left"/>
      <w:pPr>
        <w:tabs>
          <w:tab w:val="num" w:pos="5760"/>
        </w:tabs>
        <w:ind w:left="5760" w:hanging="360"/>
      </w:pPr>
      <w:rPr>
        <w:rFonts w:ascii="Arial" w:hAnsi="Arial" w:hint="default"/>
      </w:rPr>
    </w:lvl>
    <w:lvl w:ilvl="8" w:tplc="CDF6043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A809F1"/>
    <w:multiLevelType w:val="hybridMultilevel"/>
    <w:tmpl w:val="2DE0794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 w15:restartNumberingAfterBreak="0">
    <w:nsid w:val="13891255"/>
    <w:multiLevelType w:val="hybridMultilevel"/>
    <w:tmpl w:val="718ED060"/>
    <w:lvl w:ilvl="0" w:tplc="D8A0F9E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575E3"/>
    <w:multiLevelType w:val="hybridMultilevel"/>
    <w:tmpl w:val="B3542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3672BD"/>
    <w:multiLevelType w:val="hybridMultilevel"/>
    <w:tmpl w:val="14149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372A9"/>
    <w:multiLevelType w:val="hybridMultilevel"/>
    <w:tmpl w:val="3F4EE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F47B9A"/>
    <w:multiLevelType w:val="hybridMultilevel"/>
    <w:tmpl w:val="4F6098B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9" w15:restartNumberingAfterBreak="0">
    <w:nsid w:val="2B824BA6"/>
    <w:multiLevelType w:val="hybridMultilevel"/>
    <w:tmpl w:val="A52C3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3424E5"/>
    <w:multiLevelType w:val="hybridMultilevel"/>
    <w:tmpl w:val="CEEA6DDA"/>
    <w:lvl w:ilvl="0" w:tplc="41387A4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0526EB"/>
    <w:multiLevelType w:val="multilevel"/>
    <w:tmpl w:val="8AF0A41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87E78C6"/>
    <w:multiLevelType w:val="hybridMultilevel"/>
    <w:tmpl w:val="2A02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E14843"/>
    <w:multiLevelType w:val="hybridMultilevel"/>
    <w:tmpl w:val="04FA4E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F8279B"/>
    <w:multiLevelType w:val="hybridMultilevel"/>
    <w:tmpl w:val="A7E234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9532C3"/>
    <w:multiLevelType w:val="hybridMultilevel"/>
    <w:tmpl w:val="45983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2132E7"/>
    <w:multiLevelType w:val="hybridMultilevel"/>
    <w:tmpl w:val="F47C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4D09D2"/>
    <w:multiLevelType w:val="hybridMultilevel"/>
    <w:tmpl w:val="E416D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E0C61"/>
    <w:multiLevelType w:val="hybridMultilevel"/>
    <w:tmpl w:val="0E52B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FB6864"/>
    <w:multiLevelType w:val="hybridMultilevel"/>
    <w:tmpl w:val="02B890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164BBC"/>
    <w:multiLevelType w:val="multilevel"/>
    <w:tmpl w:val="C83AF8B8"/>
    <w:lvl w:ilvl="0">
      <w:start w:val="1"/>
      <w:numFmt w:val="decimal"/>
      <w:lvlText w:val="%1."/>
      <w:lvlJc w:val="left"/>
      <w:pPr>
        <w:ind w:left="444" w:hanging="444"/>
      </w:pPr>
      <w:rPr>
        <w:rFonts w:asciiTheme="majorHAnsi" w:eastAsiaTheme="majorEastAsia" w:hAnsiTheme="majorHAnsi" w:cstheme="majorBidi" w:hint="default"/>
        <w:color w:val="2F5496" w:themeColor="accent1" w:themeShade="BF"/>
        <w:sz w:val="26"/>
      </w:rPr>
    </w:lvl>
    <w:lvl w:ilvl="1">
      <w:start w:val="1"/>
      <w:numFmt w:val="decimal"/>
      <w:lvlText w:val="%1.%2."/>
      <w:lvlJc w:val="left"/>
      <w:pPr>
        <w:ind w:left="444" w:hanging="444"/>
      </w:pPr>
      <w:rPr>
        <w:rFonts w:asciiTheme="majorHAnsi" w:eastAsiaTheme="majorEastAsia" w:hAnsiTheme="majorHAnsi" w:cstheme="majorBidi" w:hint="default"/>
        <w:b w:val="0"/>
        <w:bCs w:val="0"/>
        <w:color w:val="2F5496"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color w:val="2F5496" w:themeColor="accent1" w:themeShade="BF"/>
        <w:sz w:val="26"/>
      </w:rPr>
    </w:lvl>
    <w:lvl w:ilvl="3">
      <w:start w:val="1"/>
      <w:numFmt w:val="decimal"/>
      <w:lvlText w:val="%1.%2.%3.%4."/>
      <w:lvlJc w:val="left"/>
      <w:pPr>
        <w:ind w:left="720" w:hanging="720"/>
      </w:pPr>
      <w:rPr>
        <w:rFonts w:asciiTheme="majorHAnsi" w:eastAsiaTheme="majorEastAsia" w:hAnsiTheme="majorHAnsi" w:cstheme="majorBidi" w:hint="default"/>
        <w:color w:val="2F5496"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color w:val="2F5496" w:themeColor="accent1" w:themeShade="BF"/>
        <w:sz w:val="26"/>
      </w:rPr>
    </w:lvl>
    <w:lvl w:ilvl="5">
      <w:start w:val="1"/>
      <w:numFmt w:val="decimal"/>
      <w:lvlText w:val="%1.%2.%3.%4.%5.%6."/>
      <w:lvlJc w:val="left"/>
      <w:pPr>
        <w:ind w:left="1080" w:hanging="1080"/>
      </w:pPr>
      <w:rPr>
        <w:rFonts w:asciiTheme="majorHAnsi" w:eastAsiaTheme="majorEastAsia" w:hAnsiTheme="majorHAnsi" w:cstheme="majorBidi" w:hint="default"/>
        <w:color w:val="2F5496"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color w:val="2F5496" w:themeColor="accent1" w:themeShade="BF"/>
        <w:sz w:val="26"/>
      </w:rPr>
    </w:lvl>
    <w:lvl w:ilvl="7">
      <w:start w:val="1"/>
      <w:numFmt w:val="decimal"/>
      <w:lvlText w:val="%1.%2.%3.%4.%5.%6.%7.%8."/>
      <w:lvlJc w:val="left"/>
      <w:pPr>
        <w:ind w:left="1440" w:hanging="1440"/>
      </w:pPr>
      <w:rPr>
        <w:rFonts w:asciiTheme="majorHAnsi" w:eastAsiaTheme="majorEastAsia" w:hAnsiTheme="majorHAnsi" w:cstheme="majorBidi" w:hint="default"/>
        <w:color w:val="2F5496" w:themeColor="accent1" w:themeShade="BF"/>
        <w:sz w:val="26"/>
      </w:rPr>
    </w:lvl>
    <w:lvl w:ilvl="8">
      <w:start w:val="1"/>
      <w:numFmt w:val="decimal"/>
      <w:lvlText w:val="%1.%2.%3.%4.%5.%6.%7.%8.%9."/>
      <w:lvlJc w:val="left"/>
      <w:pPr>
        <w:ind w:left="1800" w:hanging="1800"/>
      </w:pPr>
      <w:rPr>
        <w:rFonts w:asciiTheme="majorHAnsi" w:eastAsiaTheme="majorEastAsia" w:hAnsiTheme="majorHAnsi" w:cstheme="majorBidi" w:hint="default"/>
        <w:color w:val="2F5496" w:themeColor="accent1" w:themeShade="BF"/>
        <w:sz w:val="26"/>
      </w:rPr>
    </w:lvl>
  </w:abstractNum>
  <w:abstractNum w:abstractNumId="21" w15:restartNumberingAfterBreak="0">
    <w:nsid w:val="56FB1940"/>
    <w:multiLevelType w:val="hybridMultilevel"/>
    <w:tmpl w:val="A50A1B3C"/>
    <w:lvl w:ilvl="0" w:tplc="47F284AE">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BD7461"/>
    <w:multiLevelType w:val="hybridMultilevel"/>
    <w:tmpl w:val="1346C1A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6B310132"/>
    <w:multiLevelType w:val="hybridMultilevel"/>
    <w:tmpl w:val="38349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276FF7"/>
    <w:multiLevelType w:val="hybridMultilevel"/>
    <w:tmpl w:val="D93C5DBE"/>
    <w:lvl w:ilvl="0" w:tplc="0D1A20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715761"/>
    <w:multiLevelType w:val="hybridMultilevel"/>
    <w:tmpl w:val="67E65F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464FD7"/>
    <w:multiLevelType w:val="hybridMultilevel"/>
    <w:tmpl w:val="7DD4C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C686444"/>
    <w:multiLevelType w:val="hybridMultilevel"/>
    <w:tmpl w:val="828A5C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52978693">
    <w:abstractNumId w:val="14"/>
  </w:num>
  <w:num w:numId="2" w16cid:durableId="1356692214">
    <w:abstractNumId w:val="17"/>
  </w:num>
  <w:num w:numId="3" w16cid:durableId="1314529202">
    <w:abstractNumId w:val="7"/>
  </w:num>
  <w:num w:numId="4" w16cid:durableId="577834412">
    <w:abstractNumId w:val="18"/>
  </w:num>
  <w:num w:numId="5" w16cid:durableId="679508279">
    <w:abstractNumId w:val="9"/>
  </w:num>
  <w:num w:numId="6" w16cid:durableId="532959427">
    <w:abstractNumId w:val="6"/>
  </w:num>
  <w:num w:numId="7" w16cid:durableId="1810396748">
    <w:abstractNumId w:val="26"/>
  </w:num>
  <w:num w:numId="8" w16cid:durableId="462384800">
    <w:abstractNumId w:val="13"/>
  </w:num>
  <w:num w:numId="9" w16cid:durableId="1369649454">
    <w:abstractNumId w:val="27"/>
  </w:num>
  <w:num w:numId="10" w16cid:durableId="857307527">
    <w:abstractNumId w:val="0"/>
  </w:num>
  <w:num w:numId="11" w16cid:durableId="2133277972">
    <w:abstractNumId w:val="25"/>
  </w:num>
  <w:num w:numId="12" w16cid:durableId="160393738">
    <w:abstractNumId w:val="20"/>
  </w:num>
  <w:num w:numId="13" w16cid:durableId="221255859">
    <w:abstractNumId w:val="11"/>
  </w:num>
  <w:num w:numId="14" w16cid:durableId="917439827">
    <w:abstractNumId w:val="12"/>
  </w:num>
  <w:num w:numId="15" w16cid:durableId="606350699">
    <w:abstractNumId w:val="24"/>
  </w:num>
  <w:num w:numId="16" w16cid:durableId="549728142">
    <w:abstractNumId w:val="5"/>
  </w:num>
  <w:num w:numId="17" w16cid:durableId="1530751525">
    <w:abstractNumId w:val="23"/>
  </w:num>
  <w:num w:numId="18" w16cid:durableId="1294403047">
    <w:abstractNumId w:val="8"/>
  </w:num>
  <w:num w:numId="19" w16cid:durableId="782921044">
    <w:abstractNumId w:val="3"/>
  </w:num>
  <w:num w:numId="20" w16cid:durableId="203758060">
    <w:abstractNumId w:val="10"/>
  </w:num>
  <w:num w:numId="21" w16cid:durableId="670719113">
    <w:abstractNumId w:val="16"/>
  </w:num>
  <w:num w:numId="22" w16cid:durableId="1338656474">
    <w:abstractNumId w:val="4"/>
  </w:num>
  <w:num w:numId="23" w16cid:durableId="1168403341">
    <w:abstractNumId w:val="22"/>
  </w:num>
  <w:num w:numId="24" w16cid:durableId="304699158">
    <w:abstractNumId w:val="15"/>
  </w:num>
  <w:num w:numId="25" w16cid:durableId="580989739">
    <w:abstractNumId w:val="21"/>
  </w:num>
  <w:num w:numId="26" w16cid:durableId="516819713">
    <w:abstractNumId w:val="19"/>
  </w:num>
  <w:num w:numId="27" w16cid:durableId="273752869">
    <w:abstractNumId w:val="2"/>
  </w:num>
  <w:num w:numId="28" w16cid:durableId="5841470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BF4"/>
    <w:rsid w:val="00003290"/>
    <w:rsid w:val="00005657"/>
    <w:rsid w:val="00005DEA"/>
    <w:rsid w:val="00007D01"/>
    <w:rsid w:val="00010586"/>
    <w:rsid w:val="00011C3A"/>
    <w:rsid w:val="00012258"/>
    <w:rsid w:val="0004196C"/>
    <w:rsid w:val="00041F69"/>
    <w:rsid w:val="0004397C"/>
    <w:rsid w:val="00045588"/>
    <w:rsid w:val="00046935"/>
    <w:rsid w:val="000578ED"/>
    <w:rsid w:val="00061B27"/>
    <w:rsid w:val="0007022B"/>
    <w:rsid w:val="00081FF2"/>
    <w:rsid w:val="00085BFB"/>
    <w:rsid w:val="0008681C"/>
    <w:rsid w:val="000917FC"/>
    <w:rsid w:val="00092484"/>
    <w:rsid w:val="000934B9"/>
    <w:rsid w:val="000975E3"/>
    <w:rsid w:val="000A1020"/>
    <w:rsid w:val="000A39C1"/>
    <w:rsid w:val="000A494B"/>
    <w:rsid w:val="000A78F0"/>
    <w:rsid w:val="000B7CE9"/>
    <w:rsid w:val="000C13AF"/>
    <w:rsid w:val="000C1D35"/>
    <w:rsid w:val="000E586E"/>
    <w:rsid w:val="000E5B95"/>
    <w:rsid w:val="000F62E2"/>
    <w:rsid w:val="00102130"/>
    <w:rsid w:val="001075D1"/>
    <w:rsid w:val="00107A00"/>
    <w:rsid w:val="00112E94"/>
    <w:rsid w:val="001137AC"/>
    <w:rsid w:val="00122326"/>
    <w:rsid w:val="0012253D"/>
    <w:rsid w:val="00123E87"/>
    <w:rsid w:val="00125480"/>
    <w:rsid w:val="001271D0"/>
    <w:rsid w:val="00130309"/>
    <w:rsid w:val="001358E6"/>
    <w:rsid w:val="00137C95"/>
    <w:rsid w:val="001441A9"/>
    <w:rsid w:val="0014519B"/>
    <w:rsid w:val="001543A6"/>
    <w:rsid w:val="00155F57"/>
    <w:rsid w:val="001642E8"/>
    <w:rsid w:val="00182BB0"/>
    <w:rsid w:val="001850E5"/>
    <w:rsid w:val="001859A5"/>
    <w:rsid w:val="00186FE9"/>
    <w:rsid w:val="001915E5"/>
    <w:rsid w:val="00191F17"/>
    <w:rsid w:val="00192B56"/>
    <w:rsid w:val="0019718F"/>
    <w:rsid w:val="001A0905"/>
    <w:rsid w:val="001A301B"/>
    <w:rsid w:val="001A7951"/>
    <w:rsid w:val="001B00A8"/>
    <w:rsid w:val="001B10C8"/>
    <w:rsid w:val="001B26FF"/>
    <w:rsid w:val="001B325B"/>
    <w:rsid w:val="001B3908"/>
    <w:rsid w:val="001C0F4D"/>
    <w:rsid w:val="001C3415"/>
    <w:rsid w:val="001C415C"/>
    <w:rsid w:val="001C4EFB"/>
    <w:rsid w:val="001C52BB"/>
    <w:rsid w:val="001C70CD"/>
    <w:rsid w:val="001D2FE9"/>
    <w:rsid w:val="001D30B5"/>
    <w:rsid w:val="001D4999"/>
    <w:rsid w:val="001E0395"/>
    <w:rsid w:val="001E36D5"/>
    <w:rsid w:val="001E761B"/>
    <w:rsid w:val="001F0371"/>
    <w:rsid w:val="001F3942"/>
    <w:rsid w:val="001F71E8"/>
    <w:rsid w:val="00212744"/>
    <w:rsid w:val="00212D12"/>
    <w:rsid w:val="00212F73"/>
    <w:rsid w:val="00214117"/>
    <w:rsid w:val="00217E12"/>
    <w:rsid w:val="0022032F"/>
    <w:rsid w:val="00220398"/>
    <w:rsid w:val="0022259B"/>
    <w:rsid w:val="00231177"/>
    <w:rsid w:val="00231A9C"/>
    <w:rsid w:val="002339FC"/>
    <w:rsid w:val="00243CDE"/>
    <w:rsid w:val="002501BB"/>
    <w:rsid w:val="00252B40"/>
    <w:rsid w:val="00257E67"/>
    <w:rsid w:val="002600B9"/>
    <w:rsid w:val="00263503"/>
    <w:rsid w:val="00272CBD"/>
    <w:rsid w:val="00273366"/>
    <w:rsid w:val="002757E5"/>
    <w:rsid w:val="00280575"/>
    <w:rsid w:val="00283629"/>
    <w:rsid w:val="00283C66"/>
    <w:rsid w:val="00291AE6"/>
    <w:rsid w:val="002A3DA8"/>
    <w:rsid w:val="002A434B"/>
    <w:rsid w:val="002A6FC1"/>
    <w:rsid w:val="002A71E6"/>
    <w:rsid w:val="002B00DD"/>
    <w:rsid w:val="002B6D2D"/>
    <w:rsid w:val="002C0330"/>
    <w:rsid w:val="002D0B8C"/>
    <w:rsid w:val="002D3019"/>
    <w:rsid w:val="002D4A59"/>
    <w:rsid w:val="002D6628"/>
    <w:rsid w:val="002D730A"/>
    <w:rsid w:val="002D7776"/>
    <w:rsid w:val="002E2D63"/>
    <w:rsid w:val="002E3D94"/>
    <w:rsid w:val="002E59C9"/>
    <w:rsid w:val="002F26E4"/>
    <w:rsid w:val="002F35DF"/>
    <w:rsid w:val="002F40ED"/>
    <w:rsid w:val="002F7958"/>
    <w:rsid w:val="00303B92"/>
    <w:rsid w:val="0030401D"/>
    <w:rsid w:val="00306BD2"/>
    <w:rsid w:val="00307977"/>
    <w:rsid w:val="003103E4"/>
    <w:rsid w:val="0031205B"/>
    <w:rsid w:val="003166E4"/>
    <w:rsid w:val="00316B64"/>
    <w:rsid w:val="0032086E"/>
    <w:rsid w:val="0032106E"/>
    <w:rsid w:val="00321A09"/>
    <w:rsid w:val="00324488"/>
    <w:rsid w:val="0033293C"/>
    <w:rsid w:val="00332E70"/>
    <w:rsid w:val="003339A7"/>
    <w:rsid w:val="00334835"/>
    <w:rsid w:val="00337983"/>
    <w:rsid w:val="00341987"/>
    <w:rsid w:val="00341CFB"/>
    <w:rsid w:val="00342F96"/>
    <w:rsid w:val="00347C42"/>
    <w:rsid w:val="003511B8"/>
    <w:rsid w:val="0035121A"/>
    <w:rsid w:val="003528EC"/>
    <w:rsid w:val="003601FE"/>
    <w:rsid w:val="00362C27"/>
    <w:rsid w:val="003637C4"/>
    <w:rsid w:val="0036406E"/>
    <w:rsid w:val="00364DC2"/>
    <w:rsid w:val="00370F65"/>
    <w:rsid w:val="00371C14"/>
    <w:rsid w:val="00371DFE"/>
    <w:rsid w:val="00374C5F"/>
    <w:rsid w:val="00381110"/>
    <w:rsid w:val="00384B0D"/>
    <w:rsid w:val="00397682"/>
    <w:rsid w:val="003A0886"/>
    <w:rsid w:val="003A7A76"/>
    <w:rsid w:val="003C3DAE"/>
    <w:rsid w:val="003C74BD"/>
    <w:rsid w:val="003D0E50"/>
    <w:rsid w:val="003D4BC5"/>
    <w:rsid w:val="003E1E28"/>
    <w:rsid w:val="003E4927"/>
    <w:rsid w:val="003E6346"/>
    <w:rsid w:val="003F0005"/>
    <w:rsid w:val="003F61EB"/>
    <w:rsid w:val="004074E4"/>
    <w:rsid w:val="00411F83"/>
    <w:rsid w:val="004164ED"/>
    <w:rsid w:val="004341E3"/>
    <w:rsid w:val="00436621"/>
    <w:rsid w:val="00442686"/>
    <w:rsid w:val="0044276E"/>
    <w:rsid w:val="004479BD"/>
    <w:rsid w:val="00452C35"/>
    <w:rsid w:val="00461050"/>
    <w:rsid w:val="004645A1"/>
    <w:rsid w:val="00475AD6"/>
    <w:rsid w:val="004811C2"/>
    <w:rsid w:val="00493E5C"/>
    <w:rsid w:val="004A21CD"/>
    <w:rsid w:val="004A3297"/>
    <w:rsid w:val="004A3453"/>
    <w:rsid w:val="004B1D81"/>
    <w:rsid w:val="004B4749"/>
    <w:rsid w:val="004C082B"/>
    <w:rsid w:val="004C6A3E"/>
    <w:rsid w:val="004C730B"/>
    <w:rsid w:val="004C7667"/>
    <w:rsid w:val="004D1994"/>
    <w:rsid w:val="004D1DCC"/>
    <w:rsid w:val="004D22D6"/>
    <w:rsid w:val="004D3BEC"/>
    <w:rsid w:val="004E46DB"/>
    <w:rsid w:val="004E4BC7"/>
    <w:rsid w:val="004E4CC5"/>
    <w:rsid w:val="004F246C"/>
    <w:rsid w:val="004F5D55"/>
    <w:rsid w:val="00502172"/>
    <w:rsid w:val="00504CA2"/>
    <w:rsid w:val="005072DD"/>
    <w:rsid w:val="00507F30"/>
    <w:rsid w:val="00511F52"/>
    <w:rsid w:val="00512831"/>
    <w:rsid w:val="00514EDD"/>
    <w:rsid w:val="00521CEA"/>
    <w:rsid w:val="0052241F"/>
    <w:rsid w:val="00526BEC"/>
    <w:rsid w:val="0053001B"/>
    <w:rsid w:val="0053518A"/>
    <w:rsid w:val="00535BF2"/>
    <w:rsid w:val="00537055"/>
    <w:rsid w:val="00537D35"/>
    <w:rsid w:val="00540FB0"/>
    <w:rsid w:val="0054110C"/>
    <w:rsid w:val="00552D88"/>
    <w:rsid w:val="00552DD8"/>
    <w:rsid w:val="00553EDB"/>
    <w:rsid w:val="00553F9F"/>
    <w:rsid w:val="0055455B"/>
    <w:rsid w:val="00556B91"/>
    <w:rsid w:val="005620CE"/>
    <w:rsid w:val="005630CA"/>
    <w:rsid w:val="005670B2"/>
    <w:rsid w:val="005743B0"/>
    <w:rsid w:val="00574C15"/>
    <w:rsid w:val="00577480"/>
    <w:rsid w:val="0058130A"/>
    <w:rsid w:val="00581396"/>
    <w:rsid w:val="00581D94"/>
    <w:rsid w:val="005824AA"/>
    <w:rsid w:val="005903C0"/>
    <w:rsid w:val="0059353D"/>
    <w:rsid w:val="005956C9"/>
    <w:rsid w:val="005A03A5"/>
    <w:rsid w:val="005A095A"/>
    <w:rsid w:val="005A101C"/>
    <w:rsid w:val="005A1717"/>
    <w:rsid w:val="005A35E7"/>
    <w:rsid w:val="005A3B9F"/>
    <w:rsid w:val="005A7D10"/>
    <w:rsid w:val="005B0A49"/>
    <w:rsid w:val="005B274D"/>
    <w:rsid w:val="005B3B1B"/>
    <w:rsid w:val="005C0459"/>
    <w:rsid w:val="005C4096"/>
    <w:rsid w:val="005D4ADA"/>
    <w:rsid w:val="005D4D0E"/>
    <w:rsid w:val="005D6857"/>
    <w:rsid w:val="005D7B02"/>
    <w:rsid w:val="005E643B"/>
    <w:rsid w:val="005E7BD3"/>
    <w:rsid w:val="005F24A5"/>
    <w:rsid w:val="005F39B4"/>
    <w:rsid w:val="006050BA"/>
    <w:rsid w:val="00606A4D"/>
    <w:rsid w:val="0060740F"/>
    <w:rsid w:val="006144E0"/>
    <w:rsid w:val="00614F34"/>
    <w:rsid w:val="00620BBB"/>
    <w:rsid w:val="00625556"/>
    <w:rsid w:val="00632748"/>
    <w:rsid w:val="00632B1E"/>
    <w:rsid w:val="00633412"/>
    <w:rsid w:val="00634F9C"/>
    <w:rsid w:val="00636BAE"/>
    <w:rsid w:val="00640CA2"/>
    <w:rsid w:val="00640E62"/>
    <w:rsid w:val="006424B9"/>
    <w:rsid w:val="0064615C"/>
    <w:rsid w:val="00655379"/>
    <w:rsid w:val="00660F4D"/>
    <w:rsid w:val="0066294A"/>
    <w:rsid w:val="00663C94"/>
    <w:rsid w:val="0066592F"/>
    <w:rsid w:val="0066706B"/>
    <w:rsid w:val="00670A31"/>
    <w:rsid w:val="00672886"/>
    <w:rsid w:val="00675AD1"/>
    <w:rsid w:val="00675D65"/>
    <w:rsid w:val="00680568"/>
    <w:rsid w:val="006827D3"/>
    <w:rsid w:val="00683FB7"/>
    <w:rsid w:val="00684835"/>
    <w:rsid w:val="00685895"/>
    <w:rsid w:val="00690AB5"/>
    <w:rsid w:val="00692543"/>
    <w:rsid w:val="00692E86"/>
    <w:rsid w:val="0069458E"/>
    <w:rsid w:val="006A5331"/>
    <w:rsid w:val="006A659F"/>
    <w:rsid w:val="006B1037"/>
    <w:rsid w:val="006B3D34"/>
    <w:rsid w:val="006B6E58"/>
    <w:rsid w:val="006C6397"/>
    <w:rsid w:val="006D0C12"/>
    <w:rsid w:val="006D4EDF"/>
    <w:rsid w:val="006E18A8"/>
    <w:rsid w:val="006E1DC3"/>
    <w:rsid w:val="006F121B"/>
    <w:rsid w:val="006F29FD"/>
    <w:rsid w:val="006F45F4"/>
    <w:rsid w:val="006F6528"/>
    <w:rsid w:val="00711062"/>
    <w:rsid w:val="00722EC3"/>
    <w:rsid w:val="007233B0"/>
    <w:rsid w:val="00723448"/>
    <w:rsid w:val="00725AA3"/>
    <w:rsid w:val="00731221"/>
    <w:rsid w:val="00731BD8"/>
    <w:rsid w:val="00734F72"/>
    <w:rsid w:val="00737C08"/>
    <w:rsid w:val="00740D00"/>
    <w:rsid w:val="0074148C"/>
    <w:rsid w:val="007462DA"/>
    <w:rsid w:val="007535D0"/>
    <w:rsid w:val="0075495E"/>
    <w:rsid w:val="00755536"/>
    <w:rsid w:val="0075720A"/>
    <w:rsid w:val="00757CC4"/>
    <w:rsid w:val="00762E60"/>
    <w:rsid w:val="0076439F"/>
    <w:rsid w:val="00773B62"/>
    <w:rsid w:val="00781C77"/>
    <w:rsid w:val="007824A0"/>
    <w:rsid w:val="00790247"/>
    <w:rsid w:val="00790767"/>
    <w:rsid w:val="007A1993"/>
    <w:rsid w:val="007B0835"/>
    <w:rsid w:val="007B483B"/>
    <w:rsid w:val="007C09C0"/>
    <w:rsid w:val="007C54E0"/>
    <w:rsid w:val="007C5BBB"/>
    <w:rsid w:val="007C68E7"/>
    <w:rsid w:val="007C7A77"/>
    <w:rsid w:val="007D36DE"/>
    <w:rsid w:val="007D444B"/>
    <w:rsid w:val="007E567D"/>
    <w:rsid w:val="007F0A12"/>
    <w:rsid w:val="007F2F96"/>
    <w:rsid w:val="007F79EB"/>
    <w:rsid w:val="007F7BD9"/>
    <w:rsid w:val="00802740"/>
    <w:rsid w:val="0080331F"/>
    <w:rsid w:val="0081139B"/>
    <w:rsid w:val="00816608"/>
    <w:rsid w:val="00817274"/>
    <w:rsid w:val="00827BFA"/>
    <w:rsid w:val="008304B4"/>
    <w:rsid w:val="00831873"/>
    <w:rsid w:val="00833CDC"/>
    <w:rsid w:val="0083436F"/>
    <w:rsid w:val="00834D91"/>
    <w:rsid w:val="008351D6"/>
    <w:rsid w:val="00851C0A"/>
    <w:rsid w:val="00852146"/>
    <w:rsid w:val="00853224"/>
    <w:rsid w:val="00855764"/>
    <w:rsid w:val="00855840"/>
    <w:rsid w:val="00862F0F"/>
    <w:rsid w:val="00865804"/>
    <w:rsid w:val="00865C63"/>
    <w:rsid w:val="008661B9"/>
    <w:rsid w:val="00867413"/>
    <w:rsid w:val="00871F8E"/>
    <w:rsid w:val="00872E27"/>
    <w:rsid w:val="008761BE"/>
    <w:rsid w:val="008914BC"/>
    <w:rsid w:val="008A0E81"/>
    <w:rsid w:val="008A1015"/>
    <w:rsid w:val="008A212D"/>
    <w:rsid w:val="008A23B6"/>
    <w:rsid w:val="008A7464"/>
    <w:rsid w:val="008A7A95"/>
    <w:rsid w:val="008B05B1"/>
    <w:rsid w:val="008B4577"/>
    <w:rsid w:val="008C7B9F"/>
    <w:rsid w:val="008D0C07"/>
    <w:rsid w:val="008D2F07"/>
    <w:rsid w:val="008E0CD2"/>
    <w:rsid w:val="008E4A0F"/>
    <w:rsid w:val="008E5F6C"/>
    <w:rsid w:val="008E6190"/>
    <w:rsid w:val="008F03F4"/>
    <w:rsid w:val="008F2337"/>
    <w:rsid w:val="008F2567"/>
    <w:rsid w:val="008F2B3D"/>
    <w:rsid w:val="008F417E"/>
    <w:rsid w:val="009001DC"/>
    <w:rsid w:val="00900956"/>
    <w:rsid w:val="0090100F"/>
    <w:rsid w:val="00910129"/>
    <w:rsid w:val="009146B3"/>
    <w:rsid w:val="00915012"/>
    <w:rsid w:val="009166AD"/>
    <w:rsid w:val="009244EB"/>
    <w:rsid w:val="00936B13"/>
    <w:rsid w:val="0093735E"/>
    <w:rsid w:val="00940D63"/>
    <w:rsid w:val="00945FCF"/>
    <w:rsid w:val="009478AE"/>
    <w:rsid w:val="00950998"/>
    <w:rsid w:val="00963D5C"/>
    <w:rsid w:val="009640B2"/>
    <w:rsid w:val="00964D0C"/>
    <w:rsid w:val="00965C00"/>
    <w:rsid w:val="00966656"/>
    <w:rsid w:val="00973F84"/>
    <w:rsid w:val="00981F2C"/>
    <w:rsid w:val="0098204E"/>
    <w:rsid w:val="00986CAC"/>
    <w:rsid w:val="00992766"/>
    <w:rsid w:val="00995714"/>
    <w:rsid w:val="00995A3F"/>
    <w:rsid w:val="00995B6D"/>
    <w:rsid w:val="009A24F9"/>
    <w:rsid w:val="009A305B"/>
    <w:rsid w:val="009A4E37"/>
    <w:rsid w:val="009A5B34"/>
    <w:rsid w:val="009A614E"/>
    <w:rsid w:val="009A65F4"/>
    <w:rsid w:val="009A663A"/>
    <w:rsid w:val="009A6B0C"/>
    <w:rsid w:val="009C0E2B"/>
    <w:rsid w:val="009C2D0C"/>
    <w:rsid w:val="009C5968"/>
    <w:rsid w:val="009C6B1C"/>
    <w:rsid w:val="009C7272"/>
    <w:rsid w:val="009D0E5C"/>
    <w:rsid w:val="009D253F"/>
    <w:rsid w:val="009D3AB4"/>
    <w:rsid w:val="009E26E8"/>
    <w:rsid w:val="009E5B70"/>
    <w:rsid w:val="009E6F4B"/>
    <w:rsid w:val="009F0702"/>
    <w:rsid w:val="009F13F6"/>
    <w:rsid w:val="009F361E"/>
    <w:rsid w:val="009F59D9"/>
    <w:rsid w:val="009F6DA3"/>
    <w:rsid w:val="00A00B3A"/>
    <w:rsid w:val="00A1361E"/>
    <w:rsid w:val="00A14844"/>
    <w:rsid w:val="00A2038F"/>
    <w:rsid w:val="00A20B15"/>
    <w:rsid w:val="00A21E89"/>
    <w:rsid w:val="00A22FF4"/>
    <w:rsid w:val="00A33D68"/>
    <w:rsid w:val="00A36328"/>
    <w:rsid w:val="00A40608"/>
    <w:rsid w:val="00A411B8"/>
    <w:rsid w:val="00A4462D"/>
    <w:rsid w:val="00A46026"/>
    <w:rsid w:val="00A47B89"/>
    <w:rsid w:val="00A47FEB"/>
    <w:rsid w:val="00A5345E"/>
    <w:rsid w:val="00A66A89"/>
    <w:rsid w:val="00A6759A"/>
    <w:rsid w:val="00A677E4"/>
    <w:rsid w:val="00A677F9"/>
    <w:rsid w:val="00A70B89"/>
    <w:rsid w:val="00A71357"/>
    <w:rsid w:val="00A748F3"/>
    <w:rsid w:val="00A82B87"/>
    <w:rsid w:val="00A82CA6"/>
    <w:rsid w:val="00A83F8D"/>
    <w:rsid w:val="00A8564D"/>
    <w:rsid w:val="00A86144"/>
    <w:rsid w:val="00A86349"/>
    <w:rsid w:val="00A8636D"/>
    <w:rsid w:val="00A92D2C"/>
    <w:rsid w:val="00A942DE"/>
    <w:rsid w:val="00AA2167"/>
    <w:rsid w:val="00AA71CA"/>
    <w:rsid w:val="00AB01BA"/>
    <w:rsid w:val="00AB1A0D"/>
    <w:rsid w:val="00AB248B"/>
    <w:rsid w:val="00AB45F8"/>
    <w:rsid w:val="00AB4FF6"/>
    <w:rsid w:val="00AC05F7"/>
    <w:rsid w:val="00AC1F29"/>
    <w:rsid w:val="00AC7B90"/>
    <w:rsid w:val="00AE164C"/>
    <w:rsid w:val="00AE28F9"/>
    <w:rsid w:val="00AE6A2C"/>
    <w:rsid w:val="00AF490A"/>
    <w:rsid w:val="00AF78E1"/>
    <w:rsid w:val="00B05A7C"/>
    <w:rsid w:val="00B0664F"/>
    <w:rsid w:val="00B07B8C"/>
    <w:rsid w:val="00B11875"/>
    <w:rsid w:val="00B15AA5"/>
    <w:rsid w:val="00B17640"/>
    <w:rsid w:val="00B26FDE"/>
    <w:rsid w:val="00B314B6"/>
    <w:rsid w:val="00B3227C"/>
    <w:rsid w:val="00B32BCD"/>
    <w:rsid w:val="00B4034C"/>
    <w:rsid w:val="00B4058A"/>
    <w:rsid w:val="00B5419C"/>
    <w:rsid w:val="00B61B4B"/>
    <w:rsid w:val="00B61D4F"/>
    <w:rsid w:val="00B65690"/>
    <w:rsid w:val="00B739B2"/>
    <w:rsid w:val="00B74688"/>
    <w:rsid w:val="00B753A2"/>
    <w:rsid w:val="00B77113"/>
    <w:rsid w:val="00B84C43"/>
    <w:rsid w:val="00B94058"/>
    <w:rsid w:val="00B95FAF"/>
    <w:rsid w:val="00B96E8F"/>
    <w:rsid w:val="00BA3EDC"/>
    <w:rsid w:val="00BB0ADA"/>
    <w:rsid w:val="00BB21B3"/>
    <w:rsid w:val="00BB338A"/>
    <w:rsid w:val="00BB529B"/>
    <w:rsid w:val="00BC1E0A"/>
    <w:rsid w:val="00BC2883"/>
    <w:rsid w:val="00BD0812"/>
    <w:rsid w:val="00BD0D66"/>
    <w:rsid w:val="00BE19A0"/>
    <w:rsid w:val="00BE737C"/>
    <w:rsid w:val="00BF09CD"/>
    <w:rsid w:val="00BF2046"/>
    <w:rsid w:val="00BF61EE"/>
    <w:rsid w:val="00BF7638"/>
    <w:rsid w:val="00C00708"/>
    <w:rsid w:val="00C053DA"/>
    <w:rsid w:val="00C07A94"/>
    <w:rsid w:val="00C12660"/>
    <w:rsid w:val="00C2366A"/>
    <w:rsid w:val="00C32012"/>
    <w:rsid w:val="00C34299"/>
    <w:rsid w:val="00C36EDA"/>
    <w:rsid w:val="00C42368"/>
    <w:rsid w:val="00C43135"/>
    <w:rsid w:val="00C44F31"/>
    <w:rsid w:val="00C4731C"/>
    <w:rsid w:val="00C47595"/>
    <w:rsid w:val="00C47E9C"/>
    <w:rsid w:val="00C5172B"/>
    <w:rsid w:val="00C52201"/>
    <w:rsid w:val="00C553CD"/>
    <w:rsid w:val="00C616B3"/>
    <w:rsid w:val="00C63AF7"/>
    <w:rsid w:val="00C67532"/>
    <w:rsid w:val="00C70010"/>
    <w:rsid w:val="00C726A7"/>
    <w:rsid w:val="00C76BBA"/>
    <w:rsid w:val="00C77BF4"/>
    <w:rsid w:val="00C8300E"/>
    <w:rsid w:val="00C90B38"/>
    <w:rsid w:val="00C96F82"/>
    <w:rsid w:val="00CA2B94"/>
    <w:rsid w:val="00CB4803"/>
    <w:rsid w:val="00CB594F"/>
    <w:rsid w:val="00CB5CB0"/>
    <w:rsid w:val="00CC08DB"/>
    <w:rsid w:val="00CC1030"/>
    <w:rsid w:val="00CC294C"/>
    <w:rsid w:val="00CC408B"/>
    <w:rsid w:val="00CC670E"/>
    <w:rsid w:val="00CD25E3"/>
    <w:rsid w:val="00CD52AB"/>
    <w:rsid w:val="00CE74CC"/>
    <w:rsid w:val="00CF5557"/>
    <w:rsid w:val="00CF7B90"/>
    <w:rsid w:val="00D07128"/>
    <w:rsid w:val="00D07A01"/>
    <w:rsid w:val="00D07C4A"/>
    <w:rsid w:val="00D1109A"/>
    <w:rsid w:val="00D122CF"/>
    <w:rsid w:val="00D13DBE"/>
    <w:rsid w:val="00D161FC"/>
    <w:rsid w:val="00D231CE"/>
    <w:rsid w:val="00D26E09"/>
    <w:rsid w:val="00D33592"/>
    <w:rsid w:val="00D3450F"/>
    <w:rsid w:val="00D34838"/>
    <w:rsid w:val="00D36BB1"/>
    <w:rsid w:val="00D379A9"/>
    <w:rsid w:val="00D40A1D"/>
    <w:rsid w:val="00D42964"/>
    <w:rsid w:val="00D42C80"/>
    <w:rsid w:val="00D55AF1"/>
    <w:rsid w:val="00D56D6D"/>
    <w:rsid w:val="00D56F6B"/>
    <w:rsid w:val="00D610DA"/>
    <w:rsid w:val="00D65816"/>
    <w:rsid w:val="00D71CC3"/>
    <w:rsid w:val="00D82CED"/>
    <w:rsid w:val="00D86A1C"/>
    <w:rsid w:val="00D9003E"/>
    <w:rsid w:val="00D934CA"/>
    <w:rsid w:val="00D93AB7"/>
    <w:rsid w:val="00D971A8"/>
    <w:rsid w:val="00DA1A19"/>
    <w:rsid w:val="00DA6474"/>
    <w:rsid w:val="00DA6EBB"/>
    <w:rsid w:val="00DB0768"/>
    <w:rsid w:val="00DB2E5A"/>
    <w:rsid w:val="00DB5F05"/>
    <w:rsid w:val="00DB6D55"/>
    <w:rsid w:val="00DB6F42"/>
    <w:rsid w:val="00DD0584"/>
    <w:rsid w:val="00DD26D1"/>
    <w:rsid w:val="00DE440D"/>
    <w:rsid w:val="00E00B89"/>
    <w:rsid w:val="00E059B9"/>
    <w:rsid w:val="00E0729B"/>
    <w:rsid w:val="00E10010"/>
    <w:rsid w:val="00E132D0"/>
    <w:rsid w:val="00E16C58"/>
    <w:rsid w:val="00E22E60"/>
    <w:rsid w:val="00E33A94"/>
    <w:rsid w:val="00E37347"/>
    <w:rsid w:val="00E376C5"/>
    <w:rsid w:val="00E45D53"/>
    <w:rsid w:val="00E46A96"/>
    <w:rsid w:val="00E5316C"/>
    <w:rsid w:val="00E6070F"/>
    <w:rsid w:val="00E626CA"/>
    <w:rsid w:val="00E62FFF"/>
    <w:rsid w:val="00E7119A"/>
    <w:rsid w:val="00E71E72"/>
    <w:rsid w:val="00E72C85"/>
    <w:rsid w:val="00E739D1"/>
    <w:rsid w:val="00E73A6E"/>
    <w:rsid w:val="00E80622"/>
    <w:rsid w:val="00E80D5F"/>
    <w:rsid w:val="00E80FAC"/>
    <w:rsid w:val="00E81FCC"/>
    <w:rsid w:val="00E8566D"/>
    <w:rsid w:val="00E91EF7"/>
    <w:rsid w:val="00E9556F"/>
    <w:rsid w:val="00E96175"/>
    <w:rsid w:val="00EA0931"/>
    <w:rsid w:val="00EA5E7F"/>
    <w:rsid w:val="00EA6EEA"/>
    <w:rsid w:val="00EB5612"/>
    <w:rsid w:val="00EB7E2E"/>
    <w:rsid w:val="00EC29BF"/>
    <w:rsid w:val="00EC3887"/>
    <w:rsid w:val="00ED4ED9"/>
    <w:rsid w:val="00ED7395"/>
    <w:rsid w:val="00ED7C01"/>
    <w:rsid w:val="00EE0199"/>
    <w:rsid w:val="00EE7D66"/>
    <w:rsid w:val="00EF6892"/>
    <w:rsid w:val="00EF6BBE"/>
    <w:rsid w:val="00EF783C"/>
    <w:rsid w:val="00F00137"/>
    <w:rsid w:val="00F107A6"/>
    <w:rsid w:val="00F12D90"/>
    <w:rsid w:val="00F1409D"/>
    <w:rsid w:val="00F14FD8"/>
    <w:rsid w:val="00F228DD"/>
    <w:rsid w:val="00F230F8"/>
    <w:rsid w:val="00F24ADB"/>
    <w:rsid w:val="00F31ADE"/>
    <w:rsid w:val="00F37754"/>
    <w:rsid w:val="00F3782E"/>
    <w:rsid w:val="00F43A3D"/>
    <w:rsid w:val="00F45DE8"/>
    <w:rsid w:val="00F4712C"/>
    <w:rsid w:val="00F52EA3"/>
    <w:rsid w:val="00F53115"/>
    <w:rsid w:val="00F560A2"/>
    <w:rsid w:val="00F62D86"/>
    <w:rsid w:val="00F67CA1"/>
    <w:rsid w:val="00F70E19"/>
    <w:rsid w:val="00F7193E"/>
    <w:rsid w:val="00F76807"/>
    <w:rsid w:val="00F821F2"/>
    <w:rsid w:val="00F83C17"/>
    <w:rsid w:val="00F961D9"/>
    <w:rsid w:val="00FA2904"/>
    <w:rsid w:val="00FA2A4F"/>
    <w:rsid w:val="00FA7358"/>
    <w:rsid w:val="00FB2EBB"/>
    <w:rsid w:val="00FB5043"/>
    <w:rsid w:val="00FC09D0"/>
    <w:rsid w:val="00FC120C"/>
    <w:rsid w:val="00FC2CE9"/>
    <w:rsid w:val="00FC361B"/>
    <w:rsid w:val="00FD176D"/>
    <w:rsid w:val="00FD17AB"/>
    <w:rsid w:val="00FD6B19"/>
    <w:rsid w:val="00FD6FFF"/>
    <w:rsid w:val="00FE7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816E0"/>
  <w15:chartTrackingRefBased/>
  <w15:docId w15:val="{996E18FC-9C6C-45C5-A197-6753D29F3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BC7"/>
  </w:style>
  <w:style w:type="paragraph" w:styleId="Heading1">
    <w:name w:val="heading 1"/>
    <w:basedOn w:val="Normal"/>
    <w:next w:val="Normal"/>
    <w:link w:val="Heading1Char"/>
    <w:uiPriority w:val="9"/>
    <w:qFormat/>
    <w:rsid w:val="004164ED"/>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4299"/>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2FF4"/>
    <w:pPr>
      <w:keepNext/>
      <w:keepLines/>
      <w:numPr>
        <w:ilvl w:val="2"/>
        <w:numId w:val="1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22FF4"/>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22FF4"/>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22FF4"/>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22FF4"/>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22FF4"/>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22FF4"/>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0956"/>
    <w:pPr>
      <w:ind w:left="720"/>
      <w:contextualSpacing/>
    </w:pPr>
  </w:style>
  <w:style w:type="character" w:styleId="PlaceholderText">
    <w:name w:val="Placeholder Text"/>
    <w:basedOn w:val="DefaultParagraphFont"/>
    <w:uiPriority w:val="99"/>
    <w:semiHidden/>
    <w:rsid w:val="00BA3EDC"/>
    <w:rPr>
      <w:color w:val="808080"/>
    </w:rPr>
  </w:style>
  <w:style w:type="character" w:customStyle="1" w:styleId="Heading1Char">
    <w:name w:val="Heading 1 Char"/>
    <w:basedOn w:val="DefaultParagraphFont"/>
    <w:link w:val="Heading1"/>
    <w:uiPriority w:val="9"/>
    <w:rsid w:val="004164ED"/>
    <w:rPr>
      <w:rFonts w:asciiTheme="majorHAnsi" w:eastAsiaTheme="majorEastAsia" w:hAnsiTheme="majorHAnsi" w:cstheme="majorBidi"/>
      <w:color w:val="2F5496" w:themeColor="accent1" w:themeShade="BF"/>
      <w:sz w:val="32"/>
      <w:szCs w:val="32"/>
    </w:rPr>
  </w:style>
  <w:style w:type="paragraph" w:customStyle="1" w:styleId="Els-Title">
    <w:name w:val="Els-Title"/>
    <w:next w:val="Els-Author"/>
    <w:rsid w:val="00526BEC"/>
    <w:pPr>
      <w:suppressAutoHyphens/>
      <w:spacing w:before="1140" w:after="240" w:line="400" w:lineRule="exact"/>
      <w:jc w:val="center"/>
    </w:pPr>
    <w:rPr>
      <w:rFonts w:ascii="Times New Roman" w:eastAsia="Times New Roman" w:hAnsi="Times New Roman" w:cs="Times New Roman"/>
      <w:sz w:val="34"/>
      <w:szCs w:val="20"/>
      <w:lang w:eastAsia="de-DE"/>
    </w:rPr>
  </w:style>
  <w:style w:type="paragraph" w:customStyle="1" w:styleId="Els-Author">
    <w:name w:val="Els-Author"/>
    <w:next w:val="Els-Affiliation"/>
    <w:rsid w:val="00526BEC"/>
    <w:pPr>
      <w:keepNext/>
      <w:suppressAutoHyphens/>
      <w:spacing w:line="300" w:lineRule="exact"/>
      <w:jc w:val="center"/>
    </w:pPr>
    <w:rPr>
      <w:rFonts w:ascii="Times New Roman" w:eastAsia="Times New Roman" w:hAnsi="Times New Roman" w:cs="Times New Roman"/>
      <w:noProof/>
      <w:sz w:val="26"/>
      <w:szCs w:val="20"/>
      <w:lang w:val="de-DE" w:eastAsia="de-DE"/>
    </w:rPr>
  </w:style>
  <w:style w:type="paragraph" w:customStyle="1" w:styleId="Els-Affiliation">
    <w:name w:val="Els-Affiliation"/>
    <w:next w:val="Els-history"/>
    <w:rsid w:val="00526BEC"/>
    <w:pPr>
      <w:suppressAutoHyphens/>
      <w:spacing w:after="120" w:line="200" w:lineRule="exact"/>
      <w:jc w:val="center"/>
    </w:pPr>
    <w:rPr>
      <w:rFonts w:ascii="Times New Roman" w:eastAsia="Times New Roman" w:hAnsi="Times New Roman" w:cs="Times New Roman"/>
      <w:i/>
      <w:noProof/>
      <w:sz w:val="16"/>
      <w:szCs w:val="20"/>
      <w:lang w:val="de-DE" w:eastAsia="de-DE"/>
    </w:rPr>
  </w:style>
  <w:style w:type="paragraph" w:customStyle="1" w:styleId="Els-history">
    <w:name w:val="Els-history"/>
    <w:next w:val="Normal"/>
    <w:rsid w:val="00526BEC"/>
    <w:pPr>
      <w:spacing w:after="400" w:line="200" w:lineRule="exact"/>
      <w:jc w:val="center"/>
    </w:pPr>
    <w:rPr>
      <w:rFonts w:ascii="Times New Roman" w:eastAsia="Times New Roman" w:hAnsi="Times New Roman" w:cs="Times New Roman"/>
      <w:noProof/>
      <w:sz w:val="16"/>
      <w:szCs w:val="20"/>
      <w:lang w:val="de-DE" w:eastAsia="de-DE"/>
    </w:rPr>
  </w:style>
  <w:style w:type="character" w:customStyle="1" w:styleId="Heading2Char">
    <w:name w:val="Heading 2 Char"/>
    <w:basedOn w:val="DefaultParagraphFont"/>
    <w:link w:val="Heading2"/>
    <w:uiPriority w:val="9"/>
    <w:rsid w:val="00C3429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B96E8F"/>
    <w:pPr>
      <w:spacing w:after="200" w:line="240" w:lineRule="auto"/>
    </w:pPr>
    <w:rPr>
      <w:i/>
      <w:iCs/>
      <w:color w:val="44546A" w:themeColor="text2"/>
      <w:sz w:val="18"/>
      <w:szCs w:val="18"/>
    </w:rPr>
  </w:style>
  <w:style w:type="character" w:styleId="HTMLCite">
    <w:name w:val="HTML Cite"/>
    <w:basedOn w:val="DefaultParagraphFont"/>
    <w:uiPriority w:val="99"/>
    <w:semiHidden/>
    <w:unhideWhenUsed/>
    <w:rsid w:val="00273366"/>
    <w:rPr>
      <w:i/>
      <w:iCs/>
    </w:rPr>
  </w:style>
  <w:style w:type="table" w:styleId="TableGrid">
    <w:name w:val="Table Grid"/>
    <w:basedOn w:val="TableNormal"/>
    <w:uiPriority w:val="59"/>
    <w:rsid w:val="00A22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22FF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22FF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22FF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22FF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22F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22F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22FF4"/>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CB594F"/>
    <w:rPr>
      <w:sz w:val="16"/>
      <w:szCs w:val="16"/>
    </w:rPr>
  </w:style>
  <w:style w:type="paragraph" w:styleId="CommentText">
    <w:name w:val="annotation text"/>
    <w:basedOn w:val="Normal"/>
    <w:link w:val="CommentTextChar"/>
    <w:uiPriority w:val="99"/>
    <w:unhideWhenUsed/>
    <w:rsid w:val="00CB594F"/>
    <w:pPr>
      <w:spacing w:line="240" w:lineRule="auto"/>
    </w:pPr>
    <w:rPr>
      <w:sz w:val="20"/>
      <w:szCs w:val="20"/>
    </w:rPr>
  </w:style>
  <w:style w:type="character" w:customStyle="1" w:styleId="CommentTextChar">
    <w:name w:val="Comment Text Char"/>
    <w:basedOn w:val="DefaultParagraphFont"/>
    <w:link w:val="CommentText"/>
    <w:uiPriority w:val="99"/>
    <w:rsid w:val="00CB594F"/>
    <w:rPr>
      <w:sz w:val="20"/>
      <w:szCs w:val="20"/>
    </w:rPr>
  </w:style>
  <w:style w:type="paragraph" w:styleId="NormalWeb">
    <w:name w:val="Normal (Web)"/>
    <w:basedOn w:val="Normal"/>
    <w:uiPriority w:val="99"/>
    <w:semiHidden/>
    <w:unhideWhenUsed/>
    <w:rsid w:val="00F00137"/>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53F9F"/>
    <w:pPr>
      <w:numPr>
        <w:numId w:val="0"/>
      </w:numPr>
      <w:outlineLvl w:val="9"/>
    </w:pPr>
  </w:style>
  <w:style w:type="paragraph" w:styleId="TOC2">
    <w:name w:val="toc 2"/>
    <w:basedOn w:val="Normal"/>
    <w:next w:val="Normal"/>
    <w:autoRedefine/>
    <w:uiPriority w:val="39"/>
    <w:unhideWhenUsed/>
    <w:rsid w:val="00ED7395"/>
    <w:pPr>
      <w:tabs>
        <w:tab w:val="left" w:pos="880"/>
        <w:tab w:val="right" w:leader="dot" w:pos="9350"/>
      </w:tabs>
      <w:spacing w:after="100"/>
      <w:ind w:left="220"/>
    </w:pPr>
    <w:rPr>
      <w:rFonts w:eastAsiaTheme="minorEastAsia" w:cs="Times New Roman"/>
      <w:noProof/>
    </w:rPr>
  </w:style>
  <w:style w:type="paragraph" w:styleId="TOC1">
    <w:name w:val="toc 1"/>
    <w:basedOn w:val="Normal"/>
    <w:next w:val="Normal"/>
    <w:autoRedefine/>
    <w:uiPriority w:val="39"/>
    <w:unhideWhenUsed/>
    <w:rsid w:val="00606A4D"/>
    <w:pPr>
      <w:tabs>
        <w:tab w:val="left" w:pos="440"/>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553F9F"/>
    <w:pPr>
      <w:spacing w:after="100"/>
      <w:ind w:left="440"/>
    </w:pPr>
    <w:rPr>
      <w:rFonts w:eastAsiaTheme="minorEastAsia" w:cs="Times New Roman"/>
    </w:rPr>
  </w:style>
  <w:style w:type="character" w:styleId="Hyperlink">
    <w:name w:val="Hyperlink"/>
    <w:basedOn w:val="DefaultParagraphFont"/>
    <w:uiPriority w:val="99"/>
    <w:unhideWhenUsed/>
    <w:rsid w:val="00606A4D"/>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AC1F29"/>
    <w:rPr>
      <w:b/>
      <w:bCs/>
    </w:rPr>
  </w:style>
  <w:style w:type="character" w:customStyle="1" w:styleId="CommentSubjectChar">
    <w:name w:val="Comment Subject Char"/>
    <w:basedOn w:val="CommentTextChar"/>
    <w:link w:val="CommentSubject"/>
    <w:uiPriority w:val="99"/>
    <w:semiHidden/>
    <w:rsid w:val="00AC1F29"/>
    <w:rPr>
      <w:b/>
      <w:bCs/>
      <w:sz w:val="20"/>
      <w:szCs w:val="20"/>
    </w:rPr>
  </w:style>
  <w:style w:type="paragraph" w:styleId="Title">
    <w:name w:val="Title"/>
    <w:basedOn w:val="Normal"/>
    <w:next w:val="Normal"/>
    <w:link w:val="TitleChar"/>
    <w:uiPriority w:val="10"/>
    <w:qFormat/>
    <w:rsid w:val="00E16C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6C58"/>
    <w:rPr>
      <w:rFonts w:asciiTheme="majorHAnsi" w:eastAsiaTheme="majorEastAsia" w:hAnsiTheme="majorHAnsi" w:cstheme="majorBidi"/>
      <w:spacing w:val="-10"/>
      <w:kern w:val="28"/>
      <w:sz w:val="56"/>
      <w:szCs w:val="56"/>
    </w:rPr>
  </w:style>
  <w:style w:type="paragraph" w:styleId="NoSpacing">
    <w:name w:val="No Spacing"/>
    <w:uiPriority w:val="1"/>
    <w:qFormat/>
    <w:rsid w:val="0099571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485516">
      <w:bodyDiv w:val="1"/>
      <w:marLeft w:val="0"/>
      <w:marRight w:val="0"/>
      <w:marTop w:val="0"/>
      <w:marBottom w:val="0"/>
      <w:divBdr>
        <w:top w:val="none" w:sz="0" w:space="0" w:color="auto"/>
        <w:left w:val="none" w:sz="0" w:space="0" w:color="auto"/>
        <w:bottom w:val="none" w:sz="0" w:space="0" w:color="auto"/>
        <w:right w:val="none" w:sz="0" w:space="0" w:color="auto"/>
      </w:divBdr>
      <w:divsChild>
        <w:div w:id="302152626">
          <w:marLeft w:val="547"/>
          <w:marRight w:val="0"/>
          <w:marTop w:val="200"/>
          <w:marBottom w:val="0"/>
          <w:divBdr>
            <w:top w:val="none" w:sz="0" w:space="0" w:color="auto"/>
            <w:left w:val="none" w:sz="0" w:space="0" w:color="auto"/>
            <w:bottom w:val="none" w:sz="0" w:space="0" w:color="auto"/>
            <w:right w:val="none" w:sz="0" w:space="0" w:color="auto"/>
          </w:divBdr>
        </w:div>
      </w:divsChild>
    </w:div>
    <w:div w:id="454181506">
      <w:bodyDiv w:val="1"/>
      <w:marLeft w:val="0"/>
      <w:marRight w:val="0"/>
      <w:marTop w:val="0"/>
      <w:marBottom w:val="0"/>
      <w:divBdr>
        <w:top w:val="none" w:sz="0" w:space="0" w:color="auto"/>
        <w:left w:val="none" w:sz="0" w:space="0" w:color="auto"/>
        <w:bottom w:val="none" w:sz="0" w:space="0" w:color="auto"/>
        <w:right w:val="none" w:sz="0" w:space="0" w:color="auto"/>
      </w:divBdr>
      <w:divsChild>
        <w:div w:id="1961035453">
          <w:marLeft w:val="446"/>
          <w:marRight w:val="0"/>
          <w:marTop w:val="0"/>
          <w:marBottom w:val="0"/>
          <w:divBdr>
            <w:top w:val="none" w:sz="0" w:space="0" w:color="auto"/>
            <w:left w:val="none" w:sz="0" w:space="0" w:color="auto"/>
            <w:bottom w:val="none" w:sz="0" w:space="0" w:color="auto"/>
            <w:right w:val="none" w:sz="0" w:space="0" w:color="auto"/>
          </w:divBdr>
        </w:div>
      </w:divsChild>
    </w:div>
    <w:div w:id="692533257">
      <w:bodyDiv w:val="1"/>
      <w:marLeft w:val="0"/>
      <w:marRight w:val="0"/>
      <w:marTop w:val="0"/>
      <w:marBottom w:val="0"/>
      <w:divBdr>
        <w:top w:val="none" w:sz="0" w:space="0" w:color="auto"/>
        <w:left w:val="none" w:sz="0" w:space="0" w:color="auto"/>
        <w:bottom w:val="none" w:sz="0" w:space="0" w:color="auto"/>
        <w:right w:val="none" w:sz="0" w:space="0" w:color="auto"/>
      </w:divBdr>
      <w:divsChild>
        <w:div w:id="1667629310">
          <w:marLeft w:val="547"/>
          <w:marRight w:val="0"/>
          <w:marTop w:val="200"/>
          <w:marBottom w:val="0"/>
          <w:divBdr>
            <w:top w:val="none" w:sz="0" w:space="0" w:color="auto"/>
            <w:left w:val="none" w:sz="0" w:space="0" w:color="auto"/>
            <w:bottom w:val="none" w:sz="0" w:space="0" w:color="auto"/>
            <w:right w:val="none" w:sz="0" w:space="0" w:color="auto"/>
          </w:divBdr>
        </w:div>
      </w:divsChild>
    </w:div>
    <w:div w:id="697850928">
      <w:bodyDiv w:val="1"/>
      <w:marLeft w:val="0"/>
      <w:marRight w:val="0"/>
      <w:marTop w:val="0"/>
      <w:marBottom w:val="0"/>
      <w:divBdr>
        <w:top w:val="none" w:sz="0" w:space="0" w:color="auto"/>
        <w:left w:val="none" w:sz="0" w:space="0" w:color="auto"/>
        <w:bottom w:val="none" w:sz="0" w:space="0" w:color="auto"/>
        <w:right w:val="none" w:sz="0" w:space="0" w:color="auto"/>
      </w:divBdr>
    </w:div>
    <w:div w:id="849952681">
      <w:bodyDiv w:val="1"/>
      <w:marLeft w:val="0"/>
      <w:marRight w:val="0"/>
      <w:marTop w:val="0"/>
      <w:marBottom w:val="0"/>
      <w:divBdr>
        <w:top w:val="none" w:sz="0" w:space="0" w:color="auto"/>
        <w:left w:val="none" w:sz="0" w:space="0" w:color="auto"/>
        <w:bottom w:val="none" w:sz="0" w:space="0" w:color="auto"/>
        <w:right w:val="none" w:sz="0" w:space="0" w:color="auto"/>
      </w:divBdr>
      <w:divsChild>
        <w:div w:id="1667709954">
          <w:marLeft w:val="547"/>
          <w:marRight w:val="0"/>
          <w:marTop w:val="200"/>
          <w:marBottom w:val="0"/>
          <w:divBdr>
            <w:top w:val="none" w:sz="0" w:space="0" w:color="auto"/>
            <w:left w:val="none" w:sz="0" w:space="0" w:color="auto"/>
            <w:bottom w:val="none" w:sz="0" w:space="0" w:color="auto"/>
            <w:right w:val="none" w:sz="0" w:space="0" w:color="auto"/>
          </w:divBdr>
        </w:div>
      </w:divsChild>
    </w:div>
    <w:div w:id="1074426345">
      <w:bodyDiv w:val="1"/>
      <w:marLeft w:val="0"/>
      <w:marRight w:val="0"/>
      <w:marTop w:val="0"/>
      <w:marBottom w:val="0"/>
      <w:divBdr>
        <w:top w:val="none" w:sz="0" w:space="0" w:color="auto"/>
        <w:left w:val="none" w:sz="0" w:space="0" w:color="auto"/>
        <w:bottom w:val="none" w:sz="0" w:space="0" w:color="auto"/>
        <w:right w:val="none" w:sz="0" w:space="0" w:color="auto"/>
      </w:divBdr>
    </w:div>
    <w:div w:id="1464956675">
      <w:bodyDiv w:val="1"/>
      <w:marLeft w:val="0"/>
      <w:marRight w:val="0"/>
      <w:marTop w:val="0"/>
      <w:marBottom w:val="0"/>
      <w:divBdr>
        <w:top w:val="none" w:sz="0" w:space="0" w:color="auto"/>
        <w:left w:val="none" w:sz="0" w:space="0" w:color="auto"/>
        <w:bottom w:val="none" w:sz="0" w:space="0" w:color="auto"/>
        <w:right w:val="none" w:sz="0" w:space="0" w:color="auto"/>
      </w:divBdr>
      <w:divsChild>
        <w:div w:id="576289059">
          <w:marLeft w:val="480"/>
          <w:marRight w:val="0"/>
          <w:marTop w:val="0"/>
          <w:marBottom w:val="0"/>
          <w:divBdr>
            <w:top w:val="none" w:sz="0" w:space="0" w:color="auto"/>
            <w:left w:val="none" w:sz="0" w:space="0" w:color="auto"/>
            <w:bottom w:val="none" w:sz="0" w:space="0" w:color="auto"/>
            <w:right w:val="none" w:sz="0" w:space="0" w:color="auto"/>
          </w:divBdr>
          <w:divsChild>
            <w:div w:id="1023477083">
              <w:marLeft w:val="0"/>
              <w:marRight w:val="0"/>
              <w:marTop w:val="0"/>
              <w:marBottom w:val="0"/>
              <w:divBdr>
                <w:top w:val="none" w:sz="0" w:space="0" w:color="auto"/>
                <w:left w:val="none" w:sz="0" w:space="0" w:color="auto"/>
                <w:bottom w:val="none" w:sz="0" w:space="0" w:color="auto"/>
                <w:right w:val="none" w:sz="0" w:space="0" w:color="auto"/>
              </w:divBdr>
            </w:div>
            <w:div w:id="1902986726">
              <w:marLeft w:val="0"/>
              <w:marRight w:val="0"/>
              <w:marTop w:val="0"/>
              <w:marBottom w:val="0"/>
              <w:divBdr>
                <w:top w:val="none" w:sz="0" w:space="0" w:color="auto"/>
                <w:left w:val="none" w:sz="0" w:space="0" w:color="auto"/>
                <w:bottom w:val="none" w:sz="0" w:space="0" w:color="auto"/>
                <w:right w:val="none" w:sz="0" w:space="0" w:color="auto"/>
              </w:divBdr>
            </w:div>
            <w:div w:id="887375043">
              <w:marLeft w:val="0"/>
              <w:marRight w:val="0"/>
              <w:marTop w:val="0"/>
              <w:marBottom w:val="0"/>
              <w:divBdr>
                <w:top w:val="none" w:sz="0" w:space="0" w:color="auto"/>
                <w:left w:val="none" w:sz="0" w:space="0" w:color="auto"/>
                <w:bottom w:val="none" w:sz="0" w:space="0" w:color="auto"/>
                <w:right w:val="none" w:sz="0" w:space="0" w:color="auto"/>
              </w:divBdr>
            </w:div>
            <w:div w:id="51387859">
              <w:marLeft w:val="0"/>
              <w:marRight w:val="0"/>
              <w:marTop w:val="0"/>
              <w:marBottom w:val="0"/>
              <w:divBdr>
                <w:top w:val="none" w:sz="0" w:space="0" w:color="auto"/>
                <w:left w:val="none" w:sz="0" w:space="0" w:color="auto"/>
                <w:bottom w:val="none" w:sz="0" w:space="0" w:color="auto"/>
                <w:right w:val="none" w:sz="0" w:space="0" w:color="auto"/>
              </w:divBdr>
            </w:div>
            <w:div w:id="748967237">
              <w:marLeft w:val="0"/>
              <w:marRight w:val="0"/>
              <w:marTop w:val="0"/>
              <w:marBottom w:val="0"/>
              <w:divBdr>
                <w:top w:val="none" w:sz="0" w:space="0" w:color="auto"/>
                <w:left w:val="none" w:sz="0" w:space="0" w:color="auto"/>
                <w:bottom w:val="none" w:sz="0" w:space="0" w:color="auto"/>
                <w:right w:val="none" w:sz="0" w:space="0" w:color="auto"/>
              </w:divBdr>
            </w:div>
            <w:div w:id="1205171243">
              <w:marLeft w:val="0"/>
              <w:marRight w:val="0"/>
              <w:marTop w:val="0"/>
              <w:marBottom w:val="0"/>
              <w:divBdr>
                <w:top w:val="none" w:sz="0" w:space="0" w:color="auto"/>
                <w:left w:val="none" w:sz="0" w:space="0" w:color="auto"/>
                <w:bottom w:val="none" w:sz="0" w:space="0" w:color="auto"/>
                <w:right w:val="none" w:sz="0" w:space="0" w:color="auto"/>
              </w:divBdr>
            </w:div>
            <w:div w:id="1347712956">
              <w:marLeft w:val="0"/>
              <w:marRight w:val="0"/>
              <w:marTop w:val="0"/>
              <w:marBottom w:val="0"/>
              <w:divBdr>
                <w:top w:val="none" w:sz="0" w:space="0" w:color="auto"/>
                <w:left w:val="none" w:sz="0" w:space="0" w:color="auto"/>
                <w:bottom w:val="none" w:sz="0" w:space="0" w:color="auto"/>
                <w:right w:val="none" w:sz="0" w:space="0" w:color="auto"/>
              </w:divBdr>
            </w:div>
            <w:div w:id="576940412">
              <w:marLeft w:val="0"/>
              <w:marRight w:val="0"/>
              <w:marTop w:val="0"/>
              <w:marBottom w:val="0"/>
              <w:divBdr>
                <w:top w:val="none" w:sz="0" w:space="0" w:color="auto"/>
                <w:left w:val="none" w:sz="0" w:space="0" w:color="auto"/>
                <w:bottom w:val="none" w:sz="0" w:space="0" w:color="auto"/>
                <w:right w:val="none" w:sz="0" w:space="0" w:color="auto"/>
              </w:divBdr>
            </w:div>
            <w:div w:id="1591155739">
              <w:marLeft w:val="0"/>
              <w:marRight w:val="0"/>
              <w:marTop w:val="0"/>
              <w:marBottom w:val="0"/>
              <w:divBdr>
                <w:top w:val="none" w:sz="0" w:space="0" w:color="auto"/>
                <w:left w:val="none" w:sz="0" w:space="0" w:color="auto"/>
                <w:bottom w:val="none" w:sz="0" w:space="0" w:color="auto"/>
                <w:right w:val="none" w:sz="0" w:space="0" w:color="auto"/>
              </w:divBdr>
            </w:div>
            <w:div w:id="1089696491">
              <w:marLeft w:val="0"/>
              <w:marRight w:val="0"/>
              <w:marTop w:val="0"/>
              <w:marBottom w:val="0"/>
              <w:divBdr>
                <w:top w:val="none" w:sz="0" w:space="0" w:color="auto"/>
                <w:left w:val="none" w:sz="0" w:space="0" w:color="auto"/>
                <w:bottom w:val="none" w:sz="0" w:space="0" w:color="auto"/>
                <w:right w:val="none" w:sz="0" w:space="0" w:color="auto"/>
              </w:divBdr>
            </w:div>
            <w:div w:id="1094284501">
              <w:marLeft w:val="0"/>
              <w:marRight w:val="0"/>
              <w:marTop w:val="0"/>
              <w:marBottom w:val="0"/>
              <w:divBdr>
                <w:top w:val="none" w:sz="0" w:space="0" w:color="auto"/>
                <w:left w:val="none" w:sz="0" w:space="0" w:color="auto"/>
                <w:bottom w:val="none" w:sz="0" w:space="0" w:color="auto"/>
                <w:right w:val="none" w:sz="0" w:space="0" w:color="auto"/>
              </w:divBdr>
            </w:div>
            <w:div w:id="1186290413">
              <w:marLeft w:val="0"/>
              <w:marRight w:val="0"/>
              <w:marTop w:val="0"/>
              <w:marBottom w:val="0"/>
              <w:divBdr>
                <w:top w:val="none" w:sz="0" w:space="0" w:color="auto"/>
                <w:left w:val="none" w:sz="0" w:space="0" w:color="auto"/>
                <w:bottom w:val="none" w:sz="0" w:space="0" w:color="auto"/>
                <w:right w:val="none" w:sz="0" w:space="0" w:color="auto"/>
              </w:divBdr>
            </w:div>
            <w:div w:id="1363556787">
              <w:marLeft w:val="0"/>
              <w:marRight w:val="0"/>
              <w:marTop w:val="0"/>
              <w:marBottom w:val="0"/>
              <w:divBdr>
                <w:top w:val="none" w:sz="0" w:space="0" w:color="auto"/>
                <w:left w:val="none" w:sz="0" w:space="0" w:color="auto"/>
                <w:bottom w:val="none" w:sz="0" w:space="0" w:color="auto"/>
                <w:right w:val="none" w:sz="0" w:space="0" w:color="auto"/>
              </w:divBdr>
            </w:div>
            <w:div w:id="367534321">
              <w:marLeft w:val="0"/>
              <w:marRight w:val="0"/>
              <w:marTop w:val="0"/>
              <w:marBottom w:val="0"/>
              <w:divBdr>
                <w:top w:val="none" w:sz="0" w:space="0" w:color="auto"/>
                <w:left w:val="none" w:sz="0" w:space="0" w:color="auto"/>
                <w:bottom w:val="none" w:sz="0" w:space="0" w:color="auto"/>
                <w:right w:val="none" w:sz="0" w:space="0" w:color="auto"/>
              </w:divBdr>
            </w:div>
            <w:div w:id="1214197479">
              <w:marLeft w:val="0"/>
              <w:marRight w:val="0"/>
              <w:marTop w:val="0"/>
              <w:marBottom w:val="0"/>
              <w:divBdr>
                <w:top w:val="none" w:sz="0" w:space="0" w:color="auto"/>
                <w:left w:val="none" w:sz="0" w:space="0" w:color="auto"/>
                <w:bottom w:val="none" w:sz="0" w:space="0" w:color="auto"/>
                <w:right w:val="none" w:sz="0" w:space="0" w:color="auto"/>
              </w:divBdr>
            </w:div>
            <w:div w:id="1937978962">
              <w:marLeft w:val="0"/>
              <w:marRight w:val="0"/>
              <w:marTop w:val="0"/>
              <w:marBottom w:val="0"/>
              <w:divBdr>
                <w:top w:val="none" w:sz="0" w:space="0" w:color="auto"/>
                <w:left w:val="none" w:sz="0" w:space="0" w:color="auto"/>
                <w:bottom w:val="none" w:sz="0" w:space="0" w:color="auto"/>
                <w:right w:val="none" w:sz="0" w:space="0" w:color="auto"/>
              </w:divBdr>
            </w:div>
            <w:div w:id="2114744609">
              <w:marLeft w:val="0"/>
              <w:marRight w:val="0"/>
              <w:marTop w:val="0"/>
              <w:marBottom w:val="0"/>
              <w:divBdr>
                <w:top w:val="none" w:sz="0" w:space="0" w:color="auto"/>
                <w:left w:val="none" w:sz="0" w:space="0" w:color="auto"/>
                <w:bottom w:val="none" w:sz="0" w:space="0" w:color="auto"/>
                <w:right w:val="none" w:sz="0" w:space="0" w:color="auto"/>
              </w:divBdr>
            </w:div>
            <w:div w:id="991762463">
              <w:marLeft w:val="0"/>
              <w:marRight w:val="0"/>
              <w:marTop w:val="0"/>
              <w:marBottom w:val="0"/>
              <w:divBdr>
                <w:top w:val="none" w:sz="0" w:space="0" w:color="auto"/>
                <w:left w:val="none" w:sz="0" w:space="0" w:color="auto"/>
                <w:bottom w:val="none" w:sz="0" w:space="0" w:color="auto"/>
                <w:right w:val="none" w:sz="0" w:space="0" w:color="auto"/>
              </w:divBdr>
            </w:div>
            <w:div w:id="1505120751">
              <w:marLeft w:val="0"/>
              <w:marRight w:val="0"/>
              <w:marTop w:val="0"/>
              <w:marBottom w:val="0"/>
              <w:divBdr>
                <w:top w:val="none" w:sz="0" w:space="0" w:color="auto"/>
                <w:left w:val="none" w:sz="0" w:space="0" w:color="auto"/>
                <w:bottom w:val="none" w:sz="0" w:space="0" w:color="auto"/>
                <w:right w:val="none" w:sz="0" w:space="0" w:color="auto"/>
              </w:divBdr>
            </w:div>
            <w:div w:id="1449818339">
              <w:marLeft w:val="0"/>
              <w:marRight w:val="0"/>
              <w:marTop w:val="0"/>
              <w:marBottom w:val="0"/>
              <w:divBdr>
                <w:top w:val="none" w:sz="0" w:space="0" w:color="auto"/>
                <w:left w:val="none" w:sz="0" w:space="0" w:color="auto"/>
                <w:bottom w:val="none" w:sz="0" w:space="0" w:color="auto"/>
                <w:right w:val="none" w:sz="0" w:space="0" w:color="auto"/>
              </w:divBdr>
            </w:div>
            <w:div w:id="999388864">
              <w:marLeft w:val="0"/>
              <w:marRight w:val="0"/>
              <w:marTop w:val="0"/>
              <w:marBottom w:val="0"/>
              <w:divBdr>
                <w:top w:val="none" w:sz="0" w:space="0" w:color="auto"/>
                <w:left w:val="none" w:sz="0" w:space="0" w:color="auto"/>
                <w:bottom w:val="none" w:sz="0" w:space="0" w:color="auto"/>
                <w:right w:val="none" w:sz="0" w:space="0" w:color="auto"/>
              </w:divBdr>
            </w:div>
            <w:div w:id="1137720312">
              <w:marLeft w:val="0"/>
              <w:marRight w:val="0"/>
              <w:marTop w:val="0"/>
              <w:marBottom w:val="0"/>
              <w:divBdr>
                <w:top w:val="none" w:sz="0" w:space="0" w:color="auto"/>
                <w:left w:val="none" w:sz="0" w:space="0" w:color="auto"/>
                <w:bottom w:val="none" w:sz="0" w:space="0" w:color="auto"/>
                <w:right w:val="none" w:sz="0" w:space="0" w:color="auto"/>
              </w:divBdr>
            </w:div>
            <w:div w:id="823817573">
              <w:marLeft w:val="0"/>
              <w:marRight w:val="0"/>
              <w:marTop w:val="0"/>
              <w:marBottom w:val="0"/>
              <w:divBdr>
                <w:top w:val="none" w:sz="0" w:space="0" w:color="auto"/>
                <w:left w:val="none" w:sz="0" w:space="0" w:color="auto"/>
                <w:bottom w:val="none" w:sz="0" w:space="0" w:color="auto"/>
                <w:right w:val="none" w:sz="0" w:space="0" w:color="auto"/>
              </w:divBdr>
            </w:div>
            <w:div w:id="1048187387">
              <w:marLeft w:val="0"/>
              <w:marRight w:val="0"/>
              <w:marTop w:val="0"/>
              <w:marBottom w:val="0"/>
              <w:divBdr>
                <w:top w:val="none" w:sz="0" w:space="0" w:color="auto"/>
                <w:left w:val="none" w:sz="0" w:space="0" w:color="auto"/>
                <w:bottom w:val="none" w:sz="0" w:space="0" w:color="auto"/>
                <w:right w:val="none" w:sz="0" w:space="0" w:color="auto"/>
              </w:divBdr>
            </w:div>
            <w:div w:id="1394935358">
              <w:marLeft w:val="0"/>
              <w:marRight w:val="0"/>
              <w:marTop w:val="0"/>
              <w:marBottom w:val="0"/>
              <w:divBdr>
                <w:top w:val="none" w:sz="0" w:space="0" w:color="auto"/>
                <w:left w:val="none" w:sz="0" w:space="0" w:color="auto"/>
                <w:bottom w:val="none" w:sz="0" w:space="0" w:color="auto"/>
                <w:right w:val="none" w:sz="0" w:space="0" w:color="auto"/>
              </w:divBdr>
            </w:div>
            <w:div w:id="2005358751">
              <w:marLeft w:val="0"/>
              <w:marRight w:val="0"/>
              <w:marTop w:val="0"/>
              <w:marBottom w:val="0"/>
              <w:divBdr>
                <w:top w:val="none" w:sz="0" w:space="0" w:color="auto"/>
                <w:left w:val="none" w:sz="0" w:space="0" w:color="auto"/>
                <w:bottom w:val="none" w:sz="0" w:space="0" w:color="auto"/>
                <w:right w:val="none" w:sz="0" w:space="0" w:color="auto"/>
              </w:divBdr>
            </w:div>
            <w:div w:id="1670906328">
              <w:marLeft w:val="0"/>
              <w:marRight w:val="0"/>
              <w:marTop w:val="0"/>
              <w:marBottom w:val="0"/>
              <w:divBdr>
                <w:top w:val="none" w:sz="0" w:space="0" w:color="auto"/>
                <w:left w:val="none" w:sz="0" w:space="0" w:color="auto"/>
                <w:bottom w:val="none" w:sz="0" w:space="0" w:color="auto"/>
                <w:right w:val="none" w:sz="0" w:space="0" w:color="auto"/>
              </w:divBdr>
            </w:div>
            <w:div w:id="1134636137">
              <w:marLeft w:val="0"/>
              <w:marRight w:val="0"/>
              <w:marTop w:val="0"/>
              <w:marBottom w:val="0"/>
              <w:divBdr>
                <w:top w:val="none" w:sz="0" w:space="0" w:color="auto"/>
                <w:left w:val="none" w:sz="0" w:space="0" w:color="auto"/>
                <w:bottom w:val="none" w:sz="0" w:space="0" w:color="auto"/>
                <w:right w:val="none" w:sz="0" w:space="0" w:color="auto"/>
              </w:divBdr>
            </w:div>
            <w:div w:id="1146240622">
              <w:marLeft w:val="0"/>
              <w:marRight w:val="0"/>
              <w:marTop w:val="0"/>
              <w:marBottom w:val="0"/>
              <w:divBdr>
                <w:top w:val="none" w:sz="0" w:space="0" w:color="auto"/>
                <w:left w:val="none" w:sz="0" w:space="0" w:color="auto"/>
                <w:bottom w:val="none" w:sz="0" w:space="0" w:color="auto"/>
                <w:right w:val="none" w:sz="0" w:space="0" w:color="auto"/>
              </w:divBdr>
            </w:div>
            <w:div w:id="574782092">
              <w:marLeft w:val="0"/>
              <w:marRight w:val="0"/>
              <w:marTop w:val="0"/>
              <w:marBottom w:val="0"/>
              <w:divBdr>
                <w:top w:val="none" w:sz="0" w:space="0" w:color="auto"/>
                <w:left w:val="none" w:sz="0" w:space="0" w:color="auto"/>
                <w:bottom w:val="none" w:sz="0" w:space="0" w:color="auto"/>
                <w:right w:val="none" w:sz="0" w:space="0" w:color="auto"/>
              </w:divBdr>
            </w:div>
            <w:div w:id="2044478214">
              <w:marLeft w:val="0"/>
              <w:marRight w:val="0"/>
              <w:marTop w:val="0"/>
              <w:marBottom w:val="0"/>
              <w:divBdr>
                <w:top w:val="none" w:sz="0" w:space="0" w:color="auto"/>
                <w:left w:val="none" w:sz="0" w:space="0" w:color="auto"/>
                <w:bottom w:val="none" w:sz="0" w:space="0" w:color="auto"/>
                <w:right w:val="none" w:sz="0" w:space="0" w:color="auto"/>
              </w:divBdr>
            </w:div>
            <w:div w:id="1565917517">
              <w:marLeft w:val="0"/>
              <w:marRight w:val="0"/>
              <w:marTop w:val="0"/>
              <w:marBottom w:val="0"/>
              <w:divBdr>
                <w:top w:val="none" w:sz="0" w:space="0" w:color="auto"/>
                <w:left w:val="none" w:sz="0" w:space="0" w:color="auto"/>
                <w:bottom w:val="none" w:sz="0" w:space="0" w:color="auto"/>
                <w:right w:val="none" w:sz="0" w:space="0" w:color="auto"/>
              </w:divBdr>
            </w:div>
            <w:div w:id="1941448887">
              <w:marLeft w:val="0"/>
              <w:marRight w:val="0"/>
              <w:marTop w:val="0"/>
              <w:marBottom w:val="0"/>
              <w:divBdr>
                <w:top w:val="none" w:sz="0" w:space="0" w:color="auto"/>
                <w:left w:val="none" w:sz="0" w:space="0" w:color="auto"/>
                <w:bottom w:val="none" w:sz="0" w:space="0" w:color="auto"/>
                <w:right w:val="none" w:sz="0" w:space="0" w:color="auto"/>
              </w:divBdr>
            </w:div>
            <w:div w:id="341855218">
              <w:marLeft w:val="0"/>
              <w:marRight w:val="0"/>
              <w:marTop w:val="0"/>
              <w:marBottom w:val="0"/>
              <w:divBdr>
                <w:top w:val="none" w:sz="0" w:space="0" w:color="auto"/>
                <w:left w:val="none" w:sz="0" w:space="0" w:color="auto"/>
                <w:bottom w:val="none" w:sz="0" w:space="0" w:color="auto"/>
                <w:right w:val="none" w:sz="0" w:space="0" w:color="auto"/>
              </w:divBdr>
            </w:div>
            <w:div w:id="295450305">
              <w:marLeft w:val="0"/>
              <w:marRight w:val="0"/>
              <w:marTop w:val="0"/>
              <w:marBottom w:val="0"/>
              <w:divBdr>
                <w:top w:val="none" w:sz="0" w:space="0" w:color="auto"/>
                <w:left w:val="none" w:sz="0" w:space="0" w:color="auto"/>
                <w:bottom w:val="none" w:sz="0" w:space="0" w:color="auto"/>
                <w:right w:val="none" w:sz="0" w:space="0" w:color="auto"/>
              </w:divBdr>
            </w:div>
            <w:div w:id="497884260">
              <w:marLeft w:val="0"/>
              <w:marRight w:val="0"/>
              <w:marTop w:val="0"/>
              <w:marBottom w:val="0"/>
              <w:divBdr>
                <w:top w:val="none" w:sz="0" w:space="0" w:color="auto"/>
                <w:left w:val="none" w:sz="0" w:space="0" w:color="auto"/>
                <w:bottom w:val="none" w:sz="0" w:space="0" w:color="auto"/>
                <w:right w:val="none" w:sz="0" w:space="0" w:color="auto"/>
              </w:divBdr>
            </w:div>
            <w:div w:id="1181092515">
              <w:marLeft w:val="0"/>
              <w:marRight w:val="0"/>
              <w:marTop w:val="0"/>
              <w:marBottom w:val="0"/>
              <w:divBdr>
                <w:top w:val="none" w:sz="0" w:space="0" w:color="auto"/>
                <w:left w:val="none" w:sz="0" w:space="0" w:color="auto"/>
                <w:bottom w:val="none" w:sz="0" w:space="0" w:color="auto"/>
                <w:right w:val="none" w:sz="0" w:space="0" w:color="auto"/>
              </w:divBdr>
            </w:div>
            <w:div w:id="628706966">
              <w:marLeft w:val="0"/>
              <w:marRight w:val="0"/>
              <w:marTop w:val="0"/>
              <w:marBottom w:val="0"/>
              <w:divBdr>
                <w:top w:val="none" w:sz="0" w:space="0" w:color="auto"/>
                <w:left w:val="none" w:sz="0" w:space="0" w:color="auto"/>
                <w:bottom w:val="none" w:sz="0" w:space="0" w:color="auto"/>
                <w:right w:val="none" w:sz="0" w:space="0" w:color="auto"/>
              </w:divBdr>
            </w:div>
            <w:div w:id="1606890029">
              <w:marLeft w:val="0"/>
              <w:marRight w:val="0"/>
              <w:marTop w:val="0"/>
              <w:marBottom w:val="0"/>
              <w:divBdr>
                <w:top w:val="none" w:sz="0" w:space="0" w:color="auto"/>
                <w:left w:val="none" w:sz="0" w:space="0" w:color="auto"/>
                <w:bottom w:val="none" w:sz="0" w:space="0" w:color="auto"/>
                <w:right w:val="none" w:sz="0" w:space="0" w:color="auto"/>
              </w:divBdr>
            </w:div>
            <w:div w:id="2107193003">
              <w:marLeft w:val="0"/>
              <w:marRight w:val="0"/>
              <w:marTop w:val="0"/>
              <w:marBottom w:val="0"/>
              <w:divBdr>
                <w:top w:val="none" w:sz="0" w:space="0" w:color="auto"/>
                <w:left w:val="none" w:sz="0" w:space="0" w:color="auto"/>
                <w:bottom w:val="none" w:sz="0" w:space="0" w:color="auto"/>
                <w:right w:val="none" w:sz="0" w:space="0" w:color="auto"/>
              </w:divBdr>
            </w:div>
            <w:div w:id="1405878975">
              <w:marLeft w:val="0"/>
              <w:marRight w:val="0"/>
              <w:marTop w:val="0"/>
              <w:marBottom w:val="0"/>
              <w:divBdr>
                <w:top w:val="none" w:sz="0" w:space="0" w:color="auto"/>
                <w:left w:val="none" w:sz="0" w:space="0" w:color="auto"/>
                <w:bottom w:val="none" w:sz="0" w:space="0" w:color="auto"/>
                <w:right w:val="none" w:sz="0" w:space="0" w:color="auto"/>
              </w:divBdr>
            </w:div>
            <w:div w:id="1623027811">
              <w:marLeft w:val="0"/>
              <w:marRight w:val="0"/>
              <w:marTop w:val="0"/>
              <w:marBottom w:val="0"/>
              <w:divBdr>
                <w:top w:val="none" w:sz="0" w:space="0" w:color="auto"/>
                <w:left w:val="none" w:sz="0" w:space="0" w:color="auto"/>
                <w:bottom w:val="none" w:sz="0" w:space="0" w:color="auto"/>
                <w:right w:val="none" w:sz="0" w:space="0" w:color="auto"/>
              </w:divBdr>
            </w:div>
            <w:div w:id="552079240">
              <w:marLeft w:val="0"/>
              <w:marRight w:val="0"/>
              <w:marTop w:val="0"/>
              <w:marBottom w:val="0"/>
              <w:divBdr>
                <w:top w:val="none" w:sz="0" w:space="0" w:color="auto"/>
                <w:left w:val="none" w:sz="0" w:space="0" w:color="auto"/>
                <w:bottom w:val="none" w:sz="0" w:space="0" w:color="auto"/>
                <w:right w:val="none" w:sz="0" w:space="0" w:color="auto"/>
              </w:divBdr>
            </w:div>
            <w:div w:id="1443571575">
              <w:marLeft w:val="0"/>
              <w:marRight w:val="0"/>
              <w:marTop w:val="0"/>
              <w:marBottom w:val="0"/>
              <w:divBdr>
                <w:top w:val="none" w:sz="0" w:space="0" w:color="auto"/>
                <w:left w:val="none" w:sz="0" w:space="0" w:color="auto"/>
                <w:bottom w:val="none" w:sz="0" w:space="0" w:color="auto"/>
                <w:right w:val="none" w:sz="0" w:space="0" w:color="auto"/>
              </w:divBdr>
            </w:div>
            <w:div w:id="293565400">
              <w:marLeft w:val="0"/>
              <w:marRight w:val="0"/>
              <w:marTop w:val="0"/>
              <w:marBottom w:val="0"/>
              <w:divBdr>
                <w:top w:val="none" w:sz="0" w:space="0" w:color="auto"/>
                <w:left w:val="none" w:sz="0" w:space="0" w:color="auto"/>
                <w:bottom w:val="none" w:sz="0" w:space="0" w:color="auto"/>
                <w:right w:val="none" w:sz="0" w:space="0" w:color="auto"/>
              </w:divBdr>
            </w:div>
            <w:div w:id="1083648736">
              <w:marLeft w:val="0"/>
              <w:marRight w:val="0"/>
              <w:marTop w:val="0"/>
              <w:marBottom w:val="0"/>
              <w:divBdr>
                <w:top w:val="none" w:sz="0" w:space="0" w:color="auto"/>
                <w:left w:val="none" w:sz="0" w:space="0" w:color="auto"/>
                <w:bottom w:val="none" w:sz="0" w:space="0" w:color="auto"/>
                <w:right w:val="none" w:sz="0" w:space="0" w:color="auto"/>
              </w:divBdr>
            </w:div>
            <w:div w:id="1567760429">
              <w:marLeft w:val="0"/>
              <w:marRight w:val="0"/>
              <w:marTop w:val="0"/>
              <w:marBottom w:val="0"/>
              <w:divBdr>
                <w:top w:val="none" w:sz="0" w:space="0" w:color="auto"/>
                <w:left w:val="none" w:sz="0" w:space="0" w:color="auto"/>
                <w:bottom w:val="none" w:sz="0" w:space="0" w:color="auto"/>
                <w:right w:val="none" w:sz="0" w:space="0" w:color="auto"/>
              </w:divBdr>
            </w:div>
            <w:div w:id="1649237316">
              <w:marLeft w:val="0"/>
              <w:marRight w:val="0"/>
              <w:marTop w:val="0"/>
              <w:marBottom w:val="0"/>
              <w:divBdr>
                <w:top w:val="none" w:sz="0" w:space="0" w:color="auto"/>
                <w:left w:val="none" w:sz="0" w:space="0" w:color="auto"/>
                <w:bottom w:val="none" w:sz="0" w:space="0" w:color="auto"/>
                <w:right w:val="none" w:sz="0" w:space="0" w:color="auto"/>
              </w:divBdr>
            </w:div>
            <w:div w:id="629747393">
              <w:marLeft w:val="0"/>
              <w:marRight w:val="0"/>
              <w:marTop w:val="0"/>
              <w:marBottom w:val="0"/>
              <w:divBdr>
                <w:top w:val="none" w:sz="0" w:space="0" w:color="auto"/>
                <w:left w:val="none" w:sz="0" w:space="0" w:color="auto"/>
                <w:bottom w:val="none" w:sz="0" w:space="0" w:color="auto"/>
                <w:right w:val="none" w:sz="0" w:space="0" w:color="auto"/>
              </w:divBdr>
            </w:div>
            <w:div w:id="801073509">
              <w:marLeft w:val="0"/>
              <w:marRight w:val="0"/>
              <w:marTop w:val="0"/>
              <w:marBottom w:val="0"/>
              <w:divBdr>
                <w:top w:val="none" w:sz="0" w:space="0" w:color="auto"/>
                <w:left w:val="none" w:sz="0" w:space="0" w:color="auto"/>
                <w:bottom w:val="none" w:sz="0" w:space="0" w:color="auto"/>
                <w:right w:val="none" w:sz="0" w:space="0" w:color="auto"/>
              </w:divBdr>
            </w:div>
            <w:div w:id="1671986520">
              <w:marLeft w:val="0"/>
              <w:marRight w:val="0"/>
              <w:marTop w:val="0"/>
              <w:marBottom w:val="0"/>
              <w:divBdr>
                <w:top w:val="none" w:sz="0" w:space="0" w:color="auto"/>
                <w:left w:val="none" w:sz="0" w:space="0" w:color="auto"/>
                <w:bottom w:val="none" w:sz="0" w:space="0" w:color="auto"/>
                <w:right w:val="none" w:sz="0" w:space="0" w:color="auto"/>
              </w:divBdr>
            </w:div>
            <w:div w:id="1229070717">
              <w:marLeft w:val="0"/>
              <w:marRight w:val="0"/>
              <w:marTop w:val="0"/>
              <w:marBottom w:val="0"/>
              <w:divBdr>
                <w:top w:val="none" w:sz="0" w:space="0" w:color="auto"/>
                <w:left w:val="none" w:sz="0" w:space="0" w:color="auto"/>
                <w:bottom w:val="none" w:sz="0" w:space="0" w:color="auto"/>
                <w:right w:val="none" w:sz="0" w:space="0" w:color="auto"/>
              </w:divBdr>
            </w:div>
            <w:div w:id="1030759823">
              <w:marLeft w:val="0"/>
              <w:marRight w:val="0"/>
              <w:marTop w:val="0"/>
              <w:marBottom w:val="0"/>
              <w:divBdr>
                <w:top w:val="none" w:sz="0" w:space="0" w:color="auto"/>
                <w:left w:val="none" w:sz="0" w:space="0" w:color="auto"/>
                <w:bottom w:val="none" w:sz="0" w:space="0" w:color="auto"/>
                <w:right w:val="none" w:sz="0" w:space="0" w:color="auto"/>
              </w:divBdr>
            </w:div>
            <w:div w:id="1906987591">
              <w:marLeft w:val="0"/>
              <w:marRight w:val="0"/>
              <w:marTop w:val="0"/>
              <w:marBottom w:val="0"/>
              <w:divBdr>
                <w:top w:val="none" w:sz="0" w:space="0" w:color="auto"/>
                <w:left w:val="none" w:sz="0" w:space="0" w:color="auto"/>
                <w:bottom w:val="none" w:sz="0" w:space="0" w:color="auto"/>
                <w:right w:val="none" w:sz="0" w:space="0" w:color="auto"/>
              </w:divBdr>
            </w:div>
            <w:div w:id="522399340">
              <w:marLeft w:val="0"/>
              <w:marRight w:val="0"/>
              <w:marTop w:val="0"/>
              <w:marBottom w:val="0"/>
              <w:divBdr>
                <w:top w:val="none" w:sz="0" w:space="0" w:color="auto"/>
                <w:left w:val="none" w:sz="0" w:space="0" w:color="auto"/>
                <w:bottom w:val="none" w:sz="0" w:space="0" w:color="auto"/>
                <w:right w:val="none" w:sz="0" w:space="0" w:color="auto"/>
              </w:divBdr>
            </w:div>
            <w:div w:id="45490215">
              <w:marLeft w:val="0"/>
              <w:marRight w:val="0"/>
              <w:marTop w:val="0"/>
              <w:marBottom w:val="0"/>
              <w:divBdr>
                <w:top w:val="none" w:sz="0" w:space="0" w:color="auto"/>
                <w:left w:val="none" w:sz="0" w:space="0" w:color="auto"/>
                <w:bottom w:val="none" w:sz="0" w:space="0" w:color="auto"/>
                <w:right w:val="none" w:sz="0" w:space="0" w:color="auto"/>
              </w:divBdr>
            </w:div>
            <w:div w:id="190844668">
              <w:marLeft w:val="0"/>
              <w:marRight w:val="0"/>
              <w:marTop w:val="0"/>
              <w:marBottom w:val="0"/>
              <w:divBdr>
                <w:top w:val="none" w:sz="0" w:space="0" w:color="auto"/>
                <w:left w:val="none" w:sz="0" w:space="0" w:color="auto"/>
                <w:bottom w:val="none" w:sz="0" w:space="0" w:color="auto"/>
                <w:right w:val="none" w:sz="0" w:space="0" w:color="auto"/>
              </w:divBdr>
            </w:div>
            <w:div w:id="1755931019">
              <w:marLeft w:val="0"/>
              <w:marRight w:val="0"/>
              <w:marTop w:val="0"/>
              <w:marBottom w:val="0"/>
              <w:divBdr>
                <w:top w:val="none" w:sz="0" w:space="0" w:color="auto"/>
                <w:left w:val="none" w:sz="0" w:space="0" w:color="auto"/>
                <w:bottom w:val="none" w:sz="0" w:space="0" w:color="auto"/>
                <w:right w:val="none" w:sz="0" w:space="0" w:color="auto"/>
              </w:divBdr>
            </w:div>
            <w:div w:id="869925402">
              <w:marLeft w:val="0"/>
              <w:marRight w:val="0"/>
              <w:marTop w:val="0"/>
              <w:marBottom w:val="0"/>
              <w:divBdr>
                <w:top w:val="none" w:sz="0" w:space="0" w:color="auto"/>
                <w:left w:val="none" w:sz="0" w:space="0" w:color="auto"/>
                <w:bottom w:val="none" w:sz="0" w:space="0" w:color="auto"/>
                <w:right w:val="none" w:sz="0" w:space="0" w:color="auto"/>
              </w:divBdr>
            </w:div>
            <w:div w:id="497817912">
              <w:marLeft w:val="0"/>
              <w:marRight w:val="0"/>
              <w:marTop w:val="0"/>
              <w:marBottom w:val="0"/>
              <w:divBdr>
                <w:top w:val="none" w:sz="0" w:space="0" w:color="auto"/>
                <w:left w:val="none" w:sz="0" w:space="0" w:color="auto"/>
                <w:bottom w:val="none" w:sz="0" w:space="0" w:color="auto"/>
                <w:right w:val="none" w:sz="0" w:space="0" w:color="auto"/>
              </w:divBdr>
            </w:div>
            <w:div w:id="3466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5420">
      <w:bodyDiv w:val="1"/>
      <w:marLeft w:val="0"/>
      <w:marRight w:val="0"/>
      <w:marTop w:val="0"/>
      <w:marBottom w:val="0"/>
      <w:divBdr>
        <w:top w:val="none" w:sz="0" w:space="0" w:color="auto"/>
        <w:left w:val="none" w:sz="0" w:space="0" w:color="auto"/>
        <w:bottom w:val="none" w:sz="0" w:space="0" w:color="auto"/>
        <w:right w:val="none" w:sz="0" w:space="0" w:color="auto"/>
      </w:divBdr>
    </w:div>
    <w:div w:id="1681276575">
      <w:bodyDiv w:val="1"/>
      <w:marLeft w:val="0"/>
      <w:marRight w:val="0"/>
      <w:marTop w:val="0"/>
      <w:marBottom w:val="0"/>
      <w:divBdr>
        <w:top w:val="none" w:sz="0" w:space="0" w:color="auto"/>
        <w:left w:val="none" w:sz="0" w:space="0" w:color="auto"/>
        <w:bottom w:val="none" w:sz="0" w:space="0" w:color="auto"/>
        <w:right w:val="none" w:sz="0" w:space="0" w:color="auto"/>
      </w:divBdr>
    </w:div>
    <w:div w:id="2110347277">
      <w:bodyDiv w:val="1"/>
      <w:marLeft w:val="0"/>
      <w:marRight w:val="0"/>
      <w:marTop w:val="0"/>
      <w:marBottom w:val="0"/>
      <w:divBdr>
        <w:top w:val="none" w:sz="0" w:space="0" w:color="auto"/>
        <w:left w:val="none" w:sz="0" w:space="0" w:color="auto"/>
        <w:bottom w:val="none" w:sz="0" w:space="0" w:color="auto"/>
        <w:right w:val="none" w:sz="0" w:space="0" w:color="auto"/>
      </w:divBdr>
      <w:divsChild>
        <w:div w:id="207345744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oi.org/10.1016/j.strusafe.2016.01.004" TargetMode="External"/><Relationship Id="rId68" Type="http://schemas.openxmlformats.org/officeDocument/2006/relationships/hyperlink" Target="https://doi.org/10.1016/B978-075067738-7/50006-3" TargetMode="External"/><Relationship Id="rId84" Type="http://schemas.openxmlformats.org/officeDocument/2006/relationships/hyperlink" Target="https://doi.org/10.1016/S0048-9697(02)00254-1" TargetMode="External"/><Relationship Id="rId89" Type="http://schemas.openxmlformats.org/officeDocument/2006/relationships/hyperlink" Target="https://doi.org/10.1007/s10040-007-0258-x" TargetMode="External"/><Relationship Id="rId112" Type="http://schemas.openxmlformats.org/officeDocument/2006/relationships/hyperlink" Target="https://doi.org/10.4233/UUID:4122CE24-5973-4AFC-A084-1520DC8C5738" TargetMode="External"/><Relationship Id="rId16" Type="http://schemas.openxmlformats.org/officeDocument/2006/relationships/image" Target="media/image11.png"/><Relationship Id="rId107" Type="http://schemas.openxmlformats.org/officeDocument/2006/relationships/hyperlink" Target="https://doi.org/10.5194/nhess-9-1383-2009"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doi.org/10.1016/j.envsoft.2014.01.013" TargetMode="External"/><Relationship Id="rId79" Type="http://schemas.openxmlformats.org/officeDocument/2006/relationships/hyperlink" Target="https://doi.org/10.1016/S0045-7825(02)00371-7" TargetMode="External"/><Relationship Id="rId102" Type="http://schemas.openxmlformats.org/officeDocument/2006/relationships/hyperlink" Target="https://doi.org/10.1080/19648189.2011.9714844" TargetMode="External"/><Relationship Id="rId5" Type="http://schemas.openxmlformats.org/officeDocument/2006/relationships/webSettings" Target="webSettings.xml"/><Relationship Id="rId90" Type="http://schemas.openxmlformats.org/officeDocument/2006/relationships/hyperlink" Target="https://www.mathworks.com/matlabcentral/fileexchange/27613-random-field-simulation" TargetMode="External"/><Relationship Id="rId95" Type="http://schemas.openxmlformats.org/officeDocument/2006/relationships/hyperlink" Target="https://doi.org/10.1002/nag.2864" TargetMode="External"/><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doi.org/10.1080/19648189.2016.1217793" TargetMode="External"/><Relationship Id="rId69" Type="http://schemas.openxmlformats.org/officeDocument/2006/relationships/hyperlink" Target="https://doi.org/10.1061/(ASCE)GT.1943-5606.0001335" TargetMode="External"/><Relationship Id="rId113" Type="http://schemas.openxmlformats.org/officeDocument/2006/relationships/fontTable" Target="fontTable.xml"/><Relationship Id="rId80" Type="http://schemas.openxmlformats.org/officeDocument/2006/relationships/hyperlink" Target="https://doi.org/10.1061/(ASCE)HE.1943-5584.0001055" TargetMode="External"/><Relationship Id="rId85" Type="http://schemas.openxmlformats.org/officeDocument/2006/relationships/hyperlink" Target="https://doi.org/10.1061/(ASCE)GT.1943-5606.0001528" TargetMode="External"/><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resolver.tudelft.nl/uuid:527d26fa-0bf1-45a5-997e-073eb7d510a6" TargetMode="External"/><Relationship Id="rId108" Type="http://schemas.openxmlformats.org/officeDocument/2006/relationships/hyperlink" Target="https://doi.org/10.1016/j.sandf.2014.09.003" TargetMode="External"/><Relationship Id="rId54" Type="http://schemas.openxmlformats.org/officeDocument/2006/relationships/image" Target="media/image48.png"/><Relationship Id="rId70" Type="http://schemas.openxmlformats.org/officeDocument/2006/relationships/hyperlink" Target="https://doi.org/10.1007/978-0-387-28290-9_3" TargetMode="External"/><Relationship Id="rId75" Type="http://schemas.openxmlformats.org/officeDocument/2006/relationships/hyperlink" Target="https://doi.org/10.1029/WR021i004p00563" TargetMode="External"/><Relationship Id="rId91" Type="http://schemas.openxmlformats.org/officeDocument/2006/relationships/hyperlink" Target="https://doi.org/10.1016/j.petrol.2011.07.015" TargetMode="External"/><Relationship Id="rId96" Type="http://schemas.openxmlformats.org/officeDocument/2006/relationships/hyperlink" Target="https://doi.org/10.1080/19648189.2011.9714845"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doi.org/10.1016/S0016-7061(98)00140-2" TargetMode="External"/><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doi.org/10.1061/(ASCE)1084-0699(2009)14:3(243)" TargetMode="External"/><Relationship Id="rId73" Type="http://schemas.openxmlformats.org/officeDocument/2006/relationships/hyperlink" Target="https://doi.org/10.1007/978-3-540-73011-8_15" TargetMode="External"/><Relationship Id="rId78" Type="http://schemas.openxmlformats.org/officeDocument/2006/relationships/hyperlink" Target="https://doi.org/10.1016/S0016-7061(99)00036-1" TargetMode="External"/><Relationship Id="rId81" Type="http://schemas.openxmlformats.org/officeDocument/2006/relationships/hyperlink" Target="https://doi.org/10.1021/es0258879" TargetMode="External"/><Relationship Id="rId86" Type="http://schemas.openxmlformats.org/officeDocument/2006/relationships/hyperlink" Target="https://doi.org/10.1061/(ASCE)GT.1943-5606.0002415" TargetMode="External"/><Relationship Id="rId94" Type="http://schemas.openxmlformats.org/officeDocument/2006/relationships/hyperlink" Target="https://wetten.overheid.nl/BWBR0039040/2017-01-01" TargetMode="External"/><Relationship Id="rId99" Type="http://schemas.openxmlformats.org/officeDocument/2006/relationships/hyperlink" Target="https://doi.org/10.1051/e3sconf/20171700094" TargetMode="External"/><Relationship Id="rId101" Type="http://schemas.openxmlformats.org/officeDocument/2006/relationships/hyperlink" Target="https://doi.org/10.1061/41147(392)27"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hyperlink" Target="https://doi.org/10.1111/j.1365-2389.2007.00980.x"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doi.org/10.1556/606.2016.11.2.8" TargetMode="External"/><Relationship Id="rId97" Type="http://schemas.openxmlformats.org/officeDocument/2006/relationships/hyperlink" Target="https://doi.org/10.1115/1.3119501" TargetMode="External"/><Relationship Id="rId104" Type="http://schemas.openxmlformats.org/officeDocument/2006/relationships/hyperlink" Target="https://doi.org/10.1680/geot.14.P.119" TargetMode="External"/><Relationship Id="rId7" Type="http://schemas.openxmlformats.org/officeDocument/2006/relationships/image" Target="media/image2.png"/><Relationship Id="rId71" Type="http://schemas.openxmlformats.org/officeDocument/2006/relationships/hyperlink" Target="https://doi.org/10.1201/9781315375045-52" TargetMode="External"/><Relationship Id="rId92" Type="http://schemas.openxmlformats.org/officeDocument/2006/relationships/hyperlink" Target="https://doi.org/10.1016/j.cageo.2019.06.007"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doi.org/10.1007/s10915-004-4150-8" TargetMode="External"/><Relationship Id="rId87" Type="http://schemas.openxmlformats.org/officeDocument/2006/relationships/hyperlink" Target="https://doi.org/10.1007/s11440-022-01545-1" TargetMode="External"/><Relationship Id="rId110" Type="http://schemas.openxmlformats.org/officeDocument/2006/relationships/hyperlink" Target="https://doi.org/10.1016/j.compgeo.2020.103992" TargetMode="External"/><Relationship Id="rId61" Type="http://schemas.openxmlformats.org/officeDocument/2006/relationships/image" Target="media/image55.png"/><Relationship Id="rId82" Type="http://schemas.openxmlformats.org/officeDocument/2006/relationships/hyperlink" Target="https://doi.org/10.5281/ZENODO.1313628"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doi.org/10.1016/j.crme.2008.06.007" TargetMode="External"/><Relationship Id="rId100" Type="http://schemas.openxmlformats.org/officeDocument/2006/relationships/hyperlink" Target="https://doi.org/10.1021/es100868n" TargetMode="External"/><Relationship Id="rId105" Type="http://schemas.openxmlformats.org/officeDocument/2006/relationships/hyperlink" Target="https://doi.org/10.1201/b16200-119"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doi.org/10.28927/SR.434521" TargetMode="External"/><Relationship Id="rId93" Type="http://schemas.openxmlformats.org/officeDocument/2006/relationships/hyperlink" Target="https://doi.org/10.1038/s41598-018-29485-5" TargetMode="External"/><Relationship Id="rId98" Type="http://schemas.openxmlformats.org/officeDocument/2006/relationships/hyperlink" Target="http://resolver.tudelft.nl/uuid:f6d03006-7744-452e-8ff2-a4914f118184" TargetMode="External"/><Relationship Id="rId3" Type="http://schemas.openxmlformats.org/officeDocument/2006/relationships/styles" Target="styles.xml"/><Relationship Id="rId25" Type="http://schemas.microsoft.com/office/2014/relationships/chartEx" Target="charts/chartEx1.xml"/><Relationship Id="rId46" Type="http://schemas.openxmlformats.org/officeDocument/2006/relationships/image" Target="media/image40.png"/><Relationship Id="rId67" Type="http://schemas.openxmlformats.org/officeDocument/2006/relationships/hyperlink" Target="https://doi.org/10.1007/s10064-012-0418-7"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doi.org/10.5194/gmd-2021-301" TargetMode="External"/><Relationship Id="rId88" Type="http://schemas.openxmlformats.org/officeDocument/2006/relationships/hyperlink" Target="https://doi.org/10.3390/app11146275" TargetMode="External"/><Relationship Id="rId111" Type="http://schemas.openxmlformats.org/officeDocument/2006/relationships/hyperlink" Target="https://doi.org/10.3390/geosciences11040153"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am\Downloads\Amerongen_WaterLevels.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'20220302_037'!$Y$2:$Y$43849</cx:f>
        <cx:lvl ptCount="43848" formatCode="General">
          <cx:pt idx="0">453</cx:pt>
          <cx:pt idx="1">455</cx:pt>
          <cx:pt idx="2">456</cx:pt>
          <cx:pt idx="3">457</cx:pt>
          <cx:pt idx="4">458</cx:pt>
          <cx:pt idx="5">459</cx:pt>
          <cx:pt idx="6">460</cx:pt>
          <cx:pt idx="7">462</cx:pt>
          <cx:pt idx="8">464</cx:pt>
          <cx:pt idx="9">465</cx:pt>
          <cx:pt idx="10">467</cx:pt>
          <cx:pt idx="11">469</cx:pt>
          <cx:pt idx="12">470</cx:pt>
          <cx:pt idx="13">471</cx:pt>
          <cx:pt idx="14">473</cx:pt>
          <cx:pt idx="15">474</cx:pt>
          <cx:pt idx="16">475</cx:pt>
          <cx:pt idx="17">476</cx:pt>
          <cx:pt idx="18">477</cx:pt>
          <cx:pt idx="19">479</cx:pt>
          <cx:pt idx="20">482</cx:pt>
          <cx:pt idx="21">484</cx:pt>
          <cx:pt idx="22">487</cx:pt>
          <cx:pt idx="23">488</cx:pt>
          <cx:pt idx="24">489</cx:pt>
          <cx:pt idx="25">490</cx:pt>
          <cx:pt idx="26">491</cx:pt>
          <cx:pt idx="27">491</cx:pt>
          <cx:pt idx="28">492</cx:pt>
          <cx:pt idx="29">493</cx:pt>
          <cx:pt idx="30">492</cx:pt>
          <cx:pt idx="31">493</cx:pt>
          <cx:pt idx="32">494</cx:pt>
          <cx:pt idx="33">495</cx:pt>
          <cx:pt idx="34">496</cx:pt>
          <cx:pt idx="35">497</cx:pt>
          <cx:pt idx="36">498</cx:pt>
          <cx:pt idx="37">498</cx:pt>
          <cx:pt idx="38">499</cx:pt>
          <cx:pt idx="39">500</cx:pt>
          <cx:pt idx="40">500</cx:pt>
          <cx:pt idx="41">499</cx:pt>
          <cx:pt idx="42">500</cx:pt>
          <cx:pt idx="43">500</cx:pt>
          <cx:pt idx="44">500</cx:pt>
          <cx:pt idx="45">501</cx:pt>
          <cx:pt idx="46">502</cx:pt>
          <cx:pt idx="47">502</cx:pt>
          <cx:pt idx="48">501</cx:pt>
          <cx:pt idx="49">501</cx:pt>
          <cx:pt idx="50">501</cx:pt>
          <cx:pt idx="51">500</cx:pt>
          <cx:pt idx="52">501</cx:pt>
          <cx:pt idx="53">500</cx:pt>
          <cx:pt idx="54">499</cx:pt>
          <cx:pt idx="55">498</cx:pt>
          <cx:pt idx="56">498</cx:pt>
          <cx:pt idx="57">497</cx:pt>
          <cx:pt idx="58">497</cx:pt>
          <cx:pt idx="59">497</cx:pt>
          <cx:pt idx="60">497</cx:pt>
          <cx:pt idx="61">497</cx:pt>
          <cx:pt idx="62">497</cx:pt>
          <cx:pt idx="63">497</cx:pt>
          <cx:pt idx="64">497</cx:pt>
          <cx:pt idx="65">497</cx:pt>
          <cx:pt idx="66">496</cx:pt>
          <cx:pt idx="67">496</cx:pt>
          <cx:pt idx="68">495</cx:pt>
          <cx:pt idx="69">495</cx:pt>
          <cx:pt idx="70">495</cx:pt>
          <cx:pt idx="71">495</cx:pt>
          <cx:pt idx="72">494</cx:pt>
          <cx:pt idx="73">494</cx:pt>
          <cx:pt idx="74">494</cx:pt>
          <cx:pt idx="75">493</cx:pt>
          <cx:pt idx="76">493</cx:pt>
          <cx:pt idx="77">493</cx:pt>
          <cx:pt idx="78">492</cx:pt>
          <cx:pt idx="79">491</cx:pt>
          <cx:pt idx="80">490</cx:pt>
          <cx:pt idx="81">490</cx:pt>
          <cx:pt idx="82">490</cx:pt>
          <cx:pt idx="83">489</cx:pt>
          <cx:pt idx="84">489</cx:pt>
          <cx:pt idx="85">488</cx:pt>
          <cx:pt idx="86">488</cx:pt>
          <cx:pt idx="87">487</cx:pt>
          <cx:pt idx="88">487</cx:pt>
          <cx:pt idx="89">486</cx:pt>
          <cx:pt idx="90">486</cx:pt>
          <cx:pt idx="91">485</cx:pt>
          <cx:pt idx="92">485</cx:pt>
          <cx:pt idx="93">484</cx:pt>
          <cx:pt idx="94">484</cx:pt>
          <cx:pt idx="95">483</cx:pt>
          <cx:pt idx="96">483</cx:pt>
          <cx:pt idx="97">483</cx:pt>
          <cx:pt idx="98">482</cx:pt>
          <cx:pt idx="99">482</cx:pt>
          <cx:pt idx="100">481</cx:pt>
          <cx:pt idx="101">480</cx:pt>
          <cx:pt idx="102">479</cx:pt>
          <cx:pt idx="103">478</cx:pt>
          <cx:pt idx="104">477</cx:pt>
          <cx:pt idx="105">477</cx:pt>
          <cx:pt idx="106">476</cx:pt>
          <cx:pt idx="107">476</cx:pt>
          <cx:pt idx="108">475</cx:pt>
          <cx:pt idx="109">474</cx:pt>
          <cx:pt idx="110">473</cx:pt>
          <cx:pt idx="111">471</cx:pt>
          <cx:pt idx="112">471</cx:pt>
          <cx:pt idx="113">469</cx:pt>
          <cx:pt idx="114">468</cx:pt>
          <cx:pt idx="115">466</cx:pt>
          <cx:pt idx="116">465</cx:pt>
          <cx:pt idx="117">463</cx:pt>
          <cx:pt idx="118">462</cx:pt>
          <cx:pt idx="119">461</cx:pt>
          <cx:pt idx="120">459</cx:pt>
          <cx:pt idx="121">458</cx:pt>
          <cx:pt idx="122">456</cx:pt>
          <cx:pt idx="123">455</cx:pt>
          <cx:pt idx="124">453</cx:pt>
          <cx:pt idx="125">452</cx:pt>
          <cx:pt idx="126">450</cx:pt>
          <cx:pt idx="127">448</cx:pt>
          <cx:pt idx="128">446</cx:pt>
          <cx:pt idx="129">444</cx:pt>
          <cx:pt idx="130">442</cx:pt>
          <cx:pt idx="131">441</cx:pt>
          <cx:pt idx="132">439</cx:pt>
          <cx:pt idx="133">438</cx:pt>
          <cx:pt idx="134">438</cx:pt>
          <cx:pt idx="135">436</cx:pt>
          <cx:pt idx="136">436</cx:pt>
          <cx:pt idx="137">433</cx:pt>
          <cx:pt idx="138">400</cx:pt>
          <cx:pt idx="139">384</cx:pt>
          <cx:pt idx="140">391</cx:pt>
          <cx:pt idx="141">395</cx:pt>
          <cx:pt idx="142">398</cx:pt>
          <cx:pt idx="143">401</cx:pt>
          <cx:pt idx="144">404</cx:pt>
          <cx:pt idx="145">405</cx:pt>
          <cx:pt idx="146">407</cx:pt>
          <cx:pt idx="147">408</cx:pt>
          <cx:pt idx="148">408</cx:pt>
          <cx:pt idx="149">409</cx:pt>
          <cx:pt idx="150">409</cx:pt>
          <cx:pt idx="151">408</cx:pt>
          <cx:pt idx="152">409</cx:pt>
          <cx:pt idx="153">409</cx:pt>
          <cx:pt idx="154">408</cx:pt>
          <cx:pt idx="155">407</cx:pt>
          <cx:pt idx="156">407</cx:pt>
          <cx:pt idx="157">406</cx:pt>
          <cx:pt idx="158">405</cx:pt>
          <cx:pt idx="159">403</cx:pt>
          <cx:pt idx="160">404</cx:pt>
          <cx:pt idx="161">401</cx:pt>
          <cx:pt idx="162">400</cx:pt>
          <cx:pt idx="163">400</cx:pt>
          <cx:pt idx="164">400</cx:pt>
          <cx:pt idx="165">399</cx:pt>
          <cx:pt idx="166">399</cx:pt>
          <cx:pt idx="167">398</cx:pt>
          <cx:pt idx="168">397</cx:pt>
          <cx:pt idx="169">391</cx:pt>
          <cx:pt idx="170">398</cx:pt>
          <cx:pt idx="171">400</cx:pt>
          <cx:pt idx="172">401</cx:pt>
          <cx:pt idx="173">400</cx:pt>
          <cx:pt idx="174">401</cx:pt>
          <cx:pt idx="175">397</cx:pt>
          <cx:pt idx="176">390</cx:pt>
          <cx:pt idx="177">388</cx:pt>
          <cx:pt idx="178">388</cx:pt>
          <cx:pt idx="179">387</cx:pt>
          <cx:pt idx="180">386</cx:pt>
          <cx:pt idx="181">385</cx:pt>
          <cx:pt idx="182">386</cx:pt>
          <cx:pt idx="183">385</cx:pt>
          <cx:pt idx="184">386</cx:pt>
          <cx:pt idx="185">386</cx:pt>
          <cx:pt idx="186">385</cx:pt>
          <cx:pt idx="187">382</cx:pt>
          <cx:pt idx="188">379</cx:pt>
          <cx:pt idx="189">378</cx:pt>
          <cx:pt idx="190">377</cx:pt>
          <cx:pt idx="191">377</cx:pt>
          <cx:pt idx="192">377</cx:pt>
          <cx:pt idx="193">377</cx:pt>
          <cx:pt idx="194">378</cx:pt>
          <cx:pt idx="195">379</cx:pt>
          <cx:pt idx="196">379</cx:pt>
          <cx:pt idx="197">379</cx:pt>
          <cx:pt idx="198">378</cx:pt>
          <cx:pt idx="199">371</cx:pt>
          <cx:pt idx="200">366</cx:pt>
          <cx:pt idx="201">359</cx:pt>
          <cx:pt idx="202">357</cx:pt>
          <cx:pt idx="203">357</cx:pt>
          <cx:pt idx="204">356</cx:pt>
          <cx:pt idx="205">359</cx:pt>
          <cx:pt idx="206">360</cx:pt>
          <cx:pt idx="207">362</cx:pt>
          <cx:pt idx="208">363</cx:pt>
          <cx:pt idx="209">356</cx:pt>
          <cx:pt idx="210">361</cx:pt>
          <cx:pt idx="211">364</cx:pt>
          <cx:pt idx="212">367</cx:pt>
          <cx:pt idx="213">369</cx:pt>
          <cx:pt idx="214">371</cx:pt>
          <cx:pt idx="215">369</cx:pt>
          <cx:pt idx="216">368</cx:pt>
          <cx:pt idx="217">370</cx:pt>
          <cx:pt idx="218">371</cx:pt>
          <cx:pt idx="219">372</cx:pt>
          <cx:pt idx="220">373</cx:pt>
          <cx:pt idx="221">373</cx:pt>
          <cx:pt idx="222">373</cx:pt>
          <cx:pt idx="223">373</cx:pt>
          <cx:pt idx="224">370</cx:pt>
          <cx:pt idx="225">370</cx:pt>
          <cx:pt idx="226">370</cx:pt>
          <cx:pt idx="227">368</cx:pt>
          <cx:pt idx="228">369</cx:pt>
          <cx:pt idx="229">369</cx:pt>
          <cx:pt idx="230">370</cx:pt>
          <cx:pt idx="231">368</cx:pt>
          <cx:pt idx="232">367</cx:pt>
          <cx:pt idx="233">366</cx:pt>
          <cx:pt idx="234">364</cx:pt>
          <cx:pt idx="235">363</cx:pt>
          <cx:pt idx="236">363</cx:pt>
          <cx:pt idx="237">363</cx:pt>
          <cx:pt idx="238">363</cx:pt>
          <cx:pt idx="239">364</cx:pt>
          <cx:pt idx="240">362</cx:pt>
          <cx:pt idx="241">360</cx:pt>
          <cx:pt idx="242">358</cx:pt>
          <cx:pt idx="243">358</cx:pt>
          <cx:pt idx="244">358</cx:pt>
          <cx:pt idx="245">358</cx:pt>
          <cx:pt idx="246">358</cx:pt>
          <cx:pt idx="247">357</cx:pt>
          <cx:pt idx="248">356</cx:pt>
          <cx:pt idx="249">357</cx:pt>
          <cx:pt idx="250">357</cx:pt>
          <cx:pt idx="251">357</cx:pt>
          <cx:pt idx="252">357</cx:pt>
          <cx:pt idx="253">358</cx:pt>
          <cx:pt idx="254">358</cx:pt>
          <cx:pt idx="255">359</cx:pt>
          <cx:pt idx="256">361</cx:pt>
          <cx:pt idx="257">361</cx:pt>
          <cx:pt idx="258">364</cx:pt>
          <cx:pt idx="259">364</cx:pt>
          <cx:pt idx="260">365</cx:pt>
          <cx:pt idx="261">366</cx:pt>
          <cx:pt idx="262">365</cx:pt>
          <cx:pt idx="263">365</cx:pt>
          <cx:pt idx="264">365</cx:pt>
          <cx:pt idx="265">366</cx:pt>
          <cx:pt idx="266">366</cx:pt>
          <cx:pt idx="267">367</cx:pt>
          <cx:pt idx="268">367</cx:pt>
          <cx:pt idx="269">369</cx:pt>
          <cx:pt idx="270">369</cx:pt>
          <cx:pt idx="271">369</cx:pt>
          <cx:pt idx="272">372</cx:pt>
          <cx:pt idx="273">372</cx:pt>
          <cx:pt idx="274">375</cx:pt>
          <cx:pt idx="275">375</cx:pt>
          <cx:pt idx="276">376</cx:pt>
          <cx:pt idx="277">375</cx:pt>
          <cx:pt idx="278">375</cx:pt>
          <cx:pt idx="279">374</cx:pt>
          <cx:pt idx="280">375</cx:pt>
          <cx:pt idx="281">375</cx:pt>
          <cx:pt idx="282">379</cx:pt>
          <cx:pt idx="283">379</cx:pt>
          <cx:pt idx="284">376</cx:pt>
          <cx:pt idx="285">374</cx:pt>
          <cx:pt idx="286">373</cx:pt>
          <cx:pt idx="287">375</cx:pt>
          <cx:pt idx="288">378</cx:pt>
          <cx:pt idx="289">379</cx:pt>
          <cx:pt idx="290">379</cx:pt>
          <cx:pt idx="291">380</cx:pt>
          <cx:pt idx="292">380</cx:pt>
          <cx:pt idx="293">380</cx:pt>
          <cx:pt idx="294">381</cx:pt>
          <cx:pt idx="295">382</cx:pt>
          <cx:pt idx="296">382</cx:pt>
          <cx:pt idx="297">390</cx:pt>
          <cx:pt idx="298">393</cx:pt>
          <cx:pt idx="299">394</cx:pt>
          <cx:pt idx="300">394</cx:pt>
          <cx:pt idx="301">393</cx:pt>
          <cx:pt idx="302">394</cx:pt>
          <cx:pt idx="303">399</cx:pt>
          <cx:pt idx="304">401</cx:pt>
          <cx:pt idx="305">380</cx:pt>
          <cx:pt idx="306">375</cx:pt>
          <cx:pt idx="307">381</cx:pt>
          <cx:pt idx="308">383</cx:pt>
          <cx:pt idx="309">392</cx:pt>
          <cx:pt idx="310">392</cx:pt>
          <cx:pt idx="311">402</cx:pt>
          <cx:pt idx="312">406</cx:pt>
          <cx:pt idx="313">408</cx:pt>
          <cx:pt idx="314">413</cx:pt>
          <cx:pt idx="315">417</cx:pt>
          <cx:pt idx="316">420</cx:pt>
          <cx:pt idx="317">420</cx:pt>
          <cx:pt idx="318">425</cx:pt>
          <cx:pt idx="319">433</cx:pt>
          <cx:pt idx="320">432</cx:pt>
          <cx:pt idx="321">431</cx:pt>
          <cx:pt idx="322">429</cx:pt>
          <cx:pt idx="323">426</cx:pt>
          <cx:pt idx="324">425</cx:pt>
          <cx:pt idx="325">423</cx:pt>
          <cx:pt idx="326">422</cx:pt>
          <cx:pt idx="327">421</cx:pt>
          <cx:pt idx="328">420</cx:pt>
          <cx:pt idx="329">420</cx:pt>
          <cx:pt idx="330">420</cx:pt>
          <cx:pt idx="331">421</cx:pt>
          <cx:pt idx="332">421</cx:pt>
          <cx:pt idx="333">422</cx:pt>
          <cx:pt idx="334">422</cx:pt>
          <cx:pt idx="335">423</cx:pt>
          <cx:pt idx="336">424</cx:pt>
          <cx:pt idx="337">424</cx:pt>
          <cx:pt idx="338">425</cx:pt>
          <cx:pt idx="339">426</cx:pt>
          <cx:pt idx="340">426</cx:pt>
          <cx:pt idx="341">427</cx:pt>
          <cx:pt idx="342">427</cx:pt>
          <cx:pt idx="343">429</cx:pt>
          <cx:pt idx="344">430</cx:pt>
          <cx:pt idx="345">431</cx:pt>
          <cx:pt idx="346">432</cx:pt>
          <cx:pt idx="347">432</cx:pt>
          <cx:pt idx="348">433</cx:pt>
          <cx:pt idx="349">434</cx:pt>
          <cx:pt idx="350">434</cx:pt>
          <cx:pt idx="351">434</cx:pt>
          <cx:pt idx="352">436</cx:pt>
          <cx:pt idx="353">435</cx:pt>
          <cx:pt idx="354">436</cx:pt>
          <cx:pt idx="355">437</cx:pt>
          <cx:pt idx="356">437</cx:pt>
          <cx:pt idx="357">438</cx:pt>
          <cx:pt idx="358">439</cx:pt>
          <cx:pt idx="359">439</cx:pt>
          <cx:pt idx="360">440</cx:pt>
          <cx:pt idx="361">440</cx:pt>
          <cx:pt idx="362">440</cx:pt>
          <cx:pt idx="363">440</cx:pt>
          <cx:pt idx="364">439</cx:pt>
          <cx:pt idx="365">439</cx:pt>
          <cx:pt idx="366">439</cx:pt>
          <cx:pt idx="367">438</cx:pt>
          <cx:pt idx="368">438</cx:pt>
          <cx:pt idx="369">438</cx:pt>
          <cx:pt idx="370">438</cx:pt>
          <cx:pt idx="371">437</cx:pt>
          <cx:pt idx="372">437</cx:pt>
          <cx:pt idx="373">437</cx:pt>
          <cx:pt idx="374">436</cx:pt>
          <cx:pt idx="375">434</cx:pt>
          <cx:pt idx="376">433</cx:pt>
          <cx:pt idx="377">433</cx:pt>
          <cx:pt idx="378">432</cx:pt>
          <cx:pt idx="379">431</cx:pt>
          <cx:pt idx="380">431</cx:pt>
          <cx:pt idx="381">430</cx:pt>
          <cx:pt idx="382">430</cx:pt>
          <cx:pt idx="383">429</cx:pt>
          <cx:pt idx="384">428</cx:pt>
          <cx:pt idx="385">427</cx:pt>
          <cx:pt idx="386">426</cx:pt>
          <cx:pt idx="387">424</cx:pt>
          <cx:pt idx="388">424</cx:pt>
          <cx:pt idx="389">422</cx:pt>
          <cx:pt idx="390">421</cx:pt>
          <cx:pt idx="391">421</cx:pt>
          <cx:pt idx="392">419</cx:pt>
          <cx:pt idx="393">418</cx:pt>
          <cx:pt idx="394">418</cx:pt>
          <cx:pt idx="395">416</cx:pt>
          <cx:pt idx="396">398</cx:pt>
          <cx:pt idx="397">377</cx:pt>
          <cx:pt idx="398">364</cx:pt>
          <cx:pt idx="399">343</cx:pt>
          <cx:pt idx="400">357</cx:pt>
          <cx:pt idx="401">365</cx:pt>
          <cx:pt idx="402">372</cx:pt>
          <cx:pt idx="403">375</cx:pt>
          <cx:pt idx="404">379</cx:pt>
          <cx:pt idx="405">384</cx:pt>
          <cx:pt idx="406">388</cx:pt>
          <cx:pt idx="407">392</cx:pt>
          <cx:pt idx="408">394</cx:pt>
          <cx:pt idx="409">396</cx:pt>
          <cx:pt idx="410">398</cx:pt>
          <cx:pt idx="411">398</cx:pt>
          <cx:pt idx="412">398</cx:pt>
          <cx:pt idx="413">401</cx:pt>
          <cx:pt idx="414">402</cx:pt>
          <cx:pt idx="415">402</cx:pt>
          <cx:pt idx="416">402</cx:pt>
          <cx:pt idx="417">403</cx:pt>
          <cx:pt idx="418">399</cx:pt>
          <cx:pt idx="419">397</cx:pt>
          <cx:pt idx="420">395</cx:pt>
          <cx:pt idx="421">397</cx:pt>
          <cx:pt idx="422">394</cx:pt>
          <cx:pt idx="423">393</cx:pt>
          <cx:pt idx="424">395</cx:pt>
          <cx:pt idx="425">393</cx:pt>
          <cx:pt idx="426">394</cx:pt>
          <cx:pt idx="427">393</cx:pt>
          <cx:pt idx="428">394</cx:pt>
          <cx:pt idx="429">394</cx:pt>
          <cx:pt idx="430">394</cx:pt>
          <cx:pt idx="431">395</cx:pt>
          <cx:pt idx="432">395</cx:pt>
          <cx:pt idx="433">394</cx:pt>
          <cx:pt idx="434">394</cx:pt>
          <cx:pt idx="435">394</cx:pt>
          <cx:pt idx="436">393</cx:pt>
          <cx:pt idx="437">394</cx:pt>
          <cx:pt idx="438">393</cx:pt>
          <cx:pt idx="439">392</cx:pt>
          <cx:pt idx="440">387</cx:pt>
          <cx:pt idx="441">385</cx:pt>
          <cx:pt idx="442">384</cx:pt>
          <cx:pt idx="443">383</cx:pt>
          <cx:pt idx="444">381</cx:pt>
          <cx:pt idx="445">381</cx:pt>
          <cx:pt idx="446">381</cx:pt>
          <cx:pt idx="447">380</cx:pt>
          <cx:pt idx="448">380</cx:pt>
          <cx:pt idx="449">379</cx:pt>
          <cx:pt idx="450">379</cx:pt>
          <cx:pt idx="451">378</cx:pt>
          <cx:pt idx="452">381</cx:pt>
          <cx:pt idx="453">382</cx:pt>
          <cx:pt idx="454">381</cx:pt>
          <cx:pt idx="455">382</cx:pt>
          <cx:pt idx="456">383</cx:pt>
          <cx:pt idx="457">382</cx:pt>
          <cx:pt idx="458">382</cx:pt>
          <cx:pt idx="459">380</cx:pt>
          <cx:pt idx="460">378</cx:pt>
          <cx:pt idx="461">378</cx:pt>
          <cx:pt idx="462">377</cx:pt>
          <cx:pt idx="463">377</cx:pt>
          <cx:pt idx="464">376</cx:pt>
          <cx:pt idx="465">375</cx:pt>
          <cx:pt idx="466">376</cx:pt>
          <cx:pt idx="467">376</cx:pt>
          <cx:pt idx="468">377</cx:pt>
          <cx:pt idx="469">377</cx:pt>
          <cx:pt idx="470">377</cx:pt>
          <cx:pt idx="471">376</cx:pt>
          <cx:pt idx="472">379</cx:pt>
          <cx:pt idx="473">376</cx:pt>
          <cx:pt idx="474">376</cx:pt>
          <cx:pt idx="475">376</cx:pt>
          <cx:pt idx="476">374</cx:pt>
          <cx:pt idx="477">374</cx:pt>
          <cx:pt idx="478">375</cx:pt>
          <cx:pt idx="479">374</cx:pt>
          <cx:pt idx="480">373</cx:pt>
          <cx:pt idx="481">373</cx:pt>
          <cx:pt idx="482">374</cx:pt>
          <cx:pt idx="483">371</cx:pt>
          <cx:pt idx="484">370</cx:pt>
          <cx:pt idx="485">369</cx:pt>
          <cx:pt idx="486">369</cx:pt>
          <cx:pt idx="487">367</cx:pt>
          <cx:pt idx="488">367</cx:pt>
          <cx:pt idx="489">367</cx:pt>
          <cx:pt idx="490">362</cx:pt>
          <cx:pt idx="491">361</cx:pt>
          <cx:pt idx="492">359</cx:pt>
          <cx:pt idx="493">360</cx:pt>
          <cx:pt idx="494">361</cx:pt>
          <cx:pt idx="495">366</cx:pt>
          <cx:pt idx="496">367</cx:pt>
          <cx:pt idx="497">370</cx:pt>
          <cx:pt idx="498">370</cx:pt>
          <cx:pt idx="499">369</cx:pt>
          <cx:pt idx="500">367</cx:pt>
          <cx:pt idx="501">370</cx:pt>
          <cx:pt idx="502">371</cx:pt>
          <cx:pt idx="503">370</cx:pt>
          <cx:pt idx="504">371</cx:pt>
          <cx:pt idx="505">374</cx:pt>
          <cx:pt idx="506">375</cx:pt>
          <cx:pt idx="507">375</cx:pt>
          <cx:pt idx="508">377</cx:pt>
          <cx:pt idx="509">378</cx:pt>
          <cx:pt idx="510">378</cx:pt>
          <cx:pt idx="511">377</cx:pt>
          <cx:pt idx="512">376</cx:pt>
          <cx:pt idx="513">377</cx:pt>
          <cx:pt idx="514">378</cx:pt>
          <cx:pt idx="515">378</cx:pt>
          <cx:pt idx="516">380</cx:pt>
          <cx:pt idx="517">380</cx:pt>
          <cx:pt idx="518">381</cx:pt>
          <cx:pt idx="519">382</cx:pt>
          <cx:pt idx="520">381</cx:pt>
          <cx:pt idx="521">381</cx:pt>
          <cx:pt idx="522">382</cx:pt>
          <cx:pt idx="523">382</cx:pt>
          <cx:pt idx="524">382</cx:pt>
          <cx:pt idx="525">382</cx:pt>
          <cx:pt idx="526">379</cx:pt>
          <cx:pt idx="527">376</cx:pt>
          <cx:pt idx="528">382</cx:pt>
          <cx:pt idx="529">387</cx:pt>
          <cx:pt idx="530">390</cx:pt>
          <cx:pt idx="531">390</cx:pt>
          <cx:pt idx="532">392</cx:pt>
          <cx:pt idx="533">390</cx:pt>
          <cx:pt idx="534">394</cx:pt>
          <cx:pt idx="535">398</cx:pt>
          <cx:pt idx="536">397</cx:pt>
          <cx:pt idx="537">394</cx:pt>
          <cx:pt idx="538">394</cx:pt>
          <cx:pt idx="539">393</cx:pt>
          <cx:pt idx="540">392</cx:pt>
          <cx:pt idx="541">394</cx:pt>
          <cx:pt idx="542">393</cx:pt>
          <cx:pt idx="543">395</cx:pt>
          <cx:pt idx="544">394</cx:pt>
          <cx:pt idx="545">395</cx:pt>
          <cx:pt idx="546">393</cx:pt>
          <cx:pt idx="547">393</cx:pt>
          <cx:pt idx="548">391</cx:pt>
          <cx:pt idx="549">391</cx:pt>
          <cx:pt idx="550">389</cx:pt>
          <cx:pt idx="551">390</cx:pt>
          <cx:pt idx="552">393</cx:pt>
          <cx:pt idx="553">398</cx:pt>
          <cx:pt idx="554">398</cx:pt>
          <cx:pt idx="555">401</cx:pt>
          <cx:pt idx="556">401</cx:pt>
          <cx:pt idx="557">402</cx:pt>
          <cx:pt idx="558">407</cx:pt>
          <cx:pt idx="559">415</cx:pt>
          <cx:pt idx="560">421</cx:pt>
          <cx:pt idx="561">436</cx:pt>
          <cx:pt idx="562">440</cx:pt>
          <cx:pt idx="563">436</cx:pt>
          <cx:pt idx="564">435</cx:pt>
          <cx:pt idx="565">434</cx:pt>
          <cx:pt idx="566">433</cx:pt>
          <cx:pt idx="567">433</cx:pt>
          <cx:pt idx="568">432</cx:pt>
          <cx:pt idx="569">433</cx:pt>
          <cx:pt idx="570">433</cx:pt>
          <cx:pt idx="571">433</cx:pt>
          <cx:pt idx="572">434</cx:pt>
          <cx:pt idx="573">436</cx:pt>
          <cx:pt idx="574">438</cx:pt>
          <cx:pt idx="575">439</cx:pt>
          <cx:pt idx="576">442</cx:pt>
          <cx:pt idx="577">445</cx:pt>
          <cx:pt idx="578">449</cx:pt>
          <cx:pt idx="579">453</cx:pt>
          <cx:pt idx="580">457</cx:pt>
          <cx:pt idx="581">461</cx:pt>
          <cx:pt idx="582">465</cx:pt>
          <cx:pt idx="583">469</cx:pt>
          <cx:pt idx="584">473</cx:pt>
          <cx:pt idx="585">477</cx:pt>
          <cx:pt idx="586">482</cx:pt>
          <cx:pt idx="587">486</cx:pt>
          <cx:pt idx="588">491</cx:pt>
          <cx:pt idx="589">494</cx:pt>
          <cx:pt idx="590">500</cx:pt>
          <cx:pt idx="591">504</cx:pt>
          <cx:pt idx="592">509</cx:pt>
          <cx:pt idx="593">513</cx:pt>
          <cx:pt idx="594">518</cx:pt>
          <cx:pt idx="595">522</cx:pt>
          <cx:pt idx="596">527</cx:pt>
          <cx:pt idx="597">530</cx:pt>
          <cx:pt idx="598">533</cx:pt>
          <cx:pt idx="599">537</cx:pt>
          <cx:pt idx="600">540</cx:pt>
          <cx:pt idx="601">544</cx:pt>
          <cx:pt idx="602">547</cx:pt>
          <cx:pt idx="603">551</cx:pt>
          <cx:pt idx="604">555</cx:pt>
          <cx:pt idx="605">559</cx:pt>
          <cx:pt idx="606">563</cx:pt>
          <cx:pt idx="607">567</cx:pt>
          <cx:pt idx="608">572</cx:pt>
          <cx:pt idx="609">576</cx:pt>
          <cx:pt idx="610">579</cx:pt>
          <cx:pt idx="611">584</cx:pt>
          <cx:pt idx="612">587</cx:pt>
          <cx:pt idx="613">590</cx:pt>
          <cx:pt idx="614">594</cx:pt>
          <cx:pt idx="615">597</cx:pt>
          <cx:pt idx="616">600</cx:pt>
          <cx:pt idx="617">603</cx:pt>
          <cx:pt idx="618">607</cx:pt>
          <cx:pt idx="619">610</cx:pt>
          <cx:pt idx="620">614</cx:pt>
          <cx:pt idx="621">617</cx:pt>
          <cx:pt idx="622">620</cx:pt>
          <cx:pt idx="623">622</cx:pt>
          <cx:pt idx="624">624</cx:pt>
          <cx:pt idx="625">627</cx:pt>
          <cx:pt idx="626">629</cx:pt>
          <cx:pt idx="627">631</cx:pt>
          <cx:pt idx="628">633</cx:pt>
          <cx:pt idx="629">635</cx:pt>
          <cx:pt idx="630">637</cx:pt>
          <cx:pt idx="631">639</cx:pt>
          <cx:pt idx="632">640</cx:pt>
          <cx:pt idx="633">642</cx:pt>
          <cx:pt idx="634">643</cx:pt>
          <cx:pt idx="635">645</cx:pt>
          <cx:pt idx="636">646</cx:pt>
          <cx:pt idx="637">647</cx:pt>
          <cx:pt idx="638">648</cx:pt>
          <cx:pt idx="639">649</cx:pt>
          <cx:pt idx="640">650</cx:pt>
          <cx:pt idx="641">651</cx:pt>
          <cx:pt idx="642">652</cx:pt>
          <cx:pt idx="643">654</cx:pt>
          <cx:pt idx="644">656</cx:pt>
          <cx:pt idx="645">657</cx:pt>
          <cx:pt idx="646">659</cx:pt>
          <cx:pt idx="647">660</cx:pt>
          <cx:pt idx="648">662</cx:pt>
          <cx:pt idx="649">662</cx:pt>
          <cx:pt idx="650">663</cx:pt>
          <cx:pt idx="651">664</cx:pt>
          <cx:pt idx="652">666</cx:pt>
          <cx:pt idx="653">668</cx:pt>
          <cx:pt idx="654">669</cx:pt>
          <cx:pt idx="655">671</cx:pt>
          <cx:pt idx="656">673</cx:pt>
          <cx:pt idx="657">674</cx:pt>
          <cx:pt idx="658">676</cx:pt>
          <cx:pt idx="659">678</cx:pt>
          <cx:pt idx="660">680</cx:pt>
          <cx:pt idx="661">681</cx:pt>
          <cx:pt idx="662">683</cx:pt>
          <cx:pt idx="663">685</cx:pt>
          <cx:pt idx="664">688</cx:pt>
          <cx:pt idx="665">690</cx:pt>
          <cx:pt idx="666">693</cx:pt>
          <cx:pt idx="667">696</cx:pt>
          <cx:pt idx="668">698</cx:pt>
          <cx:pt idx="669">701</cx:pt>
          <cx:pt idx="670">705</cx:pt>
          <cx:pt idx="671">707</cx:pt>
          <cx:pt idx="672">711</cx:pt>
          <cx:pt idx="673">713</cx:pt>
          <cx:pt idx="674">716</cx:pt>
          <cx:pt idx="675">719</cx:pt>
          <cx:pt idx="676">722</cx:pt>
          <cx:pt idx="677">725</cx:pt>
          <cx:pt idx="678">729</cx:pt>
          <cx:pt idx="679">733</cx:pt>
          <cx:pt idx="680">738</cx:pt>
          <cx:pt idx="681">742</cx:pt>
          <cx:pt idx="682">746</cx:pt>
          <cx:pt idx="683">749</cx:pt>
          <cx:pt idx="684">751</cx:pt>
          <cx:pt idx="685">754</cx:pt>
          <cx:pt idx="686">757</cx:pt>
          <cx:pt idx="687">759</cx:pt>
          <cx:pt idx="688">760</cx:pt>
          <cx:pt idx="689">762</cx:pt>
          <cx:pt idx="690">764</cx:pt>
          <cx:pt idx="691">766</cx:pt>
          <cx:pt idx="692">768</cx:pt>
          <cx:pt idx="693">770</cx:pt>
          <cx:pt idx="694">772</cx:pt>
          <cx:pt idx="695">774</cx:pt>
          <cx:pt idx="696">775</cx:pt>
          <cx:pt idx="697">777</cx:pt>
          <cx:pt idx="698">778</cx:pt>
          <cx:pt idx="699">780</cx:pt>
          <cx:pt idx="700">781</cx:pt>
          <cx:pt idx="701">782</cx:pt>
          <cx:pt idx="702">783</cx:pt>
          <cx:pt idx="703">784</cx:pt>
          <cx:pt idx="704">785</cx:pt>
          <cx:pt idx="705">786</cx:pt>
          <cx:pt idx="706">787</cx:pt>
          <cx:pt idx="707">788</cx:pt>
          <cx:pt idx="708">788</cx:pt>
          <cx:pt idx="709">789</cx:pt>
          <cx:pt idx="710">790</cx:pt>
          <cx:pt idx="711">790</cx:pt>
          <cx:pt idx="712">791</cx:pt>
          <cx:pt idx="713">792</cx:pt>
          <cx:pt idx="714">793</cx:pt>
          <cx:pt idx="715">794</cx:pt>
          <cx:pt idx="716">794</cx:pt>
          <cx:pt idx="717">795</cx:pt>
          <cx:pt idx="718">796</cx:pt>
          <cx:pt idx="719">796</cx:pt>
          <cx:pt idx="720">797</cx:pt>
          <cx:pt idx="721">798</cx:pt>
          <cx:pt idx="722">798</cx:pt>
          <cx:pt idx="723">799</cx:pt>
          <cx:pt idx="724">800</cx:pt>
          <cx:pt idx="725">801</cx:pt>
          <cx:pt idx="726">801</cx:pt>
          <cx:pt idx="727">802</cx:pt>
          <cx:pt idx="728">803</cx:pt>
          <cx:pt idx="729">803</cx:pt>
          <cx:pt idx="730">804</cx:pt>
          <cx:pt idx="731">805</cx:pt>
          <cx:pt idx="732">805</cx:pt>
          <cx:pt idx="733">806</cx:pt>
          <cx:pt idx="734">806</cx:pt>
          <cx:pt idx="735">807</cx:pt>
          <cx:pt idx="736">807</cx:pt>
          <cx:pt idx="737">808</cx:pt>
          <cx:pt idx="738">808</cx:pt>
          <cx:pt idx="739">809</cx:pt>
          <cx:pt idx="740">809</cx:pt>
          <cx:pt idx="741">809</cx:pt>
          <cx:pt idx="742">809</cx:pt>
          <cx:pt idx="743">810</cx:pt>
          <cx:pt idx="744">810</cx:pt>
          <cx:pt idx="745">810</cx:pt>
          <cx:pt idx="746">810</cx:pt>
          <cx:pt idx="747">811</cx:pt>
          <cx:pt idx="748">811</cx:pt>
          <cx:pt idx="749">811</cx:pt>
          <cx:pt idx="750">811</cx:pt>
          <cx:pt idx="751">811</cx:pt>
          <cx:pt idx="752">812</cx:pt>
          <cx:pt idx="753">812</cx:pt>
          <cx:pt idx="754">812</cx:pt>
          <cx:pt idx="755">812</cx:pt>
          <cx:pt idx="756">812</cx:pt>
          <cx:pt idx="757">812</cx:pt>
          <cx:pt idx="758">812</cx:pt>
          <cx:pt idx="759">811</cx:pt>
          <cx:pt idx="760">811</cx:pt>
          <cx:pt idx="761">811</cx:pt>
          <cx:pt idx="762">811</cx:pt>
          <cx:pt idx="763">811</cx:pt>
          <cx:pt idx="764">811</cx:pt>
          <cx:pt idx="765">811</cx:pt>
          <cx:pt idx="766">811</cx:pt>
          <cx:pt idx="767">811</cx:pt>
          <cx:pt idx="768">811</cx:pt>
          <cx:pt idx="769">811</cx:pt>
          <cx:pt idx="770">811</cx:pt>
          <cx:pt idx="771">810</cx:pt>
          <cx:pt idx="772">810</cx:pt>
          <cx:pt idx="773">809</cx:pt>
          <cx:pt idx="774">809</cx:pt>
          <cx:pt idx="775">809</cx:pt>
          <cx:pt idx="776">808</cx:pt>
          <cx:pt idx="777">808</cx:pt>
          <cx:pt idx="778">807</cx:pt>
          <cx:pt idx="779">806</cx:pt>
          <cx:pt idx="780">805</cx:pt>
          <cx:pt idx="781">805</cx:pt>
          <cx:pt idx="782">804</cx:pt>
          <cx:pt idx="783">804</cx:pt>
          <cx:pt idx="784">803</cx:pt>
          <cx:pt idx="785">802</cx:pt>
          <cx:pt idx="786">801</cx:pt>
          <cx:pt idx="787">801</cx:pt>
          <cx:pt idx="788">800</cx:pt>
          <cx:pt idx="789">799</cx:pt>
          <cx:pt idx="790">798</cx:pt>
          <cx:pt idx="791">798</cx:pt>
          <cx:pt idx="792">797</cx:pt>
          <cx:pt idx="793">797</cx:pt>
          <cx:pt idx="794">796</cx:pt>
          <cx:pt idx="795">795</cx:pt>
          <cx:pt idx="796">794</cx:pt>
          <cx:pt idx="797">794</cx:pt>
          <cx:pt idx="798">793</cx:pt>
          <cx:pt idx="799">792</cx:pt>
          <cx:pt idx="800">791</cx:pt>
          <cx:pt idx="801">790</cx:pt>
          <cx:pt idx="802">790</cx:pt>
          <cx:pt idx="803">789</cx:pt>
          <cx:pt idx="804">788</cx:pt>
          <cx:pt idx="805">787</cx:pt>
          <cx:pt idx="806">786</cx:pt>
          <cx:pt idx="807">785</cx:pt>
          <cx:pt idx="808">784</cx:pt>
          <cx:pt idx="809">783</cx:pt>
          <cx:pt idx="810">783</cx:pt>
          <cx:pt idx="811">782</cx:pt>
          <cx:pt idx="812">781</cx:pt>
          <cx:pt idx="813">780</cx:pt>
          <cx:pt idx="814">779</cx:pt>
          <cx:pt idx="815">778</cx:pt>
          <cx:pt idx="816">777</cx:pt>
          <cx:pt idx="817">776</cx:pt>
          <cx:pt idx="818">775</cx:pt>
          <cx:pt idx="819">774</cx:pt>
          <cx:pt idx="820">774</cx:pt>
          <cx:pt idx="821">773</cx:pt>
          <cx:pt idx="822">771</cx:pt>
          <cx:pt idx="823">771</cx:pt>
          <cx:pt idx="824">770</cx:pt>
          <cx:pt idx="825">769</cx:pt>
          <cx:pt idx="826">768</cx:pt>
          <cx:pt idx="827">767</cx:pt>
          <cx:pt idx="828">766</cx:pt>
          <cx:pt idx="829">765</cx:pt>
          <cx:pt idx="830">764</cx:pt>
          <cx:pt idx="831">762</cx:pt>
          <cx:pt idx="832">761</cx:pt>
          <cx:pt idx="833">760</cx:pt>
          <cx:pt idx="834">759</cx:pt>
          <cx:pt idx="835">758</cx:pt>
          <cx:pt idx="836">757</cx:pt>
          <cx:pt idx="837">756</cx:pt>
          <cx:pt idx="838">755</cx:pt>
          <cx:pt idx="839">754</cx:pt>
          <cx:pt idx="840">753</cx:pt>
          <cx:pt idx="841">752</cx:pt>
          <cx:pt idx="842">750</cx:pt>
          <cx:pt idx="843">749</cx:pt>
          <cx:pt idx="844">748</cx:pt>
          <cx:pt idx="845">747</cx:pt>
          <cx:pt idx="846">745</cx:pt>
          <cx:pt idx="847">744</cx:pt>
          <cx:pt idx="848">742</cx:pt>
          <cx:pt idx="849">741</cx:pt>
          <cx:pt idx="850">739</cx:pt>
          <cx:pt idx="851">737</cx:pt>
          <cx:pt idx="852">735</cx:pt>
          <cx:pt idx="853">734</cx:pt>
          <cx:pt idx="854">732</cx:pt>
          <cx:pt idx="855">730</cx:pt>
          <cx:pt idx="856">729</cx:pt>
          <cx:pt idx="857">727</cx:pt>
          <cx:pt idx="858">725</cx:pt>
          <cx:pt idx="859">724</cx:pt>
          <cx:pt idx="860">722</cx:pt>
          <cx:pt idx="861">720</cx:pt>
          <cx:pt idx="862">718</cx:pt>
          <cx:pt idx="863">716</cx:pt>
          <cx:pt idx="864">714</cx:pt>
          <cx:pt idx="865">712</cx:pt>
          <cx:pt idx="866">710</cx:pt>
          <cx:pt idx="867">709</cx:pt>
          <cx:pt idx="868">707</cx:pt>
          <cx:pt idx="869">705</cx:pt>
          <cx:pt idx="870">703</cx:pt>
          <cx:pt idx="871">701</cx:pt>
          <cx:pt idx="872">699</cx:pt>
          <cx:pt idx="873">697</cx:pt>
          <cx:pt idx="874">695</cx:pt>
          <cx:pt idx="875">693</cx:pt>
          <cx:pt idx="876">690</cx:pt>
          <cx:pt idx="877">689</cx:pt>
          <cx:pt idx="878">687</cx:pt>
          <cx:pt idx="879">685</cx:pt>
          <cx:pt idx="880">683</cx:pt>
          <cx:pt idx="881">681</cx:pt>
          <cx:pt idx="882">679</cx:pt>
          <cx:pt idx="883">678</cx:pt>
          <cx:pt idx="884">677</cx:pt>
          <cx:pt idx="885">674</cx:pt>
          <cx:pt idx="886">673</cx:pt>
          <cx:pt idx="887">671</cx:pt>
          <cx:pt idx="888">670</cx:pt>
          <cx:pt idx="889">668</cx:pt>
          <cx:pt idx="890">666</cx:pt>
          <cx:pt idx="891">665</cx:pt>
          <cx:pt idx="892">663</cx:pt>
          <cx:pt idx="893">662</cx:pt>
          <cx:pt idx="894">660</cx:pt>
          <cx:pt idx="895">658</cx:pt>
          <cx:pt idx="896">656</cx:pt>
          <cx:pt idx="897">654</cx:pt>
          <cx:pt idx="898">652</cx:pt>
          <cx:pt idx="899">651</cx:pt>
          <cx:pt idx="900">649</cx:pt>
          <cx:pt idx="901">648</cx:pt>
          <cx:pt idx="902">646</cx:pt>
          <cx:pt idx="903">644</cx:pt>
          <cx:pt idx="904">643</cx:pt>
          <cx:pt idx="905">641</cx:pt>
          <cx:pt idx="906">639</cx:pt>
          <cx:pt idx="907">638</cx:pt>
          <cx:pt idx="908">636</cx:pt>
          <cx:pt idx="909">635</cx:pt>
          <cx:pt idx="910">633</cx:pt>
          <cx:pt idx="911">632</cx:pt>
          <cx:pt idx="912">630</cx:pt>
          <cx:pt idx="913">628</cx:pt>
          <cx:pt idx="914">627</cx:pt>
          <cx:pt idx="915">625</cx:pt>
          <cx:pt idx="916">623</cx:pt>
          <cx:pt idx="917">622</cx:pt>
          <cx:pt idx="918">621</cx:pt>
          <cx:pt idx="919">619</cx:pt>
          <cx:pt idx="920">617</cx:pt>
          <cx:pt idx="921">616</cx:pt>
          <cx:pt idx="922">614</cx:pt>
          <cx:pt idx="923">612</cx:pt>
          <cx:pt idx="924">610</cx:pt>
          <cx:pt idx="925">608</cx:pt>
          <cx:pt idx="926">607</cx:pt>
          <cx:pt idx="927">605</cx:pt>
          <cx:pt idx="928">603</cx:pt>
          <cx:pt idx="929">601</cx:pt>
          <cx:pt idx="930">600</cx:pt>
          <cx:pt idx="931">598</cx:pt>
          <cx:pt idx="932">596</cx:pt>
          <cx:pt idx="933">595</cx:pt>
          <cx:pt idx="934">593</cx:pt>
          <cx:pt idx="935">590</cx:pt>
          <cx:pt idx="936">588</cx:pt>
          <cx:pt idx="937">587</cx:pt>
          <cx:pt idx="938">586</cx:pt>
          <cx:pt idx="939">585</cx:pt>
          <cx:pt idx="940">583</cx:pt>
          <cx:pt idx="941">582</cx:pt>
          <cx:pt idx="942">580</cx:pt>
          <cx:pt idx="943">579</cx:pt>
          <cx:pt idx="944">577</cx:pt>
          <cx:pt idx="945">576</cx:pt>
          <cx:pt idx="946">574</cx:pt>
          <cx:pt idx="947">573</cx:pt>
          <cx:pt idx="948">572</cx:pt>
          <cx:pt idx="949">570</cx:pt>
          <cx:pt idx="950">569</cx:pt>
          <cx:pt idx="951">567</cx:pt>
          <cx:pt idx="952">565</cx:pt>
          <cx:pt idx="953">565</cx:pt>
          <cx:pt idx="954">563</cx:pt>
          <cx:pt idx="955">561</cx:pt>
          <cx:pt idx="956">560</cx:pt>
          <cx:pt idx="957">559</cx:pt>
          <cx:pt idx="958">557</cx:pt>
          <cx:pt idx="959">556</cx:pt>
          <cx:pt idx="960">555</cx:pt>
          <cx:pt idx="961">553</cx:pt>
          <cx:pt idx="962">552</cx:pt>
          <cx:pt idx="963">550</cx:pt>
          <cx:pt idx="964">549</cx:pt>
          <cx:pt idx="965">549</cx:pt>
          <cx:pt idx="966">547</cx:pt>
          <cx:pt idx="967">545</cx:pt>
          <cx:pt idx="968">544</cx:pt>
          <cx:pt idx="969">542</cx:pt>
          <cx:pt idx="970">541</cx:pt>
          <cx:pt idx="971">539</cx:pt>
          <cx:pt idx="972">538</cx:pt>
          <cx:pt idx="973">536</cx:pt>
          <cx:pt idx="974">534</cx:pt>
          <cx:pt idx="975">533</cx:pt>
          <cx:pt idx="976">533</cx:pt>
          <cx:pt idx="977">531</cx:pt>
          <cx:pt idx="978">530</cx:pt>
          <cx:pt idx="979">529</cx:pt>
          <cx:pt idx="980">527</cx:pt>
          <cx:pt idx="981">526</cx:pt>
          <cx:pt idx="982">524</cx:pt>
          <cx:pt idx="983">523</cx:pt>
          <cx:pt idx="984">521</cx:pt>
          <cx:pt idx="985">519</cx:pt>
          <cx:pt idx="986">518</cx:pt>
          <cx:pt idx="987">517</cx:pt>
          <cx:pt idx="988">515</cx:pt>
          <cx:pt idx="989">514</cx:pt>
          <cx:pt idx="990">513</cx:pt>
          <cx:pt idx="991">512</cx:pt>
          <cx:pt idx="992">510</cx:pt>
          <cx:pt idx="993">509</cx:pt>
          <cx:pt idx="994">508</cx:pt>
          <cx:pt idx="995">507</cx:pt>
          <cx:pt idx="996">506</cx:pt>
          <cx:pt idx="997">505</cx:pt>
          <cx:pt idx="998">504</cx:pt>
          <cx:pt idx="999">503</cx:pt>
          <cx:pt idx="1000">502</cx:pt>
          <cx:pt idx="1001">502</cx:pt>
          <cx:pt idx="1002">501</cx:pt>
          <cx:pt idx="1003">501</cx:pt>
          <cx:pt idx="1004">500</cx:pt>
          <cx:pt idx="1005">500</cx:pt>
          <cx:pt idx="1006">499</cx:pt>
          <cx:pt idx="1007">498</cx:pt>
          <cx:pt idx="1008">497</cx:pt>
          <cx:pt idx="1009">496</cx:pt>
          <cx:pt idx="1010">495</cx:pt>
          <cx:pt idx="1011">494</cx:pt>
          <cx:pt idx="1012">494</cx:pt>
          <cx:pt idx="1013">493</cx:pt>
          <cx:pt idx="1014">493</cx:pt>
          <cx:pt idx="1015">491</cx:pt>
          <cx:pt idx="1016">490</cx:pt>
          <cx:pt idx="1017">490</cx:pt>
          <cx:pt idx="1018">489</cx:pt>
          <cx:pt idx="1019">488</cx:pt>
          <cx:pt idx="1020">488</cx:pt>
          <cx:pt idx="1021">487</cx:pt>
          <cx:pt idx="1022">486</cx:pt>
          <cx:pt idx="1023">485</cx:pt>
          <cx:pt idx="1024">484</cx:pt>
          <cx:pt idx="1025">484</cx:pt>
          <cx:pt idx="1026">483</cx:pt>
          <cx:pt idx="1027">483</cx:pt>
          <cx:pt idx="1028">483</cx:pt>
          <cx:pt idx="1029">483</cx:pt>
          <cx:pt idx="1030">482</cx:pt>
          <cx:pt idx="1031">482</cx:pt>
          <cx:pt idx="1032">481</cx:pt>
          <cx:pt idx="1033">481</cx:pt>
          <cx:pt idx="1034">480</cx:pt>
          <cx:pt idx="1035">480</cx:pt>
          <cx:pt idx="1036">479</cx:pt>
          <cx:pt idx="1037">478</cx:pt>
          <cx:pt idx="1038">478</cx:pt>
          <cx:pt idx="1039">478</cx:pt>
          <cx:pt idx="1040">477</cx:pt>
          <cx:pt idx="1041">477</cx:pt>
          <cx:pt idx="1042">476</cx:pt>
          <cx:pt idx="1043">476</cx:pt>
          <cx:pt idx="1044">475</cx:pt>
          <cx:pt idx="1045">475</cx:pt>
          <cx:pt idx="1046">474</cx:pt>
          <cx:pt idx="1047">474</cx:pt>
          <cx:pt idx="1048">474</cx:pt>
          <cx:pt idx="1049">474</cx:pt>
          <cx:pt idx="1050">473</cx:pt>
          <cx:pt idx="1051">473</cx:pt>
          <cx:pt idx="1052">474</cx:pt>
          <cx:pt idx="1053">473</cx:pt>
          <cx:pt idx="1054">473</cx:pt>
          <cx:pt idx="1055">474</cx:pt>
          <cx:pt idx="1056">473</cx:pt>
          <cx:pt idx="1057">473</cx:pt>
          <cx:pt idx="1058">474</cx:pt>
          <cx:pt idx="1059">473</cx:pt>
          <cx:pt idx="1060">473</cx:pt>
          <cx:pt idx="1061">473</cx:pt>
          <cx:pt idx="1062">473</cx:pt>
          <cx:pt idx="1063">473</cx:pt>
          <cx:pt idx="1064">473</cx:pt>
          <cx:pt idx="1065">473</cx:pt>
          <cx:pt idx="1066">473</cx:pt>
          <cx:pt idx="1067">473</cx:pt>
          <cx:pt idx="1068">473</cx:pt>
          <cx:pt idx="1069">472</cx:pt>
          <cx:pt idx="1070">471</cx:pt>
          <cx:pt idx="1071">472</cx:pt>
          <cx:pt idx="1072">471</cx:pt>
          <cx:pt idx="1073">471</cx:pt>
          <cx:pt idx="1074">471</cx:pt>
          <cx:pt idx="1075">471</cx:pt>
          <cx:pt idx="1076">472</cx:pt>
          <cx:pt idx="1077">472</cx:pt>
          <cx:pt idx="1078">472</cx:pt>
          <cx:pt idx="1079">472</cx:pt>
          <cx:pt idx="1080">471</cx:pt>
          <cx:pt idx="1081">471</cx:pt>
          <cx:pt idx="1082">471</cx:pt>
          <cx:pt idx="1083">471</cx:pt>
          <cx:pt idx="1084">471</cx:pt>
          <cx:pt idx="1085">470</cx:pt>
          <cx:pt idx="1086">470</cx:pt>
          <cx:pt idx="1087">470</cx:pt>
          <cx:pt idx="1088">470</cx:pt>
          <cx:pt idx="1089">470</cx:pt>
          <cx:pt idx="1090">470</cx:pt>
          <cx:pt idx="1091">470</cx:pt>
          <cx:pt idx="1092">471</cx:pt>
          <cx:pt idx="1093">470</cx:pt>
          <cx:pt idx="1094">470</cx:pt>
          <cx:pt idx="1095">471</cx:pt>
          <cx:pt idx="1096">470</cx:pt>
          <cx:pt idx="1097">470</cx:pt>
          <cx:pt idx="1098">470</cx:pt>
          <cx:pt idx="1099">470</cx:pt>
          <cx:pt idx="1100">470</cx:pt>
          <cx:pt idx="1101">470</cx:pt>
          <cx:pt idx="1102">470</cx:pt>
          <cx:pt idx="1103">470</cx:pt>
          <cx:pt idx="1104">470</cx:pt>
          <cx:pt idx="1105">471</cx:pt>
          <cx:pt idx="1106">470</cx:pt>
          <cx:pt idx="1107">470</cx:pt>
          <cx:pt idx="1108">469</cx:pt>
          <cx:pt idx="1109">469</cx:pt>
          <cx:pt idx="1110">469</cx:pt>
          <cx:pt idx="1111">469</cx:pt>
          <cx:pt idx="1112">469</cx:pt>
          <cx:pt idx="1113">469</cx:pt>
          <cx:pt idx="1114">469</cx:pt>
          <cx:pt idx="1115">469</cx:pt>
          <cx:pt idx="1116">469</cx:pt>
          <cx:pt idx="1117">469</cx:pt>
          <cx:pt idx="1118">469</cx:pt>
          <cx:pt idx="1119">469</cx:pt>
          <cx:pt idx="1120">468</cx:pt>
          <cx:pt idx="1121">469</cx:pt>
          <cx:pt idx="1122">469</cx:pt>
          <cx:pt idx="1123">469</cx:pt>
          <cx:pt idx="1124">469</cx:pt>
          <cx:pt idx="1125">470</cx:pt>
          <cx:pt idx="1126">471</cx:pt>
          <cx:pt idx="1127">472</cx:pt>
          <cx:pt idx="1128">473</cx:pt>
          <cx:pt idx="1129">473</cx:pt>
          <cx:pt idx="1130">472</cx:pt>
          <cx:pt idx="1131">472</cx:pt>
          <cx:pt idx="1132">471</cx:pt>
          <cx:pt idx="1133">471</cx:pt>
          <cx:pt idx="1134">472</cx:pt>
          <cx:pt idx="1135">472</cx:pt>
          <cx:pt idx="1136">472</cx:pt>
          <cx:pt idx="1137">472</cx:pt>
          <cx:pt idx="1138">473</cx:pt>
          <cx:pt idx="1139">473</cx:pt>
          <cx:pt idx="1140">473</cx:pt>
          <cx:pt idx="1141">473</cx:pt>
          <cx:pt idx="1142">472</cx:pt>
          <cx:pt idx="1143">472</cx:pt>
          <cx:pt idx="1144">472</cx:pt>
          <cx:pt idx="1145">473</cx:pt>
          <cx:pt idx="1146">472</cx:pt>
          <cx:pt idx="1147">473</cx:pt>
          <cx:pt idx="1148">473</cx:pt>
          <cx:pt idx="1149">473</cx:pt>
          <cx:pt idx="1150">474</cx:pt>
          <cx:pt idx="1151">475</cx:pt>
          <cx:pt idx="1152">476</cx:pt>
          <cx:pt idx="1153">476</cx:pt>
          <cx:pt idx="1154">476</cx:pt>
          <cx:pt idx="1155">477</cx:pt>
          <cx:pt idx="1156">477</cx:pt>
          <cx:pt idx="1157">478</cx:pt>
          <cx:pt idx="1158">478</cx:pt>
          <cx:pt idx="1159">478</cx:pt>
          <cx:pt idx="1160">478</cx:pt>
          <cx:pt idx="1161">479</cx:pt>
          <cx:pt idx="1162">480</cx:pt>
          <cx:pt idx="1163">481</cx:pt>
          <cx:pt idx="1164">482</cx:pt>
          <cx:pt idx="1165">483</cx:pt>
          <cx:pt idx="1166">484</cx:pt>
          <cx:pt idx="1167">485</cx:pt>
          <cx:pt idx="1168">486</cx:pt>
          <cx:pt idx="1169">487</cx:pt>
          <cx:pt idx="1170">487</cx:pt>
          <cx:pt idx="1171">489</cx:pt>
          <cx:pt idx="1172">490</cx:pt>
          <cx:pt idx="1173">490</cx:pt>
          <cx:pt idx="1174">492</cx:pt>
          <cx:pt idx="1175">493</cx:pt>
          <cx:pt idx="1176">494</cx:pt>
          <cx:pt idx="1177">496</cx:pt>
          <cx:pt idx="1178">497</cx:pt>
          <cx:pt idx="1179">498</cx:pt>
          <cx:pt idx="1180">499</cx:pt>
          <cx:pt idx="1181">500</cx:pt>
          <cx:pt idx="1182">501</cx:pt>
          <cx:pt idx="1183">502</cx:pt>
          <cx:pt idx="1184">502</cx:pt>
          <cx:pt idx="1185">504</cx:pt>
          <cx:pt idx="1186">505</cx:pt>
          <cx:pt idx="1187">506</cx:pt>
          <cx:pt idx="1188">506</cx:pt>
          <cx:pt idx="1189">507</cx:pt>
          <cx:pt idx="1190">509</cx:pt>
          <cx:pt idx="1191">510</cx:pt>
          <cx:pt idx="1192">511</cx:pt>
          <cx:pt idx="1193">511</cx:pt>
          <cx:pt idx="1194">513</cx:pt>
          <cx:pt idx="1195">514</cx:pt>
          <cx:pt idx="1196">515</cx:pt>
          <cx:pt idx="1197">516</cx:pt>
          <cx:pt idx="1198">517</cx:pt>
          <cx:pt idx="1199">518</cx:pt>
          <cx:pt idx="1200">520</cx:pt>
          <cx:pt idx="1201">521</cx:pt>
          <cx:pt idx="1202">523</cx:pt>
          <cx:pt idx="1203">524</cx:pt>
          <cx:pt idx="1204">525</cx:pt>
          <cx:pt idx="1205">526</cx:pt>
          <cx:pt idx="1206">526</cx:pt>
          <cx:pt idx="1207">528</cx:pt>
          <cx:pt idx="1208">529</cx:pt>
          <cx:pt idx="1209">530</cx:pt>
          <cx:pt idx="1210">531</cx:pt>
          <cx:pt idx="1211">532</cx:pt>
          <cx:pt idx="1212">534</cx:pt>
          <cx:pt idx="1213">536</cx:pt>
          <cx:pt idx="1214">537</cx:pt>
          <cx:pt idx="1215">538</cx:pt>
          <cx:pt idx="1216">539</cx:pt>
          <cx:pt idx="1217">540</cx:pt>
          <cx:pt idx="1218">541</cx:pt>
          <cx:pt idx="1219">541</cx:pt>
          <cx:pt idx="1220">542</cx:pt>
          <cx:pt idx="1221">543</cx:pt>
          <cx:pt idx="1222">544</cx:pt>
          <cx:pt idx="1223">544</cx:pt>
          <cx:pt idx="1224">545</cx:pt>
          <cx:pt idx="1225">546</cx:pt>
          <cx:pt idx="1226">546</cx:pt>
          <cx:pt idx="1227">547</cx:pt>
          <cx:pt idx="1228">548</cx:pt>
          <cx:pt idx="1229">549</cx:pt>
          <cx:pt idx="1230">549</cx:pt>
          <cx:pt idx="1231">550</cx:pt>
          <cx:pt idx="1232">551</cx:pt>
          <cx:pt idx="1233">551</cx:pt>
          <cx:pt idx="1234">552</cx:pt>
          <cx:pt idx="1235">552</cx:pt>
          <cx:pt idx="1236">553</cx:pt>
          <cx:pt idx="1237">554</cx:pt>
          <cx:pt idx="1238">554</cx:pt>
          <cx:pt idx="1239">555</cx:pt>
          <cx:pt idx="1240">556</cx:pt>
          <cx:pt idx="1241">557</cx:pt>
          <cx:pt idx="1242">557</cx:pt>
          <cx:pt idx="1243">557</cx:pt>
          <cx:pt idx="1244">558</cx:pt>
          <cx:pt idx="1245">559</cx:pt>
          <cx:pt idx="1246">560</cx:pt>
          <cx:pt idx="1247">560</cx:pt>
          <cx:pt idx="1248">560</cx:pt>
          <cx:pt idx="1249">561</cx:pt>
          <cx:pt idx="1250">562</cx:pt>
          <cx:pt idx="1251">563</cx:pt>
          <cx:pt idx="1252">563</cx:pt>
          <cx:pt idx="1253">564</cx:pt>
          <cx:pt idx="1254">564</cx:pt>
          <cx:pt idx="1255">565</cx:pt>
          <cx:pt idx="1256">565</cx:pt>
          <cx:pt idx="1257">566</cx:pt>
          <cx:pt idx="1258">567</cx:pt>
          <cx:pt idx="1259">567</cx:pt>
          <cx:pt idx="1260">567</cx:pt>
          <cx:pt idx="1261">568</cx:pt>
          <cx:pt idx="1262">568</cx:pt>
          <cx:pt idx="1263">569</cx:pt>
          <cx:pt idx="1264">569</cx:pt>
          <cx:pt idx="1265">570</cx:pt>
          <cx:pt idx="1266">570</cx:pt>
          <cx:pt idx="1267">570</cx:pt>
          <cx:pt idx="1268">571</cx:pt>
          <cx:pt idx="1269">572</cx:pt>
          <cx:pt idx="1270">572</cx:pt>
          <cx:pt idx="1271">572</cx:pt>
          <cx:pt idx="1272">573</cx:pt>
          <cx:pt idx="1273">573</cx:pt>
          <cx:pt idx="1274">573</cx:pt>
          <cx:pt idx="1275">574</cx:pt>
          <cx:pt idx="1276">574</cx:pt>
          <cx:pt idx="1277">574</cx:pt>
          <cx:pt idx="1278">575</cx:pt>
          <cx:pt idx="1279">575</cx:pt>
          <cx:pt idx="1280">575</cx:pt>
          <cx:pt idx="1281">576</cx:pt>
          <cx:pt idx="1282">575</cx:pt>
          <cx:pt idx="1283">575</cx:pt>
          <cx:pt idx="1284">575</cx:pt>
          <cx:pt idx="1285">575</cx:pt>
          <cx:pt idx="1286">575</cx:pt>
          <cx:pt idx="1287">575</cx:pt>
          <cx:pt idx="1288">575</cx:pt>
          <cx:pt idx="1289">575</cx:pt>
          <cx:pt idx="1290">575</cx:pt>
          <cx:pt idx="1291">575</cx:pt>
          <cx:pt idx="1292">575</cx:pt>
          <cx:pt idx="1293">575</cx:pt>
          <cx:pt idx="1294">575</cx:pt>
          <cx:pt idx="1295">574</cx:pt>
          <cx:pt idx="1296">574</cx:pt>
          <cx:pt idx="1297">573</cx:pt>
          <cx:pt idx="1298">573</cx:pt>
          <cx:pt idx="1299">573</cx:pt>
          <cx:pt idx="1300">573</cx:pt>
          <cx:pt idx="1301">572</cx:pt>
          <cx:pt idx="1302">572</cx:pt>
          <cx:pt idx="1303">571</cx:pt>
          <cx:pt idx="1304">570</cx:pt>
          <cx:pt idx="1305">570</cx:pt>
          <cx:pt idx="1306">570</cx:pt>
          <cx:pt idx="1307">569</cx:pt>
          <cx:pt idx="1308">568</cx:pt>
          <cx:pt idx="1309">567</cx:pt>
          <cx:pt idx="1310">567</cx:pt>
          <cx:pt idx="1311">566</cx:pt>
          <cx:pt idx="1312">565</cx:pt>
          <cx:pt idx="1313">565</cx:pt>
          <cx:pt idx="1314">565</cx:pt>
          <cx:pt idx="1315">564</cx:pt>
          <cx:pt idx="1316">563</cx:pt>
          <cx:pt idx="1317">562</cx:pt>
          <cx:pt idx="1318">561</cx:pt>
          <cx:pt idx="1319">560</cx:pt>
          <cx:pt idx="1320">560</cx:pt>
          <cx:pt idx="1321">559</cx:pt>
          <cx:pt idx="1322">558</cx:pt>
          <cx:pt idx="1323">557</cx:pt>
          <cx:pt idx="1324">556</cx:pt>
          <cx:pt idx="1325">556</cx:pt>
          <cx:pt idx="1326">555</cx:pt>
          <cx:pt idx="1327">554</cx:pt>
          <cx:pt idx="1328">552</cx:pt>
          <cx:pt idx="1329">551</cx:pt>
          <cx:pt idx="1330">550</cx:pt>
          <cx:pt idx="1331">550</cx:pt>
          <cx:pt idx="1332">549</cx:pt>
          <cx:pt idx="1333">547</cx:pt>
          <cx:pt idx="1334">547</cx:pt>
          <cx:pt idx="1335">546</cx:pt>
          <cx:pt idx="1336">545</cx:pt>
          <cx:pt idx="1337">544</cx:pt>
          <cx:pt idx="1338">543</cx:pt>
          <cx:pt idx="1339">542</cx:pt>
          <cx:pt idx="1340">542</cx:pt>
          <cx:pt idx="1341">541</cx:pt>
          <cx:pt idx="1342">540</cx:pt>
          <cx:pt idx="1343">539</cx:pt>
          <cx:pt idx="1344">538</cx:pt>
          <cx:pt idx="1345">537</cx:pt>
          <cx:pt idx="1346">537</cx:pt>
          <cx:pt idx="1347">536</cx:pt>
          <cx:pt idx="1348">535</cx:pt>
          <cx:pt idx="1349">534</cx:pt>
          <cx:pt idx="1350">533</cx:pt>
          <cx:pt idx="1351">532</cx:pt>
          <cx:pt idx="1352">531</cx:pt>
          <cx:pt idx="1353">530</cx:pt>
          <cx:pt idx="1354">530</cx:pt>
          <cx:pt idx="1355">528</cx:pt>
          <cx:pt idx="1356">528</cx:pt>
          <cx:pt idx="1357">526</cx:pt>
          <cx:pt idx="1358">525</cx:pt>
          <cx:pt idx="1359">524</cx:pt>
          <cx:pt idx="1360">524</cx:pt>
          <cx:pt idx="1361">523</cx:pt>
          <cx:pt idx="1362">523</cx:pt>
          <cx:pt idx="1363">523</cx:pt>
          <cx:pt idx="1364">523</cx:pt>
          <cx:pt idx="1365">522</cx:pt>
          <cx:pt idx="1366">522</cx:pt>
          <cx:pt idx="1367">521</cx:pt>
          <cx:pt idx="1368">521</cx:pt>
          <cx:pt idx="1369">520</cx:pt>
          <cx:pt idx="1370">519</cx:pt>
          <cx:pt idx="1371">519</cx:pt>
          <cx:pt idx="1372">518</cx:pt>
          <cx:pt idx="1373">518</cx:pt>
          <cx:pt idx="1374">518</cx:pt>
          <cx:pt idx="1375">517</cx:pt>
          <cx:pt idx="1376">516</cx:pt>
          <cx:pt idx="1377">516</cx:pt>
          <cx:pt idx="1378">516</cx:pt>
          <cx:pt idx="1379">516</cx:pt>
          <cx:pt idx="1380">515</cx:pt>
          <cx:pt idx="1381">516</cx:pt>
          <cx:pt idx="1382">514</cx:pt>
          <cx:pt idx="1383">514</cx:pt>
          <cx:pt idx="1384">514</cx:pt>
          <cx:pt idx="1385">514</cx:pt>
          <cx:pt idx="1386">514</cx:pt>
          <cx:pt idx="1387">514</cx:pt>
          <cx:pt idx="1388">515</cx:pt>
          <cx:pt idx="1389">515</cx:pt>
          <cx:pt idx="1390">515</cx:pt>
          <cx:pt idx="1391">516</cx:pt>
          <cx:pt idx="1392">516</cx:pt>
          <cx:pt idx="1393">517</cx:pt>
          <cx:pt idx="1394">517</cx:pt>
          <cx:pt idx="1395">518</cx:pt>
          <cx:pt idx="1396">518</cx:pt>
          <cx:pt idx="1397">518</cx:pt>
          <cx:pt idx="1398">519</cx:pt>
          <cx:pt idx="1399">520</cx:pt>
          <cx:pt idx="1400">520</cx:pt>
          <cx:pt idx="1401">521</cx:pt>
          <cx:pt idx="1402">521</cx:pt>
          <cx:pt idx="1403">521</cx:pt>
          <cx:pt idx="1404">522</cx:pt>
          <cx:pt idx="1405">523</cx:pt>
          <cx:pt idx="1406">523</cx:pt>
          <cx:pt idx="1407">524</cx:pt>
          <cx:pt idx="1408">524</cx:pt>
          <cx:pt idx="1409">525</cx:pt>
          <cx:pt idx="1410">526</cx:pt>
          <cx:pt idx="1411">526</cx:pt>
          <cx:pt idx="1412">527</cx:pt>
          <cx:pt idx="1413">529</cx:pt>
          <cx:pt idx="1414">529</cx:pt>
          <cx:pt idx="1415">530</cx:pt>
          <cx:pt idx="1416">531</cx:pt>
          <cx:pt idx="1417">533</cx:pt>
          <cx:pt idx="1418">533</cx:pt>
          <cx:pt idx="1419">533</cx:pt>
          <cx:pt idx="1420">534</cx:pt>
          <cx:pt idx="1421">534</cx:pt>
          <cx:pt idx="1422">535</cx:pt>
          <cx:pt idx="1423">535</cx:pt>
          <cx:pt idx="1424">536</cx:pt>
          <cx:pt idx="1425">536</cx:pt>
          <cx:pt idx="1426">537</cx:pt>
          <cx:pt idx="1427">537</cx:pt>
          <cx:pt idx="1428">538</cx:pt>
          <cx:pt idx="1429">538</cx:pt>
          <cx:pt idx="1430">538</cx:pt>
          <cx:pt idx="1431">539</cx:pt>
          <cx:pt idx="1432">539</cx:pt>
          <cx:pt idx="1433">540</cx:pt>
          <cx:pt idx="1434">541</cx:pt>
          <cx:pt idx="1435">541</cx:pt>
          <cx:pt idx="1436">541</cx:pt>
          <cx:pt idx="1437">542</cx:pt>
          <cx:pt idx="1438">542</cx:pt>
          <cx:pt idx="1439">543</cx:pt>
          <cx:pt idx="1440">543</cx:pt>
          <cx:pt idx="1441">544</cx:pt>
          <cx:pt idx="1442">545</cx:pt>
          <cx:pt idx="1443">545</cx:pt>
          <cx:pt idx="1444">545</cx:pt>
          <cx:pt idx="1445">546</cx:pt>
          <cx:pt idx="1446">546</cx:pt>
          <cx:pt idx="1447">545</cx:pt>
          <cx:pt idx="1448">546</cx:pt>
          <cx:pt idx="1449">546</cx:pt>
          <cx:pt idx="1450">546</cx:pt>
          <cx:pt idx="1451">547</cx:pt>
          <cx:pt idx="1452">546</cx:pt>
          <cx:pt idx="1453">547</cx:pt>
          <cx:pt idx="1454">547</cx:pt>
          <cx:pt idx="1455">547</cx:pt>
          <cx:pt idx="1456">547</cx:pt>
          <cx:pt idx="1457">547</cx:pt>
          <cx:pt idx="1458">546</cx:pt>
          <cx:pt idx="1459">546</cx:pt>
          <cx:pt idx="1460">546</cx:pt>
          <cx:pt idx="1461">546</cx:pt>
          <cx:pt idx="1462">546</cx:pt>
          <cx:pt idx="1463">546</cx:pt>
          <cx:pt idx="1464">547</cx:pt>
          <cx:pt idx="1465">547</cx:pt>
          <cx:pt idx="1466">546</cx:pt>
          <cx:pt idx="1467">546</cx:pt>
          <cx:pt idx="1468">546</cx:pt>
          <cx:pt idx="1469">545</cx:pt>
          <cx:pt idx="1470">545</cx:pt>
          <cx:pt idx="1471">545</cx:pt>
          <cx:pt idx="1472">544</cx:pt>
          <cx:pt idx="1473">544</cx:pt>
          <cx:pt idx="1474">544</cx:pt>
          <cx:pt idx="1475">544</cx:pt>
          <cx:pt idx="1476">543</cx:pt>
          <cx:pt idx="1477">543</cx:pt>
          <cx:pt idx="1478">543</cx:pt>
          <cx:pt idx="1479">543</cx:pt>
          <cx:pt idx="1480">542</cx:pt>
          <cx:pt idx="1481">541</cx:pt>
          <cx:pt idx="1482">540</cx:pt>
          <cx:pt idx="1483">540</cx:pt>
          <cx:pt idx="1484">540</cx:pt>
          <cx:pt idx="1485">539</cx:pt>
          <cx:pt idx="1486">539</cx:pt>
          <cx:pt idx="1487">539</cx:pt>
          <cx:pt idx="1488">539</cx:pt>
          <cx:pt idx="1489">539</cx:pt>
          <cx:pt idx="1490">538</cx:pt>
          <cx:pt idx="1491">538</cx:pt>
          <cx:pt idx="1492">537</cx:pt>
          <cx:pt idx="1493">537</cx:pt>
          <cx:pt idx="1494">535</cx:pt>
          <cx:pt idx="1495">534</cx:pt>
          <cx:pt idx="1496">533</cx:pt>
          <cx:pt idx="1497">532</cx:pt>
          <cx:pt idx="1498">532</cx:pt>
          <cx:pt idx="1499">531</cx:pt>
          <cx:pt idx="1500">530</cx:pt>
          <cx:pt idx="1501">528</cx:pt>
          <cx:pt idx="1502">528</cx:pt>
          <cx:pt idx="1503">527</cx:pt>
          <cx:pt idx="1504">526</cx:pt>
          <cx:pt idx="1505">525</cx:pt>
          <cx:pt idx="1506">524</cx:pt>
          <cx:pt idx="1507">523</cx:pt>
          <cx:pt idx="1508">522</cx:pt>
          <cx:pt idx="1509">522</cx:pt>
          <cx:pt idx="1510">521</cx:pt>
          <cx:pt idx="1511">520</cx:pt>
          <cx:pt idx="1512">519</cx:pt>
          <cx:pt idx="1513">519</cx:pt>
          <cx:pt idx="1514">518</cx:pt>
          <cx:pt idx="1515">517</cx:pt>
          <cx:pt idx="1516">516</cx:pt>
          <cx:pt idx="1517">515</cx:pt>
          <cx:pt idx="1518">514</cx:pt>
          <cx:pt idx="1519">513</cx:pt>
          <cx:pt idx="1520">512</cx:pt>
          <cx:pt idx="1521">511</cx:pt>
          <cx:pt idx="1522">511</cx:pt>
          <cx:pt idx="1523">509</cx:pt>
          <cx:pt idx="1524">508</cx:pt>
          <cx:pt idx="1525">508</cx:pt>
          <cx:pt idx="1526">507</cx:pt>
          <cx:pt idx="1527">507</cx:pt>
          <cx:pt idx="1528">506</cx:pt>
          <cx:pt idx="1529">504</cx:pt>
          <cx:pt idx="1530">504</cx:pt>
          <cx:pt idx="1531">504</cx:pt>
          <cx:pt idx="1532">503</cx:pt>
          <cx:pt idx="1533">502</cx:pt>
          <cx:pt idx="1534">502</cx:pt>
          <cx:pt idx="1535">502</cx:pt>
          <cx:pt idx="1536">501</cx:pt>
          <cx:pt idx="1537">501</cx:pt>
          <cx:pt idx="1538">501</cx:pt>
          <cx:pt idx="1539">500</cx:pt>
          <cx:pt idx="1540">499</cx:pt>
          <cx:pt idx="1541">500</cx:pt>
          <cx:pt idx="1542">498</cx:pt>
          <cx:pt idx="1543">498</cx:pt>
          <cx:pt idx="1544">497</cx:pt>
          <cx:pt idx="1545">497</cx:pt>
          <cx:pt idx="1546">497</cx:pt>
          <cx:pt idx="1547">497</cx:pt>
          <cx:pt idx="1548">497</cx:pt>
          <cx:pt idx="1549">496</cx:pt>
          <cx:pt idx="1550">497</cx:pt>
          <cx:pt idx="1551">496</cx:pt>
          <cx:pt idx="1552">496</cx:pt>
          <cx:pt idx="1553">495</cx:pt>
          <cx:pt idx="1554">496</cx:pt>
          <cx:pt idx="1555">495</cx:pt>
          <cx:pt idx="1556">495</cx:pt>
          <cx:pt idx="1557">494</cx:pt>
          <cx:pt idx="1558">493</cx:pt>
          <cx:pt idx="1559">492</cx:pt>
          <cx:pt idx="1560">492</cx:pt>
          <cx:pt idx="1561">492</cx:pt>
          <cx:pt idx="1562">492</cx:pt>
          <cx:pt idx="1563">491</cx:pt>
          <cx:pt idx="1564">490</cx:pt>
          <cx:pt idx="1565">490</cx:pt>
          <cx:pt idx="1566">489</cx:pt>
          <cx:pt idx="1567">487</cx:pt>
          <cx:pt idx="1568">487</cx:pt>
          <cx:pt idx="1569">485</cx:pt>
          <cx:pt idx="1570">485</cx:pt>
          <cx:pt idx="1571">484</cx:pt>
          <cx:pt idx="1572">483</cx:pt>
          <cx:pt idx="1573">483</cx:pt>
          <cx:pt idx="1574">482</cx:pt>
          <cx:pt idx="1575">482</cx:pt>
          <cx:pt idx="1576">481</cx:pt>
          <cx:pt idx="1577">481</cx:pt>
          <cx:pt idx="1578">480</cx:pt>
          <cx:pt idx="1579">479</cx:pt>
          <cx:pt idx="1580">478</cx:pt>
          <cx:pt idx="1581">478</cx:pt>
          <cx:pt idx="1582">477</cx:pt>
          <cx:pt idx="1583">476</cx:pt>
          <cx:pt idx="1584">475</cx:pt>
          <cx:pt idx="1585">474</cx:pt>
          <cx:pt idx="1586">474</cx:pt>
          <cx:pt idx="1587">472</cx:pt>
          <cx:pt idx="1588">472</cx:pt>
          <cx:pt idx="1589">471</cx:pt>
          <cx:pt idx="1590">470</cx:pt>
          <cx:pt idx="1591">469</cx:pt>
          <cx:pt idx="1592">468</cx:pt>
          <cx:pt idx="1593">467</cx:pt>
          <cx:pt idx="1594">466</cx:pt>
          <cx:pt idx="1595">465</cx:pt>
          <cx:pt idx="1596">465</cx:pt>
          <cx:pt idx="1597">464</cx:pt>
          <cx:pt idx="1598">464</cx:pt>
          <cx:pt idx="1599">463</cx:pt>
          <cx:pt idx="1600">462</cx:pt>
          <cx:pt idx="1601">462</cx:pt>
          <cx:pt idx="1602">462</cx:pt>
          <cx:pt idx="1603">461</cx:pt>
          <cx:pt idx="1604">460</cx:pt>
          <cx:pt idx="1605">460</cx:pt>
          <cx:pt idx="1606">459</cx:pt>
          <cx:pt idx="1607">458</cx:pt>
          <cx:pt idx="1608">457</cx:pt>
          <cx:pt idx="1609">457</cx:pt>
          <cx:pt idx="1610">457</cx:pt>
          <cx:pt idx="1611">457</cx:pt>
          <cx:pt idx="1612">457</cx:pt>
          <cx:pt idx="1613">456</cx:pt>
          <cx:pt idx="1614">455</cx:pt>
          <cx:pt idx="1615">455</cx:pt>
          <cx:pt idx="1616">453</cx:pt>
          <cx:pt idx="1617">453</cx:pt>
          <cx:pt idx="1618">452</cx:pt>
          <cx:pt idx="1619">451</cx:pt>
          <cx:pt idx="1620">451</cx:pt>
          <cx:pt idx="1621">451</cx:pt>
          <cx:pt idx="1622">450</cx:pt>
          <cx:pt idx="1623">449</cx:pt>
          <cx:pt idx="1624">449</cx:pt>
          <cx:pt idx="1625">448</cx:pt>
          <cx:pt idx="1626">448</cx:pt>
          <cx:pt idx="1627">447</cx:pt>
          <cx:pt idx="1628">447</cx:pt>
          <cx:pt idx="1629">447</cx:pt>
          <cx:pt idx="1630">446</cx:pt>
          <cx:pt idx="1631">446</cx:pt>
          <cx:pt idx="1632">445</cx:pt>
          <cx:pt idx="1633">445</cx:pt>
          <cx:pt idx="1634">444</cx:pt>
          <cx:pt idx="1635">445</cx:pt>
          <cx:pt idx="1636">444</cx:pt>
          <cx:pt idx="1637">444</cx:pt>
          <cx:pt idx="1638">444</cx:pt>
          <cx:pt idx="1639">443</cx:pt>
          <cx:pt idx="1640">442</cx:pt>
          <cx:pt idx="1641">441</cx:pt>
          <cx:pt idx="1642">440</cx:pt>
          <cx:pt idx="1643">439</cx:pt>
          <cx:pt idx="1644">438</cx:pt>
          <cx:pt idx="1645">438</cx:pt>
          <cx:pt idx="1646">438</cx:pt>
          <cx:pt idx="1647">437</cx:pt>
          <cx:pt idx="1648">437</cx:pt>
          <cx:pt idx="1649">435</cx:pt>
          <cx:pt idx="1650">435</cx:pt>
          <cx:pt idx="1651">434</cx:pt>
          <cx:pt idx="1652">434</cx:pt>
          <cx:pt idx="1653">433</cx:pt>
          <cx:pt idx="1654">432</cx:pt>
          <cx:pt idx="1655">432</cx:pt>
          <cx:pt idx="1656">431</cx:pt>
          <cx:pt idx="1657">431</cx:pt>
          <cx:pt idx="1658">431</cx:pt>
          <cx:pt idx="1659">429</cx:pt>
          <cx:pt idx="1660">429</cx:pt>
          <cx:pt idx="1661">428</cx:pt>
          <cx:pt idx="1662">427</cx:pt>
          <cx:pt idx="1663">426</cx:pt>
          <cx:pt idx="1664">425</cx:pt>
          <cx:pt idx="1665">424</cx:pt>
          <cx:pt idx="1666">424</cx:pt>
          <cx:pt idx="1667">402</cx:pt>
          <cx:pt idx="1668">366</cx:pt>
          <cx:pt idx="1669">382</cx:pt>
          <cx:pt idx="1670">393</cx:pt>
          <cx:pt idx="1671">397</cx:pt>
          <cx:pt idx="1672">394</cx:pt>
          <cx:pt idx="1673">398</cx:pt>
          <cx:pt idx="1674">400</cx:pt>
          <cx:pt idx="1675">403</cx:pt>
          <cx:pt idx="1676">410</cx:pt>
          <cx:pt idx="1677">412</cx:pt>
          <cx:pt idx="1678">414</cx:pt>
          <cx:pt idx="1679">415</cx:pt>
          <cx:pt idx="1680">415</cx:pt>
          <cx:pt idx="1681">415</cx:pt>
          <cx:pt idx="1682">415</cx:pt>
          <cx:pt idx="1683">416</cx:pt>
          <cx:pt idx="1684">417</cx:pt>
          <cx:pt idx="1685">417</cx:pt>
          <cx:pt idx="1686">417</cx:pt>
          <cx:pt idx="1687">418</cx:pt>
          <cx:pt idx="1688">416</cx:pt>
          <cx:pt idx="1689">416</cx:pt>
          <cx:pt idx="1690">413</cx:pt>
          <cx:pt idx="1691">410</cx:pt>
          <cx:pt idx="1692">409</cx:pt>
          <cx:pt idx="1693">407</cx:pt>
          <cx:pt idx="1694">409</cx:pt>
          <cx:pt idx="1695">412</cx:pt>
          <cx:pt idx="1696">414</cx:pt>
          <cx:pt idx="1697">414</cx:pt>
          <cx:pt idx="1698">414</cx:pt>
          <cx:pt idx="1699">414</cx:pt>
          <cx:pt idx="1700">414</cx:pt>
          <cx:pt idx="1701">414</cx:pt>
          <cx:pt idx="1702">414</cx:pt>
          <cx:pt idx="1703">414</cx:pt>
          <cx:pt idx="1704">413</cx:pt>
          <cx:pt idx="1705">413</cx:pt>
          <cx:pt idx="1706">410</cx:pt>
          <cx:pt idx="1707">408</cx:pt>
          <cx:pt idx="1708">407</cx:pt>
          <cx:pt idx="1709">407</cx:pt>
          <cx:pt idx="1710">406</cx:pt>
          <cx:pt idx="1711">406</cx:pt>
          <cx:pt idx="1712">406</cx:pt>
          <cx:pt idx="1713">404</cx:pt>
          <cx:pt idx="1714">404</cx:pt>
          <cx:pt idx="1715">403</cx:pt>
          <cx:pt idx="1716">402</cx:pt>
          <cx:pt idx="1717">401</cx:pt>
          <cx:pt idx="1718">402</cx:pt>
          <cx:pt idx="1719">403</cx:pt>
          <cx:pt idx="1720">404</cx:pt>
          <cx:pt idx="1721">402</cx:pt>
          <cx:pt idx="1722">402</cx:pt>
          <cx:pt idx="1723">402</cx:pt>
          <cx:pt idx="1724">402</cx:pt>
          <cx:pt idx="1725">399</cx:pt>
          <cx:pt idx="1726">400</cx:pt>
          <cx:pt idx="1727">399</cx:pt>
          <cx:pt idx="1728">400</cx:pt>
          <cx:pt idx="1729">399</cx:pt>
          <cx:pt idx="1730">398</cx:pt>
          <cx:pt idx="1731">398</cx:pt>
          <cx:pt idx="1732">398</cx:pt>
          <cx:pt idx="1733">397</cx:pt>
          <cx:pt idx="1734">398</cx:pt>
          <cx:pt idx="1735">398</cx:pt>
          <cx:pt idx="1736">399</cx:pt>
          <cx:pt idx="1737">399</cx:pt>
          <cx:pt idx="1738">398</cx:pt>
          <cx:pt idx="1739">398</cx:pt>
          <cx:pt idx="1740">398</cx:pt>
          <cx:pt idx="1741">398</cx:pt>
          <cx:pt idx="1742">394</cx:pt>
          <cx:pt idx="1743">390</cx:pt>
          <cx:pt idx="1744">388</cx:pt>
          <cx:pt idx="1745">390</cx:pt>
          <cx:pt idx="1746">389</cx:pt>
          <cx:pt idx="1747">390</cx:pt>
          <cx:pt idx="1748">389</cx:pt>
          <cx:pt idx="1749">390</cx:pt>
          <cx:pt idx="1750">390</cx:pt>
          <cx:pt idx="1751">389</cx:pt>
          <cx:pt idx="1752">389</cx:pt>
          <cx:pt idx="1753">389</cx:pt>
          <cx:pt idx="1754">388</cx:pt>
          <cx:pt idx="1755">388</cx:pt>
          <cx:pt idx="1756">388</cx:pt>
          <cx:pt idx="1757">388</cx:pt>
          <cx:pt idx="1758">388</cx:pt>
          <cx:pt idx="1759">389</cx:pt>
          <cx:pt idx="1760">391</cx:pt>
          <cx:pt idx="1761">391</cx:pt>
          <cx:pt idx="1762">389</cx:pt>
          <cx:pt idx="1763">388</cx:pt>
          <cx:pt idx="1764">384</cx:pt>
          <cx:pt idx="1765">382</cx:pt>
          <cx:pt idx="1766">384</cx:pt>
          <cx:pt idx="1767">383</cx:pt>
          <cx:pt idx="1768">383</cx:pt>
          <cx:pt idx="1769">382</cx:pt>
          <cx:pt idx="1770">382</cx:pt>
          <cx:pt idx="1771">383</cx:pt>
          <cx:pt idx="1772">383</cx:pt>
          <cx:pt idx="1773">384</cx:pt>
          <cx:pt idx="1774">384</cx:pt>
          <cx:pt idx="1775">383</cx:pt>
          <cx:pt idx="1776">383</cx:pt>
          <cx:pt idx="1777">382</cx:pt>
          <cx:pt idx="1778">382</cx:pt>
          <cx:pt idx="1779">382</cx:pt>
          <cx:pt idx="1780">382</cx:pt>
          <cx:pt idx="1781">381</cx:pt>
          <cx:pt idx="1782">381</cx:pt>
          <cx:pt idx="1783">383</cx:pt>
          <cx:pt idx="1784">383</cx:pt>
          <cx:pt idx="1785">383</cx:pt>
          <cx:pt idx="1786">381</cx:pt>
          <cx:pt idx="1787">380</cx:pt>
          <cx:pt idx="1788">379</cx:pt>
          <cx:pt idx="1789">379</cx:pt>
          <cx:pt idx="1790">379</cx:pt>
          <cx:pt idx="1791">378</cx:pt>
          <cx:pt idx="1792">380</cx:pt>
          <cx:pt idx="1793">380</cx:pt>
          <cx:pt idx="1794">379</cx:pt>
          <cx:pt idx="1795">380</cx:pt>
          <cx:pt idx="1796">378</cx:pt>
          <cx:pt idx="1797">379</cx:pt>
          <cx:pt idx="1798">377</cx:pt>
          <cx:pt idx="1799">379</cx:pt>
          <cx:pt idx="1800">379</cx:pt>
          <cx:pt idx="1801">379</cx:pt>
          <cx:pt idx="1802">377</cx:pt>
          <cx:pt idx="1803">378</cx:pt>
          <cx:pt idx="1804">379</cx:pt>
          <cx:pt idx="1805">378</cx:pt>
          <cx:pt idx="1806">377</cx:pt>
          <cx:pt idx="1807">375</cx:pt>
          <cx:pt idx="1808">376</cx:pt>
          <cx:pt idx="1809">375</cx:pt>
          <cx:pt idx="1810">368</cx:pt>
          <cx:pt idx="1811">365</cx:pt>
          <cx:pt idx="1812">367</cx:pt>
          <cx:pt idx="1813">367</cx:pt>
          <cx:pt idx="1814">367</cx:pt>
          <cx:pt idx="1815">369</cx:pt>
          <cx:pt idx="1816">369</cx:pt>
          <cx:pt idx="1817">371</cx:pt>
          <cx:pt idx="1818">371</cx:pt>
          <cx:pt idx="1819">373</cx:pt>
          <cx:pt idx="1820">375</cx:pt>
          <cx:pt idx="1821">371</cx:pt>
          <cx:pt idx="1822">370</cx:pt>
          <cx:pt idx="1823">368</cx:pt>
          <cx:pt idx="1824">373</cx:pt>
          <cx:pt idx="1825">372</cx:pt>
          <cx:pt idx="1826">372</cx:pt>
          <cx:pt idx="1827">371</cx:pt>
          <cx:pt idx="1828">372</cx:pt>
          <cx:pt idx="1829">372</cx:pt>
          <cx:pt idx="1830">372</cx:pt>
          <cx:pt idx="1831">373</cx:pt>
          <cx:pt idx="1832">378</cx:pt>
          <cx:pt idx="1833">381</cx:pt>
          <cx:pt idx="1834">385</cx:pt>
          <cx:pt idx="1835">385</cx:pt>
          <cx:pt idx="1836">384</cx:pt>
          <cx:pt idx="1837">384</cx:pt>
          <cx:pt idx="1838">384</cx:pt>
          <cx:pt idx="1839">387</cx:pt>
          <cx:pt idx="1840">384</cx:pt>
          <cx:pt idx="1841">383</cx:pt>
          <cx:pt idx="1842">386</cx:pt>
          <cx:pt idx="1843">384</cx:pt>
          <cx:pt idx="1844">382</cx:pt>
          <cx:pt idx="1845">383</cx:pt>
          <cx:pt idx="1846">384</cx:pt>
          <cx:pt idx="1847">384</cx:pt>
          <cx:pt idx="1848">384</cx:pt>
          <cx:pt idx="1849">383</cx:pt>
          <cx:pt idx="1850">382</cx:pt>
          <cx:pt idx="1851">381</cx:pt>
          <cx:pt idx="1852">379</cx:pt>
          <cx:pt idx="1853">378</cx:pt>
          <cx:pt idx="1854">376</cx:pt>
          <cx:pt idx="1855">373</cx:pt>
          <cx:pt idx="1856">372</cx:pt>
          <cx:pt idx="1857">373</cx:pt>
          <cx:pt idx="1858">374</cx:pt>
          <cx:pt idx="1859">373</cx:pt>
          <cx:pt idx="1860">374</cx:pt>
          <cx:pt idx="1861">370</cx:pt>
          <cx:pt idx="1862">372</cx:pt>
          <cx:pt idx="1863">376</cx:pt>
          <cx:pt idx="1864">375</cx:pt>
          <cx:pt idx="1865">375</cx:pt>
          <cx:pt idx="1866">374</cx:pt>
          <cx:pt idx="1867">377</cx:pt>
          <cx:pt idx="1868">378</cx:pt>
          <cx:pt idx="1869">378</cx:pt>
          <cx:pt idx="1870">378</cx:pt>
          <cx:pt idx="1871">381</cx:pt>
          <cx:pt idx="1872">384</cx:pt>
          <cx:pt idx="1873">386</cx:pt>
          <cx:pt idx="1874">386</cx:pt>
          <cx:pt idx="1875">386</cx:pt>
          <cx:pt idx="1876">388</cx:pt>
          <cx:pt idx="1877">389</cx:pt>
          <cx:pt idx="1878">386</cx:pt>
          <cx:pt idx="1879">385</cx:pt>
          <cx:pt idx="1880">385</cx:pt>
          <cx:pt idx="1881">392</cx:pt>
          <cx:pt idx="1882">389</cx:pt>
          <cx:pt idx="1883">405</cx:pt>
          <cx:pt idx="1884">403</cx:pt>
          <cx:pt idx="1885">398</cx:pt>
          <cx:pt idx="1886">399</cx:pt>
          <cx:pt idx="1887">397</cx:pt>
          <cx:pt idx="1888">396</cx:pt>
          <cx:pt idx="1889">396</cx:pt>
          <cx:pt idx="1890">396</cx:pt>
          <cx:pt idx="1891">395</cx:pt>
          <cx:pt idx="1892">396</cx:pt>
          <cx:pt idx="1893">395</cx:pt>
          <cx:pt idx="1894">398</cx:pt>
          <cx:pt idx="1895">401</cx:pt>
          <cx:pt idx="1896">401</cx:pt>
          <cx:pt idx="1897">402</cx:pt>
          <cx:pt idx="1898">405</cx:pt>
          <cx:pt idx="1899">406</cx:pt>
          <cx:pt idx="1900">406</cx:pt>
          <cx:pt idx="1901">414</cx:pt>
          <cx:pt idx="1902">418</cx:pt>
          <cx:pt idx="1903">415</cx:pt>
          <cx:pt idx="1904">446</cx:pt>
          <cx:pt idx="1905">445</cx:pt>
          <cx:pt idx="1906">442</cx:pt>
          <cx:pt idx="1907">441</cx:pt>
          <cx:pt idx="1908">440</cx:pt>
          <cx:pt idx="1909">437</cx:pt>
          <cx:pt idx="1910">437</cx:pt>
          <cx:pt idx="1911">437</cx:pt>
          <cx:pt idx="1912">436</cx:pt>
          <cx:pt idx="1913">435</cx:pt>
          <cx:pt idx="1914">435</cx:pt>
          <cx:pt idx="1915">436</cx:pt>
          <cx:pt idx="1916">436</cx:pt>
          <cx:pt idx="1917">438</cx:pt>
          <cx:pt idx="1918">439</cx:pt>
          <cx:pt idx="1919">440</cx:pt>
          <cx:pt idx="1920">442</cx:pt>
          <cx:pt idx="1921">444</cx:pt>
          <cx:pt idx="1922">446</cx:pt>
          <cx:pt idx="1923">449</cx:pt>
          <cx:pt idx="1924">451</cx:pt>
          <cx:pt idx="1925">453</cx:pt>
          <cx:pt idx="1926">455</cx:pt>
          <cx:pt idx="1927">458</cx:pt>
          <cx:pt idx="1928">459</cx:pt>
          <cx:pt idx="1929">462</cx:pt>
          <cx:pt idx="1930">464</cx:pt>
          <cx:pt idx="1931">466</cx:pt>
          <cx:pt idx="1932">469</cx:pt>
          <cx:pt idx="1933">472</cx:pt>
          <cx:pt idx="1934">474</cx:pt>
          <cx:pt idx="1935">478</cx:pt>
          <cx:pt idx="1936">480</cx:pt>
          <cx:pt idx="1937">483</cx:pt>
          <cx:pt idx="1938">485</cx:pt>
          <cx:pt idx="1939">488</cx:pt>
          <cx:pt idx="1940">491</cx:pt>
          <cx:pt idx="1941">494</cx:pt>
          <cx:pt idx="1942">496</cx:pt>
          <cx:pt idx="1943">498</cx:pt>
          <cx:pt idx="1944">502</cx:pt>
          <cx:pt idx="1945">503</cx:pt>
          <cx:pt idx="1946">506</cx:pt>
          <cx:pt idx="1947">509</cx:pt>
          <cx:pt idx="1948">511</cx:pt>
          <cx:pt idx="1949">514</cx:pt>
          <cx:pt idx="1950">516</cx:pt>
          <cx:pt idx="1951">519</cx:pt>
          <cx:pt idx="1952">521</cx:pt>
          <cx:pt idx="1953">523</cx:pt>
          <cx:pt idx="1954">525</cx:pt>
          <cx:pt idx="1955">528</cx:pt>
          <cx:pt idx="1956">530</cx:pt>
          <cx:pt idx="1957">532</cx:pt>
          <cx:pt idx="1958">535</cx:pt>
          <cx:pt idx="1959">537</cx:pt>
          <cx:pt idx="1960">539</cx:pt>
          <cx:pt idx="1961">541</cx:pt>
          <cx:pt idx="1962">543</cx:pt>
          <cx:pt idx="1963">545</cx:pt>
          <cx:pt idx="1964">547</cx:pt>
          <cx:pt idx="1965">548</cx:pt>
          <cx:pt idx="1966">549</cx:pt>
          <cx:pt idx="1967">550</cx:pt>
          <cx:pt idx="1968">551</cx:pt>
          <cx:pt idx="1969">552</cx:pt>
          <cx:pt idx="1970">553</cx:pt>
          <cx:pt idx="1971">554</cx:pt>
          <cx:pt idx="1972">555</cx:pt>
          <cx:pt idx="1973">556</cx:pt>
          <cx:pt idx="1974">558</cx:pt>
          <cx:pt idx="1975">560</cx:pt>
          <cx:pt idx="1976">562</cx:pt>
          <cx:pt idx="1977">564</cx:pt>
          <cx:pt idx="1978">566</cx:pt>
          <cx:pt idx="1979">568</cx:pt>
          <cx:pt idx="1980">570</cx:pt>
          <cx:pt idx="1981">570</cx:pt>
          <cx:pt idx="1982">570</cx:pt>
          <cx:pt idx="1983">572</cx:pt>
          <cx:pt idx="1984">573</cx:pt>
          <cx:pt idx="1985">574</cx:pt>
          <cx:pt idx="1986">575</cx:pt>
          <cx:pt idx="1987">575</cx:pt>
          <cx:pt idx="1988">576</cx:pt>
          <cx:pt idx="1989">576</cx:pt>
          <cx:pt idx="1990">577</cx:pt>
          <cx:pt idx="1991">577</cx:pt>
          <cx:pt idx="1992">577</cx:pt>
          <cx:pt idx="1993">577</cx:pt>
          <cx:pt idx="1994">577</cx:pt>
          <cx:pt idx="1995">577</cx:pt>
          <cx:pt idx="1996">577</cx:pt>
          <cx:pt idx="1997">578</cx:pt>
          <cx:pt idx="1998">578</cx:pt>
          <cx:pt idx="1999">577</cx:pt>
          <cx:pt idx="2000">577</cx:pt>
          <cx:pt idx="2001">576</cx:pt>
          <cx:pt idx="2002">575</cx:pt>
          <cx:pt idx="2003">574</cx:pt>
          <cx:pt idx="2004">574</cx:pt>
          <cx:pt idx="2005">573</cx:pt>
          <cx:pt idx="2006">573</cx:pt>
          <cx:pt idx="2007">571</cx:pt>
          <cx:pt idx="2008">571</cx:pt>
          <cx:pt idx="2009">570</cx:pt>
          <cx:pt idx="2010">570</cx:pt>
          <cx:pt idx="2011">569</cx:pt>
          <cx:pt idx="2012">567</cx:pt>
          <cx:pt idx="2013">567</cx:pt>
          <cx:pt idx="2014">566</cx:pt>
          <cx:pt idx="2015">565</cx:pt>
          <cx:pt idx="2016">564</cx:pt>
          <cx:pt idx="2017">562</cx:pt>
          <cx:pt idx="2018">561</cx:pt>
          <cx:pt idx="2019">560</cx:pt>
          <cx:pt idx="2020">560</cx:pt>
          <cx:pt idx="2021">558</cx:pt>
          <cx:pt idx="2022">557</cx:pt>
          <cx:pt idx="2023">556</cx:pt>
          <cx:pt idx="2024">554</cx:pt>
          <cx:pt idx="2025">553</cx:pt>
          <cx:pt idx="2026">552</cx:pt>
          <cx:pt idx="2027">550</cx:pt>
          <cx:pt idx="2028">548</cx:pt>
          <cx:pt idx="2029">547</cx:pt>
          <cx:pt idx="2030">546</cx:pt>
          <cx:pt idx="2031">544</cx:pt>
          <cx:pt idx="2032">543</cx:pt>
          <cx:pt idx="2033">542</cx:pt>
          <cx:pt idx="2034">541</cx:pt>
          <cx:pt idx="2035">539</cx:pt>
          <cx:pt idx="2036">538</cx:pt>
          <cx:pt idx="2037">536</cx:pt>
          <cx:pt idx="2038">535</cx:pt>
          <cx:pt idx="2039">534</cx:pt>
          <cx:pt idx="2040">533</cx:pt>
          <cx:pt idx="2041">531</cx:pt>
          <cx:pt idx="2042">530</cx:pt>
          <cx:pt idx="2043">529</cx:pt>
          <cx:pt idx="2044">527</cx:pt>
          <cx:pt idx="2045">527</cx:pt>
          <cx:pt idx="2046">525</cx:pt>
          <cx:pt idx="2047">524</cx:pt>
          <cx:pt idx="2048">523</cx:pt>
          <cx:pt idx="2049">522</cx:pt>
          <cx:pt idx="2050">520</cx:pt>
          <cx:pt idx="2051">519</cx:pt>
          <cx:pt idx="2052">518</cx:pt>
          <cx:pt idx="2053">517</cx:pt>
          <cx:pt idx="2054">515</cx:pt>
          <cx:pt idx="2055">513</cx:pt>
          <cx:pt idx="2056">512</cx:pt>
          <cx:pt idx="2057">511</cx:pt>
          <cx:pt idx="2058">510</cx:pt>
          <cx:pt idx="2059">509</cx:pt>
          <cx:pt idx="2060">508</cx:pt>
          <cx:pt idx="2061">507</cx:pt>
          <cx:pt idx="2062">506</cx:pt>
          <cx:pt idx="2063">504</cx:pt>
          <cx:pt idx="2064">503</cx:pt>
          <cx:pt idx="2065">502</cx:pt>
          <cx:pt idx="2066">501</cx:pt>
          <cx:pt idx="2067">499</cx:pt>
          <cx:pt idx="2068">498</cx:pt>
          <cx:pt idx="2069">496</cx:pt>
          <cx:pt idx="2070">495</cx:pt>
          <cx:pt idx="2071">494</cx:pt>
          <cx:pt idx="2072">493</cx:pt>
          <cx:pt idx="2073">492</cx:pt>
          <cx:pt idx="2074">491</cx:pt>
          <cx:pt idx="2075">490</cx:pt>
          <cx:pt idx="2076">489</cx:pt>
          <cx:pt idx="2077">489</cx:pt>
          <cx:pt idx="2078">489</cx:pt>
          <cx:pt idx="2079">488</cx:pt>
          <cx:pt idx="2080">487</cx:pt>
          <cx:pt idx="2081">486</cx:pt>
          <cx:pt idx="2082">485</cx:pt>
          <cx:pt idx="2083">485</cx:pt>
          <cx:pt idx="2084">484</cx:pt>
          <cx:pt idx="2085">484</cx:pt>
          <cx:pt idx="2086">483</cx:pt>
          <cx:pt idx="2087">482</cx:pt>
          <cx:pt idx="2088">481</cx:pt>
          <cx:pt idx="2089">480</cx:pt>
          <cx:pt idx="2090">480</cx:pt>
          <cx:pt idx="2091">479</cx:pt>
          <cx:pt idx="2092">479</cx:pt>
          <cx:pt idx="2093">478</cx:pt>
          <cx:pt idx="2094">477</cx:pt>
          <cx:pt idx="2095">478</cx:pt>
          <cx:pt idx="2096">478</cx:pt>
          <cx:pt idx="2097">477</cx:pt>
          <cx:pt idx="2098">477</cx:pt>
          <cx:pt idx="2099">477</cx:pt>
          <cx:pt idx="2100">477</cx:pt>
          <cx:pt idx="2101">476</cx:pt>
          <cx:pt idx="2102">476</cx:pt>
          <cx:pt idx="2103">474</cx:pt>
          <cx:pt idx="2104">474</cx:pt>
          <cx:pt idx="2105">473</cx:pt>
          <cx:pt idx="2106">474</cx:pt>
          <cx:pt idx="2107">474</cx:pt>
          <cx:pt idx="2108">475</cx:pt>
          <cx:pt idx="2109">475</cx:pt>
          <cx:pt idx="2110">475</cx:pt>
          <cx:pt idx="2111">475</cx:pt>
          <cx:pt idx="2112">475</cx:pt>
          <cx:pt idx="2113">475</cx:pt>
          <cx:pt idx="2114">474</cx:pt>
          <cx:pt idx="2115">474</cx:pt>
          <cx:pt idx="2116">474</cx:pt>
          <cx:pt idx="2117">474</cx:pt>
          <cx:pt idx="2118">473</cx:pt>
          <cx:pt idx="2119">473</cx:pt>
          <cx:pt idx="2120">473</cx:pt>
          <cx:pt idx="2121">473</cx:pt>
          <cx:pt idx="2122">472</cx:pt>
          <cx:pt idx="2123">473</cx:pt>
          <cx:pt idx="2124">473</cx:pt>
          <cx:pt idx="2125">473</cx:pt>
          <cx:pt idx="2126">473</cx:pt>
          <cx:pt idx="2127">473</cx:pt>
          <cx:pt idx="2128">473</cx:pt>
          <cx:pt idx="2129">473</cx:pt>
          <cx:pt idx="2130">473</cx:pt>
          <cx:pt idx="2131">473</cx:pt>
          <cx:pt idx="2132">474</cx:pt>
          <cx:pt idx="2133">475</cx:pt>
          <cx:pt idx="2134">475</cx:pt>
          <cx:pt idx="2135">476</cx:pt>
          <cx:pt idx="2136">476</cx:pt>
          <cx:pt idx="2137">476</cx:pt>
          <cx:pt idx="2138">476</cx:pt>
          <cx:pt idx="2139">477</cx:pt>
          <cx:pt idx="2140">477</cx:pt>
          <cx:pt idx="2141">478</cx:pt>
          <cx:pt idx="2142">479</cx:pt>
          <cx:pt idx="2143">480</cx:pt>
          <cx:pt idx="2144">480</cx:pt>
          <cx:pt idx="2145">481</cx:pt>
          <cx:pt idx="2146">483</cx:pt>
          <cx:pt idx="2147">484</cx:pt>
          <cx:pt idx="2148">486</cx:pt>
          <cx:pt idx="2149">486</cx:pt>
          <cx:pt idx="2150">488</cx:pt>
          <cx:pt idx="2151">488</cx:pt>
          <cx:pt idx="2152">489</cx:pt>
          <cx:pt idx="2153">490</cx:pt>
          <cx:pt idx="2154">491</cx:pt>
          <cx:pt idx="2155">492</cx:pt>
          <cx:pt idx="2156">493</cx:pt>
          <cx:pt idx="2157">494</cx:pt>
          <cx:pt idx="2158">495</cx:pt>
          <cx:pt idx="2159">495</cx:pt>
          <cx:pt idx="2160">497</cx:pt>
          <cx:pt idx="2161">497</cx:pt>
          <cx:pt idx="2162">498</cx:pt>
          <cx:pt idx="2163">498</cx:pt>
          <cx:pt idx="2164">499</cx:pt>
          <cx:pt idx="2165">499</cx:pt>
          <cx:pt idx="2166">500</cx:pt>
          <cx:pt idx="2167">500</cx:pt>
          <cx:pt idx="2168">500</cx:pt>
          <cx:pt idx="2169">502</cx:pt>
          <cx:pt idx="2170">502</cx:pt>
          <cx:pt idx="2171">503</cx:pt>
          <cx:pt idx="2172">503</cx:pt>
          <cx:pt idx="2173">503</cx:pt>
          <cx:pt idx="2174">503</cx:pt>
          <cx:pt idx="2175">504</cx:pt>
          <cx:pt idx="2176">504</cx:pt>
          <cx:pt idx="2177">505</cx:pt>
          <cx:pt idx="2178">505</cx:pt>
          <cx:pt idx="2179">505</cx:pt>
          <cx:pt idx="2180">506</cx:pt>
          <cx:pt idx="2181">507</cx:pt>
          <cx:pt idx="2182">507</cx:pt>
          <cx:pt idx="2183">508</cx:pt>
          <cx:pt idx="2184">508</cx:pt>
          <cx:pt idx="2185">508</cx:pt>
          <cx:pt idx="2186">509</cx:pt>
          <cx:pt idx="2187">509</cx:pt>
          <cx:pt idx="2188">509</cx:pt>
          <cx:pt idx="2189">509</cx:pt>
          <cx:pt idx="2190">509</cx:pt>
          <cx:pt idx="2191">509</cx:pt>
          <cx:pt idx="2192">509</cx:pt>
          <cx:pt idx="2193">509</cx:pt>
          <cx:pt idx="2194">509</cx:pt>
          <cx:pt idx="2195">509</cx:pt>
          <cx:pt idx="2196">509</cx:pt>
          <cx:pt idx="2197">509</cx:pt>
          <cx:pt idx="2198">509</cx:pt>
          <cx:pt idx="2199">509</cx:pt>
          <cx:pt idx="2200">509</cx:pt>
          <cx:pt idx="2201">510</cx:pt>
          <cx:pt idx="2202">509</cx:pt>
          <cx:pt idx="2203">510</cx:pt>
          <cx:pt idx="2204">510</cx:pt>
          <cx:pt idx="2205">509</cx:pt>
          <cx:pt idx="2206">510</cx:pt>
          <cx:pt idx="2207">509</cx:pt>
          <cx:pt idx="2208">510</cx:pt>
          <cx:pt idx="2209">509</cx:pt>
          <cx:pt idx="2210">510</cx:pt>
          <cx:pt idx="2211">509</cx:pt>
          <cx:pt idx="2212">509</cx:pt>
          <cx:pt idx="2213">508</cx:pt>
          <cx:pt idx="2214">508</cx:pt>
          <cx:pt idx="2215">507</cx:pt>
          <cx:pt idx="2216">506</cx:pt>
          <cx:pt idx="2217">507</cx:pt>
          <cx:pt idx="2218">507</cx:pt>
          <cx:pt idx="2219">507</cx:pt>
          <cx:pt idx="2220">507</cx:pt>
          <cx:pt idx="2221">507</cx:pt>
          <cx:pt idx="2222">507</cx:pt>
          <cx:pt idx="2223">507</cx:pt>
          <cx:pt idx="2224">507</cx:pt>
          <cx:pt idx="2225">506</cx:pt>
          <cx:pt idx="2226">506</cx:pt>
          <cx:pt idx="2227">506</cx:pt>
          <cx:pt idx="2228">506</cx:pt>
          <cx:pt idx="2229">506</cx:pt>
          <cx:pt idx="2230">505</cx:pt>
          <cx:pt idx="2231">505</cx:pt>
          <cx:pt idx="2232">505</cx:pt>
          <cx:pt idx="2233">506</cx:pt>
          <cx:pt idx="2234">505</cx:pt>
          <cx:pt idx="2235">505</cx:pt>
          <cx:pt idx="2236">505</cx:pt>
          <cx:pt idx="2237">505</cx:pt>
          <cx:pt idx="2238">506</cx:pt>
          <cx:pt idx="2239">505</cx:pt>
          <cx:pt idx="2240">504</cx:pt>
          <cx:pt idx="2241">504</cx:pt>
          <cx:pt idx="2242">504</cx:pt>
          <cx:pt idx="2243">504</cx:pt>
          <cx:pt idx="2244">505</cx:pt>
          <cx:pt idx="2245">506</cx:pt>
          <cx:pt idx="2246">505</cx:pt>
          <cx:pt idx="2247">505</cx:pt>
          <cx:pt idx="2248">505</cx:pt>
          <cx:pt idx="2249">505</cx:pt>
          <cx:pt idx="2250">506</cx:pt>
          <cx:pt idx="2251">505</cx:pt>
          <cx:pt idx="2252">505</cx:pt>
          <cx:pt idx="2253">505</cx:pt>
          <cx:pt idx="2254">505</cx:pt>
          <cx:pt idx="2255">505</cx:pt>
          <cx:pt idx="2256">505</cx:pt>
          <cx:pt idx="2257">505</cx:pt>
          <cx:pt idx="2258">505</cx:pt>
          <cx:pt idx="2259">505</cx:pt>
          <cx:pt idx="2260">505</cx:pt>
          <cx:pt idx="2261">504</cx:pt>
          <cx:pt idx="2262">505</cx:pt>
          <cx:pt idx="2263">504</cx:pt>
          <cx:pt idx="2264">504</cx:pt>
          <cx:pt idx="2265">503</cx:pt>
          <cx:pt idx="2266">503</cx:pt>
          <cx:pt idx="2267">503</cx:pt>
          <cx:pt idx="2268">503</cx:pt>
          <cx:pt idx="2269">502</cx:pt>
          <cx:pt idx="2270">503</cx:pt>
          <cx:pt idx="2271">502</cx:pt>
          <cx:pt idx="2272">501</cx:pt>
          <cx:pt idx="2273">502</cx:pt>
          <cx:pt idx="2274">501</cx:pt>
          <cx:pt idx="2275">500</cx:pt>
          <cx:pt idx="2276">500</cx:pt>
          <cx:pt idx="2277">500</cx:pt>
          <cx:pt idx="2278">500</cx:pt>
          <cx:pt idx="2279">499</cx:pt>
          <cx:pt idx="2280">499</cx:pt>
          <cx:pt idx="2281">499</cx:pt>
          <cx:pt idx="2282">499</cx:pt>
          <cx:pt idx="2283">498</cx:pt>
          <cx:pt idx="2284">498</cx:pt>
          <cx:pt idx="2285">497</cx:pt>
          <cx:pt idx="2286">497</cx:pt>
          <cx:pt idx="2287">496</cx:pt>
          <cx:pt idx="2288">495</cx:pt>
          <cx:pt idx="2289">495</cx:pt>
          <cx:pt idx="2290">494</cx:pt>
          <cx:pt idx="2291">494</cx:pt>
          <cx:pt idx="2292">494</cx:pt>
          <cx:pt idx="2293">494</cx:pt>
          <cx:pt idx="2294">493</cx:pt>
          <cx:pt idx="2295">494</cx:pt>
          <cx:pt idx="2296">493</cx:pt>
          <cx:pt idx="2297">492</cx:pt>
          <cx:pt idx="2298">492</cx:pt>
          <cx:pt idx="2299">491</cx:pt>
          <cx:pt idx="2300">491</cx:pt>
          <cx:pt idx="2301">490</cx:pt>
          <cx:pt idx="2302">489</cx:pt>
          <cx:pt idx="2303">489</cx:pt>
          <cx:pt idx="2304">488</cx:pt>
          <cx:pt idx="2305">488</cx:pt>
          <cx:pt idx="2306">488</cx:pt>
          <cx:pt idx="2307">488</cx:pt>
          <cx:pt idx="2308">488</cx:pt>
          <cx:pt idx="2309">487</cx:pt>
          <cx:pt idx="2310">486</cx:pt>
          <cx:pt idx="2311">486</cx:pt>
          <cx:pt idx="2312">484</cx:pt>
          <cx:pt idx="2313">484</cx:pt>
          <cx:pt idx="2314">483</cx:pt>
          <cx:pt idx="2315">481</cx:pt>
          <cx:pt idx="2316">480</cx:pt>
          <cx:pt idx="2317">481</cx:pt>
          <cx:pt idx="2318">480</cx:pt>
          <cx:pt idx="2319">479</cx:pt>
          <cx:pt idx="2320">478</cx:pt>
          <cx:pt idx="2321">477</cx:pt>
          <cx:pt idx="2322">477</cx:pt>
          <cx:pt idx="2323">476</cx:pt>
          <cx:pt idx="2324">475</cx:pt>
          <cx:pt idx="2325">474</cx:pt>
          <cx:pt idx="2326">473</cx:pt>
          <cx:pt idx="2327">472</cx:pt>
          <cx:pt idx="2328">472</cx:pt>
          <cx:pt idx="2329">471</cx:pt>
          <cx:pt idx="2330">471</cx:pt>
          <cx:pt idx="2331">471</cx:pt>
          <cx:pt idx="2332">470</cx:pt>
          <cx:pt idx="2333">469</cx:pt>
          <cx:pt idx="2334">469</cx:pt>
          <cx:pt idx="2335">468</cx:pt>
          <cx:pt idx="2336">466</cx:pt>
          <cx:pt idx="2337">464</cx:pt>
          <cx:pt idx="2338">464</cx:pt>
          <cx:pt idx="2339">462</cx:pt>
          <cx:pt idx="2340">462</cx:pt>
          <cx:pt idx="2341">460</cx:pt>
          <cx:pt idx="2342">460</cx:pt>
          <cx:pt idx="2343">459</cx:pt>
          <cx:pt idx="2344">458</cx:pt>
          <cx:pt idx="2345">457</cx:pt>
          <cx:pt idx="2346">456</cx:pt>
          <cx:pt idx="2347">455</cx:pt>
          <cx:pt idx="2348">454</cx:pt>
          <cx:pt idx="2349">453</cx:pt>
          <cx:pt idx="2350">452</cx:pt>
          <cx:pt idx="2351">451</cx:pt>
          <cx:pt idx="2352">450</cx:pt>
          <cx:pt idx="2353">449</cx:pt>
          <cx:pt idx="2354">449</cx:pt>
          <cx:pt idx="2355">448</cx:pt>
          <cx:pt idx="2356">447</cx:pt>
          <cx:pt idx="2357">446</cx:pt>
          <cx:pt idx="2358">445</cx:pt>
          <cx:pt idx="2359">445</cx:pt>
          <cx:pt idx="2360">442</cx:pt>
          <cx:pt idx="2361">442</cx:pt>
          <cx:pt idx="2362">440</cx:pt>
          <cx:pt idx="2363">440</cx:pt>
          <cx:pt idx="2364">439</cx:pt>
          <cx:pt idx="2365">437</cx:pt>
          <cx:pt idx="2366">437</cx:pt>
          <cx:pt idx="2367">436</cx:pt>
          <cx:pt idx="2368">435</cx:pt>
          <cx:pt idx="2369">434</cx:pt>
          <cx:pt idx="2370">434</cx:pt>
          <cx:pt idx="2371">433</cx:pt>
          <cx:pt idx="2372">433</cx:pt>
          <cx:pt idx="2373">432</cx:pt>
          <cx:pt idx="2374">431</cx:pt>
          <cx:pt idx="2375">430</cx:pt>
          <cx:pt idx="2376">429</cx:pt>
          <cx:pt idx="2377">428</cx:pt>
          <cx:pt idx="2378">428</cx:pt>
          <cx:pt idx="2379">427</cx:pt>
          <cx:pt idx="2380">426</cx:pt>
          <cx:pt idx="2381">426</cx:pt>
          <cx:pt idx="2382">425</cx:pt>
          <cx:pt idx="2383">423</cx:pt>
          <cx:pt idx="2384">422</cx:pt>
          <cx:pt idx="2385">422</cx:pt>
          <cx:pt idx="2386">421</cx:pt>
          <cx:pt idx="2387">420</cx:pt>
          <cx:pt idx="2388">419</cx:pt>
          <cx:pt idx="2389">407</cx:pt>
          <cx:pt idx="2390">385</cx:pt>
          <cx:pt idx="2391">370</cx:pt>
          <cx:pt idx="2392">367</cx:pt>
          <cx:pt idx="2393">380</cx:pt>
          <cx:pt idx="2394">394</cx:pt>
          <cx:pt idx="2395">400</cx:pt>
          <cx:pt idx="2396">402</cx:pt>
          <cx:pt idx="2397">405</cx:pt>
          <cx:pt idx="2398">405</cx:pt>
          <cx:pt idx="2399">407</cx:pt>
          <cx:pt idx="2400">406</cx:pt>
          <cx:pt idx="2401">406</cx:pt>
          <cx:pt idx="2402">406</cx:pt>
          <cx:pt idx="2403">406</cx:pt>
          <cx:pt idx="2404">407</cx:pt>
          <cx:pt idx="2405">407</cx:pt>
          <cx:pt idx="2406">407</cx:pt>
          <cx:pt idx="2407">408</cx:pt>
          <cx:pt idx="2408">408</cx:pt>
          <cx:pt idx="2409">408</cx:pt>
          <cx:pt idx="2410">408</cx:pt>
          <cx:pt idx="2411">408</cx:pt>
          <cx:pt idx="2412">407</cx:pt>
          <cx:pt idx="2413">406</cx:pt>
          <cx:pt idx="2414">406</cx:pt>
          <cx:pt idx="2415">405</cx:pt>
          <cx:pt idx="2416">408</cx:pt>
          <cx:pt idx="2417">407</cx:pt>
          <cx:pt idx="2418">407</cx:pt>
          <cx:pt idx="2419">408</cx:pt>
          <cx:pt idx="2420">408</cx:pt>
          <cx:pt idx="2421">408</cx:pt>
          <cx:pt idx="2422">407</cx:pt>
          <cx:pt idx="2423">407</cx:pt>
          <cx:pt idx="2424">407</cx:pt>
          <cx:pt idx="2425">406</cx:pt>
          <cx:pt idx="2426">406</cx:pt>
          <cx:pt idx="2427">405</cx:pt>
          <cx:pt idx="2428">405</cx:pt>
          <cx:pt idx="2429">406</cx:pt>
          <cx:pt idx="2430">406</cx:pt>
          <cx:pt idx="2431">405</cx:pt>
          <cx:pt idx="2432">405</cx:pt>
          <cx:pt idx="2433">404</cx:pt>
          <cx:pt idx="2434">405</cx:pt>
          <cx:pt idx="2435">404</cx:pt>
          <cx:pt idx="2436">405</cx:pt>
          <cx:pt idx="2437">405</cx:pt>
          <cx:pt idx="2438">404</cx:pt>
          <cx:pt idx="2439">404</cx:pt>
          <cx:pt idx="2440">400</cx:pt>
          <cx:pt idx="2441">401</cx:pt>
          <cx:pt idx="2442">400</cx:pt>
          <cx:pt idx="2443">401</cx:pt>
          <cx:pt idx="2444">401</cx:pt>
          <cx:pt idx="2445">401</cx:pt>
          <cx:pt idx="2446">400</cx:pt>
          <cx:pt idx="2447">400</cx:pt>
          <cx:pt idx="2448">400</cx:pt>
          <cx:pt idx="2449">400</cx:pt>
          <cx:pt idx="2450">399</cx:pt>
          <cx:pt idx="2451">399</cx:pt>
          <cx:pt idx="2452">398</cx:pt>
          <cx:pt idx="2453">398</cx:pt>
          <cx:pt idx="2454">398</cx:pt>
          <cx:pt idx="2455">395</cx:pt>
          <cx:pt idx="2456">394</cx:pt>
          <cx:pt idx="2457">393</cx:pt>
          <cx:pt idx="2458">392</cx:pt>
          <cx:pt idx="2459">391</cx:pt>
          <cx:pt idx="2460">391</cx:pt>
          <cx:pt idx="2461">391</cx:pt>
          <cx:pt idx="2462">390</cx:pt>
          <cx:pt idx="2463">392</cx:pt>
          <cx:pt idx="2464">394</cx:pt>
          <cx:pt idx="2465">395</cx:pt>
          <cx:pt idx="2466">395</cx:pt>
          <cx:pt idx="2467">398</cx:pt>
          <cx:pt idx="2468">398</cx:pt>
          <cx:pt idx="2469">397</cx:pt>
          <cx:pt idx="2470">396</cx:pt>
          <cx:pt idx="2471">394</cx:pt>
          <cx:pt idx="2472">392</cx:pt>
          <cx:pt idx="2473">391</cx:pt>
          <cx:pt idx="2474">391</cx:pt>
          <cx:pt idx="2475">390</cx:pt>
          <cx:pt idx="2476">391</cx:pt>
          <cx:pt idx="2477">390</cx:pt>
          <cx:pt idx="2478">391</cx:pt>
          <cx:pt idx="2479">391</cx:pt>
          <cx:pt idx="2480">392</cx:pt>
          <cx:pt idx="2481">392</cx:pt>
          <cx:pt idx="2482">392</cx:pt>
          <cx:pt idx="2483">392</cx:pt>
          <cx:pt idx="2484">391</cx:pt>
          <cx:pt idx="2485">391</cx:pt>
          <cx:pt idx="2486">393</cx:pt>
          <cx:pt idx="2487">393</cx:pt>
          <cx:pt idx="2488">391</cx:pt>
          <cx:pt idx="2489">392</cx:pt>
          <cx:pt idx="2490">393</cx:pt>
          <cx:pt idx="2491">391</cx:pt>
          <cx:pt idx="2492">392</cx:pt>
          <cx:pt idx="2493">392</cx:pt>
          <cx:pt idx="2494">391</cx:pt>
          <cx:pt idx="2495">392</cx:pt>
          <cx:pt idx="2496">392</cx:pt>
          <cx:pt idx="2497">391</cx:pt>
          <cx:pt idx="2498">391</cx:pt>
          <cx:pt idx="2499">390</cx:pt>
          <cx:pt idx="2500">390</cx:pt>
          <cx:pt idx="2501">388</cx:pt>
          <cx:pt idx="2502">388</cx:pt>
          <cx:pt idx="2503">387</cx:pt>
          <cx:pt idx="2504">388</cx:pt>
          <cx:pt idx="2505">388</cx:pt>
          <cx:pt idx="2506">388</cx:pt>
          <cx:pt idx="2507">387</cx:pt>
          <cx:pt idx="2508">387</cx:pt>
          <cx:pt idx="2509">388</cx:pt>
          <cx:pt idx="2510">387</cx:pt>
          <cx:pt idx="2511">386</cx:pt>
          <cx:pt idx="2512">383</cx:pt>
          <cx:pt idx="2513">385</cx:pt>
          <cx:pt idx="2514">384</cx:pt>
          <cx:pt idx="2515">383</cx:pt>
          <cx:pt idx="2516">384</cx:pt>
          <cx:pt idx="2517">385</cx:pt>
          <cx:pt idx="2518">386</cx:pt>
          <cx:pt idx="2519">387</cx:pt>
          <cx:pt idx="2520">387</cx:pt>
          <cx:pt idx="2521">387</cx:pt>
          <cx:pt idx="2522">386</cx:pt>
          <cx:pt idx="2523">385</cx:pt>
          <cx:pt idx="2524">385</cx:pt>
          <cx:pt idx="2525">384</cx:pt>
          <cx:pt idx="2526">383</cx:pt>
          <cx:pt idx="2527">382</cx:pt>
          <cx:pt idx="2528">382</cx:pt>
          <cx:pt idx="2529">382</cx:pt>
          <cx:pt idx="2530">382</cx:pt>
          <cx:pt idx="2531">384</cx:pt>
          <cx:pt idx="2532">377</cx:pt>
          <cx:pt idx="2533">378</cx:pt>
          <cx:pt idx="2534">380</cx:pt>
          <cx:pt idx="2535">381</cx:pt>
          <cx:pt idx="2536">379</cx:pt>
          <cx:pt idx="2537">377</cx:pt>
          <cx:pt idx="2538">378</cx:pt>
          <cx:pt idx="2539">378</cx:pt>
          <cx:pt idx="2540">377</cx:pt>
          <cx:pt idx="2541">377</cx:pt>
          <cx:pt idx="2542">378</cx:pt>
          <cx:pt idx="2543">379</cx:pt>
          <cx:pt idx="2544">380</cx:pt>
          <cx:pt idx="2545">379</cx:pt>
          <cx:pt idx="2546">379</cx:pt>
          <cx:pt idx="2547">378</cx:pt>
          <cx:pt idx="2548">377</cx:pt>
          <cx:pt idx="2549">376</cx:pt>
          <cx:pt idx="2550">373</cx:pt>
          <cx:pt idx="2551">373</cx:pt>
          <cx:pt idx="2552">375</cx:pt>
          <cx:pt idx="2553">378</cx:pt>
          <cx:pt idx="2554">381</cx:pt>
          <cx:pt idx="2555">379</cx:pt>
          <cx:pt idx="2556">377</cx:pt>
          <cx:pt idx="2557">376</cx:pt>
          <cx:pt idx="2558">375</cx:pt>
          <cx:pt idx="2559">375</cx:pt>
          <cx:pt idx="2560">374</cx:pt>
          <cx:pt idx="2561">374</cx:pt>
          <cx:pt idx="2562">375</cx:pt>
          <cx:pt idx="2563">375</cx:pt>
          <cx:pt idx="2564">374</cx:pt>
          <cx:pt idx="2565">374</cx:pt>
          <cx:pt idx="2566">370</cx:pt>
          <cx:pt idx="2567">368</cx:pt>
          <cx:pt idx="2568">371</cx:pt>
          <cx:pt idx="2569">372</cx:pt>
          <cx:pt idx="2570">374</cx:pt>
          <cx:pt idx="2571">373</cx:pt>
          <cx:pt idx="2572">371</cx:pt>
          <cx:pt idx="2573">370</cx:pt>
          <cx:pt idx="2574">370</cx:pt>
          <cx:pt idx="2575">371</cx:pt>
          <cx:pt idx="2576">371</cx:pt>
          <cx:pt idx="2577">373</cx:pt>
          <cx:pt idx="2578">374</cx:pt>
          <cx:pt idx="2579">374</cx:pt>
          <cx:pt idx="2580">374</cx:pt>
          <cx:pt idx="2581">372</cx:pt>
          <cx:pt idx="2582">372</cx:pt>
          <cx:pt idx="2583">371</cx:pt>
          <cx:pt idx="2584">373</cx:pt>
          <cx:pt idx="2585">374</cx:pt>
          <cx:pt idx="2586">373</cx:pt>
          <cx:pt idx="2587">374</cx:pt>
          <cx:pt idx="2588">374</cx:pt>
          <cx:pt idx="2589">374</cx:pt>
          <cx:pt idx="2590">375</cx:pt>
          <cx:pt idx="2591">375</cx:pt>
          <cx:pt idx="2592">375</cx:pt>
          <cx:pt idx="2593">375</cx:pt>
          <cx:pt idx="2594">374</cx:pt>
          <cx:pt idx="2595">374</cx:pt>
          <cx:pt idx="2596">374</cx:pt>
          <cx:pt idx="2597">374</cx:pt>
          <cx:pt idx="2598">374</cx:pt>
          <cx:pt idx="2599">374</cx:pt>
          <cx:pt idx="2600">374</cx:pt>
          <cx:pt idx="2601">372</cx:pt>
          <cx:pt idx="2602">374</cx:pt>
          <cx:pt idx="2603">373</cx:pt>
          <cx:pt idx="2604">374</cx:pt>
          <cx:pt idx="2605">376</cx:pt>
          <cx:pt idx="2606">377</cx:pt>
          <cx:pt idx="2607">375</cx:pt>
          <cx:pt idx="2608">374</cx:pt>
          <cx:pt idx="2609">373</cx:pt>
          <cx:pt idx="2610">372</cx:pt>
          <cx:pt idx="2611">372</cx:pt>
          <cx:pt idx="2612">373</cx:pt>
          <cx:pt idx="2613">373</cx:pt>
          <cx:pt idx="2614">374</cx:pt>
          <cx:pt idx="2615">374</cx:pt>
          <cx:pt idx="2616">375</cx:pt>
          <cx:pt idx="2617">377</cx:pt>
          <cx:pt idx="2618">378</cx:pt>
          <cx:pt idx="2619">378</cx:pt>
          <cx:pt idx="2620">380</cx:pt>
          <cx:pt idx="2621">380</cx:pt>
          <cx:pt idx="2622">381</cx:pt>
          <cx:pt idx="2623">381</cx:pt>
          <cx:pt idx="2624">381</cx:pt>
          <cx:pt idx="2625">380</cx:pt>
          <cx:pt idx="2626">380</cx:pt>
          <cx:pt idx="2627">382</cx:pt>
          <cx:pt idx="2628">384</cx:pt>
          <cx:pt idx="2629">383</cx:pt>
          <cx:pt idx="2630">386</cx:pt>
          <cx:pt idx="2631">386</cx:pt>
          <cx:pt idx="2632">387</cx:pt>
          <cx:pt idx="2633">386</cx:pt>
          <cx:pt idx="2634">387</cx:pt>
          <cx:pt idx="2635">385</cx:pt>
          <cx:pt idx="2636">379</cx:pt>
          <cx:pt idx="2637">383</cx:pt>
          <cx:pt idx="2638">384</cx:pt>
          <cx:pt idx="2639">386</cx:pt>
          <cx:pt idx="2640">388</cx:pt>
          <cx:pt idx="2641">387</cx:pt>
          <cx:pt idx="2642">386</cx:pt>
          <cx:pt idx="2643">387</cx:pt>
          <cx:pt idx="2644">387</cx:pt>
          <cx:pt idx="2645">375</cx:pt>
          <cx:pt idx="2646">394</cx:pt>
          <cx:pt idx="2647">388</cx:pt>
          <cx:pt idx="2648">387</cx:pt>
          <cx:pt idx="2649">392</cx:pt>
          <cx:pt idx="2650">400</cx:pt>
          <cx:pt idx="2651">424</cx:pt>
          <cx:pt idx="2652">428</cx:pt>
          <cx:pt idx="2653">426</cx:pt>
          <cx:pt idx="2654">423</cx:pt>
          <cx:pt idx="2655">420</cx:pt>
          <cx:pt idx="2656">417</cx:pt>
          <cx:pt idx="2657">416</cx:pt>
          <cx:pt idx="2658">414</cx:pt>
          <cx:pt idx="2659">412</cx:pt>
          <cx:pt idx="2660">411</cx:pt>
          <cx:pt idx="2661">410</cx:pt>
          <cx:pt idx="2662">409</cx:pt>
          <cx:pt idx="2663">408</cx:pt>
          <cx:pt idx="2664">407</cx:pt>
          <cx:pt idx="2665">408</cx:pt>
          <cx:pt idx="2666">409</cx:pt>
          <cx:pt idx="2667">409</cx:pt>
          <cx:pt idx="2668">409</cx:pt>
          <cx:pt idx="2669">409</cx:pt>
          <cx:pt idx="2670">410</cx:pt>
          <cx:pt idx="2671">410</cx:pt>
          <cx:pt idx="2672">410</cx:pt>
          <cx:pt idx="2673">411</cx:pt>
          <cx:pt idx="2674">411</cx:pt>
          <cx:pt idx="2675">412</cx:pt>
          <cx:pt idx="2676">413</cx:pt>
          <cx:pt idx="2677">414</cx:pt>
          <cx:pt idx="2678">415</cx:pt>
          <cx:pt idx="2679">417</cx:pt>
          <cx:pt idx="2680">418</cx:pt>
          <cx:pt idx="2681">420</cx:pt>
          <cx:pt idx="2682">421</cx:pt>
          <cx:pt idx="2683">423</cx:pt>
          <cx:pt idx="2684">424</cx:pt>
          <cx:pt idx="2685">425</cx:pt>
          <cx:pt idx="2686">427</cx:pt>
          <cx:pt idx="2687">427</cx:pt>
          <cx:pt idx="2688">429</cx:pt>
          <cx:pt idx="2689">430</cx:pt>
          <cx:pt idx="2690">431</cx:pt>
          <cx:pt idx="2691">433</cx:pt>
          <cx:pt idx="2692">434</cx:pt>
          <cx:pt idx="2693">435</cx:pt>
          <cx:pt idx="2694">435</cx:pt>
          <cx:pt idx="2695">436</cx:pt>
          <cx:pt idx="2696">437</cx:pt>
          <cx:pt idx="2697">438</cx:pt>
          <cx:pt idx="2698">439</cx:pt>
          <cx:pt idx="2699">439</cx:pt>
          <cx:pt idx="2700">440</cx:pt>
          <cx:pt idx="2701">441</cx:pt>
          <cx:pt idx="2702">442</cx:pt>
          <cx:pt idx="2703">443</cx:pt>
          <cx:pt idx="2704">444</cx:pt>
          <cx:pt idx="2705">445</cx:pt>
          <cx:pt idx="2706">446</cx:pt>
          <cx:pt idx="2707">446</cx:pt>
          <cx:pt idx="2708">446</cx:pt>
          <cx:pt idx="2709">447</cx:pt>
          <cx:pt idx="2710">447</cx:pt>
          <cx:pt idx="2711">447</cx:pt>
          <cx:pt idx="2712">447</cx:pt>
          <cx:pt idx="2713">447</cx:pt>
          <cx:pt idx="2714">446</cx:pt>
          <cx:pt idx="2715">447</cx:pt>
          <cx:pt idx="2716">447</cx:pt>
          <cx:pt idx="2717">446</cx:pt>
          <cx:pt idx="2718">447</cx:pt>
          <cx:pt idx="2719">446</cx:pt>
          <cx:pt idx="2720">446</cx:pt>
          <cx:pt idx="2721">445</cx:pt>
          <cx:pt idx="2722">445</cx:pt>
          <cx:pt idx="2723">445</cx:pt>
          <cx:pt idx="2724">445</cx:pt>
          <cx:pt idx="2725">444</cx:pt>
          <cx:pt idx="2726">443</cx:pt>
          <cx:pt idx="2727">443</cx:pt>
          <cx:pt idx="2728">442</cx:pt>
          <cx:pt idx="2729">428</cx:pt>
          <cx:pt idx="2730">413</cx:pt>
          <cx:pt idx="2731">402</cx:pt>
          <cx:pt idx="2732">411</cx:pt>
          <cx:pt idx="2733">415</cx:pt>
          <cx:pt idx="2734">417</cx:pt>
          <cx:pt idx="2735">418</cx:pt>
          <cx:pt idx="2736">422</cx:pt>
          <cx:pt idx="2737">423</cx:pt>
          <cx:pt idx="2738">424</cx:pt>
          <cx:pt idx="2739">424</cx:pt>
          <cx:pt idx="2740">424</cx:pt>
          <cx:pt idx="2741">426</cx:pt>
          <cx:pt idx="2742">427</cx:pt>
          <cx:pt idx="2743">428</cx:pt>
          <cx:pt idx="2744">429</cx:pt>
          <cx:pt idx="2745">428</cx:pt>
          <cx:pt idx="2746">428</cx:pt>
          <cx:pt idx="2747">426</cx:pt>
          <cx:pt idx="2748">424</cx:pt>
          <cx:pt idx="2749">425</cx:pt>
          <cx:pt idx="2750">425</cx:pt>
          <cx:pt idx="2751">425</cx:pt>
          <cx:pt idx="2752">422</cx:pt>
          <cx:pt idx="2753">419</cx:pt>
          <cx:pt idx="2754">417</cx:pt>
          <cx:pt idx="2755">418</cx:pt>
          <cx:pt idx="2756">416</cx:pt>
          <cx:pt idx="2757">416</cx:pt>
          <cx:pt idx="2758">415</cx:pt>
          <cx:pt idx="2759">414</cx:pt>
          <cx:pt idx="2760">414</cx:pt>
          <cx:pt idx="2761">413</cx:pt>
          <cx:pt idx="2762">412</cx:pt>
          <cx:pt idx="2763">411</cx:pt>
          <cx:pt idx="2764">411</cx:pt>
          <cx:pt idx="2765">411</cx:pt>
          <cx:pt idx="2766">411</cx:pt>
          <cx:pt idx="2767">410</cx:pt>
          <cx:pt idx="2768">408</cx:pt>
          <cx:pt idx="2769">406</cx:pt>
          <cx:pt idx="2770">405</cx:pt>
          <cx:pt idx="2771">403</cx:pt>
          <cx:pt idx="2772">403</cx:pt>
          <cx:pt idx="2773">403</cx:pt>
          <cx:pt idx="2774">397</cx:pt>
          <cx:pt idx="2775">398</cx:pt>
          <cx:pt idx="2776">401</cx:pt>
          <cx:pt idx="2777">404</cx:pt>
          <cx:pt idx="2778">407</cx:pt>
          <cx:pt idx="2779">402</cx:pt>
          <cx:pt idx="2780">402</cx:pt>
          <cx:pt idx="2781">400</cx:pt>
          <cx:pt idx="2782">399</cx:pt>
          <cx:pt idx="2783">398</cx:pt>
          <cx:pt idx="2784">397</cx:pt>
          <cx:pt idx="2785">396</cx:pt>
          <cx:pt idx="2786">395</cx:pt>
          <cx:pt idx="2787">395</cx:pt>
          <cx:pt idx="2788">394</cx:pt>
          <cx:pt idx="2789">394</cx:pt>
          <cx:pt idx="2790">395</cx:pt>
          <cx:pt idx="2791">394</cx:pt>
          <cx:pt idx="2792">395</cx:pt>
          <cx:pt idx="2793">394</cx:pt>
          <cx:pt idx="2794">394</cx:pt>
          <cx:pt idx="2795">393</cx:pt>
          <cx:pt idx="2796">392</cx:pt>
          <cx:pt idx="2797">391</cx:pt>
          <cx:pt idx="2798">390</cx:pt>
          <cx:pt idx="2799">388</cx:pt>
          <cx:pt idx="2800">382</cx:pt>
          <cx:pt idx="2801">382</cx:pt>
          <cx:pt idx="2802">383</cx:pt>
          <cx:pt idx="2803">384</cx:pt>
          <cx:pt idx="2804">384</cx:pt>
          <cx:pt idx="2805">384</cx:pt>
          <cx:pt idx="2806">383</cx:pt>
          <cx:pt idx="2807">383</cx:pt>
          <cx:pt idx="2808">383</cx:pt>
          <cx:pt idx="2809">383</cx:pt>
          <cx:pt idx="2810">383</cx:pt>
          <cx:pt idx="2811">383</cx:pt>
          <cx:pt idx="2812">381</cx:pt>
          <cx:pt idx="2813">380</cx:pt>
          <cx:pt idx="2814">380</cx:pt>
          <cx:pt idx="2815">381</cx:pt>
          <cx:pt idx="2816">380</cx:pt>
          <cx:pt idx="2817">379</cx:pt>
          <cx:pt idx="2818">380</cx:pt>
          <cx:pt idx="2819">380</cx:pt>
          <cx:pt idx="2820">381</cx:pt>
          <cx:pt idx="2821">381</cx:pt>
          <cx:pt idx="2822">382</cx:pt>
          <cx:pt idx="2823">380</cx:pt>
          <cx:pt idx="2824">380</cx:pt>
          <cx:pt idx="2825">382</cx:pt>
          <cx:pt idx="2826">380</cx:pt>
          <cx:pt idx="2827">382</cx:pt>
          <cx:pt idx="2828">382</cx:pt>
          <cx:pt idx="2829">383</cx:pt>
          <cx:pt idx="2830">382</cx:pt>
          <cx:pt idx="2831">382</cx:pt>
          <cx:pt idx="2832">382</cx:pt>
          <cx:pt idx="2833">381</cx:pt>
          <cx:pt idx="2834">381</cx:pt>
          <cx:pt idx="2835">381</cx:pt>
          <cx:pt idx="2836">381</cx:pt>
          <cx:pt idx="2837">381</cx:pt>
          <cx:pt idx="2838">380</cx:pt>
          <cx:pt idx="2839">381</cx:pt>
          <cx:pt idx="2840">381</cx:pt>
          <cx:pt idx="2841">381</cx:pt>
          <cx:pt idx="2842">380</cx:pt>
          <cx:pt idx="2843">383</cx:pt>
          <cx:pt idx="2844">384</cx:pt>
          <cx:pt idx="2845">383</cx:pt>
          <cx:pt idx="2846">385</cx:pt>
          <cx:pt idx="2847">386</cx:pt>
          <cx:pt idx="2848">389</cx:pt>
          <cx:pt idx="2849">393</cx:pt>
          <cx:pt idx="2850">396</cx:pt>
          <cx:pt idx="2851">396</cx:pt>
          <cx:pt idx="2852">395</cx:pt>
          <cx:pt idx="2853">393</cx:pt>
          <cx:pt idx="2854">394</cx:pt>
          <cx:pt idx="2855">396</cx:pt>
          <cx:pt idx="2856">399</cx:pt>
          <cx:pt idx="2857">400</cx:pt>
          <cx:pt idx="2858">400</cx:pt>
          <cx:pt idx="2859">401</cx:pt>
          <cx:pt idx="2860">401</cx:pt>
          <cx:pt idx="2861">401</cx:pt>
          <cx:pt idx="2862">401</cx:pt>
          <cx:pt idx="2863">401</cx:pt>
          <cx:pt idx="2864">403</cx:pt>
          <cx:pt idx="2865">403</cx:pt>
          <cx:pt idx="2866">403</cx:pt>
          <cx:pt idx="2867">403</cx:pt>
          <cx:pt idx="2868">403</cx:pt>
          <cx:pt idx="2869">404</cx:pt>
          <cx:pt idx="2870">405</cx:pt>
          <cx:pt idx="2871">403</cx:pt>
          <cx:pt idx="2872">403</cx:pt>
          <cx:pt idx="2873">402</cx:pt>
          <cx:pt idx="2874">403</cx:pt>
          <cx:pt idx="2875">404</cx:pt>
          <cx:pt idx="2876">404</cx:pt>
          <cx:pt idx="2877">405</cx:pt>
          <cx:pt idx="2878">406</cx:pt>
          <cx:pt idx="2879">407</cx:pt>
          <cx:pt idx="2880">407</cx:pt>
          <cx:pt idx="2881">407</cx:pt>
          <cx:pt idx="2882">407</cx:pt>
          <cx:pt idx="2883">408</cx:pt>
          <cx:pt idx="2884">407</cx:pt>
          <cx:pt idx="2885">407</cx:pt>
          <cx:pt idx="2886">407</cx:pt>
          <cx:pt idx="2887">407</cx:pt>
          <cx:pt idx="2888">407</cx:pt>
          <cx:pt idx="2889">406</cx:pt>
          <cx:pt idx="2890">407</cx:pt>
          <cx:pt idx="2891">407</cx:pt>
          <cx:pt idx="2892">409</cx:pt>
          <cx:pt idx="2893">407</cx:pt>
          <cx:pt idx="2894">410</cx:pt>
          <cx:pt idx="2895">411</cx:pt>
          <cx:pt idx="2896">412</cx:pt>
          <cx:pt idx="2897">413</cx:pt>
          <cx:pt idx="2898">412</cx:pt>
          <cx:pt idx="2899">412</cx:pt>
          <cx:pt idx="2900">412</cx:pt>
          <cx:pt idx="2901">413</cx:pt>
          <cx:pt idx="2902">413</cx:pt>
          <cx:pt idx="2903">413</cx:pt>
          <cx:pt idx="2904">414</cx:pt>
          <cx:pt idx="2905">414</cx:pt>
          <cx:pt idx="2906">414</cx:pt>
          <cx:pt idx="2907">414</cx:pt>
          <cx:pt idx="2908">414</cx:pt>
          <cx:pt idx="2909">413</cx:pt>
          <cx:pt idx="2910">414</cx:pt>
          <cx:pt idx="2911">412</cx:pt>
          <cx:pt idx="2912">410</cx:pt>
          <cx:pt idx="2913">410</cx:pt>
          <cx:pt idx="2914">409</cx:pt>
          <cx:pt idx="2915">411</cx:pt>
          <cx:pt idx="2916">410</cx:pt>
          <cx:pt idx="2917">410</cx:pt>
          <cx:pt idx="2918">410</cx:pt>
          <cx:pt idx="2919">409</cx:pt>
          <cx:pt idx="2920">409</cx:pt>
          <cx:pt idx="2921">409</cx:pt>
          <cx:pt idx="2922">409</cx:pt>
          <cx:pt idx="2923">409</cx:pt>
          <cx:pt idx="2924">408</cx:pt>
          <cx:pt idx="2925">410</cx:pt>
          <cx:pt idx="2926">409</cx:pt>
          <cx:pt idx="2927">409</cx:pt>
          <cx:pt idx="2928">410</cx:pt>
          <cx:pt idx="2929">410</cx:pt>
          <cx:pt idx="2930">409</cx:pt>
          <cx:pt idx="2931">409</cx:pt>
          <cx:pt idx="2932">409</cx:pt>
          <cx:pt idx="2933">409</cx:pt>
          <cx:pt idx="2934">408</cx:pt>
          <cx:pt idx="2935">407</cx:pt>
          <cx:pt idx="2936">406</cx:pt>
          <cx:pt idx="2937">406</cx:pt>
          <cx:pt idx="2938">408</cx:pt>
          <cx:pt idx="2939">408</cx:pt>
          <cx:pt idx="2940">408</cx:pt>
          <cx:pt idx="2941">409</cx:pt>
          <cx:pt idx="2942">409</cx:pt>
          <cx:pt idx="2943">409</cx:pt>
          <cx:pt idx="2944">407</cx:pt>
          <cx:pt idx="2945">406</cx:pt>
          <cx:pt idx="2946">400</cx:pt>
          <cx:pt idx="2947">400</cx:pt>
          <cx:pt idx="2948">402</cx:pt>
          <cx:pt idx="2949">402</cx:pt>
          <cx:pt idx="2950">402</cx:pt>
          <cx:pt idx="2951">403</cx:pt>
          <cx:pt idx="2952">403</cx:pt>
          <cx:pt idx="2953">403</cx:pt>
          <cx:pt idx="2954">403</cx:pt>
          <cx:pt idx="2955">403</cx:pt>
          <cx:pt idx="2956">403</cx:pt>
          <cx:pt idx="2957">403</cx:pt>
          <cx:pt idx="2958">402</cx:pt>
          <cx:pt idx="2959">401</cx:pt>
          <cx:pt idx="2960">400</cx:pt>
          <cx:pt idx="2961">400</cx:pt>
          <cx:pt idx="2962">400</cx:pt>
          <cx:pt idx="2963">399</cx:pt>
          <cx:pt idx="2964">398</cx:pt>
          <cx:pt idx="2965">399</cx:pt>
          <cx:pt idx="2966">398</cx:pt>
          <cx:pt idx="2967">399</cx:pt>
          <cx:pt idx="2968">399</cx:pt>
          <cx:pt idx="2969">399</cx:pt>
          <cx:pt idx="2970">400</cx:pt>
          <cx:pt idx="2971">399</cx:pt>
          <cx:pt idx="2972">399</cx:pt>
          <cx:pt idx="2973">399</cx:pt>
          <cx:pt idx="2974">398</cx:pt>
          <cx:pt idx="2975">396</cx:pt>
          <cx:pt idx="2976">395</cx:pt>
          <cx:pt idx="2977">394</cx:pt>
          <cx:pt idx="2978">394</cx:pt>
          <cx:pt idx="2979">393</cx:pt>
          <cx:pt idx="2980">393</cx:pt>
          <cx:pt idx="2981">392</cx:pt>
          <cx:pt idx="2982">392</cx:pt>
          <cx:pt idx="2983">393</cx:pt>
          <cx:pt idx="2984">393</cx:pt>
          <cx:pt idx="2985">392</cx:pt>
          <cx:pt idx="2986">392</cx:pt>
          <cx:pt idx="2987">393</cx:pt>
          <cx:pt idx="2988">392</cx:pt>
          <cx:pt idx="2989">392</cx:pt>
          <cx:pt idx="2990">391</cx:pt>
          <cx:pt idx="2991">392</cx:pt>
          <cx:pt idx="2992">390</cx:pt>
          <cx:pt idx="2993">390</cx:pt>
          <cx:pt idx="2994">390</cx:pt>
          <cx:pt idx="2995">388</cx:pt>
          <cx:pt idx="2996">389</cx:pt>
          <cx:pt idx="2997">387</cx:pt>
          <cx:pt idx="2998">387</cx:pt>
          <cx:pt idx="2999">387</cx:pt>
          <cx:pt idx="3000">388</cx:pt>
          <cx:pt idx="3001">387</cx:pt>
          <cx:pt idx="3002">387</cx:pt>
          <cx:pt idx="3003">387</cx:pt>
          <cx:pt idx="3004">387</cx:pt>
          <cx:pt idx="3005">386</cx:pt>
          <cx:pt idx="3006">386</cx:pt>
          <cx:pt idx="3007">387</cx:pt>
          <cx:pt idx="3008">385</cx:pt>
          <cx:pt idx="3009">383</cx:pt>
          <cx:pt idx="3010">381</cx:pt>
          <cx:pt idx="3011">381</cx:pt>
          <cx:pt idx="3012">383</cx:pt>
          <cx:pt idx="3013">382</cx:pt>
          <cx:pt idx="3014">381</cx:pt>
          <cx:pt idx="3015">381</cx:pt>
          <cx:pt idx="3016">380</cx:pt>
          <cx:pt idx="3017">380</cx:pt>
          <cx:pt idx="3018">380</cx:pt>
          <cx:pt idx="3019">380</cx:pt>
          <cx:pt idx="3020">380</cx:pt>
          <cx:pt idx="3021">379</cx:pt>
          <cx:pt idx="3022">378</cx:pt>
          <cx:pt idx="3023">378</cx:pt>
          <cx:pt idx="3024">379</cx:pt>
          <cx:pt idx="3025">379</cx:pt>
          <cx:pt idx="3026">380</cx:pt>
          <cx:pt idx="3027">381</cx:pt>
          <cx:pt idx="3028">381</cx:pt>
          <cx:pt idx="3029">381</cx:pt>
          <cx:pt idx="3030">381</cx:pt>
          <cx:pt idx="3031">381</cx:pt>
          <cx:pt idx="3032">381</cx:pt>
          <cx:pt idx="3033">379</cx:pt>
          <cx:pt idx="3034">378</cx:pt>
          <cx:pt idx="3035">377</cx:pt>
          <cx:pt idx="3036">374</cx:pt>
          <cx:pt idx="3037">368</cx:pt>
          <cx:pt idx="3038">367</cx:pt>
          <cx:pt idx="3039">371</cx:pt>
          <cx:pt idx="3040">370</cx:pt>
          <cx:pt idx="3041">372</cx:pt>
          <cx:pt idx="3042">372</cx:pt>
          <cx:pt idx="3043">369</cx:pt>
          <cx:pt idx="3044">370</cx:pt>
          <cx:pt idx="3045">370</cx:pt>
          <cx:pt idx="3046">370</cx:pt>
          <cx:pt idx="3047">370</cx:pt>
          <cx:pt idx="3048">371</cx:pt>
          <cx:pt idx="3049">372</cx:pt>
          <cx:pt idx="3050">373</cx:pt>
          <cx:pt idx="3051">374</cx:pt>
          <cx:pt idx="3052">373</cx:pt>
          <cx:pt idx="3053">366</cx:pt>
          <cx:pt idx="3054">366</cx:pt>
          <cx:pt idx="3055">366</cx:pt>
          <cx:pt idx="3056">365</cx:pt>
          <cx:pt idx="3057">363</cx:pt>
          <cx:pt idx="3058">364</cx:pt>
          <cx:pt idx="3059">362</cx:pt>
          <cx:pt idx="3060">363</cx:pt>
          <cx:pt idx="3061">365</cx:pt>
          <cx:pt idx="3062">365</cx:pt>
          <cx:pt idx="3063">367</cx:pt>
          <cx:pt idx="3064">367</cx:pt>
          <cx:pt idx="3065">367</cx:pt>
          <cx:pt idx="3066">368</cx:pt>
          <cx:pt idx="3067">366</cx:pt>
          <cx:pt idx="3068">366</cx:pt>
          <cx:pt idx="3069">366</cx:pt>
          <cx:pt idx="3070">366</cx:pt>
          <cx:pt idx="3071">366</cx:pt>
          <cx:pt idx="3072">366</cx:pt>
          <cx:pt idx="3073">365</cx:pt>
          <cx:pt idx="3074">366</cx:pt>
          <cx:pt idx="3075">366</cx:pt>
          <cx:pt idx="3076">367</cx:pt>
          <cx:pt idx="3077">366</cx:pt>
          <cx:pt idx="3078">367</cx:pt>
          <cx:pt idx="3079">366</cx:pt>
          <cx:pt idx="3080">367</cx:pt>
          <cx:pt idx="3081">368</cx:pt>
          <cx:pt idx="3082">368</cx:pt>
          <cx:pt idx="3083">369</cx:pt>
          <cx:pt idx="3084">370</cx:pt>
          <cx:pt idx="3085">371</cx:pt>
          <cx:pt idx="3086">370</cx:pt>
          <cx:pt idx="3087">370</cx:pt>
          <cx:pt idx="3088">369</cx:pt>
          <cx:pt idx="3089">364</cx:pt>
          <cx:pt idx="3090">358</cx:pt>
          <cx:pt idx="3091">360</cx:pt>
          <cx:pt idx="3092">361</cx:pt>
          <cx:pt idx="3093">362</cx:pt>
          <cx:pt idx="3094">362</cx:pt>
          <cx:pt idx="3095">361</cx:pt>
          <cx:pt idx="3096">360</cx:pt>
          <cx:pt idx="3097">359</cx:pt>
          <cx:pt idx="3098">359</cx:pt>
          <cx:pt idx="3099">359</cx:pt>
          <cx:pt idx="3100">362</cx:pt>
          <cx:pt idx="3101">360</cx:pt>
          <cx:pt idx="3102">359</cx:pt>
          <cx:pt idx="3103">359</cx:pt>
          <cx:pt idx="3104">359</cx:pt>
          <cx:pt idx="3105">359</cx:pt>
          <cx:pt idx="3106">361</cx:pt>
          <cx:pt idx="3107">359</cx:pt>
          <cx:pt idx="3108">359</cx:pt>
          <cx:pt idx="3109">360</cx:pt>
          <cx:pt idx="3110">360</cx:pt>
          <cx:pt idx="3111">360</cx:pt>
          <cx:pt idx="3112">361</cx:pt>
          <cx:pt idx="3113">360</cx:pt>
          <cx:pt idx="3114">361</cx:pt>
          <cx:pt idx="3115">362</cx:pt>
          <cx:pt idx="3116">360</cx:pt>
          <cx:pt idx="3117">361</cx:pt>
          <cx:pt idx="3118">361</cx:pt>
          <cx:pt idx="3119">361</cx:pt>
          <cx:pt idx="3120">361</cx:pt>
          <cx:pt idx="3121">360</cx:pt>
          <cx:pt idx="3122">359</cx:pt>
          <cx:pt idx="3123">358</cx:pt>
          <cx:pt idx="3124">358</cx:pt>
          <cx:pt idx="3125">359</cx:pt>
          <cx:pt idx="3126">359</cx:pt>
          <cx:pt idx="3127">361</cx:pt>
          <cx:pt idx="3128">359</cx:pt>
          <cx:pt idx="3129">360</cx:pt>
          <cx:pt idx="3130">359</cx:pt>
          <cx:pt idx="3131">360</cx:pt>
          <cx:pt idx="3132">357</cx:pt>
          <cx:pt idx="3133">358</cx:pt>
          <cx:pt idx="3134">357</cx:pt>
          <cx:pt idx="3135">358</cx:pt>
          <cx:pt idx="3136">359</cx:pt>
          <cx:pt idx="3137">359</cx:pt>
          <cx:pt idx="3138">362</cx:pt>
          <cx:pt idx="3139">362</cx:pt>
          <cx:pt idx="3140">364</cx:pt>
          <cx:pt idx="3141">363</cx:pt>
          <cx:pt idx="3142">363</cx:pt>
          <cx:pt idx="3143">363</cx:pt>
          <cx:pt idx="3144">361</cx:pt>
          <cx:pt idx="3145">361</cx:pt>
          <cx:pt idx="3146">360</cx:pt>
          <cx:pt idx="3147">359</cx:pt>
          <cx:pt idx="3148">358</cx:pt>
          <cx:pt idx="3149">357</cx:pt>
          <cx:pt idx="3150">358</cx:pt>
          <cx:pt idx="3151">357</cx:pt>
          <cx:pt idx="3152">359</cx:pt>
          <cx:pt idx="3153">358</cx:pt>
          <cx:pt idx="3154">357</cx:pt>
          <cx:pt idx="3155">357</cx:pt>
          <cx:pt idx="3156">356</cx:pt>
          <cx:pt idx="3157">356</cx:pt>
          <cx:pt idx="3158">358</cx:pt>
          <cx:pt idx="3159">357</cx:pt>
          <cx:pt idx="3160">355</cx:pt>
          <cx:pt idx="3161">356</cx:pt>
          <cx:pt idx="3162">348</cx:pt>
          <cx:pt idx="3163">346</cx:pt>
          <cx:pt idx="3164">347</cx:pt>
          <cx:pt idx="3165">352</cx:pt>
          <cx:pt idx="3166">351</cx:pt>
          <cx:pt idx="3167">352</cx:pt>
          <cx:pt idx="3168">355</cx:pt>
          <cx:pt idx="3169">357</cx:pt>
          <cx:pt idx="3170">358</cx:pt>
          <cx:pt idx="3171">358</cx:pt>
          <cx:pt idx="3172">357</cx:pt>
          <cx:pt idx="3173">356</cx:pt>
          <cx:pt idx="3174">358</cx:pt>
          <cx:pt idx="3175">356</cx:pt>
          <cx:pt idx="3176">356</cx:pt>
          <cx:pt idx="3177">356</cx:pt>
          <cx:pt idx="3178">358</cx:pt>
          <cx:pt idx="3179">359</cx:pt>
          <cx:pt idx="3180">357</cx:pt>
          <cx:pt idx="3181">358</cx:pt>
          <cx:pt idx="3182">358</cx:pt>
          <cx:pt idx="3183">358</cx:pt>
          <cx:pt idx="3184">358</cx:pt>
          <cx:pt idx="3185">358</cx:pt>
          <cx:pt idx="3186">356</cx:pt>
          <cx:pt idx="3187">359</cx:pt>
          <cx:pt idx="3188">358</cx:pt>
          <cx:pt idx="3189">360</cx:pt>
          <cx:pt idx="3190">361</cx:pt>
          <cx:pt idx="3191">363</cx:pt>
          <cx:pt idx="3192">364</cx:pt>
          <cx:pt idx="3193">364</cx:pt>
          <cx:pt idx="3194">364</cx:pt>
          <cx:pt idx="3195">364</cx:pt>
          <cx:pt idx="3196">364</cx:pt>
          <cx:pt idx="3197">364</cx:pt>
          <cx:pt idx="3198">365</cx:pt>
          <cx:pt idx="3199">365</cx:pt>
          <cx:pt idx="3200">364</cx:pt>
          <cx:pt idx="3201">363</cx:pt>
          <cx:pt idx="3202">363</cx:pt>
          <cx:pt idx="3203">360</cx:pt>
          <cx:pt idx="3204">357</cx:pt>
          <cx:pt idx="3205">356</cx:pt>
          <cx:pt idx="3206">355</cx:pt>
          <cx:pt idx="3207">353</cx:pt>
          <cx:pt idx="3208">353</cx:pt>
          <cx:pt idx="3209">356</cx:pt>
          <cx:pt idx="3210">357</cx:pt>
          <cx:pt idx="3211">358</cx:pt>
          <cx:pt idx="3212">357</cx:pt>
          <cx:pt idx="3213">358</cx:pt>
          <cx:pt idx="3214">358</cx:pt>
          <cx:pt idx="3215">358</cx:pt>
          <cx:pt idx="3216">358</cx:pt>
          <cx:pt idx="3217">356</cx:pt>
          <cx:pt idx="3218">356</cx:pt>
          <cx:pt idx="3219">355</cx:pt>
          <cx:pt idx="3220">353</cx:pt>
          <cx:pt idx="3221">352</cx:pt>
          <cx:pt idx="3222">351</cx:pt>
          <cx:pt idx="3223">350</cx:pt>
          <cx:pt idx="3224">347</cx:pt>
          <cx:pt idx="3225">346</cx:pt>
          <cx:pt idx="3226">351</cx:pt>
          <cx:pt idx="3227">352</cx:pt>
          <cx:pt idx="3228">354</cx:pt>
          <cx:pt idx="3229">353</cx:pt>
          <cx:pt idx="3230">354</cx:pt>
          <cx:pt idx="3231">352</cx:pt>
          <cx:pt idx="3232">351</cx:pt>
          <cx:pt idx="3233">350</cx:pt>
          <cx:pt idx="3234">350</cx:pt>
          <cx:pt idx="3235">349</cx:pt>
          <cx:pt idx="3236">348</cx:pt>
          <cx:pt idx="3237">352</cx:pt>
          <cx:pt idx="3238">352</cx:pt>
          <cx:pt idx="3239">352</cx:pt>
          <cx:pt idx="3240">352</cx:pt>
          <cx:pt idx="3241">352</cx:pt>
          <cx:pt idx="3242">355</cx:pt>
          <cx:pt idx="3243">356</cx:pt>
          <cx:pt idx="3244">357</cx:pt>
          <cx:pt idx="3245">360</cx:pt>
          <cx:pt idx="3246">360</cx:pt>
          <cx:pt idx="3247">361</cx:pt>
          <cx:pt idx="3248">361</cx:pt>
          <cx:pt idx="3249">360</cx:pt>
          <cx:pt idx="3250">360</cx:pt>
          <cx:pt idx="3251">358</cx:pt>
          <cx:pt idx="3252">358</cx:pt>
          <cx:pt idx="3253">357</cx:pt>
          <cx:pt idx="3254">355</cx:pt>
          <cx:pt idx="3255">354</cx:pt>
          <cx:pt idx="3256">352</cx:pt>
          <cx:pt idx="3257">351</cx:pt>
          <cx:pt idx="3258">354</cx:pt>
          <cx:pt idx="3259">350</cx:pt>
          <cx:pt idx="3260">351</cx:pt>
          <cx:pt idx="3261">352</cx:pt>
          <cx:pt idx="3262">353</cx:pt>
          <cx:pt idx="3263">353</cx:pt>
          <cx:pt idx="3264">353</cx:pt>
          <cx:pt idx="3265">353</cx:pt>
          <cx:pt idx="3266">354</cx:pt>
          <cx:pt idx="3267">354</cx:pt>
          <cx:pt idx="3268">354</cx:pt>
          <cx:pt idx="3269">357</cx:pt>
          <cx:pt idx="3270">357</cx:pt>
          <cx:pt idx="3271">358</cx:pt>
          <cx:pt idx="3272">358</cx:pt>
          <cx:pt idx="3273">359</cx:pt>
          <cx:pt idx="3274">359</cx:pt>
          <cx:pt idx="3275">360</cx:pt>
          <cx:pt idx="3276">361</cx:pt>
          <cx:pt idx="3277">362</cx:pt>
          <cx:pt idx="3278">363</cx:pt>
          <cx:pt idx="3279">363</cx:pt>
          <cx:pt idx="3280">367</cx:pt>
          <cx:pt idx="3281">367</cx:pt>
          <cx:pt idx="3282">369</cx:pt>
          <cx:pt idx="3283">368</cx:pt>
          <cx:pt idx="3284">370</cx:pt>
          <cx:pt idx="3285">370</cx:pt>
          <cx:pt idx="3286">372</cx:pt>
          <cx:pt idx="3287">375</cx:pt>
          <cx:pt idx="3288">375</cx:pt>
          <cx:pt idx="3289">377</cx:pt>
          <cx:pt idx="3290">375</cx:pt>
          <cx:pt idx="3291">376</cx:pt>
          <cx:pt idx="3292">376</cx:pt>
          <cx:pt idx="3293">377</cx:pt>
          <cx:pt idx="3294">377</cx:pt>
          <cx:pt idx="3295">379</cx:pt>
          <cx:pt idx="3296">379</cx:pt>
          <cx:pt idx="3297">381</cx:pt>
          <cx:pt idx="3298">382</cx:pt>
          <cx:pt idx="3299">383</cx:pt>
          <cx:pt idx="3300">385</cx:pt>
          <cx:pt idx="3301">385</cx:pt>
          <cx:pt idx="3302">384</cx:pt>
          <cx:pt idx="3303">384</cx:pt>
          <cx:pt idx="3304">382</cx:pt>
          <cx:pt idx="3305">381</cx:pt>
          <cx:pt idx="3306">379</cx:pt>
          <cx:pt idx="3307">378</cx:pt>
          <cx:pt idx="3308">378</cx:pt>
          <cx:pt idx="3309">377</cx:pt>
          <cx:pt idx="3310">378</cx:pt>
          <cx:pt idx="3311">379</cx:pt>
          <cx:pt idx="3312">379</cx:pt>
          <cx:pt idx="3313">378</cx:pt>
          <cx:pt idx="3314">379</cx:pt>
          <cx:pt idx="3315">378</cx:pt>
          <cx:pt idx="3316">380</cx:pt>
          <cx:pt idx="3317">382</cx:pt>
          <cx:pt idx="3318">383</cx:pt>
          <cx:pt idx="3319">385</cx:pt>
          <cx:pt idx="3320">385</cx:pt>
          <cx:pt idx="3321">384</cx:pt>
          <cx:pt idx="3322">386</cx:pt>
          <cx:pt idx="3323">385</cx:pt>
          <cx:pt idx="3324">386</cx:pt>
          <cx:pt idx="3325">386</cx:pt>
          <cx:pt idx="3326">386</cx:pt>
          <cx:pt idx="3327">387</cx:pt>
          <cx:pt idx="3328">387</cx:pt>
          <cx:pt idx="3329">389</cx:pt>
          <cx:pt idx="3330">388</cx:pt>
          <cx:pt idx="3331">387</cx:pt>
          <cx:pt idx="3332">387</cx:pt>
          <cx:pt idx="3333">387</cx:pt>
          <cx:pt idx="3334">387</cx:pt>
          <cx:pt idx="3335">388</cx:pt>
          <cx:pt idx="3336">389</cx:pt>
          <cx:pt idx="3337">390</cx:pt>
          <cx:pt idx="3338">390</cx:pt>
          <cx:pt idx="3339">389</cx:pt>
          <cx:pt idx="3340">389</cx:pt>
          <cx:pt idx="3341">389</cx:pt>
          <cx:pt idx="3342">390</cx:pt>
          <cx:pt idx="3343">391</cx:pt>
          <cx:pt idx="3344">390</cx:pt>
          <cx:pt idx="3345">390</cx:pt>
          <cx:pt idx="3346">389</cx:pt>
          <cx:pt idx="3347">390</cx:pt>
          <cx:pt idx="3348">390</cx:pt>
          <cx:pt idx="3349">391</cx:pt>
          <cx:pt idx="3350">391</cx:pt>
          <cx:pt idx="3351">393</cx:pt>
          <cx:pt idx="3352">396</cx:pt>
          <cx:pt idx="3353">393</cx:pt>
          <cx:pt idx="3354">390</cx:pt>
          <cx:pt idx="3355">391</cx:pt>
          <cx:pt idx="3356">388</cx:pt>
          <cx:pt idx="3357">387</cx:pt>
          <cx:pt idx="3358">387</cx:pt>
          <cx:pt idx="3359">393</cx:pt>
          <cx:pt idx="3360">397</cx:pt>
          <cx:pt idx="3361">389</cx:pt>
          <cx:pt idx="3362">394</cx:pt>
          <cx:pt idx="3363">396</cx:pt>
          <cx:pt idx="3364">397</cx:pt>
          <cx:pt idx="3365">397</cx:pt>
          <cx:pt idx="3366">397</cx:pt>
          <cx:pt idx="3367">397</cx:pt>
          <cx:pt idx="3368">397</cx:pt>
          <cx:pt idx="3369">397</cx:pt>
          <cx:pt idx="3370">397</cx:pt>
          <cx:pt idx="3371">395</cx:pt>
          <cx:pt idx="3372">395</cx:pt>
          <cx:pt idx="3373">396</cx:pt>
          <cx:pt idx="3374">399</cx:pt>
          <cx:pt idx="3375">398</cx:pt>
          <cx:pt idx="3376">400</cx:pt>
          <cx:pt idx="3377">401</cx:pt>
          <cx:pt idx="3378">403</cx:pt>
          <cx:pt idx="3379">399</cx:pt>
          <cx:pt idx="3380">397</cx:pt>
          <cx:pt idx="3381">397</cx:pt>
          <cx:pt idx="3382">397</cx:pt>
          <cx:pt idx="3383">397</cx:pt>
          <cx:pt idx="3384">396</cx:pt>
          <cx:pt idx="3385">399</cx:pt>
          <cx:pt idx="3386">403</cx:pt>
          <cx:pt idx="3387">404</cx:pt>
          <cx:pt idx="3388">406</cx:pt>
          <cx:pt idx="3389">406</cx:pt>
          <cx:pt idx="3390">403</cx:pt>
          <cx:pt idx="3391">402</cx:pt>
          <cx:pt idx="3392">400</cx:pt>
          <cx:pt idx="3393">401</cx:pt>
          <cx:pt idx="3394">403</cx:pt>
          <cx:pt idx="3395">401</cx:pt>
          <cx:pt idx="3396">398</cx:pt>
          <cx:pt idx="3397">401</cx:pt>
          <cx:pt idx="3398">402</cx:pt>
          <cx:pt idx="3399">404</cx:pt>
          <cx:pt idx="3400">405</cx:pt>
          <cx:pt idx="3401">404</cx:pt>
          <cx:pt idx="3402">405</cx:pt>
          <cx:pt idx="3403">407</cx:pt>
          <cx:pt idx="3404">404</cx:pt>
          <cx:pt idx="3405">404</cx:pt>
          <cx:pt idx="3406">405</cx:pt>
          <cx:pt idx="3407">405</cx:pt>
          <cx:pt idx="3408">405</cx:pt>
          <cx:pt idx="3409">405</cx:pt>
          <cx:pt idx="3410">404</cx:pt>
          <cx:pt idx="3411">404</cx:pt>
          <cx:pt idx="3412">404</cx:pt>
          <cx:pt idx="3413">404</cx:pt>
          <cx:pt idx="3414">404</cx:pt>
          <cx:pt idx="3415">405</cx:pt>
          <cx:pt idx="3416">404</cx:pt>
          <cx:pt idx="3417">405</cx:pt>
          <cx:pt idx="3418">402</cx:pt>
          <cx:pt idx="3419">402</cx:pt>
          <cx:pt idx="3420">403</cx:pt>
          <cx:pt idx="3421">402</cx:pt>
          <cx:pt idx="3422">402</cx:pt>
          <cx:pt idx="3423">402</cx:pt>
          <cx:pt idx="3424">402</cx:pt>
          <cx:pt idx="3425">403</cx:pt>
          <cx:pt idx="3426">406</cx:pt>
          <cx:pt idx="3427">405</cx:pt>
          <cx:pt idx="3428">405</cx:pt>
          <cx:pt idx="3429">404</cx:pt>
          <cx:pt idx="3430">402</cx:pt>
          <cx:pt idx="3431">402</cx:pt>
          <cx:pt idx="3432">400</cx:pt>
          <cx:pt idx="3433">399</cx:pt>
          <cx:pt idx="3434">398</cx:pt>
          <cx:pt idx="3435">399</cx:pt>
          <cx:pt idx="3436">398</cx:pt>
          <cx:pt idx="3437">398</cx:pt>
          <cx:pt idx="3438">398</cx:pt>
          <cx:pt idx="3439">398</cx:pt>
          <cx:pt idx="3440">397</cx:pt>
          <cx:pt idx="3441">396</cx:pt>
          <cx:pt idx="3442">396</cx:pt>
          <cx:pt idx="3443">396</cx:pt>
          <cx:pt idx="3444">397</cx:pt>
          <cx:pt idx="3445">397</cx:pt>
          <cx:pt idx="3446">396</cx:pt>
          <cx:pt idx="3447">397</cx:pt>
          <cx:pt idx="3448">397</cx:pt>
          <cx:pt idx="3449">396</cx:pt>
          <cx:pt idx="3450">397</cx:pt>
          <cx:pt idx="3451">398</cx:pt>
          <cx:pt idx="3452">397</cx:pt>
          <cx:pt idx="3453">396</cx:pt>
          <cx:pt idx="3454">395</cx:pt>
          <cx:pt idx="3455">394</cx:pt>
          <cx:pt idx="3456">393</cx:pt>
          <cx:pt idx="3457">392</cx:pt>
          <cx:pt idx="3458">392</cx:pt>
          <cx:pt idx="3459">392</cx:pt>
          <cx:pt idx="3460">392</cx:pt>
          <cx:pt idx="3461">394</cx:pt>
          <cx:pt idx="3462">393</cx:pt>
          <cx:pt idx="3463">391</cx:pt>
          <cx:pt idx="3464">389</cx:pt>
          <cx:pt idx="3465">389</cx:pt>
          <cx:pt idx="3466">391</cx:pt>
          <cx:pt idx="3467">390</cx:pt>
          <cx:pt idx="3468">391</cx:pt>
          <cx:pt idx="3469">389</cx:pt>
          <cx:pt idx="3470">387</cx:pt>
          <cx:pt idx="3471">387</cx:pt>
          <cx:pt idx="3472">387</cx:pt>
          <cx:pt idx="3473">387</cx:pt>
          <cx:pt idx="3474">387</cx:pt>
          <cx:pt idx="3475">387</cx:pt>
          <cx:pt idx="3476">387</cx:pt>
          <cx:pt idx="3477">389</cx:pt>
          <cx:pt idx="3478">387</cx:pt>
          <cx:pt idx="3479">387</cx:pt>
          <cx:pt idx="3480">387</cx:pt>
          <cx:pt idx="3481">387</cx:pt>
          <cx:pt idx="3482">387</cx:pt>
          <cx:pt idx="3483">387</cx:pt>
          <cx:pt idx="3484">387</cx:pt>
          <cx:pt idx="3485">387</cx:pt>
          <cx:pt idx="3486">387</cx:pt>
          <cx:pt idx="3487">389</cx:pt>
          <cx:pt idx="3488">389</cx:pt>
          <cx:pt idx="3489">389</cx:pt>
          <cx:pt idx="3490">388</cx:pt>
          <cx:pt idx="3491">388</cx:pt>
          <cx:pt idx="3492">387</cx:pt>
          <cx:pt idx="3493">387</cx:pt>
          <cx:pt idx="3494">387</cx:pt>
          <cx:pt idx="3495">384</cx:pt>
          <cx:pt idx="3496">379</cx:pt>
          <cx:pt idx="3497">377</cx:pt>
          <cx:pt idx="3498">375</cx:pt>
          <cx:pt idx="3499">377</cx:pt>
          <cx:pt idx="3500">379</cx:pt>
          <cx:pt idx="3501">379</cx:pt>
          <cx:pt idx="3502">379</cx:pt>
          <cx:pt idx="3503">378</cx:pt>
          <cx:pt idx="3504">379</cx:pt>
          <cx:pt idx="3505">379</cx:pt>
          <cx:pt idx="3506">379</cx:pt>
          <cx:pt idx="3507">379</cx:pt>
          <cx:pt idx="3508">379</cx:pt>
          <cx:pt idx="3509">379</cx:pt>
          <cx:pt idx="3510">380</cx:pt>
          <cx:pt idx="3511">382</cx:pt>
          <cx:pt idx="3512">382</cx:pt>
          <cx:pt idx="3513">378</cx:pt>
          <cx:pt idx="3514">379</cx:pt>
          <cx:pt idx="3515">378</cx:pt>
          <cx:pt idx="3516">376</cx:pt>
          <cx:pt idx="3517">376</cx:pt>
          <cx:pt idx="3518">375</cx:pt>
          <cx:pt idx="3519">375</cx:pt>
          <cx:pt idx="3520">373</cx:pt>
          <cx:pt idx="3521">373</cx:pt>
          <cx:pt idx="3522">373</cx:pt>
          <cx:pt idx="3523">374</cx:pt>
          <cx:pt idx="3524">373</cx:pt>
          <cx:pt idx="3525">374</cx:pt>
          <cx:pt idx="3526">376</cx:pt>
          <cx:pt idx="3527">378</cx:pt>
          <cx:pt idx="3528">378</cx:pt>
          <cx:pt idx="3529">378</cx:pt>
          <cx:pt idx="3530">378</cx:pt>
          <cx:pt idx="3531">378</cx:pt>
          <cx:pt idx="3532">375</cx:pt>
          <cx:pt idx="3533">371</cx:pt>
          <cx:pt idx="3534">368</cx:pt>
          <cx:pt idx="3535">368</cx:pt>
          <cx:pt idx="3536">370</cx:pt>
          <cx:pt idx="3537">370</cx:pt>
          <cx:pt idx="3538">372</cx:pt>
          <cx:pt idx="3539">371</cx:pt>
          <cx:pt idx="3540">368</cx:pt>
          <cx:pt idx="3541">367</cx:pt>
          <cx:pt idx="3542">368</cx:pt>
          <cx:pt idx="3543">370</cx:pt>
          <cx:pt idx="3544">367</cx:pt>
          <cx:pt idx="3545">367</cx:pt>
          <cx:pt idx="3546">369</cx:pt>
          <cx:pt idx="3547">370</cx:pt>
          <cx:pt idx="3548">371</cx:pt>
          <cx:pt idx="3549">372</cx:pt>
          <cx:pt idx="3550">374</cx:pt>
          <cx:pt idx="3551">375</cx:pt>
          <cx:pt idx="3552">377</cx:pt>
          <cx:pt idx="3553">378</cx:pt>
          <cx:pt idx="3554">377</cx:pt>
          <cx:pt idx="3555">377</cx:pt>
          <cx:pt idx="3556">376</cx:pt>
          <cx:pt idx="3557">372</cx:pt>
          <cx:pt idx="3558">373</cx:pt>
          <cx:pt idx="3559">373</cx:pt>
          <cx:pt idx="3560">374</cx:pt>
          <cx:pt idx="3561">374</cx:pt>
          <cx:pt idx="3562">374</cx:pt>
          <cx:pt idx="3563">374</cx:pt>
          <cx:pt idx="3564">375</cx:pt>
          <cx:pt idx="3565">372</cx:pt>
          <cx:pt idx="3566">372</cx:pt>
          <cx:pt idx="3567">358</cx:pt>
          <cx:pt idx="3568">365</cx:pt>
          <cx:pt idx="3569">367</cx:pt>
          <cx:pt idx="3570">371</cx:pt>
          <cx:pt idx="3571">372</cx:pt>
          <cx:pt idx="3572">373</cx:pt>
          <cx:pt idx="3573">374</cx:pt>
          <cx:pt idx="3574">376</cx:pt>
          <cx:pt idx="3575">376</cx:pt>
          <cx:pt idx="3576">376</cx:pt>
          <cx:pt idx="3577">377</cx:pt>
          <cx:pt idx="3578">379</cx:pt>
          <cx:pt idx="3579">378</cx:pt>
          <cx:pt idx="3580">378</cx:pt>
          <cx:pt idx="3581">379</cx:pt>
          <cx:pt idx="3582">378</cx:pt>
          <cx:pt idx="3583">380</cx:pt>
          <cx:pt idx="3584">380</cx:pt>
          <cx:pt idx="3585">381</cx:pt>
          <cx:pt idx="3586">379</cx:pt>
          <cx:pt idx="3587">380</cx:pt>
          <cx:pt idx="3588">379</cx:pt>
          <cx:pt idx="3589">378</cx:pt>
          <cx:pt idx="3590">378</cx:pt>
          <cx:pt idx="3591">378</cx:pt>
          <cx:pt idx="3592">377</cx:pt>
          <cx:pt idx="3593">377</cx:pt>
          <cx:pt idx="3594">378</cx:pt>
          <cx:pt idx="3595">377</cx:pt>
          <cx:pt idx="3596">377</cx:pt>
          <cx:pt idx="3597">377</cx:pt>
          <cx:pt idx="3598">377</cx:pt>
          <cx:pt idx="3599">378</cx:pt>
          <cx:pt idx="3600">379</cx:pt>
          <cx:pt idx="3601">378</cx:pt>
          <cx:pt idx="3602">378</cx:pt>
          <cx:pt idx="3603">379</cx:pt>
          <cx:pt idx="3604">380</cx:pt>
          <cx:pt idx="3605">382</cx:pt>
          <cx:pt idx="3606">381</cx:pt>
          <cx:pt idx="3607">381</cx:pt>
          <cx:pt idx="3608">381</cx:pt>
          <cx:pt idx="3609">382</cx:pt>
          <cx:pt idx="3610">381</cx:pt>
          <cx:pt idx="3611">381</cx:pt>
          <cx:pt idx="3612">379</cx:pt>
          <cx:pt idx="3613">379</cx:pt>
          <cx:pt idx="3614">377</cx:pt>
          <cx:pt idx="3615">376</cx:pt>
          <cx:pt idx="3616">377</cx:pt>
          <cx:pt idx="3617">377</cx:pt>
          <cx:pt idx="3618">377</cx:pt>
          <cx:pt idx="3619">378</cx:pt>
          <cx:pt idx="3620">377</cx:pt>
          <cx:pt idx="3621">379</cx:pt>
          <cx:pt idx="3622">378</cx:pt>
          <cx:pt idx="3623">378</cx:pt>
          <cx:pt idx="3624">378</cx:pt>
          <cx:pt idx="3625">378</cx:pt>
          <cx:pt idx="3626">377</cx:pt>
          <cx:pt idx="3627">378</cx:pt>
          <cx:pt idx="3628">378</cx:pt>
          <cx:pt idx="3629">378</cx:pt>
          <cx:pt idx="3630">378</cx:pt>
          <cx:pt idx="3631">378</cx:pt>
          <cx:pt idx="3632">377</cx:pt>
          <cx:pt idx="3633">377</cx:pt>
          <cx:pt idx="3634">376</cx:pt>
          <cx:pt idx="3635">377</cx:pt>
          <cx:pt idx="3636">377</cx:pt>
          <cx:pt idx="3637">377</cx:pt>
          <cx:pt idx="3638">374</cx:pt>
          <cx:pt idx="3639">374</cx:pt>
          <cx:pt idx="3640">376</cx:pt>
          <cx:pt idx="3641">377</cx:pt>
          <cx:pt idx="3642">374</cx:pt>
          <cx:pt idx="3643">373</cx:pt>
          <cx:pt idx="3644">372</cx:pt>
          <cx:pt idx="3645">374</cx:pt>
          <cx:pt idx="3646">373</cx:pt>
          <cx:pt idx="3647">373</cx:pt>
          <cx:pt idx="3648">373</cx:pt>
          <cx:pt idx="3649">372</cx:pt>
          <cx:pt idx="3650">371</cx:pt>
          <cx:pt idx="3651">369</cx:pt>
          <cx:pt idx="3652">368</cx:pt>
          <cx:pt idx="3653">367</cx:pt>
          <cx:pt idx="3654">367</cx:pt>
          <cx:pt idx="3655">365</cx:pt>
          <cx:pt idx="3656">367</cx:pt>
          <cx:pt idx="3657">366</cx:pt>
          <cx:pt idx="3658">368</cx:pt>
          <cx:pt idx="3659">368</cx:pt>
          <cx:pt idx="3660">368</cx:pt>
          <cx:pt idx="3661">368</cx:pt>
          <cx:pt idx="3662">369</cx:pt>
          <cx:pt idx="3663">370</cx:pt>
          <cx:pt idx="3664">370</cx:pt>
          <cx:pt idx="3665">369</cx:pt>
          <cx:pt idx="3666">369</cx:pt>
          <cx:pt idx="3667">368</cx:pt>
          <cx:pt idx="3668">368</cx:pt>
          <cx:pt idx="3669">368</cx:pt>
          <cx:pt idx="3670">369</cx:pt>
          <cx:pt idx="3671">373</cx:pt>
          <cx:pt idx="3672">374</cx:pt>
          <cx:pt idx="3673">375</cx:pt>
          <cx:pt idx="3674">376</cx:pt>
          <cx:pt idx="3675">376</cx:pt>
          <cx:pt idx="3676">377</cx:pt>
          <cx:pt idx="3677">377</cx:pt>
          <cx:pt idx="3678">377</cx:pt>
          <cx:pt idx="3679">378</cx:pt>
          <cx:pt idx="3680">378</cx:pt>
          <cx:pt idx="3681">379</cx:pt>
          <cx:pt idx="3682">378</cx:pt>
          <cx:pt idx="3683">379</cx:pt>
          <cx:pt idx="3684">380</cx:pt>
          <cx:pt idx="3685">379</cx:pt>
          <cx:pt idx="3686">378</cx:pt>
          <cx:pt idx="3687">379</cx:pt>
          <cx:pt idx="3688">377</cx:pt>
          <cx:pt idx="3689">381</cx:pt>
          <cx:pt idx="3690">379</cx:pt>
          <cx:pt idx="3691">379</cx:pt>
          <cx:pt idx="3692">378</cx:pt>
          <cx:pt idx="3693">378</cx:pt>
          <cx:pt idx="3694">379</cx:pt>
          <cx:pt idx="3695">380</cx:pt>
          <cx:pt idx="3696">382</cx:pt>
          <cx:pt idx="3697">383</cx:pt>
          <cx:pt idx="3698">384</cx:pt>
          <cx:pt idx="3699">385</cx:pt>
          <cx:pt idx="3700">386</cx:pt>
          <cx:pt idx="3701">387</cx:pt>
          <cx:pt idx="3702">389</cx:pt>
          <cx:pt idx="3703">390</cx:pt>
          <cx:pt idx="3704">390</cx:pt>
          <cx:pt idx="3705">390</cx:pt>
          <cx:pt idx="3706">391</cx:pt>
          <cx:pt idx="3707">391</cx:pt>
          <cx:pt idx="3708">391</cx:pt>
          <cx:pt idx="3709">392</cx:pt>
          <cx:pt idx="3710">392</cx:pt>
          <cx:pt idx="3711">397</cx:pt>
          <cx:pt idx="3712">401</cx:pt>
          <cx:pt idx="3713">405</cx:pt>
          <cx:pt idx="3714">405</cx:pt>
          <cx:pt idx="3715">405</cx:pt>
          <cx:pt idx="3716">404</cx:pt>
          <cx:pt idx="3717">401</cx:pt>
          <cx:pt idx="3718">401</cx:pt>
          <cx:pt idx="3719">404</cx:pt>
          <cx:pt idx="3720">406</cx:pt>
          <cx:pt idx="3721">407</cx:pt>
          <cx:pt idx="3722">410</cx:pt>
          <cx:pt idx="3723">404</cx:pt>
          <cx:pt idx="3724">411</cx:pt>
          <cx:pt idx="3725">426</cx:pt>
          <cx:pt idx="3726">438</cx:pt>
          <cx:pt idx="3727">436</cx:pt>
          <cx:pt idx="3728">434</cx:pt>
          <cx:pt idx="3729">433</cx:pt>
          <cx:pt idx="3730">431</cx:pt>
          <cx:pt idx="3731">431</cx:pt>
          <cx:pt idx="3732">430</cx:pt>
          <cx:pt idx="3733">430</cx:pt>
          <cx:pt idx="3734">430</cx:pt>
          <cx:pt idx="3735">430</cx:pt>
          <cx:pt idx="3736">431</cx:pt>
          <cx:pt idx="3737">431</cx:pt>
          <cx:pt idx="3738">432</cx:pt>
          <cx:pt idx="3739">432</cx:pt>
          <cx:pt idx="3740">432</cx:pt>
          <cx:pt idx="3741">433</cx:pt>
          <cx:pt idx="3742">435</cx:pt>
          <cx:pt idx="3743">435</cx:pt>
          <cx:pt idx="3744">435</cx:pt>
          <cx:pt idx="3745">436</cx:pt>
          <cx:pt idx="3746">437</cx:pt>
          <cx:pt idx="3747">438</cx:pt>
          <cx:pt idx="3748">439</cx:pt>
          <cx:pt idx="3749">439</cx:pt>
          <cx:pt idx="3750">440</cx:pt>
          <cx:pt idx="3751">441</cx:pt>
          <cx:pt idx="3752">441</cx:pt>
          <cx:pt idx="3753">442</cx:pt>
          <cx:pt idx="3754">444</cx:pt>
          <cx:pt idx="3755">445</cx:pt>
          <cx:pt idx="3756">446</cx:pt>
          <cx:pt idx="3757">447</cx:pt>
          <cx:pt idx="3758">448</cx:pt>
          <cx:pt idx="3759">449</cx:pt>
          <cx:pt idx="3760">450</cx:pt>
          <cx:pt idx="3761">451</cx:pt>
          <cx:pt idx="3762">453</cx:pt>
          <cx:pt idx="3763">454</cx:pt>
          <cx:pt idx="3764">454</cx:pt>
          <cx:pt idx="3765">456</cx:pt>
          <cx:pt idx="3766">457</cx:pt>
          <cx:pt idx="3767">457</cx:pt>
          <cx:pt idx="3768">458</cx:pt>
          <cx:pt idx="3769">459</cx:pt>
          <cx:pt idx="3770">461</cx:pt>
          <cx:pt idx="3771">462</cx:pt>
          <cx:pt idx="3772">463</cx:pt>
          <cx:pt idx="3773">464</cx:pt>
          <cx:pt idx="3774">465</cx:pt>
          <cx:pt idx="3775">465</cx:pt>
          <cx:pt idx="3776">465</cx:pt>
          <cx:pt idx="3777">466</cx:pt>
          <cx:pt idx="3778">467</cx:pt>
          <cx:pt idx="3779">467</cx:pt>
          <cx:pt idx="3780">468</cx:pt>
          <cx:pt idx="3781">469</cx:pt>
          <cx:pt idx="3782">470</cx:pt>
          <cx:pt idx="3783">471</cx:pt>
          <cx:pt idx="3784">471</cx:pt>
          <cx:pt idx="3785">472</cx:pt>
          <cx:pt idx="3786">473</cx:pt>
          <cx:pt idx="3787">474</cx:pt>
          <cx:pt idx="3788">474</cx:pt>
          <cx:pt idx="3789">475</cx:pt>
          <cx:pt idx="3790">476</cx:pt>
          <cx:pt idx="3791">475</cx:pt>
          <cx:pt idx="3792">476</cx:pt>
          <cx:pt idx="3793">477</cx:pt>
          <cx:pt idx="3794">477</cx:pt>
          <cx:pt idx="3795">477</cx:pt>
          <cx:pt idx="3796">478</cx:pt>
          <cx:pt idx="3797">478</cx:pt>
          <cx:pt idx="3798">477</cx:pt>
          <cx:pt idx="3799">478</cx:pt>
          <cx:pt idx="3800">478</cx:pt>
          <cx:pt idx="3801">478</cx:pt>
          <cx:pt idx="3802">478</cx:pt>
          <cx:pt idx="3803">478</cx:pt>
          <cx:pt idx="3804">477</cx:pt>
          <cx:pt idx="3805">477</cx:pt>
          <cx:pt idx="3806">476</cx:pt>
          <cx:pt idx="3807">477</cx:pt>
          <cx:pt idx="3808">478</cx:pt>
          <cx:pt idx="3809">478</cx:pt>
          <cx:pt idx="3810">479</cx:pt>
          <cx:pt idx="3811">478</cx:pt>
          <cx:pt idx="3812">478</cx:pt>
          <cx:pt idx="3813">479</cx:pt>
          <cx:pt idx="3814">478</cx:pt>
          <cx:pt idx="3815">478</cx:pt>
          <cx:pt idx="3816">478</cx:pt>
          <cx:pt idx="3817">478</cx:pt>
          <cx:pt idx="3818">478</cx:pt>
          <cx:pt idx="3819">477</cx:pt>
          <cx:pt idx="3820">477</cx:pt>
          <cx:pt idx="3821">477</cx:pt>
          <cx:pt idx="3822">477</cx:pt>
          <cx:pt idx="3823">477</cx:pt>
          <cx:pt idx="3824">477</cx:pt>
          <cx:pt idx="3825">476</cx:pt>
          <cx:pt idx="3826">475</cx:pt>
          <cx:pt idx="3827">475</cx:pt>
          <cx:pt idx="3828">475</cx:pt>
          <cx:pt idx="3829">474</cx:pt>
          <cx:pt idx="3830">473</cx:pt>
          <cx:pt idx="3831">473</cx:pt>
          <cx:pt idx="3832">473</cx:pt>
          <cx:pt idx="3833">473</cx:pt>
          <cx:pt idx="3834">473</cx:pt>
          <cx:pt idx="3835">473</cx:pt>
          <cx:pt idx="3836">473</cx:pt>
          <cx:pt idx="3837">472</cx:pt>
          <cx:pt idx="3838">472</cx:pt>
          <cx:pt idx="3839">471</cx:pt>
          <cx:pt idx="3840">471</cx:pt>
          <cx:pt idx="3841">470</cx:pt>
          <cx:pt idx="3842">469</cx:pt>
          <cx:pt idx="3843">469</cx:pt>
          <cx:pt idx="3844">469</cx:pt>
          <cx:pt idx="3845">468</cx:pt>
          <cx:pt idx="3846">467</cx:pt>
          <cx:pt idx="3847">467</cx:pt>
          <cx:pt idx="3848">466</cx:pt>
          <cx:pt idx="3849">465</cx:pt>
          <cx:pt idx="3850">465</cx:pt>
          <cx:pt idx="3851">464</cx:pt>
          <cx:pt idx="3852">464</cx:pt>
          <cx:pt idx="3853">463</cx:pt>
          <cx:pt idx="3854">462</cx:pt>
          <cx:pt idx="3855">461</cx:pt>
          <cx:pt idx="3856">460</cx:pt>
          <cx:pt idx="3857">460</cx:pt>
          <cx:pt idx="3858">460</cx:pt>
          <cx:pt idx="3859">459</cx:pt>
          <cx:pt idx="3860">459</cx:pt>
          <cx:pt idx="3861">459</cx:pt>
          <cx:pt idx="3862">458</cx:pt>
          <cx:pt idx="3863">458</cx:pt>
          <cx:pt idx="3864">457</cx:pt>
          <cx:pt idx="3865">456</cx:pt>
          <cx:pt idx="3866">456</cx:pt>
          <cx:pt idx="3867">455</cx:pt>
          <cx:pt idx="3868">454</cx:pt>
          <cx:pt idx="3869">454</cx:pt>
          <cx:pt idx="3870">453</cx:pt>
          <cx:pt idx="3871">453</cx:pt>
          <cx:pt idx="3872">452</cx:pt>
          <cx:pt idx="3873">451</cx:pt>
          <cx:pt idx="3874">451</cx:pt>
          <cx:pt idx="3875">450</cx:pt>
          <cx:pt idx="3876">449</cx:pt>
          <cx:pt idx="3877">448</cx:pt>
          <cx:pt idx="3878">447</cx:pt>
          <cx:pt idx="3879">447</cx:pt>
          <cx:pt idx="3880">447</cx:pt>
          <cx:pt idx="3881">446</cx:pt>
          <cx:pt idx="3882">446</cx:pt>
          <cx:pt idx="3883">446</cx:pt>
          <cx:pt idx="3884">446</cx:pt>
          <cx:pt idx="3885">446</cx:pt>
          <cx:pt idx="3886">445</cx:pt>
          <cx:pt idx="3887">444</cx:pt>
          <cx:pt idx="3888">444</cx:pt>
          <cx:pt idx="3889">443</cx:pt>
          <cx:pt idx="3890">442</cx:pt>
          <cx:pt idx="3891">442</cx:pt>
          <cx:pt idx="3892">441</cx:pt>
          <cx:pt idx="3893">440</cx:pt>
          <cx:pt idx="3894">439</cx:pt>
          <cx:pt idx="3895">439</cx:pt>
          <cx:pt idx="3896">438</cx:pt>
          <cx:pt idx="3897">438</cx:pt>
          <cx:pt idx="3898">438</cx:pt>
          <cx:pt idx="3899">436</cx:pt>
          <cx:pt idx="3900">435</cx:pt>
          <cx:pt idx="3901">435</cx:pt>
          <cx:pt idx="3902">434</cx:pt>
          <cx:pt idx="3903">433</cx:pt>
          <cx:pt idx="3904">431</cx:pt>
          <cx:pt idx="3905">430</cx:pt>
          <cx:pt idx="3906">430</cx:pt>
          <cx:pt idx="3907">430</cx:pt>
          <cx:pt idx="3908">430</cx:pt>
          <cx:pt idx="3909">430</cx:pt>
          <cx:pt idx="3910">430</cx:pt>
          <cx:pt idx="3911">429</cx:pt>
          <cx:pt idx="3912">429</cx:pt>
          <cx:pt idx="3913">428</cx:pt>
          <cx:pt idx="3914">427</cx:pt>
          <cx:pt idx="3915">426</cx:pt>
          <cx:pt idx="3916">426</cx:pt>
          <cx:pt idx="3917">425</cx:pt>
          <cx:pt idx="3918">424</cx:pt>
          <cx:pt idx="3919">423</cx:pt>
          <cx:pt idx="3920">422</cx:pt>
          <cx:pt idx="3921">423</cx:pt>
          <cx:pt idx="3922">422</cx:pt>
          <cx:pt idx="3923">422</cx:pt>
          <cx:pt idx="3924">404</cx:pt>
          <cx:pt idx="3925">393</cx:pt>
          <cx:pt idx="3926">389</cx:pt>
          <cx:pt idx="3927">379</cx:pt>
          <cx:pt idx="3928">381</cx:pt>
          <cx:pt idx="3929">390</cx:pt>
          <cx:pt idx="3930">393</cx:pt>
          <cx:pt idx="3931">395</cx:pt>
          <cx:pt idx="3932">397</cx:pt>
          <cx:pt idx="3933">398</cx:pt>
          <cx:pt idx="3934">400</cx:pt>
          <cx:pt idx="3935">404</cx:pt>
          <cx:pt idx="3936">405</cx:pt>
          <cx:pt idx="3937">407</cx:pt>
          <cx:pt idx="3938">407</cx:pt>
          <cx:pt idx="3939">407</cx:pt>
          <cx:pt idx="3940">408</cx:pt>
          <cx:pt idx="3941">409</cx:pt>
          <cx:pt idx="3942">409</cx:pt>
          <cx:pt idx="3943">409</cx:pt>
          <cx:pt idx="3944">409</cx:pt>
          <cx:pt idx="3945">410</cx:pt>
          <cx:pt idx="3946">411</cx:pt>
          <cx:pt idx="3947">412</cx:pt>
          <cx:pt idx="3948">412</cx:pt>
          <cx:pt idx="3949">411</cx:pt>
          <cx:pt idx="3950">413</cx:pt>
          <cx:pt idx="3951">412</cx:pt>
          <cx:pt idx="3952">412</cx:pt>
          <cx:pt idx="3953">411</cx:pt>
          <cx:pt idx="3954">411</cx:pt>
          <cx:pt idx="3955">410</cx:pt>
          <cx:pt idx="3956">410</cx:pt>
          <cx:pt idx="3957">410</cx:pt>
          <cx:pt idx="3958">411</cx:pt>
          <cx:pt idx="3959">410</cx:pt>
          <cx:pt idx="3960">410</cx:pt>
          <cx:pt idx="3961">410</cx:pt>
          <cx:pt idx="3962">410</cx:pt>
          <cx:pt idx="3963">410</cx:pt>
          <cx:pt idx="3964">410</cx:pt>
          <cx:pt idx="3965">411</cx:pt>
          <cx:pt idx="3966">410</cx:pt>
          <cx:pt idx="3967">411</cx:pt>
          <cx:pt idx="3968">411</cx:pt>
          <cx:pt idx="3969">411</cx:pt>
          <cx:pt idx="3970">412</cx:pt>
          <cx:pt idx="3971">413</cx:pt>
          <cx:pt idx="3972">413</cx:pt>
          <cx:pt idx="3973">412</cx:pt>
          <cx:pt idx="3974">411</cx:pt>
          <cx:pt idx="3975">412</cx:pt>
          <cx:pt idx="3976">414</cx:pt>
          <cx:pt idx="3977">415</cx:pt>
          <cx:pt idx="3978">414</cx:pt>
          <cx:pt idx="3979">414</cx:pt>
          <cx:pt idx="3980">414</cx:pt>
          <cx:pt idx="3981">413</cx:pt>
          <cx:pt idx="3982">413</cx:pt>
          <cx:pt idx="3983">413</cx:pt>
          <cx:pt idx="3984">414</cx:pt>
          <cx:pt idx="3985">414</cx:pt>
          <cx:pt idx="3986">414</cx:pt>
          <cx:pt idx="3987">416</cx:pt>
          <cx:pt idx="3988">415</cx:pt>
          <cx:pt idx="3989">420</cx:pt>
          <cx:pt idx="3990">444</cx:pt>
          <cx:pt idx="3991">444</cx:pt>
          <cx:pt idx="3992">441</cx:pt>
          <cx:pt idx="3993">438</cx:pt>
          <cx:pt idx="3994">435</cx:pt>
          <cx:pt idx="3995">434</cx:pt>
          <cx:pt idx="3996">432</cx:pt>
          <cx:pt idx="3997">431</cx:pt>
          <cx:pt idx="3998">430</cx:pt>
          <cx:pt idx="3999">428</cx:pt>
          <cx:pt idx="4000">427</cx:pt>
          <cx:pt idx="4001">426</cx:pt>
          <cx:pt idx="4002">425</cx:pt>
          <cx:pt idx="4003">424</cx:pt>
          <cx:pt idx="4004">422</cx:pt>
          <cx:pt idx="4005">421</cx:pt>
          <cx:pt idx="4006">421</cx:pt>
          <cx:pt idx="4007">421</cx:pt>
          <cx:pt idx="4008">421</cx:pt>
          <cx:pt idx="4009">420</cx:pt>
          <cx:pt idx="4010">420</cx:pt>
          <cx:pt idx="4011">420</cx:pt>
          <cx:pt idx="4012">420</cx:pt>
          <cx:pt idx="4013">419</cx:pt>
          <cx:pt idx="4014">419</cx:pt>
          <cx:pt idx="4015">418</cx:pt>
          <cx:pt idx="4016">418</cx:pt>
          <cx:pt idx="4017">418</cx:pt>
          <cx:pt idx="4018">417</cx:pt>
          <cx:pt idx="4019">418</cx:pt>
          <cx:pt idx="4020">418</cx:pt>
          <cx:pt idx="4021">419</cx:pt>
          <cx:pt idx="4022">420</cx:pt>
          <cx:pt idx="4023">420</cx:pt>
          <cx:pt idx="4024">420</cx:pt>
          <cx:pt idx="4025">420</cx:pt>
          <cx:pt idx="4026">421</cx:pt>
          <cx:pt idx="4027">421</cx:pt>
          <cx:pt idx="4028">421</cx:pt>
          <cx:pt idx="4029">421</cx:pt>
          <cx:pt idx="4030">422</cx:pt>
          <cx:pt idx="4031">422</cx:pt>
          <cx:pt idx="4032">423</cx:pt>
          <cx:pt idx="4033">424</cx:pt>
          <cx:pt idx="4034">425</cx:pt>
          <cx:pt idx="4035">425</cx:pt>
          <cx:pt idx="4036">426</cx:pt>
          <cx:pt idx="4037">427</cx:pt>
          <cx:pt idx="4038">427</cx:pt>
          <cx:pt idx="4039">427</cx:pt>
          <cx:pt idx="4040">427</cx:pt>
          <cx:pt idx="4041">428</cx:pt>
          <cx:pt idx="4042">428</cx:pt>
          <cx:pt idx="4043">428</cx:pt>
          <cx:pt idx="4044">428</cx:pt>
          <cx:pt idx="4045">430</cx:pt>
          <cx:pt idx="4046">430</cx:pt>
          <cx:pt idx="4047">431</cx:pt>
          <cx:pt idx="4048">432</cx:pt>
          <cx:pt idx="4049">431</cx:pt>
          <cx:pt idx="4050">432</cx:pt>
          <cx:pt idx="4051">433</cx:pt>
          <cx:pt idx="4052">434</cx:pt>
          <cx:pt idx="4053">434</cx:pt>
          <cx:pt idx="4054">434</cx:pt>
          <cx:pt idx="4055">434</cx:pt>
          <cx:pt idx="4056">435</cx:pt>
          <cx:pt idx="4057">436</cx:pt>
          <cx:pt idx="4058">436</cx:pt>
          <cx:pt idx="4059">437</cx:pt>
          <cx:pt idx="4060">436</cx:pt>
          <cx:pt idx="4061">437</cx:pt>
          <cx:pt idx="4062">437</cx:pt>
          <cx:pt idx="4063">437</cx:pt>
          <cx:pt idx="4064">437</cx:pt>
          <cx:pt idx="4065">436</cx:pt>
          <cx:pt idx="4066">436</cx:pt>
          <cx:pt idx="4067">436</cx:pt>
          <cx:pt idx="4068">435</cx:pt>
          <cx:pt idx="4069">436</cx:pt>
          <cx:pt idx="4070">435</cx:pt>
          <cx:pt idx="4071">436</cx:pt>
          <cx:pt idx="4072">435</cx:pt>
          <cx:pt idx="4073">436</cx:pt>
          <cx:pt idx="4074">436</cx:pt>
          <cx:pt idx="4075">436</cx:pt>
          <cx:pt idx="4076">437</cx:pt>
          <cx:pt idx="4077">436</cx:pt>
          <cx:pt idx="4078">435</cx:pt>
          <cx:pt idx="4079">435</cx:pt>
          <cx:pt idx="4080">435</cx:pt>
          <cx:pt idx="4081">435</cx:pt>
          <cx:pt idx="4082">436</cx:pt>
          <cx:pt idx="4083">435</cx:pt>
          <cx:pt idx="4084">435</cx:pt>
          <cx:pt idx="4085">435</cx:pt>
          <cx:pt idx="4086">435</cx:pt>
          <cx:pt idx="4087">434</cx:pt>
          <cx:pt idx="4088">433</cx:pt>
          <cx:pt idx="4089">432</cx:pt>
          <cx:pt idx="4090">432</cx:pt>
          <cx:pt idx="4091">431</cx:pt>
          <cx:pt idx="4092">431</cx:pt>
          <cx:pt idx="4093">401</cx:pt>
          <cx:pt idx="4094">390</cx:pt>
          <cx:pt idx="4095">396</cx:pt>
          <cx:pt idx="4096">397</cx:pt>
          <cx:pt idx="4097">400</cx:pt>
          <cx:pt idx="4098">405</cx:pt>
          <cx:pt idx="4099">408</cx:pt>
          <cx:pt idx="4100">412</cx:pt>
          <cx:pt idx="4101">412</cx:pt>
          <cx:pt idx="4102">416</cx:pt>
          <cx:pt idx="4103">417</cx:pt>
          <cx:pt idx="4104">418</cx:pt>
          <cx:pt idx="4105">418</cx:pt>
          <cx:pt idx="4106">419</cx:pt>
          <cx:pt idx="4107">419</cx:pt>
          <cx:pt idx="4108">420</cx:pt>
          <cx:pt idx="4109">420</cx:pt>
          <cx:pt idx="4110">421</cx:pt>
          <cx:pt idx="4111">421</cx:pt>
          <cx:pt idx="4112">421</cx:pt>
          <cx:pt idx="4113">421</cx:pt>
          <cx:pt idx="4114">421</cx:pt>
          <cx:pt idx="4115">420</cx:pt>
          <cx:pt idx="4116">420</cx:pt>
          <cx:pt idx="4117">418</cx:pt>
          <cx:pt idx="4118">419</cx:pt>
          <cx:pt idx="4119">419</cx:pt>
          <cx:pt idx="4120">419</cx:pt>
          <cx:pt idx="4121">420</cx:pt>
          <cx:pt idx="4122">419</cx:pt>
          <cx:pt idx="4123">418</cx:pt>
          <cx:pt idx="4124">417</cx:pt>
          <cx:pt idx="4125">417</cx:pt>
          <cx:pt idx="4126">416</cx:pt>
          <cx:pt idx="4127">415</cx:pt>
          <cx:pt idx="4128">415</cx:pt>
          <cx:pt idx="4129">415</cx:pt>
          <cx:pt idx="4130">415</cx:pt>
          <cx:pt idx="4131">414</cx:pt>
          <cx:pt idx="4132">415</cx:pt>
          <cx:pt idx="4133">415</cx:pt>
          <cx:pt idx="4134">414</cx:pt>
          <cx:pt idx="4135">412</cx:pt>
          <cx:pt idx="4136">412</cx:pt>
          <cx:pt idx="4137">412</cx:pt>
          <cx:pt idx="4138">409</cx:pt>
          <cx:pt idx="4139">408</cx:pt>
          <cx:pt idx="4140">407</cx:pt>
          <cx:pt idx="4141">406</cx:pt>
          <cx:pt idx="4142">404</cx:pt>
          <cx:pt idx="4143">405</cx:pt>
          <cx:pt idx="4144">404</cx:pt>
          <cx:pt idx="4145">405</cx:pt>
          <cx:pt idx="4146">405</cx:pt>
          <cx:pt idx="4147">406</cx:pt>
          <cx:pt idx="4148">405</cx:pt>
          <cx:pt idx="4149">405</cx:pt>
          <cx:pt idx="4150">405</cx:pt>
          <cx:pt idx="4151">404</cx:pt>
          <cx:pt idx="4152">404</cx:pt>
          <cx:pt idx="4153">403</cx:pt>
          <cx:pt idx="4154">402</cx:pt>
          <cx:pt idx="4155">402</cx:pt>
          <cx:pt idx="4156">402</cx:pt>
          <cx:pt idx="4157">402</cx:pt>
          <cx:pt idx="4158">399</cx:pt>
          <cx:pt idx="4159">398</cx:pt>
          <cx:pt idx="4160">399</cx:pt>
          <cx:pt idx="4161">398</cx:pt>
          <cx:pt idx="4162">398</cx:pt>
          <cx:pt idx="4163">397</cx:pt>
          <cx:pt idx="4164">396</cx:pt>
          <cx:pt idx="4165">395</cx:pt>
          <cx:pt idx="4166">394</cx:pt>
          <cx:pt idx="4167">395</cx:pt>
          <cx:pt idx="4168">395</cx:pt>
          <cx:pt idx="4169">397</cx:pt>
          <cx:pt idx="4170">396</cx:pt>
          <cx:pt idx="4171">396</cx:pt>
          <cx:pt idx="4172">396</cx:pt>
          <cx:pt idx="4173">398</cx:pt>
          <cx:pt idx="4174">398</cx:pt>
          <cx:pt idx="4175">398</cx:pt>
          <cx:pt idx="4176">397</cx:pt>
          <cx:pt idx="4177">398</cx:pt>
          <cx:pt idx="4178">397</cx:pt>
          <cx:pt idx="4179">397</cx:pt>
          <cx:pt idx="4180">397</cx:pt>
          <cx:pt idx="4181">397</cx:pt>
          <cx:pt idx="4182">398</cx:pt>
          <cx:pt idx="4183">397</cx:pt>
          <cx:pt idx="4184">397</cx:pt>
          <cx:pt idx="4185">394</cx:pt>
          <cx:pt idx="4186">393</cx:pt>
          <cx:pt idx="4187">393</cx:pt>
          <cx:pt idx="4188">392</cx:pt>
          <cx:pt idx="4189">392</cx:pt>
          <cx:pt idx="4190">391</cx:pt>
          <cx:pt idx="4191">391</cx:pt>
          <cx:pt idx="4192">392</cx:pt>
          <cx:pt idx="4193">392</cx:pt>
          <cx:pt idx="4194">394</cx:pt>
          <cx:pt idx="4195">392</cx:pt>
          <cx:pt idx="4196">391</cx:pt>
          <cx:pt idx="4197">392</cx:pt>
          <cx:pt idx="4198">393</cx:pt>
          <cx:pt idx="4199">393</cx:pt>
          <cx:pt idx="4200">394</cx:pt>
          <cx:pt idx="4201">393</cx:pt>
          <cx:pt idx="4202">393</cx:pt>
          <cx:pt idx="4203">393</cx:pt>
          <cx:pt idx="4204">392</cx:pt>
          <cx:pt idx="4205">391</cx:pt>
          <cx:pt idx="4206">392</cx:pt>
          <cx:pt idx="4207">390</cx:pt>
          <cx:pt idx="4208">389</cx:pt>
          <cx:pt idx="4209">388</cx:pt>
          <cx:pt idx="4210">387</cx:pt>
          <cx:pt idx="4211">386</cx:pt>
          <cx:pt idx="4212">385</cx:pt>
          <cx:pt idx="4213">385</cx:pt>
          <cx:pt idx="4214">384</cx:pt>
          <cx:pt idx="4215">384</cx:pt>
          <cx:pt idx="4216">386</cx:pt>
          <cx:pt idx="4217">387</cx:pt>
          <cx:pt idx="4218">388</cx:pt>
          <cx:pt idx="4219">386</cx:pt>
          <cx:pt idx="4220">385</cx:pt>
          <cx:pt idx="4221">386</cx:pt>
          <cx:pt idx="4222">387</cx:pt>
          <cx:pt idx="4223">388</cx:pt>
          <cx:pt idx="4224">389</cx:pt>
          <cx:pt idx="4225">389</cx:pt>
          <cx:pt idx="4226">389</cx:pt>
          <cx:pt idx="4227">389</cx:pt>
          <cx:pt idx="4228">389</cx:pt>
          <cx:pt idx="4229">389</cx:pt>
          <cx:pt idx="4230">387</cx:pt>
          <cx:pt idx="4231">388</cx:pt>
          <cx:pt idx="4232">389</cx:pt>
          <cx:pt idx="4233">390</cx:pt>
          <cx:pt idx="4234">389</cx:pt>
          <cx:pt idx="4235">389</cx:pt>
          <cx:pt idx="4236">388</cx:pt>
          <cx:pt idx="4237">386</cx:pt>
          <cx:pt idx="4238">387</cx:pt>
          <cx:pt idx="4239">386</cx:pt>
          <cx:pt idx="4240">385</cx:pt>
          <cx:pt idx="4241">385</cx:pt>
          <cx:pt idx="4242">385</cx:pt>
          <cx:pt idx="4243">385</cx:pt>
          <cx:pt idx="4244">386</cx:pt>
          <cx:pt idx="4245">386</cx:pt>
          <cx:pt idx="4246">386</cx:pt>
          <cx:pt idx="4247">386</cx:pt>
          <cx:pt idx="4248">386</cx:pt>
          <cx:pt idx="4249">386</cx:pt>
          <cx:pt idx="4250">386</cx:pt>
          <cx:pt idx="4251">386</cx:pt>
          <cx:pt idx="4252">385</cx:pt>
          <cx:pt idx="4253">385</cx:pt>
          <cx:pt idx="4254">384</cx:pt>
          <cx:pt idx="4255">385</cx:pt>
          <cx:pt idx="4256">386</cx:pt>
          <cx:pt idx="4257">386</cx:pt>
          <cx:pt idx="4258">387</cx:pt>
          <cx:pt idx="4259">388</cx:pt>
          <cx:pt idx="4260">387</cx:pt>
          <cx:pt idx="4261">388</cx:pt>
          <cx:pt idx="4262">387</cx:pt>
          <cx:pt idx="4263">387</cx:pt>
          <cx:pt idx="4264">387</cx:pt>
          <cx:pt idx="4265">387</cx:pt>
          <cx:pt idx="4266">388</cx:pt>
          <cx:pt idx="4267">386</cx:pt>
          <cx:pt idx="4268">386</cx:pt>
          <cx:pt idx="4269">386</cx:pt>
          <cx:pt idx="4270">386</cx:pt>
          <cx:pt idx="4271">386</cx:pt>
          <cx:pt idx="4272">386</cx:pt>
          <cx:pt idx="4273">385</cx:pt>
          <cx:pt idx="4274">385</cx:pt>
          <cx:pt idx="4275">385</cx:pt>
          <cx:pt idx="4276">384</cx:pt>
          <cx:pt idx="4277">384</cx:pt>
          <cx:pt idx="4278">384</cx:pt>
          <cx:pt idx="4279">384</cx:pt>
          <cx:pt idx="4280">384</cx:pt>
          <cx:pt idx="4281">381</cx:pt>
          <cx:pt idx="4282">380</cx:pt>
          <cx:pt idx="4283">365</cx:pt>
          <cx:pt idx="4284">363</cx:pt>
          <cx:pt idx="4285">385</cx:pt>
          <cx:pt idx="4286">386</cx:pt>
          <cx:pt idx="4287">387</cx:pt>
          <cx:pt idx="4288">388</cx:pt>
          <cx:pt idx="4289">386</cx:pt>
          <cx:pt idx="4290">384</cx:pt>
          <cx:pt idx="4291">383</cx:pt>
          <cx:pt idx="4292">382</cx:pt>
          <cx:pt idx="4293">381</cx:pt>
          <cx:pt idx="4294">381</cx:pt>
          <cx:pt idx="4295">380</cx:pt>
          <cx:pt idx="4296">381</cx:pt>
          <cx:pt idx="4297">379</cx:pt>
          <cx:pt idx="4298">379</cx:pt>
          <cx:pt idx="4299">379</cx:pt>
          <cx:pt idx="4300">378</cx:pt>
          <cx:pt idx="4301">378</cx:pt>
          <cx:pt idx="4302">377</cx:pt>
          <cx:pt idx="4303">378</cx:pt>
          <cx:pt idx="4304">377</cx:pt>
          <cx:pt idx="4305">377</cx:pt>
          <cx:pt idx="4306">379</cx:pt>
          <cx:pt idx="4307">376</cx:pt>
          <cx:pt idx="4308">372</cx:pt>
          <cx:pt idx="4309">371</cx:pt>
          <cx:pt idx="4310">371</cx:pt>
          <cx:pt idx="4311">371</cx:pt>
          <cx:pt idx="4312">369</cx:pt>
          <cx:pt idx="4313">369</cx:pt>
          <cx:pt idx="4314">367</cx:pt>
          <cx:pt idx="4315">367</cx:pt>
          <cx:pt idx="4316">368</cx:pt>
          <cx:pt idx="4317">369</cx:pt>
          <cx:pt idx="4318">372</cx:pt>
          <cx:pt idx="4319">374</cx:pt>
          <cx:pt idx="4320">373</cx:pt>
          <cx:pt idx="4321">375</cx:pt>
          <cx:pt idx="4322">377</cx:pt>
          <cx:pt idx="4323">377</cx:pt>
          <cx:pt idx="4324">378</cx:pt>
          <cx:pt idx="4325">379</cx:pt>
          <cx:pt idx="4326">378</cx:pt>
          <cx:pt idx="4327">377</cx:pt>
          <cx:pt idx="4328">376</cx:pt>
          <cx:pt idx="4329">368</cx:pt>
          <cx:pt idx="4330">361</cx:pt>
          <cx:pt idx="4331">361</cx:pt>
          <cx:pt idx="4332">363</cx:pt>
          <cx:pt idx="4333">364</cx:pt>
          <cx:pt idx="4334">367</cx:pt>
          <cx:pt idx="4335">366</cx:pt>
          <cx:pt idx="4336">364</cx:pt>
          <cx:pt idx="4337">365</cx:pt>
          <cx:pt idx="4338">365</cx:pt>
          <cx:pt idx="4339">364</cx:pt>
          <cx:pt idx="4340">365</cx:pt>
          <cx:pt idx="4341">365</cx:pt>
          <cx:pt idx="4342">366</cx:pt>
          <cx:pt idx="4343">365</cx:pt>
          <cx:pt idx="4344">366</cx:pt>
          <cx:pt idx="4345">366</cx:pt>
          <cx:pt idx="4346">367</cx:pt>
          <cx:pt idx="4347">367</cx:pt>
          <cx:pt idx="4348">367</cx:pt>
          <cx:pt idx="4349">367</cx:pt>
          <cx:pt idx="4350">366</cx:pt>
          <cx:pt idx="4351">366</cx:pt>
          <cx:pt idx="4352">365</cx:pt>
          <cx:pt idx="4353">365</cx:pt>
          <cx:pt idx="4354">367</cx:pt>
          <cx:pt idx="4355">367</cx:pt>
          <cx:pt idx="4356">368</cx:pt>
          <cx:pt idx="4357">366</cx:pt>
          <cx:pt idx="4358">367</cx:pt>
          <cx:pt idx="4359">365</cx:pt>
          <cx:pt idx="4360">364</cx:pt>
          <cx:pt idx="4361">362</cx:pt>
          <cx:pt idx="4362">362</cx:pt>
          <cx:pt idx="4363">363</cx:pt>
          <cx:pt idx="4364">360</cx:pt>
          <cx:pt idx="4365">359</cx:pt>
          <cx:pt idx="4366">359</cx:pt>
          <cx:pt idx="4367">359</cx:pt>
          <cx:pt idx="4368">361</cx:pt>
          <cx:pt idx="4369">361</cx:pt>
          <cx:pt idx="4370">362</cx:pt>
          <cx:pt idx="4371">361</cx:pt>
          <cx:pt idx="4372">360</cx:pt>
          <cx:pt idx="4373">359</cx:pt>
          <cx:pt idx="4374">358</cx:pt>
          <cx:pt idx="4375">358</cx:pt>
          <cx:pt idx="4376">356</cx:pt>
          <cx:pt idx="4377">353</cx:pt>
          <cx:pt idx="4378">354</cx:pt>
          <cx:pt idx="4379">355</cx:pt>
          <cx:pt idx="4380">354</cx:pt>
          <cx:pt idx="4381">354</cx:pt>
          <cx:pt idx="4382">357</cx:pt>
          <cx:pt idx="4383">356</cx:pt>
          <cx:pt idx="4384">356</cx:pt>
          <cx:pt idx="4385">356</cx:pt>
          <cx:pt idx="4386">355</cx:pt>
          <cx:pt idx="4387">356</cx:pt>
          <cx:pt idx="4388">355</cx:pt>
          <cx:pt idx="4389">354</cx:pt>
          <cx:pt idx="4390">354</cx:pt>
          <cx:pt idx="4391">355</cx:pt>
          <cx:pt idx="4392">356</cx:pt>
          <cx:pt idx="4393">357</cx:pt>
          <cx:pt idx="4394">357</cx:pt>
          <cx:pt idx="4395">357</cx:pt>
          <cx:pt idx="4396">356</cx:pt>
          <cx:pt idx="4397">354</cx:pt>
          <cx:pt idx="4398">354</cx:pt>
          <cx:pt idx="4399">353</cx:pt>
          <cx:pt idx="4400">350</cx:pt>
          <cx:pt idx="4401">345</cx:pt>
          <cx:pt idx="4402">348</cx:pt>
          <cx:pt idx="4403">351</cx:pt>
          <cx:pt idx="4404">352</cx:pt>
          <cx:pt idx="4405">354</cx:pt>
          <cx:pt idx="4406">353</cx:pt>
          <cx:pt idx="4407">353</cx:pt>
          <cx:pt idx="4408">346</cx:pt>
          <cx:pt idx="4409">344</cx:pt>
          <cx:pt idx="4410">341</cx:pt>
          <cx:pt idx="4411">340</cx:pt>
          <cx:pt idx="4412">339</cx:pt>
          <cx:pt idx="4413">338</cx:pt>
          <cx:pt idx="4414">338</cx:pt>
          <cx:pt idx="4415">337</cx:pt>
          <cx:pt idx="4416">342</cx:pt>
          <cx:pt idx="4417">347</cx:pt>
          <cx:pt idx="4418">350</cx:pt>
          <cx:pt idx="4419">353</cx:pt>
          <cx:pt idx="4420">352</cx:pt>
          <cx:pt idx="4421">351</cx:pt>
          <cx:pt idx="4422">351</cx:pt>
          <cx:pt idx="4423">351</cx:pt>
          <cx:pt idx="4424">348</cx:pt>
          <cx:pt idx="4425">345</cx:pt>
          <cx:pt idx="4426">344</cx:pt>
          <cx:pt idx="4427">348</cx:pt>
          <cx:pt idx="4428">350</cx:pt>
          <cx:pt idx="4429">353</cx:pt>
          <cx:pt idx="4430">353</cx:pt>
          <cx:pt idx="4431">354</cx:pt>
          <cx:pt idx="4432">354</cx:pt>
          <cx:pt idx="4433">354</cx:pt>
          <cx:pt idx="4434">352</cx:pt>
          <cx:pt idx="4435">353</cx:pt>
          <cx:pt idx="4436">350</cx:pt>
          <cx:pt idx="4437">350</cx:pt>
          <cx:pt idx="4438">349</cx:pt>
          <cx:pt idx="4439">350</cx:pt>
          <cx:pt idx="4440">350</cx:pt>
          <cx:pt idx="4441">354</cx:pt>
          <cx:pt idx="4442">355</cx:pt>
          <cx:pt idx="4443">356</cx:pt>
          <cx:pt idx="4444">357</cx:pt>
          <cx:pt idx="4445">356</cx:pt>
          <cx:pt idx="4446">356</cx:pt>
          <cx:pt idx="4447">357</cx:pt>
          <cx:pt idx="4448">357</cx:pt>
          <cx:pt idx="4449">356</cx:pt>
          <cx:pt idx="4450">356</cx:pt>
          <cx:pt idx="4451">353</cx:pt>
          <cx:pt idx="4452">348</cx:pt>
          <cx:pt idx="4453">350</cx:pt>
          <cx:pt idx="4454">350</cx:pt>
          <cx:pt idx="4455">350</cx:pt>
          <cx:pt idx="4456">350</cx:pt>
          <cx:pt idx="4457">351</cx:pt>
          <cx:pt idx="4458">349</cx:pt>
          <cx:pt idx="4459">348</cx:pt>
          <cx:pt idx="4460">349</cx:pt>
          <cx:pt idx="4461">348</cx:pt>
          <cx:pt idx="4462">350</cx:pt>
          <cx:pt idx="4463">351</cx:pt>
          <cx:pt idx="4464">353</cx:pt>
          <cx:pt idx="4465">355</cx:pt>
          <cx:pt idx="4466">355</cx:pt>
          <cx:pt idx="4467">355</cx:pt>
          <cx:pt idx="4468">354</cx:pt>
          <cx:pt idx="4469">353</cx:pt>
          <cx:pt idx="4470">352</cx:pt>
          <cx:pt idx="4471">352</cx:pt>
          <cx:pt idx="4472">349</cx:pt>
          <cx:pt idx="4473">348</cx:pt>
          <cx:pt idx="4474">348</cx:pt>
          <cx:pt idx="4475">348</cx:pt>
          <cx:pt idx="4476">348</cx:pt>
          <cx:pt idx="4477">347</cx:pt>
          <cx:pt idx="4478">347</cx:pt>
          <cx:pt idx="4479">348</cx:pt>
          <cx:pt idx="4480">348</cx:pt>
          <cx:pt idx="4481">348</cx:pt>
          <cx:pt idx="4482">348</cx:pt>
          <cx:pt idx="4483">349</cx:pt>
          <cx:pt idx="4484">349</cx:pt>
          <cx:pt idx="4485">353</cx:pt>
          <cx:pt idx="4486">353</cx:pt>
          <cx:pt idx="4487">352</cx:pt>
          <cx:pt idx="4488">352</cx:pt>
          <cx:pt idx="4489">352</cx:pt>
          <cx:pt idx="4490">353</cx:pt>
          <cx:pt idx="4491">354</cx:pt>
          <cx:pt idx="4492">355</cx:pt>
          <cx:pt idx="4493">354</cx:pt>
          <cx:pt idx="4494">356</cx:pt>
          <cx:pt idx="4495">355</cx:pt>
          <cx:pt idx="4496">356</cx:pt>
          <cx:pt idx="4497">356</cx:pt>
          <cx:pt idx="4498">358</cx:pt>
          <cx:pt idx="4499">358</cx:pt>
          <cx:pt idx="4500">355</cx:pt>
          <cx:pt idx="4501">352</cx:pt>
          <cx:pt idx="4502">350</cx:pt>
          <cx:pt idx="4503">350</cx:pt>
          <cx:pt idx="4504">349</cx:pt>
          <cx:pt idx="4505">350</cx:pt>
          <cx:pt idx="4506">349</cx:pt>
          <cx:pt idx="4507">348</cx:pt>
          <cx:pt idx="4508">347</cx:pt>
          <cx:pt idx="4509">350</cx:pt>
          <cx:pt idx="4510">350</cx:pt>
          <cx:pt idx="4511">352</cx:pt>
          <cx:pt idx="4512">353</cx:pt>
          <cx:pt idx="4513">352</cx:pt>
          <cx:pt idx="4514">354</cx:pt>
          <cx:pt idx="4515">354</cx:pt>
          <cx:pt idx="4516">354</cx:pt>
          <cx:pt idx="4517">355</cx:pt>
          <cx:pt idx="4518">356</cx:pt>
          <cx:pt idx="4519">357</cx:pt>
          <cx:pt idx="4520">357</cx:pt>
          <cx:pt idx="4521">356</cx:pt>
          <cx:pt idx="4522">356</cx:pt>
          <cx:pt idx="4523">357</cx:pt>
          <cx:pt idx="4524">356</cx:pt>
          <cx:pt idx="4525">356</cx:pt>
          <cx:pt idx="4526">356</cx:pt>
          <cx:pt idx="4527">356</cx:pt>
          <cx:pt idx="4528">358</cx:pt>
          <cx:pt idx="4529">359</cx:pt>
          <cx:pt idx="4530">358</cx:pt>
          <cx:pt idx="4531">356</cx:pt>
          <cx:pt idx="4532">356</cx:pt>
          <cx:pt idx="4533">356</cx:pt>
          <cx:pt idx="4534">355</cx:pt>
          <cx:pt idx="4535">354</cx:pt>
          <cx:pt idx="4536">353</cx:pt>
          <cx:pt idx="4537">352</cx:pt>
          <cx:pt idx="4538">352</cx:pt>
          <cx:pt idx="4539">351</cx:pt>
          <cx:pt idx="4540">352</cx:pt>
          <cx:pt idx="4541">352</cx:pt>
          <cx:pt idx="4542">353</cx:pt>
          <cx:pt idx="4543">353</cx:pt>
          <cx:pt idx="4544">353</cx:pt>
          <cx:pt idx="4545">354</cx:pt>
          <cx:pt idx="4546">353</cx:pt>
          <cx:pt idx="4547">350</cx:pt>
          <cx:pt idx="4548">344</cx:pt>
          <cx:pt idx="4549">343</cx:pt>
          <cx:pt idx="4550">343</cx:pt>
          <cx:pt idx="4551">344</cx:pt>
          <cx:pt idx="4552">344</cx:pt>
          <cx:pt idx="4553">347</cx:pt>
          <cx:pt idx="4554">350</cx:pt>
          <cx:pt idx="4555">351</cx:pt>
          <cx:pt idx="4556">353</cx:pt>
          <cx:pt idx="4557">353</cx:pt>
          <cx:pt idx="4558">353</cx:pt>
          <cx:pt idx="4559">353</cx:pt>
          <cx:pt idx="4560">353</cx:pt>
          <cx:pt idx="4561">352</cx:pt>
          <cx:pt idx="4562">351</cx:pt>
          <cx:pt idx="4563">351</cx:pt>
          <cx:pt idx="4564">350</cx:pt>
          <cx:pt idx="4565">342</cx:pt>
          <cx:pt idx="4566">337</cx:pt>
          <cx:pt idx="4567">339</cx:pt>
          <cx:pt idx="4568">337</cx:pt>
          <cx:pt idx="4569">337</cx:pt>
          <cx:pt idx="4570">335</cx:pt>
          <cx:pt idx="4571">334</cx:pt>
          <cx:pt idx="4572">332</cx:pt>
          <cx:pt idx="4573">332</cx:pt>
          <cx:pt idx="4574">337</cx:pt>
          <cx:pt idx="4575">343</cx:pt>
          <cx:pt idx="4576">343</cx:pt>
          <cx:pt idx="4577">337</cx:pt>
          <cx:pt idx="4578">338</cx:pt>
          <cx:pt idx="4579">339</cx:pt>
          <cx:pt idx="4580">339</cx:pt>
          <cx:pt idx="4581">338</cx:pt>
          <cx:pt idx="4582">336</cx:pt>
          <cx:pt idx="4583">337</cx:pt>
          <cx:pt idx="4584">337</cx:pt>
          <cx:pt idx="4585">337</cx:pt>
          <cx:pt idx="4586">337</cx:pt>
          <cx:pt idx="4587">336</cx:pt>
          <cx:pt idx="4588">337</cx:pt>
          <cx:pt idx="4589">341</cx:pt>
          <cx:pt idx="4590">344</cx:pt>
          <cx:pt idx="4591">348</cx:pt>
          <cx:pt idx="4592">349</cx:pt>
          <cx:pt idx="4593">350</cx:pt>
          <cx:pt idx="4594">350</cx:pt>
          <cx:pt idx="4595">348</cx:pt>
          <cx:pt idx="4596">345</cx:pt>
          <cx:pt idx="4597">343</cx:pt>
          <cx:pt idx="4598">339</cx:pt>
          <cx:pt idx="4599">338</cx:pt>
          <cx:pt idx="4600">334</cx:pt>
          <cx:pt idx="4601">333</cx:pt>
          <cx:pt idx="4602">332</cx:pt>
          <cx:pt idx="4603">334</cx:pt>
          <cx:pt idx="4604">335</cx:pt>
          <cx:pt idx="4605">335</cx:pt>
          <cx:pt idx="4606">338</cx:pt>
          <cx:pt idx="4607">337</cx:pt>
          <cx:pt idx="4608">338</cx:pt>
          <cx:pt idx="4609">338</cx:pt>
          <cx:pt idx="4610">338</cx:pt>
          <cx:pt idx="4611">337</cx:pt>
          <cx:pt idx="4612">338</cx:pt>
          <cx:pt idx="4613">337</cx:pt>
          <cx:pt idx="4614">342</cx:pt>
          <cx:pt idx="4615">341</cx:pt>
          <cx:pt idx="4616">341</cx:pt>
          <cx:pt idx="4617">342</cx:pt>
          <cx:pt idx="4618">338</cx:pt>
          <cx:pt idx="4619">339</cx:pt>
          <cx:pt idx="4620">339</cx:pt>
          <cx:pt idx="4621">337</cx:pt>
          <cx:pt idx="4622">329</cx:pt>
          <cx:pt idx="4623">335</cx:pt>
          <cx:pt idx="4624">336</cx:pt>
          <cx:pt idx="4625">338</cx:pt>
          <cx:pt idx="4626">336</cx:pt>
          <cx:pt idx="4627">336</cx:pt>
          <cx:pt idx="4628">334</cx:pt>
          <cx:pt idx="4629">334</cx:pt>
          <cx:pt idx="4630">334</cx:pt>
          <cx:pt idx="4631">338</cx:pt>
          <cx:pt idx="4632">337</cx:pt>
          <cx:pt idx="4633">341</cx:pt>
          <cx:pt idx="4634">342</cx:pt>
          <cx:pt idx="4635">344</cx:pt>
          <cx:pt idx="4636">345</cx:pt>
          <cx:pt idx="4637">346</cx:pt>
          <cx:pt idx="4638">346</cx:pt>
          <cx:pt idx="4639">341</cx:pt>
          <cx:pt idx="4640">340</cx:pt>
          <cx:pt idx="4641">341</cx:pt>
          <cx:pt idx="4642">338</cx:pt>
          <cx:pt idx="4643">340</cx:pt>
          <cx:pt idx="4644">343</cx:pt>
          <cx:pt idx="4645">343</cx:pt>
          <cx:pt idx="4646">344</cx:pt>
          <cx:pt idx="4647">345</cx:pt>
          <cx:pt idx="4648">343</cx:pt>
          <cx:pt idx="4649">344</cx:pt>
          <cx:pt idx="4650">344</cx:pt>
          <cx:pt idx="4651">343</cx:pt>
          <cx:pt idx="4652">343</cx:pt>
          <cx:pt idx="4653">346</cx:pt>
          <cx:pt idx="4654">344</cx:pt>
          <cx:pt idx="4655">345</cx:pt>
          <cx:pt idx="4656">345</cx:pt>
          <cx:pt idx="4657">346</cx:pt>
          <cx:pt idx="4658">346</cx:pt>
          <cx:pt idx="4659">346</cx:pt>
          <cx:pt idx="4660">346</cx:pt>
          <cx:pt idx="4661">346</cx:pt>
          <cx:pt idx="4662">346</cx:pt>
          <cx:pt idx="4663">348</cx:pt>
          <cx:pt idx="4664">347</cx:pt>
          <cx:pt idx="4665">349</cx:pt>
          <cx:pt idx="4666">351</cx:pt>
          <cx:pt idx="4667">351</cx:pt>
          <cx:pt idx="4668">349</cx:pt>
          <cx:pt idx="4669">349</cx:pt>
          <cx:pt idx="4670">348</cx:pt>
          <cx:pt idx="4671">342</cx:pt>
          <cx:pt idx="4672">338</cx:pt>
          <cx:pt idx="4673">341</cx:pt>
          <cx:pt idx="4674">339</cx:pt>
          <cx:pt idx="4675">338</cx:pt>
          <cx:pt idx="4676">343</cx:pt>
          <cx:pt idx="4677">343</cx:pt>
          <cx:pt idx="4678">343</cx:pt>
          <cx:pt idx="4679">346</cx:pt>
          <cx:pt idx="4680">345</cx:pt>
          <cx:pt idx="4681">345</cx:pt>
          <cx:pt idx="4682">346</cx:pt>
          <cx:pt idx="4683">346</cx:pt>
          <cx:pt idx="4684">346</cx:pt>
          <cx:pt idx="4685">345</cx:pt>
          <cx:pt idx="4686">344</cx:pt>
          <cx:pt idx="4687">344</cx:pt>
          <cx:pt idx="4688">345</cx:pt>
          <cx:pt idx="4689">344</cx:pt>
          <cx:pt idx="4690">344</cx:pt>
          <cx:pt idx="4691">347</cx:pt>
          <cx:pt idx="4692">347</cx:pt>
          <cx:pt idx="4693">345</cx:pt>
          <cx:pt idx="4694">346</cx:pt>
          <cx:pt idx="4695">346</cx:pt>
          <cx:pt idx="4696">344</cx:pt>
          <cx:pt idx="4697">346</cx:pt>
          <cx:pt idx="4698">346</cx:pt>
          <cx:pt idx="4699">344</cx:pt>
          <cx:pt idx="4700">343</cx:pt>
          <cx:pt idx="4701">343</cx:pt>
          <cx:pt idx="4702">344</cx:pt>
          <cx:pt idx="4703">344</cx:pt>
          <cx:pt idx="4704">344</cx:pt>
          <cx:pt idx="4705">343</cx:pt>
          <cx:pt idx="4706">342</cx:pt>
          <cx:pt idx="4707">341</cx:pt>
          <cx:pt idx="4708">339</cx:pt>
          <cx:pt idx="4709">337</cx:pt>
          <cx:pt idx="4710">336</cx:pt>
          <cx:pt idx="4711">333</cx:pt>
          <cx:pt idx="4712">331</cx:pt>
          <cx:pt idx="4713">329</cx:pt>
          <cx:pt idx="4714">330</cx:pt>
          <cx:pt idx="4715">334</cx:pt>
          <cx:pt idx="4716">333</cx:pt>
          <cx:pt idx="4717">335</cx:pt>
          <cx:pt idx="4718">335</cx:pt>
          <cx:pt idx="4719">335</cx:pt>
          <cx:pt idx="4720">337</cx:pt>
          <cx:pt idx="4721">338</cx:pt>
          <cx:pt idx="4722">338</cx:pt>
          <cx:pt idx="4723">339</cx:pt>
          <cx:pt idx="4724">337</cx:pt>
          <cx:pt idx="4725">337</cx:pt>
          <cx:pt idx="4726">337</cx:pt>
          <cx:pt idx="4727">338</cx:pt>
          <cx:pt idx="4728">341</cx:pt>
          <cx:pt idx="4729">342</cx:pt>
          <cx:pt idx="4730">343</cx:pt>
          <cx:pt idx="4731">343</cx:pt>
          <cx:pt idx="4732">343</cx:pt>
          <cx:pt idx="4733">343</cx:pt>
          <cx:pt idx="4734">342</cx:pt>
          <cx:pt idx="4735">341</cx:pt>
          <cx:pt idx="4736">339</cx:pt>
          <cx:pt idx="4737">340</cx:pt>
          <cx:pt idx="4738">341</cx:pt>
          <cx:pt idx="4739">344</cx:pt>
          <cx:pt idx="4740">344</cx:pt>
          <cx:pt idx="4741">347</cx:pt>
          <cx:pt idx="4742">346</cx:pt>
          <cx:pt idx="4743">343</cx:pt>
          <cx:pt idx="4744">339</cx:pt>
          <cx:pt idx="4745">339</cx:pt>
          <cx:pt idx="4746">336</cx:pt>
          <cx:pt idx="4747">337</cx:pt>
          <cx:pt idx="4748">335</cx:pt>
          <cx:pt idx="4749">335</cx:pt>
          <cx:pt idx="4750">335</cx:pt>
          <cx:pt idx="4751">336</cx:pt>
          <cx:pt idx="4752">337</cx:pt>
          <cx:pt idx="4753">338</cx:pt>
          <cx:pt idx="4754">339</cx:pt>
          <cx:pt idx="4755">340</cx:pt>
          <cx:pt idx="4756">341</cx:pt>
          <cx:pt idx="4757">341</cx:pt>
          <cx:pt idx="4758">340</cx:pt>
          <cx:pt idx="4759">340</cx:pt>
          <cx:pt idx="4760">339</cx:pt>
          <cx:pt idx="4761">340</cx:pt>
          <cx:pt idx="4762">340</cx:pt>
          <cx:pt idx="4763">341</cx:pt>
          <cx:pt idx="4764">343</cx:pt>
          <cx:pt idx="4765">344</cx:pt>
          <cx:pt idx="4766">345</cx:pt>
          <cx:pt idx="4767">345</cx:pt>
          <cx:pt idx="4768">346</cx:pt>
          <cx:pt idx="4769">343</cx:pt>
          <cx:pt idx="4770">342</cx:pt>
          <cx:pt idx="4771">344</cx:pt>
          <cx:pt idx="4772">345</cx:pt>
          <cx:pt idx="4773">343</cx:pt>
          <cx:pt idx="4774">342</cx:pt>
          <cx:pt idx="4775">343</cx:pt>
          <cx:pt idx="4776">342</cx:pt>
          <cx:pt idx="4777">343</cx:pt>
          <cx:pt idx="4778">343</cx:pt>
          <cx:pt idx="4779">343</cx:pt>
          <cx:pt idx="4780">342</cx:pt>
          <cx:pt idx="4781">342</cx:pt>
          <cx:pt idx="4782">341</cx:pt>
          <cx:pt idx="4783">340</cx:pt>
          <cx:pt idx="4784">339</cx:pt>
          <cx:pt idx="4785">340</cx:pt>
          <cx:pt idx="4786">339</cx:pt>
          <cx:pt idx="4787">339</cx:pt>
          <cx:pt idx="4788">340</cx:pt>
          <cx:pt idx="4789">341</cx:pt>
          <cx:pt idx="4790">341</cx:pt>
          <cx:pt idx="4791">343</cx:pt>
          <cx:pt idx="4792">342</cx:pt>
          <cx:pt idx="4793">344</cx:pt>
          <cx:pt idx="4794">344</cx:pt>
          <cx:pt idx="4795">345</cx:pt>
          <cx:pt idx="4796">342</cx:pt>
          <cx:pt idx="4797">340</cx:pt>
          <cx:pt idx="4798">340</cx:pt>
          <cx:pt idx="4799">338</cx:pt>
          <cx:pt idx="4800">339</cx:pt>
          <cx:pt idx="4801">337</cx:pt>
          <cx:pt idx="4802">338</cx:pt>
          <cx:pt idx="4803">338</cx:pt>
          <cx:pt idx="4804">342</cx:pt>
          <cx:pt idx="4805">345</cx:pt>
          <cx:pt idx="4806">348</cx:pt>
          <cx:pt idx="4807">349</cx:pt>
          <cx:pt idx="4808">346</cx:pt>
          <cx:pt idx="4809">344</cx:pt>
          <cx:pt idx="4810">341</cx:pt>
          <cx:pt idx="4811">340</cx:pt>
          <cx:pt idx="4812">340</cx:pt>
          <cx:pt idx="4813">343</cx:pt>
          <cx:pt idx="4814">345</cx:pt>
          <cx:pt idx="4815">345</cx:pt>
          <cx:pt idx="4816">346</cx:pt>
          <cx:pt idx="4817">347</cx:pt>
          <cx:pt idx="4818">348</cx:pt>
          <cx:pt idx="4819">348</cx:pt>
          <cx:pt idx="4820">347</cx:pt>
          <cx:pt idx="4821">348</cx:pt>
          <cx:pt idx="4822">347</cx:pt>
          <cx:pt idx="4823">345</cx:pt>
          <cx:pt idx="4824">344</cx:pt>
          <cx:pt idx="4825">343</cx:pt>
          <cx:pt idx="4826">343</cx:pt>
          <cx:pt idx="4827">344</cx:pt>
          <cx:pt idx="4828">342</cx:pt>
          <cx:pt idx="4829">343</cx:pt>
          <cx:pt idx="4830">342</cx:pt>
          <cx:pt idx="4831">341</cx:pt>
          <cx:pt idx="4832">341</cx:pt>
          <cx:pt idx="4833">340</cx:pt>
          <cx:pt idx="4834">341</cx:pt>
          <cx:pt idx="4835">339</cx:pt>
          <cx:pt idx="4836">340</cx:pt>
          <cx:pt idx="4837">340</cx:pt>
          <cx:pt idx="4838">341</cx:pt>
          <cx:pt idx="4839">341</cx:pt>
          <cx:pt idx="4840">341</cx:pt>
          <cx:pt idx="4841">341</cx:pt>
          <cx:pt idx="4842">340</cx:pt>
          <cx:pt idx="4843">339</cx:pt>
          <cx:pt idx="4844">339</cx:pt>
          <cx:pt idx="4845">338</cx:pt>
          <cx:pt idx="4846">338</cx:pt>
          <cx:pt idx="4847">338</cx:pt>
          <cx:pt idx="4848">337</cx:pt>
          <cx:pt idx="4849">338</cx:pt>
          <cx:pt idx="4850">338</cx:pt>
          <cx:pt idx="4851">339</cx:pt>
          <cx:pt idx="4852">340</cx:pt>
          <cx:pt idx="4853">341</cx:pt>
          <cx:pt idx="4854">341</cx:pt>
          <cx:pt idx="4855">341</cx:pt>
          <cx:pt idx="4856">341</cx:pt>
          <cx:pt idx="4857">339</cx:pt>
          <cx:pt idx="4858">338</cx:pt>
          <cx:pt idx="4859">337</cx:pt>
          <cx:pt idx="4860">338</cx:pt>
          <cx:pt idx="4861">339</cx:pt>
          <cx:pt idx="4862">340</cx:pt>
          <cx:pt idx="4863">339</cx:pt>
          <cx:pt idx="4864">337</cx:pt>
          <cx:pt idx="4865">336</cx:pt>
          <cx:pt idx="4866">336</cx:pt>
          <cx:pt idx="4867">341</cx:pt>
          <cx:pt idx="4868">342</cx:pt>
          <cx:pt idx="4869">341</cx:pt>
          <cx:pt idx="4870">340</cx:pt>
          <cx:pt idx="4871">339</cx:pt>
          <cx:pt idx="4872">339</cx:pt>
          <cx:pt idx="4873">338</cx:pt>
          <cx:pt idx="4874">338</cx:pt>
          <cx:pt idx="4875">338</cx:pt>
          <cx:pt idx="4876">339</cx:pt>
          <cx:pt idx="4877">341</cx:pt>
          <cx:pt idx="4878">341</cx:pt>
          <cx:pt idx="4879">338</cx:pt>
          <cx:pt idx="4880">338</cx:pt>
          <cx:pt idx="4881">338</cx:pt>
          <cx:pt idx="4882">337</cx:pt>
          <cx:pt idx="4883">335</cx:pt>
          <cx:pt idx="4884">334</cx:pt>
          <cx:pt idx="4885">335</cx:pt>
          <cx:pt idx="4886">331</cx:pt>
          <cx:pt idx="4887">330</cx:pt>
          <cx:pt idx="4888">334</cx:pt>
          <cx:pt idx="4889">333</cx:pt>
          <cx:pt idx="4890">333</cx:pt>
          <cx:pt idx="4891">332</cx:pt>
          <cx:pt idx="4892">332</cx:pt>
          <cx:pt idx="4893">333</cx:pt>
          <cx:pt idx="4894">332</cx:pt>
          <cx:pt idx="4895">331</cx:pt>
          <cx:pt idx="4896">330</cx:pt>
          <cx:pt idx="4897">328</cx:pt>
          <cx:pt idx="4898">327</cx:pt>
          <cx:pt idx="4899">327</cx:pt>
          <cx:pt idx="4900">326</cx:pt>
          <cx:pt idx="4901">326</cx:pt>
          <cx:pt idx="4902">326</cx:pt>
          <cx:pt idx="4903">327</cx:pt>
          <cx:pt idx="4904">327</cx:pt>
          <cx:pt idx="4905">326</cx:pt>
          <cx:pt idx="4906">324</cx:pt>
          <cx:pt idx="4907">321</cx:pt>
          <cx:pt idx="4908">319</cx:pt>
          <cx:pt idx="4909">318</cx:pt>
          <cx:pt idx="4910">318</cx:pt>
          <cx:pt idx="4911">318</cx:pt>
          <cx:pt idx="4912">316</cx:pt>
          <cx:pt idx="4913">316</cx:pt>
          <cx:pt idx="4914">316</cx:pt>
          <cx:pt idx="4915">318</cx:pt>
          <cx:pt idx="4916">320</cx:pt>
          <cx:pt idx="4917">320</cx:pt>
          <cx:pt idx="4918">322</cx:pt>
          <cx:pt idx="4919">321</cx:pt>
          <cx:pt idx="4920">321</cx:pt>
          <cx:pt idx="4921">323</cx:pt>
          <cx:pt idx="4922">325</cx:pt>
          <cx:pt idx="4923">324</cx:pt>
          <cx:pt idx="4924">326</cx:pt>
          <cx:pt idx="4925">326</cx:pt>
          <cx:pt idx="4926">329</cx:pt>
          <cx:pt idx="4927">330</cx:pt>
          <cx:pt idx="4928">330</cx:pt>
          <cx:pt idx="4929">331</cx:pt>
          <cx:pt idx="4930">331</cx:pt>
          <cx:pt idx="4931">333</cx:pt>
          <cx:pt idx="4932">329</cx:pt>
          <cx:pt idx="4933">330</cx:pt>
          <cx:pt idx="4934">332</cx:pt>
          <cx:pt idx="4935">331</cx:pt>
          <cx:pt idx="4936">331</cx:pt>
          <cx:pt idx="4937">330</cx:pt>
          <cx:pt idx="4938">329</cx:pt>
          <cx:pt idx="4939">332</cx:pt>
          <cx:pt idx="4940">331</cx:pt>
          <cx:pt idx="4941">333</cx:pt>
          <cx:pt idx="4942">333</cx:pt>
          <cx:pt idx="4943">335</cx:pt>
          <cx:pt idx="4944">336</cx:pt>
          <cx:pt idx="4945">337</cx:pt>
          <cx:pt idx="4946">338</cx:pt>
          <cx:pt idx="4947">338</cx:pt>
          <cx:pt idx="4948">338</cx:pt>
          <cx:pt idx="4949">339</cx:pt>
          <cx:pt idx="4950">339</cx:pt>
          <cx:pt idx="4951">339</cx:pt>
          <cx:pt idx="4952">340</cx:pt>
          <cx:pt idx="4953">341</cx:pt>
          <cx:pt idx="4954">340</cx:pt>
          <cx:pt idx="4955">341</cx:pt>
          <cx:pt idx="4956">339</cx:pt>
          <cx:pt idx="4957">342</cx:pt>
          <cx:pt idx="4958">343</cx:pt>
          <cx:pt idx="4959">344</cx:pt>
          <cx:pt idx="4960">348</cx:pt>
          <cx:pt idx="4961">349</cx:pt>
          <cx:pt idx="4962">350</cx:pt>
          <cx:pt idx="4963">350</cx:pt>
          <cx:pt idx="4964">352</cx:pt>
          <cx:pt idx="4965">351</cx:pt>
          <cx:pt idx="4966">351</cx:pt>
          <cx:pt idx="4967">352</cx:pt>
          <cx:pt idx="4968">350</cx:pt>
          <cx:pt idx="4969">350</cx:pt>
          <cx:pt idx="4970">349</cx:pt>
          <cx:pt idx="4971">349</cx:pt>
          <cx:pt idx="4972">349</cx:pt>
          <cx:pt idx="4973">348</cx:pt>
          <cx:pt idx="4974">348</cx:pt>
          <cx:pt idx="4975">350</cx:pt>
          <cx:pt idx="4976">352</cx:pt>
          <cx:pt idx="4977">352</cx:pt>
          <cx:pt idx="4978">353</cx:pt>
          <cx:pt idx="4979">353</cx:pt>
          <cx:pt idx="4980">352</cx:pt>
          <cx:pt idx="4981">354</cx:pt>
          <cx:pt idx="4982">353</cx:pt>
          <cx:pt idx="4983">351</cx:pt>
          <cx:pt idx="4984">350</cx:pt>
          <cx:pt idx="4985">351</cx:pt>
          <cx:pt idx="4986">349</cx:pt>
          <cx:pt idx="4987">348</cx:pt>
          <cx:pt idx="4988">350</cx:pt>
          <cx:pt idx="4989">351</cx:pt>
          <cx:pt idx="4990">351</cx:pt>
          <cx:pt idx="4991">351</cx:pt>
          <cx:pt idx="4992">351</cx:pt>
          <cx:pt idx="4993">353</cx:pt>
          <cx:pt idx="4994">350</cx:pt>
          <cx:pt idx="4995">350</cx:pt>
          <cx:pt idx="4996">349</cx:pt>
          <cx:pt idx="4997">349</cx:pt>
          <cx:pt idx="4998">348</cx:pt>
          <cx:pt idx="4999">349</cx:pt>
          <cx:pt idx="5000">350</cx:pt>
          <cx:pt idx="5001">350</cx:pt>
          <cx:pt idx="5002">351</cx:pt>
          <cx:pt idx="5003">349</cx:pt>
          <cx:pt idx="5004">348</cx:pt>
          <cx:pt idx="5005">348</cx:pt>
          <cx:pt idx="5006">346</cx:pt>
          <cx:pt idx="5007">345</cx:pt>
          <cx:pt idx="5008">344</cx:pt>
          <cx:pt idx="5009">344</cx:pt>
          <cx:pt idx="5010">344</cx:pt>
          <cx:pt idx="5011">343</cx:pt>
          <cx:pt idx="5012">344</cx:pt>
          <cx:pt idx="5013">346</cx:pt>
          <cx:pt idx="5014">346</cx:pt>
          <cx:pt idx="5015">347</cx:pt>
          <cx:pt idx="5016">348</cx:pt>
          <cx:pt idx="5017">347</cx:pt>
          <cx:pt idx="5018">347</cx:pt>
          <cx:pt idx="5019">346</cx:pt>
          <cx:pt idx="5020">346</cx:pt>
          <cx:pt idx="5021">345</cx:pt>
          <cx:pt idx="5022">345</cx:pt>
          <cx:pt idx="5023">343</cx:pt>
          <cx:pt idx="5024">341</cx:pt>
          <cx:pt idx="5025">341</cx:pt>
          <cx:pt idx="5026">342</cx:pt>
          <cx:pt idx="5027">339</cx:pt>
          <cx:pt idx="5028">341</cx:pt>
          <cx:pt idx="5029">337</cx:pt>
          <cx:pt idx="5030">337</cx:pt>
          <cx:pt idx="5031">337</cx:pt>
          <cx:pt idx="5032">335</cx:pt>
          <cx:pt idx="5033">333</cx:pt>
          <cx:pt idx="5034">332</cx:pt>
          <cx:pt idx="5035">332</cx:pt>
          <cx:pt idx="5036">330</cx:pt>
          <cx:pt idx="5037">332</cx:pt>
          <cx:pt idx="5038">334</cx:pt>
          <cx:pt idx="5039">336</cx:pt>
          <cx:pt idx="5040">337</cx:pt>
          <cx:pt idx="5041">338</cx:pt>
          <cx:pt idx="5042">338</cx:pt>
          <cx:pt idx="5043">337</cx:pt>
          <cx:pt idx="5044">338</cx:pt>
          <cx:pt idx="5045">338</cx:pt>
          <cx:pt idx="5046">337</cx:pt>
          <cx:pt idx="5047">334</cx:pt>
          <cx:pt idx="5048">327</cx:pt>
          <cx:pt idx="5049">327</cx:pt>
          <cx:pt idx="5050">325</cx:pt>
          <cx:pt idx="5051">328</cx:pt>
          <cx:pt idx="5052">329</cx:pt>
          <cx:pt idx="5053">331</cx:pt>
          <cx:pt idx="5054">328</cx:pt>
          <cx:pt idx="5055">328</cx:pt>
          <cx:pt idx="5056">326</cx:pt>
          <cx:pt idx="5057">327</cx:pt>
          <cx:pt idx="5058">325</cx:pt>
          <cx:pt idx="5059">323</cx:pt>
          <cx:pt idx="5060">323</cx:pt>
          <cx:pt idx="5061">323</cx:pt>
          <cx:pt idx="5062">324</cx:pt>
          <cx:pt idx="5063">326</cx:pt>
          <cx:pt idx="5064">325</cx:pt>
          <cx:pt idx="5065">326</cx:pt>
          <cx:pt idx="5066">325</cx:pt>
          <cx:pt idx="5067">324</cx:pt>
          <cx:pt idx="5068">324</cx:pt>
          <cx:pt idx="5069">322</cx:pt>
          <cx:pt idx="5070">322</cx:pt>
          <cx:pt idx="5071">319</cx:pt>
          <cx:pt idx="5072">319</cx:pt>
          <cx:pt idx="5073">317</cx:pt>
          <cx:pt idx="5074">320</cx:pt>
          <cx:pt idx="5075">316</cx:pt>
          <cx:pt idx="5076">314</cx:pt>
          <cx:pt idx="5077">315</cx:pt>
          <cx:pt idx="5078">315</cx:pt>
          <cx:pt idx="5079">319</cx:pt>
          <cx:pt idx="5080">318</cx:pt>
          <cx:pt idx="5081">319</cx:pt>
          <cx:pt idx="5082">320</cx:pt>
          <cx:pt idx="5083">319</cx:pt>
          <cx:pt idx="5084">319</cx:pt>
          <cx:pt idx="5085">319</cx:pt>
          <cx:pt idx="5086">320</cx:pt>
          <cx:pt idx="5087">321</cx:pt>
          <cx:pt idx="5088">323</cx:pt>
          <cx:pt idx="5089">324</cx:pt>
          <cx:pt idx="5090">325</cx:pt>
          <cx:pt idx="5091">325</cx:pt>
          <cx:pt idx="5092">323</cx:pt>
          <cx:pt idx="5093">324</cx:pt>
          <cx:pt idx="5094">324</cx:pt>
          <cx:pt idx="5095">321</cx:pt>
          <cx:pt idx="5096">319</cx:pt>
          <cx:pt idx="5097">319</cx:pt>
          <cx:pt idx="5098">319</cx:pt>
          <cx:pt idx="5099">320</cx:pt>
          <cx:pt idx="5100">321</cx:pt>
          <cx:pt idx="5101">322</cx:pt>
          <cx:pt idx="5102">322</cx:pt>
          <cx:pt idx="5103">322</cx:pt>
          <cx:pt idx="5104">322</cx:pt>
          <cx:pt idx="5105">321</cx:pt>
          <cx:pt idx="5106">322</cx:pt>
          <cx:pt idx="5107">321</cx:pt>
          <cx:pt idx="5108">321</cx:pt>
          <cx:pt idx="5109">320</cx:pt>
          <cx:pt idx="5110">322</cx:pt>
          <cx:pt idx="5111">324</cx:pt>
          <cx:pt idx="5112">324</cx:pt>
          <cx:pt idx="5113">323</cx:pt>
          <cx:pt idx="5114">323</cx:pt>
          <cx:pt idx="5115">323</cx:pt>
          <cx:pt idx="5116">324</cx:pt>
          <cx:pt idx="5117">322</cx:pt>
          <cx:pt idx="5118">322</cx:pt>
          <cx:pt idx="5119">322</cx:pt>
          <cx:pt idx="5120">321</cx:pt>
          <cx:pt idx="5121">321</cx:pt>
          <cx:pt idx="5122">318</cx:pt>
          <cx:pt idx="5123">317</cx:pt>
          <cx:pt idx="5124">321</cx:pt>
          <cx:pt idx="5125">320</cx:pt>
          <cx:pt idx="5126">317</cx:pt>
          <cx:pt idx="5127">316</cx:pt>
          <cx:pt idx="5128">314</cx:pt>
          <cx:pt idx="5129">312</cx:pt>
          <cx:pt idx="5130">312</cx:pt>
          <cx:pt idx="5131">309</cx:pt>
          <cx:pt idx="5132">309</cx:pt>
          <cx:pt idx="5133">306</cx:pt>
          <cx:pt idx="5134">306</cx:pt>
          <cx:pt idx="5135">306</cx:pt>
          <cx:pt idx="5136">308</cx:pt>
          <cx:pt idx="5137">308</cx:pt>
          <cx:pt idx="5138">309</cx:pt>
          <cx:pt idx="5139">308</cx:pt>
          <cx:pt idx="5140">308</cx:pt>
          <cx:pt idx="5141">307</cx:pt>
          <cx:pt idx="5142">307</cx:pt>
          <cx:pt idx="5143">306</cx:pt>
          <cx:pt idx="5144">304</cx:pt>
          <cx:pt idx="5145">303</cx:pt>
          <cx:pt idx="5146">302</cx:pt>
          <cx:pt idx="5147">301</cx:pt>
          <cx:pt idx="5148">303</cx:pt>
          <cx:pt idx="5149">305</cx:pt>
          <cx:pt idx="5150">305</cx:pt>
          <cx:pt idx="5151">303</cx:pt>
          <cx:pt idx="5152">307</cx:pt>
          <cx:pt idx="5153">305</cx:pt>
          <cx:pt idx="5154">307</cx:pt>
          <cx:pt idx="5155">306</cx:pt>
          <cx:pt idx="5156">307</cx:pt>
          <cx:pt idx="5157">306</cx:pt>
          <cx:pt idx="5158">306</cx:pt>
          <cx:pt idx="5159">306</cx:pt>
          <cx:pt idx="5160">306</cx:pt>
          <cx:pt idx="5161">305</cx:pt>
          <cx:pt idx="5162">304</cx:pt>
          <cx:pt idx="5163">303</cx:pt>
          <cx:pt idx="5164">302</cx:pt>
          <cx:pt idx="5165">301</cx:pt>
          <cx:pt idx="5166">300</cx:pt>
          <cx:pt idx="5167">300</cx:pt>
          <cx:pt idx="5168">302</cx:pt>
          <cx:pt idx="5169">301</cx:pt>
          <cx:pt idx="5170">298</cx:pt>
          <cx:pt idx="5171">301</cx:pt>
          <cx:pt idx="5172">301</cx:pt>
          <cx:pt idx="5173">301</cx:pt>
          <cx:pt idx="5174">303</cx:pt>
          <cx:pt idx="5175">307</cx:pt>
          <cx:pt idx="5176">307</cx:pt>
          <cx:pt idx="5177">310</cx:pt>
          <cx:pt idx="5178">309</cx:pt>
          <cx:pt idx="5179">309</cx:pt>
          <cx:pt idx="5180">310</cx:pt>
          <cx:pt idx="5181">312</cx:pt>
          <cx:pt idx="5182">309</cx:pt>
          <cx:pt idx="5183">310</cx:pt>
          <cx:pt idx="5184">310</cx:pt>
          <cx:pt idx="5185">311</cx:pt>
          <cx:pt idx="5186">312</cx:pt>
          <cx:pt idx="5187">312</cx:pt>
          <cx:pt idx="5188">312</cx:pt>
          <cx:pt idx="5189">313</cx:pt>
          <cx:pt idx="5190">311</cx:pt>
          <cx:pt idx="5191">312</cx:pt>
          <cx:pt idx="5192">311</cx:pt>
          <cx:pt idx="5193">309</cx:pt>
          <cx:pt idx="5194">307</cx:pt>
          <cx:pt idx="5195">306</cx:pt>
          <cx:pt idx="5196">307</cx:pt>
          <cx:pt idx="5197">304</cx:pt>
          <cx:pt idx="5198">304</cx:pt>
          <cx:pt idx="5199">305</cx:pt>
          <cx:pt idx="5200">305</cx:pt>
          <cx:pt idx="5201">305</cx:pt>
          <cx:pt idx="5202">304</cx:pt>
          <cx:pt idx="5203">301</cx:pt>
          <cx:pt idx="5204">301</cx:pt>
          <cx:pt idx="5205">298</cx:pt>
          <cx:pt idx="5206">297</cx:pt>
          <cx:pt idx="5207">295</cx:pt>
          <cx:pt idx="5208">292</cx:pt>
          <cx:pt idx="5209">290</cx:pt>
          <cx:pt idx="5210">289</cx:pt>
          <cx:pt idx="5211">288</cx:pt>
          <cx:pt idx="5212">286</cx:pt>
          <cx:pt idx="5213">285</cx:pt>
          <cx:pt idx="5214">284</cx:pt>
          <cx:pt idx="5215">283</cx:pt>
          <cx:pt idx="5216">283</cx:pt>
          <cx:pt idx="5217">283</cx:pt>
          <cx:pt idx="5218">281</cx:pt>
          <cx:pt idx="5219">286</cx:pt>
          <cx:pt idx="5220">295</cx:pt>
          <cx:pt idx="5221">297</cx:pt>
          <cx:pt idx="5222">302</cx:pt>
          <cx:pt idx="5223">303</cx:pt>
          <cx:pt idx="5224">305</cx:pt>
          <cx:pt idx="5225">307</cx:pt>
          <cx:pt idx="5226">305</cx:pt>
          <cx:pt idx="5227">302</cx:pt>
          <cx:pt idx="5228">300</cx:pt>
          <cx:pt idx="5229">299</cx:pt>
          <cx:pt idx="5230">296</cx:pt>
          <cx:pt idx="5231">293</cx:pt>
          <cx:pt idx="5232">290</cx:pt>
          <cx:pt idx="5233">288</cx:pt>
          <cx:pt idx="5234">286</cx:pt>
          <cx:pt idx="5235">285</cx:pt>
          <cx:pt idx="5236">284</cx:pt>
          <cx:pt idx="5237">282</cx:pt>
          <cx:pt idx="5238">280</cx:pt>
          <cx:pt idx="5239">282</cx:pt>
          <cx:pt idx="5240">284</cx:pt>
          <cx:pt idx="5241">285</cx:pt>
          <cx:pt idx="5242">288</cx:pt>
          <cx:pt idx="5243">288</cx:pt>
          <cx:pt idx="5244">291</cx:pt>
          <cx:pt idx="5245">294</cx:pt>
          <cx:pt idx="5246">296</cx:pt>
          <cx:pt idx="5247">299</cx:pt>
          <cx:pt idx="5248">300</cx:pt>
          <cx:pt idx="5249">302</cx:pt>
          <cx:pt idx="5250">305</cx:pt>
          <cx:pt idx="5251">305</cx:pt>
          <cx:pt idx="5252">304</cx:pt>
          <cx:pt idx="5253">305</cx:pt>
          <cx:pt idx="5254">301</cx:pt>
          <cx:pt idx="5255">298</cx:pt>
          <cx:pt idx="5256">297</cx:pt>
          <cx:pt idx="5257">290</cx:pt>
          <cx:pt idx="5258">285</cx:pt>
          <cx:pt idx="5259">285</cx:pt>
          <cx:pt idx="5260">288</cx:pt>
          <cx:pt idx="5261">286</cx:pt>
          <cx:pt idx="5262">287</cx:pt>
          <cx:pt idx="5263">292</cx:pt>
          <cx:pt idx="5264">296</cx:pt>
          <cx:pt idx="5265">297</cx:pt>
          <cx:pt idx="5266">298</cx:pt>
          <cx:pt idx="5267">299</cx:pt>
          <cx:pt idx="5268">299</cx:pt>
          <cx:pt idx="5269">299</cx:pt>
          <cx:pt idx="5270">299</cx:pt>
          <cx:pt idx="5271">299</cx:pt>
          <cx:pt idx="5272">300</cx:pt>
          <cx:pt idx="5273">298</cx:pt>
          <cx:pt idx="5274">298</cx:pt>
          <cx:pt idx="5275">298</cx:pt>
          <cx:pt idx="5276">299</cx:pt>
          <cx:pt idx="5277">299</cx:pt>
          <cx:pt idx="5278">298</cx:pt>
          <cx:pt idx="5279">297</cx:pt>
          <cx:pt idx="5280">297</cx:pt>
          <cx:pt idx="5281">296</cx:pt>
          <cx:pt idx="5282">297</cx:pt>
          <cx:pt idx="5283">298</cx:pt>
          <cx:pt idx="5284">297</cx:pt>
          <cx:pt idx="5285">300</cx:pt>
          <cx:pt idx="5286">297</cx:pt>
          <cx:pt idx="5287">295</cx:pt>
          <cx:pt idx="5288">298</cx:pt>
          <cx:pt idx="5289">299</cx:pt>
          <cx:pt idx="5290">297</cx:pt>
          <cx:pt idx="5291">295</cx:pt>
          <cx:pt idx="5292">297</cx:pt>
          <cx:pt idx="5293">294</cx:pt>
          <cx:pt idx="5294">295</cx:pt>
          <cx:pt idx="5295">295</cx:pt>
          <cx:pt idx="5296">298</cx:pt>
          <cx:pt idx="5297">299</cx:pt>
          <cx:pt idx="5298">300</cx:pt>
          <cx:pt idx="5299">299</cx:pt>
          <cx:pt idx="5300">297</cx:pt>
          <cx:pt idx="5301">299</cx:pt>
          <cx:pt idx="5302">296</cx:pt>
          <cx:pt idx="5303">293</cx:pt>
          <cx:pt idx="5304">292</cx:pt>
          <cx:pt idx="5305">293</cx:pt>
          <cx:pt idx="5306">294</cx:pt>
          <cx:pt idx="5307">295</cx:pt>
          <cx:pt idx="5308">295</cx:pt>
          <cx:pt idx="5309">295</cx:pt>
          <cx:pt idx="5310">295</cx:pt>
          <cx:pt idx="5311">295</cx:pt>
          <cx:pt idx="5312">292</cx:pt>
          <cx:pt idx="5313">295</cx:pt>
          <cx:pt idx="5314">296</cx:pt>
          <cx:pt idx="5315">294</cx:pt>
          <cx:pt idx="5316">297</cx:pt>
          <cx:pt idx="5317">299</cx:pt>
          <cx:pt idx="5318">299</cx:pt>
          <cx:pt idx="5319">300</cx:pt>
          <cx:pt idx="5320">301</cx:pt>
          <cx:pt idx="5321">306</cx:pt>
          <cx:pt idx="5322">303</cx:pt>
          <cx:pt idx="5323">305</cx:pt>
          <cx:pt idx="5324">304</cx:pt>
          <cx:pt idx="5325">303</cx:pt>
          <cx:pt idx="5326">302</cx:pt>
          <cx:pt idx="5327">303</cx:pt>
          <cx:pt idx="5328">301</cx:pt>
          <cx:pt idx="5329">298</cx:pt>
          <cx:pt idx="5330">297</cx:pt>
          <cx:pt idx="5331">299</cx:pt>
          <cx:pt idx="5332">300</cx:pt>
          <cx:pt idx="5333">303</cx:pt>
          <cx:pt idx="5334">303</cx:pt>
          <cx:pt idx="5335">302</cx:pt>
          <cx:pt idx="5336">303</cx:pt>
          <cx:pt idx="5337">303</cx:pt>
          <cx:pt idx="5338">304</cx:pt>
          <cx:pt idx="5339">304</cx:pt>
          <cx:pt idx="5340">299</cx:pt>
          <cx:pt idx="5341">298</cx:pt>
          <cx:pt idx="5342">296</cx:pt>
          <cx:pt idx="5343">297</cx:pt>
          <cx:pt idx="5344">298</cx:pt>
          <cx:pt idx="5345">299</cx:pt>
          <cx:pt idx="5346">298</cx:pt>
          <cx:pt idx="5347">299</cx:pt>
          <cx:pt idx="5348">298</cx:pt>
          <cx:pt idx="5349">301</cx:pt>
          <cx:pt idx="5350">299</cx:pt>
          <cx:pt idx="5351">301</cx:pt>
          <cx:pt idx="5352">303</cx:pt>
          <cx:pt idx="5353">306</cx:pt>
          <cx:pt idx="5354">308</cx:pt>
          <cx:pt idx="5355">310</cx:pt>
          <cx:pt idx="5356">312</cx:pt>
          <cx:pt idx="5357">311</cx:pt>
          <cx:pt idx="5358">309</cx:pt>
          <cx:pt idx="5359">305</cx:pt>
          <cx:pt idx="5360">302</cx:pt>
          <cx:pt idx="5361">296</cx:pt>
          <cx:pt idx="5362">298</cx:pt>
          <cx:pt idx="5363">295</cx:pt>
          <cx:pt idx="5364">299</cx:pt>
          <cx:pt idx="5365">299</cx:pt>
          <cx:pt idx="5366">297</cx:pt>
          <cx:pt idx="5367">300</cx:pt>
          <cx:pt idx="5368">297</cx:pt>
          <cx:pt idx="5369">301</cx:pt>
          <cx:pt idx="5370">303</cx:pt>
          <cx:pt idx="5371">303</cx:pt>
          <cx:pt idx="5372">303</cx:pt>
          <cx:pt idx="5373">304</cx:pt>
          <cx:pt idx="5374">307</cx:pt>
          <cx:pt idx="5375">308</cx:pt>
          <cx:pt idx="5376">308</cx:pt>
          <cx:pt idx="5377">310</cx:pt>
          <cx:pt idx="5378">311</cx:pt>
          <cx:pt idx="5379">313</cx:pt>
          <cx:pt idx="5380">314</cx:pt>
          <cx:pt idx="5381">315</cx:pt>
          <cx:pt idx="5382">316</cx:pt>
          <cx:pt idx="5383">317</cx:pt>
          <cx:pt idx="5384">317</cx:pt>
          <cx:pt idx="5385">315</cx:pt>
          <cx:pt idx="5386">313</cx:pt>
          <cx:pt idx="5387">311</cx:pt>
          <cx:pt idx="5388">306</cx:pt>
          <cx:pt idx="5389">303</cx:pt>
          <cx:pt idx="5390">303</cx:pt>
          <cx:pt idx="5391">304</cx:pt>
          <cx:pt idx="5392">302</cx:pt>
          <cx:pt idx="5393">302</cx:pt>
          <cx:pt idx="5394">301</cx:pt>
          <cx:pt idx="5395">305</cx:pt>
          <cx:pt idx="5396">303</cx:pt>
          <cx:pt idx="5397">305</cx:pt>
          <cx:pt idx="5398">312</cx:pt>
          <cx:pt idx="5399">312</cx:pt>
          <cx:pt idx="5400">312</cx:pt>
          <cx:pt idx="5401">312</cx:pt>
          <cx:pt idx="5402">312</cx:pt>
          <cx:pt idx="5403">312</cx:pt>
          <cx:pt idx="5404">312</cx:pt>
          <cx:pt idx="5405">312</cx:pt>
          <cx:pt idx="5406">312</cx:pt>
          <cx:pt idx="5407">312</cx:pt>
          <cx:pt idx="5408">312</cx:pt>
          <cx:pt idx="5409">312</cx:pt>
          <cx:pt idx="5410">312</cx:pt>
          <cx:pt idx="5411">312</cx:pt>
          <cx:pt idx="5412">323</cx:pt>
          <cx:pt idx="5413">323</cx:pt>
          <cx:pt idx="5414">320</cx:pt>
          <cx:pt idx="5415">316</cx:pt>
          <cx:pt idx="5416">313</cx:pt>
          <cx:pt idx="5417">311</cx:pt>
          <cx:pt idx="5418">309</cx:pt>
          <cx:pt idx="5419">308</cx:pt>
          <cx:pt idx="5420">308</cx:pt>
          <cx:pt idx="5421">306</cx:pt>
          <cx:pt idx="5422">307</cx:pt>
          <cx:pt idx="5423">307</cx:pt>
          <cx:pt idx="5424">306</cx:pt>
          <cx:pt idx="5425">305</cx:pt>
          <cx:pt idx="5426">304</cx:pt>
          <cx:pt idx="5427">302</cx:pt>
          <cx:pt idx="5428">301</cx:pt>
          <cx:pt idx="5429">301</cx:pt>
          <cx:pt idx="5430">300</cx:pt>
          <cx:pt idx="5431">300</cx:pt>
          <cx:pt idx="5432">300</cx:pt>
          <cx:pt idx="5433">300</cx:pt>
          <cx:pt idx="5434">303</cx:pt>
          <cx:pt idx="5435">301</cx:pt>
          <cx:pt idx="5436">304</cx:pt>
          <cx:pt idx="5437">304</cx:pt>
          <cx:pt idx="5438">307</cx:pt>
          <cx:pt idx="5439">305</cx:pt>
          <cx:pt idx="5440">304</cx:pt>
          <cx:pt idx="5441">304</cx:pt>
          <cx:pt idx="5442">305</cx:pt>
          <cx:pt idx="5443">303</cx:pt>
          <cx:pt idx="5444">304</cx:pt>
          <cx:pt idx="5445">305</cx:pt>
          <cx:pt idx="5446">304</cx:pt>
          <cx:pt idx="5447">308</cx:pt>
          <cx:pt idx="5448">308</cx:pt>
          <cx:pt idx="5449">309</cx:pt>
          <cx:pt idx="5450">309</cx:pt>
          <cx:pt idx="5451">309</cx:pt>
          <cx:pt idx="5452">309</cx:pt>
          <cx:pt idx="5453">309</cx:pt>
          <cx:pt idx="5454">306</cx:pt>
          <cx:pt idx="5455">304</cx:pt>
          <cx:pt idx="5456">302</cx:pt>
          <cx:pt idx="5457">301</cx:pt>
          <cx:pt idx="5458">303</cx:pt>
          <cx:pt idx="5459">303</cx:pt>
          <cx:pt idx="5460">304</cx:pt>
          <cx:pt idx="5461">302</cx:pt>
          <cx:pt idx="5462">300</cx:pt>
          <cx:pt idx="5463">302</cx:pt>
          <cx:pt idx="5464">301</cx:pt>
          <cx:pt idx="5465">302</cx:pt>
          <cx:pt idx="5466">303</cx:pt>
          <cx:pt idx="5467">304</cx:pt>
          <cx:pt idx="5468">301</cx:pt>
          <cx:pt idx="5469">303</cx:pt>
          <cx:pt idx="5470">304</cx:pt>
          <cx:pt idx="5471">304</cx:pt>
          <cx:pt idx="5472">307</cx:pt>
          <cx:pt idx="5473">309</cx:pt>
          <cx:pt idx="5474">310</cx:pt>
          <cx:pt idx="5475">310</cx:pt>
          <cx:pt idx="5476">312</cx:pt>
          <cx:pt idx="5477">312</cx:pt>
          <cx:pt idx="5478">311</cx:pt>
          <cx:pt idx="5479">311</cx:pt>
          <cx:pt idx="5480">310</cx:pt>
          <cx:pt idx="5481">309</cx:pt>
          <cx:pt idx="5482">306</cx:pt>
          <cx:pt idx="5483">305</cx:pt>
          <cx:pt idx="5484">307</cx:pt>
          <cx:pt idx="5485">305</cx:pt>
          <cx:pt idx="5486">306</cx:pt>
          <cx:pt idx="5487">305</cx:pt>
          <cx:pt idx="5488">305</cx:pt>
          <cx:pt idx="5489">304</cx:pt>
          <cx:pt idx="5490">303</cx:pt>
          <cx:pt idx="5491">303</cx:pt>
          <cx:pt idx="5492">301</cx:pt>
          <cx:pt idx="5493">303</cx:pt>
          <cx:pt idx="5494">305</cx:pt>
          <cx:pt idx="5495">308</cx:pt>
          <cx:pt idx="5496">309</cx:pt>
          <cx:pt idx="5497">311</cx:pt>
          <cx:pt idx="5498">313</cx:pt>
          <cx:pt idx="5499">314</cx:pt>
          <cx:pt idx="5500">316</cx:pt>
          <cx:pt idx="5501">317</cx:pt>
          <cx:pt idx="5502">318</cx:pt>
          <cx:pt idx="5503">314</cx:pt>
          <cx:pt idx="5504">313</cx:pt>
          <cx:pt idx="5505">311</cx:pt>
          <cx:pt idx="5506">312</cx:pt>
          <cx:pt idx="5507">312</cx:pt>
          <cx:pt idx="5508">310</cx:pt>
          <cx:pt idx="5509">310</cx:pt>
          <cx:pt idx="5510">312</cx:pt>
          <cx:pt idx="5511">311</cx:pt>
          <cx:pt idx="5512">310</cx:pt>
          <cx:pt idx="5513">311</cx:pt>
          <cx:pt idx="5514">310</cx:pt>
          <cx:pt idx="5515">310</cx:pt>
          <cx:pt idx="5516">309</cx:pt>
          <cx:pt idx="5517">308</cx:pt>
          <cx:pt idx="5518">308</cx:pt>
          <cx:pt idx="5519">308</cx:pt>
          <cx:pt idx="5520">308</cx:pt>
          <cx:pt idx="5521">308</cx:pt>
          <cx:pt idx="5522">310</cx:pt>
          <cx:pt idx="5523">310</cx:pt>
          <cx:pt idx="5524">311</cx:pt>
          <cx:pt idx="5525">310</cx:pt>
          <cx:pt idx="5526">308</cx:pt>
          <cx:pt idx="5527">308</cx:pt>
          <cx:pt idx="5528">306</cx:pt>
          <cx:pt idx="5529">305</cx:pt>
          <cx:pt idx="5530">305</cx:pt>
          <cx:pt idx="5531">302</cx:pt>
          <cx:pt idx="5532">303</cx:pt>
          <cx:pt idx="5533">304</cx:pt>
          <cx:pt idx="5534">306</cx:pt>
          <cx:pt idx="5535">306</cx:pt>
          <cx:pt idx="5536">308</cx:pt>
          <cx:pt idx="5537">305</cx:pt>
          <cx:pt idx="5538">306</cx:pt>
          <cx:pt idx="5539">303</cx:pt>
          <cx:pt idx="5540">301</cx:pt>
          <cx:pt idx="5541">299</cx:pt>
          <cx:pt idx="5542">298</cx:pt>
          <cx:pt idx="5543">298</cx:pt>
          <cx:pt idx="5544">298</cx:pt>
          <cx:pt idx="5545">299</cx:pt>
          <cx:pt idx="5546">300</cx:pt>
          <cx:pt idx="5547">300</cx:pt>
          <cx:pt idx="5548">300</cx:pt>
          <cx:pt idx="5549">300</cx:pt>
          <cx:pt idx="5550">299</cx:pt>
          <cx:pt idx="5551">298</cx:pt>
          <cx:pt idx="5552">296</cx:pt>
          <cx:pt idx="5553">299</cx:pt>
          <cx:pt idx="5554">297</cx:pt>
          <cx:pt idx="5555">298</cx:pt>
          <cx:pt idx="5556">300</cx:pt>
          <cx:pt idx="5557">300</cx:pt>
          <cx:pt idx="5558">304</cx:pt>
          <cx:pt idx="5559">303</cx:pt>
          <cx:pt idx="5560">300</cx:pt>
          <cx:pt idx="5561">301</cx:pt>
          <cx:pt idx="5562">300</cx:pt>
          <cx:pt idx="5563">297</cx:pt>
          <cx:pt idx="5564">297</cx:pt>
          <cx:pt idx="5565">295</cx:pt>
          <cx:pt idx="5566">294</cx:pt>
          <cx:pt idx="5567">292</cx:pt>
          <cx:pt idx="5568">291</cx:pt>
          <cx:pt idx="5569">290</cx:pt>
          <cx:pt idx="5570">289</cx:pt>
          <cx:pt idx="5571">289</cx:pt>
          <cx:pt idx="5572">289</cx:pt>
          <cx:pt idx="5573">288</cx:pt>
          <cx:pt idx="5574">288</cx:pt>
          <cx:pt idx="5575">290</cx:pt>
          <cx:pt idx="5576">290</cx:pt>
          <cx:pt idx="5577">288</cx:pt>
          <cx:pt idx="5578">289</cx:pt>
          <cx:pt idx="5579">290</cx:pt>
          <cx:pt idx="5580">296</cx:pt>
          <cx:pt idx="5581">297</cx:pt>
          <cx:pt idx="5582">298</cx:pt>
          <cx:pt idx="5583">299</cx:pt>
          <cx:pt idx="5584">298</cx:pt>
          <cx:pt idx="5585">298</cx:pt>
          <cx:pt idx="5586">304</cx:pt>
          <cx:pt idx="5587">301</cx:pt>
          <cx:pt idx="5588">301</cx:pt>
          <cx:pt idx="5589">304</cx:pt>
          <cx:pt idx="5590">306</cx:pt>
          <cx:pt idx="5591">306</cx:pt>
          <cx:pt idx="5592">303</cx:pt>
          <cx:pt idx="5593">303</cx:pt>
          <cx:pt idx="5594">303</cx:pt>
          <cx:pt idx="5595">303</cx:pt>
          <cx:pt idx="5596">304</cx:pt>
          <cx:pt idx="5597">304</cx:pt>
          <cx:pt idx="5598">303</cx:pt>
          <cx:pt idx="5599">303</cx:pt>
          <cx:pt idx="5600">304</cx:pt>
          <cx:pt idx="5601">302</cx:pt>
          <cx:pt idx="5602">304</cx:pt>
          <cx:pt idx="5603">299</cx:pt>
          <cx:pt idx="5604">303</cx:pt>
          <cx:pt idx="5605">303</cx:pt>
          <cx:pt idx="5606">304</cx:pt>
          <cx:pt idx="5607">298</cx:pt>
          <cx:pt idx="5608">299</cx:pt>
          <cx:pt idx="5609">301</cx:pt>
          <cx:pt idx="5610">299</cx:pt>
          <cx:pt idx="5611">294</cx:pt>
          <cx:pt idx="5612">291</cx:pt>
          <cx:pt idx="5613">290</cx:pt>
          <cx:pt idx="5614">293</cx:pt>
          <cx:pt idx="5615">294</cx:pt>
          <cx:pt idx="5616">295</cx:pt>
          <cx:pt idx="5617">296</cx:pt>
          <cx:pt idx="5618">297</cx:pt>
          <cx:pt idx="5619">298</cx:pt>
          <cx:pt idx="5620">297</cx:pt>
          <cx:pt idx="5621">296</cx:pt>
          <cx:pt idx="5622">298</cx:pt>
          <cx:pt idx="5623">297</cx:pt>
          <cx:pt idx="5624">294</cx:pt>
          <cx:pt idx="5625">293</cx:pt>
          <cx:pt idx="5626">295</cx:pt>
          <cx:pt idx="5627">293</cx:pt>
          <cx:pt idx="5628">292</cx:pt>
          <cx:pt idx="5629">294</cx:pt>
          <cx:pt idx="5630">295</cx:pt>
          <cx:pt idx="5631">293</cx:pt>
          <cx:pt idx="5632">292</cx:pt>
          <cx:pt idx="5633">292</cx:pt>
          <cx:pt idx="5634">294</cx:pt>
          <cx:pt idx="5635">300</cx:pt>
          <cx:pt idx="5636">297</cx:pt>
          <cx:pt idx="5637">299</cx:pt>
          <cx:pt idx="5638">301</cx:pt>
          <cx:pt idx="5639">298</cx:pt>
          <cx:pt idx="5640">301</cx:pt>
          <cx:pt idx="5641">300</cx:pt>
          <cx:pt idx="5642">298</cx:pt>
          <cx:pt idx="5643">298</cx:pt>
          <cx:pt idx="5644">298</cx:pt>
          <cx:pt idx="5645">297</cx:pt>
          <cx:pt idx="5646">295</cx:pt>
          <cx:pt idx="5647">297</cx:pt>
          <cx:pt idx="5648">295</cx:pt>
          <cx:pt idx="5649">294</cx:pt>
          <cx:pt idx="5650">293</cx:pt>
          <cx:pt idx="5651">295</cx:pt>
          <cx:pt idx="5652">294</cx:pt>
          <cx:pt idx="5653">295</cx:pt>
          <cx:pt idx="5654">297</cx:pt>
          <cx:pt idx="5655">298</cx:pt>
          <cx:pt idx="5656">295</cx:pt>
          <cx:pt idx="5657">296</cx:pt>
          <cx:pt idx="5658">296</cx:pt>
          <cx:pt idx="5659">300</cx:pt>
          <cx:pt idx="5660">300</cx:pt>
          <cx:pt idx="5661">299</cx:pt>
          <cx:pt idx="5662">301</cx:pt>
          <cx:pt idx="5663">300</cx:pt>
          <cx:pt idx="5664">301</cx:pt>
          <cx:pt idx="5665">300</cx:pt>
          <cx:pt idx="5666">298</cx:pt>
          <cx:pt idx="5667">297</cx:pt>
          <cx:pt idx="5668">295</cx:pt>
          <cx:pt idx="5669">295</cx:pt>
          <cx:pt idx="5670">293</cx:pt>
          <cx:pt idx="5671">293</cx:pt>
          <cx:pt idx="5672">290</cx:pt>
          <cx:pt idx="5673">292</cx:pt>
          <cx:pt idx="5674">297</cx:pt>
          <cx:pt idx="5675">293</cx:pt>
          <cx:pt idx="5676">292</cx:pt>
          <cx:pt idx="5677">294</cx:pt>
          <cx:pt idx="5678">294</cx:pt>
          <cx:pt idx="5679">297</cx:pt>
          <cx:pt idx="5680">295</cx:pt>
          <cx:pt idx="5681">292</cx:pt>
          <cx:pt idx="5682">291</cx:pt>
          <cx:pt idx="5683">293</cx:pt>
          <cx:pt idx="5684">293</cx:pt>
          <cx:pt idx="5685">296</cx:pt>
          <cx:pt idx="5686">299</cx:pt>
          <cx:pt idx="5687">298</cx:pt>
          <cx:pt idx="5688">301</cx:pt>
          <cx:pt idx="5689">303</cx:pt>
          <cx:pt idx="5690">303</cx:pt>
          <cx:pt idx="5691">304</cx:pt>
          <cx:pt idx="5692">306</cx:pt>
          <cx:pt idx="5693">305</cx:pt>
          <cx:pt idx="5694">307</cx:pt>
          <cx:pt idx="5695">307</cx:pt>
          <cx:pt idx="5696">308</cx:pt>
          <cx:pt idx="5697">309</cx:pt>
          <cx:pt idx="5698">309</cx:pt>
          <cx:pt idx="5699">308</cx:pt>
          <cx:pt idx="5700">307</cx:pt>
          <cx:pt idx="5701">305</cx:pt>
          <cx:pt idx="5702">306</cx:pt>
          <cx:pt idx="5703">306</cx:pt>
          <cx:pt idx="5704">305</cx:pt>
          <cx:pt idx="5705">304</cx:pt>
          <cx:pt idx="5706">301</cx:pt>
          <cx:pt idx="5707">301</cx:pt>
          <cx:pt idx="5708">303</cx:pt>
          <cx:pt idx="5709">303</cx:pt>
          <cx:pt idx="5710">304</cx:pt>
          <cx:pt idx="5711">304</cx:pt>
          <cx:pt idx="5712">304</cx:pt>
          <cx:pt idx="5713">304</cx:pt>
          <cx:pt idx="5714">304</cx:pt>
          <cx:pt idx="5715">303</cx:pt>
          <cx:pt idx="5716">303</cx:pt>
          <cx:pt idx="5717">302</cx:pt>
          <cx:pt idx="5718">300</cx:pt>
          <cx:pt idx="5719">300</cx:pt>
          <cx:pt idx="5720">303</cx:pt>
          <cx:pt idx="5721">303</cx:pt>
          <cx:pt idx="5722">303</cx:pt>
          <cx:pt idx="5723">303</cx:pt>
          <cx:pt idx="5724">305</cx:pt>
          <cx:pt idx="5725">304</cx:pt>
          <cx:pt idx="5726">305</cx:pt>
          <cx:pt idx="5727">305</cx:pt>
          <cx:pt idx="5728">304</cx:pt>
          <cx:pt idx="5729">301</cx:pt>
          <cx:pt idx="5730">302</cx:pt>
          <cx:pt idx="5731">301</cx:pt>
          <cx:pt idx="5732">300</cx:pt>
          <cx:pt idx="5733">301</cx:pt>
          <cx:pt idx="5734">302</cx:pt>
          <cx:pt idx="5735">302</cx:pt>
          <cx:pt idx="5736">301</cx:pt>
          <cx:pt idx="5737">300</cx:pt>
          <cx:pt idx="5738">300</cx:pt>
          <cx:pt idx="5739">299</cx:pt>
          <cx:pt idx="5740">298</cx:pt>
          <cx:pt idx="5741">297</cx:pt>
          <cx:pt idx="5742">297</cx:pt>
          <cx:pt idx="5743">298</cx:pt>
          <cx:pt idx="5744">298</cx:pt>
          <cx:pt idx="5745">300</cx:pt>
          <cx:pt idx="5746">301</cx:pt>
          <cx:pt idx="5747">302</cx:pt>
          <cx:pt idx="5748">300</cx:pt>
          <cx:pt idx="5749">301</cx:pt>
          <cx:pt idx="5750">301</cx:pt>
          <cx:pt idx="5751">302</cx:pt>
          <cx:pt idx="5752">301</cx:pt>
          <cx:pt idx="5753">300</cx:pt>
          <cx:pt idx="5754">303</cx:pt>
          <cx:pt idx="5755">300</cx:pt>
          <cx:pt idx="5756">299</cx:pt>
          <cx:pt idx="5757">297</cx:pt>
          <cx:pt idx="5758">296</cx:pt>
          <cx:pt idx="5759">296</cx:pt>
          <cx:pt idx="5760">295</cx:pt>
          <cx:pt idx="5761">294</cx:pt>
          <cx:pt idx="5762">296</cx:pt>
          <cx:pt idx="5763">296</cx:pt>
          <cx:pt idx="5764">294</cx:pt>
          <cx:pt idx="5765">294</cx:pt>
          <cx:pt idx="5766">294</cx:pt>
          <cx:pt idx="5767">295</cx:pt>
          <cx:pt idx="5768">296</cx:pt>
          <cx:pt idx="5769">297</cx:pt>
          <cx:pt idx="5770">295</cx:pt>
          <cx:pt idx="5771">296</cx:pt>
          <cx:pt idx="5772">299</cx:pt>
          <cx:pt idx="5773">296</cx:pt>
          <cx:pt idx="5774">296</cx:pt>
          <cx:pt idx="5775">300</cx:pt>
          <cx:pt idx="5776">302</cx:pt>
          <cx:pt idx="5777">302</cx:pt>
          <cx:pt idx="5778">300</cx:pt>
          <cx:pt idx="5779">300</cx:pt>
          <cx:pt idx="5780">301</cx:pt>
          <cx:pt idx="5781">300</cx:pt>
          <cx:pt idx="5782">302</cx:pt>
          <cx:pt idx="5783">302</cx:pt>
          <cx:pt idx="5784">301</cx:pt>
          <cx:pt idx="5785">301</cx:pt>
          <cx:pt idx="5786">300</cx:pt>
          <cx:pt idx="5787">302</cx:pt>
          <cx:pt idx="5788">301</cx:pt>
          <cx:pt idx="5789">299</cx:pt>
          <cx:pt idx="5790">299</cx:pt>
          <cx:pt idx="5791">301</cx:pt>
          <cx:pt idx="5792">298</cx:pt>
          <cx:pt idx="5793">299</cx:pt>
          <cx:pt idx="5794">301</cx:pt>
          <cx:pt idx="5795">301</cx:pt>
          <cx:pt idx="5796">298</cx:pt>
          <cx:pt idx="5797">299</cx:pt>
          <cx:pt idx="5798">299</cx:pt>
          <cx:pt idx="5799">300</cx:pt>
          <cx:pt idx="5800">296</cx:pt>
          <cx:pt idx="5801">299</cx:pt>
          <cx:pt idx="5802">298</cx:pt>
          <cx:pt idx="5803">301</cx:pt>
          <cx:pt idx="5804">304</cx:pt>
          <cx:pt idx="5805">301</cx:pt>
          <cx:pt idx="5806">303</cx:pt>
          <cx:pt idx="5807">301</cx:pt>
          <cx:pt idx="5808">302</cx:pt>
          <cx:pt idx="5809">302</cx:pt>
          <cx:pt idx="5810">303</cx:pt>
          <cx:pt idx="5811">301</cx:pt>
          <cx:pt idx="5812">302</cx:pt>
          <cx:pt idx="5813">305</cx:pt>
          <cx:pt idx="5814">306</cx:pt>
          <cx:pt idx="5815">307</cx:pt>
          <cx:pt idx="5816">308</cx:pt>
          <cx:pt idx="5817">311</cx:pt>
          <cx:pt idx="5818">311</cx:pt>
          <cx:pt idx="5819">311</cx:pt>
          <cx:pt idx="5820">311</cx:pt>
          <cx:pt idx="5821">311</cx:pt>
          <cx:pt idx="5822">311</cx:pt>
          <cx:pt idx="5823">311</cx:pt>
          <cx:pt idx="5824">311</cx:pt>
          <cx:pt idx="5825">311</cx:pt>
          <cx:pt idx="5826">312</cx:pt>
          <cx:pt idx="5827">312</cx:pt>
          <cx:pt idx="5828">312</cx:pt>
          <cx:pt idx="5829">312</cx:pt>
          <cx:pt idx="5830">312</cx:pt>
          <cx:pt idx="5831">312</cx:pt>
          <cx:pt idx="5832">317</cx:pt>
          <cx:pt idx="5833">317</cx:pt>
          <cx:pt idx="5834">317</cx:pt>
          <cx:pt idx="5835">317</cx:pt>
          <cx:pt idx="5836">317</cx:pt>
          <cx:pt idx="5837">317</cx:pt>
          <cx:pt idx="5838">317</cx:pt>
          <cx:pt idx="5839">317</cx:pt>
          <cx:pt idx="5840">317</cx:pt>
          <cx:pt idx="5841">317</cx:pt>
          <cx:pt idx="5842">317</cx:pt>
          <cx:pt idx="5843">317</cx:pt>
          <cx:pt idx="5844">317</cx:pt>
          <cx:pt idx="5845">317</cx:pt>
          <cx:pt idx="5846">317</cx:pt>
          <cx:pt idx="5847">317</cx:pt>
          <cx:pt idx="5848">317</cx:pt>
          <cx:pt idx="5849">317</cx:pt>
          <cx:pt idx="5850">317</cx:pt>
          <cx:pt idx="5851">317</cx:pt>
          <cx:pt idx="5852">317</cx:pt>
          <cx:pt idx="5853">317</cx:pt>
          <cx:pt idx="5854">317</cx:pt>
          <cx:pt idx="5855">317</cx:pt>
          <cx:pt idx="5856">317</cx:pt>
          <cx:pt idx="5857">317</cx:pt>
          <cx:pt idx="5858">317</cx:pt>
          <cx:pt idx="5859">317</cx:pt>
          <cx:pt idx="5860">317</cx:pt>
          <cx:pt idx="5861">317</cx:pt>
          <cx:pt idx="5862">317</cx:pt>
          <cx:pt idx="5863">317</cx:pt>
          <cx:pt idx="5864">317</cx:pt>
          <cx:pt idx="5865">317</cx:pt>
          <cx:pt idx="5866">317</cx:pt>
          <cx:pt idx="5867">317</cx:pt>
          <cx:pt idx="5868">317</cx:pt>
          <cx:pt idx="5869">317</cx:pt>
          <cx:pt idx="5870">317</cx:pt>
          <cx:pt idx="5871">317</cx:pt>
          <cx:pt idx="5872">317</cx:pt>
          <cx:pt idx="5873">317</cx:pt>
          <cx:pt idx="5874">317</cx:pt>
          <cx:pt idx="5875">317</cx:pt>
          <cx:pt idx="5876">317</cx:pt>
          <cx:pt idx="5877">317</cx:pt>
          <cx:pt idx="5878">317</cx:pt>
          <cx:pt idx="5879">317</cx:pt>
          <cx:pt idx="5880">317</cx:pt>
          <cx:pt idx="5881">317</cx:pt>
          <cx:pt idx="5882">317</cx:pt>
          <cx:pt idx="5883">317</cx:pt>
          <cx:pt idx="5884">317</cx:pt>
          <cx:pt idx="5885">317</cx:pt>
          <cx:pt idx="5886">317</cx:pt>
          <cx:pt idx="5887">317</cx:pt>
          <cx:pt idx="5888">317</cx:pt>
          <cx:pt idx="5889">317</cx:pt>
          <cx:pt idx="5890">317</cx:pt>
          <cx:pt idx="5891">317</cx:pt>
          <cx:pt idx="5892">317</cx:pt>
          <cx:pt idx="5893">317</cx:pt>
          <cx:pt idx="5894">317</cx:pt>
          <cx:pt idx="5895">317</cx:pt>
          <cx:pt idx="5896">317</cx:pt>
          <cx:pt idx="5897">317</cx:pt>
          <cx:pt idx="5898">317</cx:pt>
          <cx:pt idx="5899">317</cx:pt>
          <cx:pt idx="5900">317</cx:pt>
          <cx:pt idx="5901">317</cx:pt>
          <cx:pt idx="5902">317</cx:pt>
          <cx:pt idx="5903">317</cx:pt>
          <cx:pt idx="5904">317</cx:pt>
          <cx:pt idx="5905">317</cx:pt>
          <cx:pt idx="5906">317</cx:pt>
          <cx:pt idx="5907">322</cx:pt>
          <cx:pt idx="5908">322</cx:pt>
          <cx:pt idx="5909">322</cx:pt>
          <cx:pt idx="5910">322</cx:pt>
          <cx:pt idx="5911">322</cx:pt>
          <cx:pt idx="5912">322</cx:pt>
          <cx:pt idx="5913">322</cx:pt>
          <cx:pt idx="5914">322</cx:pt>
          <cx:pt idx="5915">322</cx:pt>
          <cx:pt idx="5916">322</cx:pt>
          <cx:pt idx="5917">322</cx:pt>
          <cx:pt idx="5918">322</cx:pt>
          <cx:pt idx="5919">322</cx:pt>
          <cx:pt idx="5920">322</cx:pt>
          <cx:pt idx="5921">322</cx:pt>
          <cx:pt idx="5922">322</cx:pt>
          <cx:pt idx="5923">322</cx:pt>
          <cx:pt idx="5924">322</cx:pt>
          <cx:pt idx="5925">322</cx:pt>
          <cx:pt idx="5926">322</cx:pt>
          <cx:pt idx="5927">322</cx:pt>
          <cx:pt idx="5928">322</cx:pt>
          <cx:pt idx="5929">322</cx:pt>
          <cx:pt idx="5930">322</cx:pt>
          <cx:pt idx="5931">322</cx:pt>
          <cx:pt idx="5932">322</cx:pt>
          <cx:pt idx="5933">322</cx:pt>
          <cx:pt idx="5934">322</cx:pt>
          <cx:pt idx="5935">322</cx:pt>
          <cx:pt idx="5936">322</cx:pt>
          <cx:pt idx="5937">322</cx:pt>
          <cx:pt idx="5938">322</cx:pt>
          <cx:pt idx="5939">322</cx:pt>
          <cx:pt idx="5940">322</cx:pt>
          <cx:pt idx="5941">322</cx:pt>
          <cx:pt idx="5942">322</cx:pt>
          <cx:pt idx="5943">322</cx:pt>
          <cx:pt idx="5944">322</cx:pt>
          <cx:pt idx="5945">322</cx:pt>
          <cx:pt idx="5946">322</cx:pt>
          <cx:pt idx="5947">322</cx:pt>
          <cx:pt idx="5948">322</cx:pt>
          <cx:pt idx="5949">322</cx:pt>
          <cx:pt idx="5950">322</cx:pt>
          <cx:pt idx="5951">322</cx:pt>
          <cx:pt idx="5952">322</cx:pt>
          <cx:pt idx="5953">322</cx:pt>
          <cx:pt idx="5954">322</cx:pt>
          <cx:pt idx="5955">322</cx:pt>
          <cx:pt idx="5956">322</cx:pt>
          <cx:pt idx="5957">322</cx:pt>
          <cx:pt idx="5958">322</cx:pt>
          <cx:pt idx="5959">322</cx:pt>
          <cx:pt idx="5960">322</cx:pt>
          <cx:pt idx="5961">322</cx:pt>
          <cx:pt idx="5962">322</cx:pt>
          <cx:pt idx="5963">322</cx:pt>
          <cx:pt idx="5964">322</cx:pt>
          <cx:pt idx="5965">322</cx:pt>
          <cx:pt idx="5966">322</cx:pt>
          <cx:pt idx="5967">322</cx:pt>
          <cx:pt idx="5968">322</cx:pt>
          <cx:pt idx="5969">322</cx:pt>
          <cx:pt idx="5970">322</cx:pt>
          <cx:pt idx="5971">322</cx:pt>
          <cx:pt idx="5972">322</cx:pt>
          <cx:pt idx="5973">322</cx:pt>
          <cx:pt idx="5974">322</cx:pt>
          <cx:pt idx="5975">322</cx:pt>
          <cx:pt idx="5976">322</cx:pt>
          <cx:pt idx="5977">322</cx:pt>
          <cx:pt idx="5978">322</cx:pt>
          <cx:pt idx="5979">322</cx:pt>
          <cx:pt idx="5980">322</cx:pt>
          <cx:pt idx="5981">322</cx:pt>
          <cx:pt idx="5982">327</cx:pt>
          <cx:pt idx="5983">327</cx:pt>
          <cx:pt idx="5984">327</cx:pt>
          <cx:pt idx="5985">327</cx:pt>
          <cx:pt idx="5986">327</cx:pt>
          <cx:pt idx="5987">327</cx:pt>
          <cx:pt idx="5988">327</cx:pt>
          <cx:pt idx="5989">327</cx:pt>
          <cx:pt idx="5990">327</cx:pt>
          <cx:pt idx="5991">327</cx:pt>
          <cx:pt idx="5992">327</cx:pt>
          <cx:pt idx="5993">327</cx:pt>
          <cx:pt idx="5994">327</cx:pt>
          <cx:pt idx="5995">327</cx:pt>
          <cx:pt idx="5996">327</cx:pt>
          <cx:pt idx="5997">327</cx:pt>
          <cx:pt idx="5998">327</cx:pt>
          <cx:pt idx="5999">327</cx:pt>
          <cx:pt idx="6000">327</cx:pt>
          <cx:pt idx="6001">327</cx:pt>
          <cx:pt idx="6002">327</cx:pt>
          <cx:pt idx="6003">327</cx:pt>
          <cx:pt idx="6004">327</cx:pt>
          <cx:pt idx="6005">327</cx:pt>
          <cx:pt idx="6006">327</cx:pt>
          <cx:pt idx="6007">327</cx:pt>
          <cx:pt idx="6008">327</cx:pt>
          <cx:pt idx="6009">327</cx:pt>
          <cx:pt idx="6010">327</cx:pt>
          <cx:pt idx="6011">327</cx:pt>
          <cx:pt idx="6012">327</cx:pt>
          <cx:pt idx="6013">327</cx:pt>
          <cx:pt idx="6014">327</cx:pt>
          <cx:pt idx="6015">327</cx:pt>
          <cx:pt idx="6016">327</cx:pt>
          <cx:pt idx="6017">327</cx:pt>
          <cx:pt idx="6018">327</cx:pt>
          <cx:pt idx="6019">327</cx:pt>
          <cx:pt idx="6020">327</cx:pt>
          <cx:pt idx="6021">327</cx:pt>
          <cx:pt idx="6022">327</cx:pt>
          <cx:pt idx="6023">327</cx:pt>
          <cx:pt idx="6024">327</cx:pt>
          <cx:pt idx="6025">327</cx:pt>
          <cx:pt idx="6026">327</cx:pt>
          <cx:pt idx="6027">327</cx:pt>
          <cx:pt idx="6028">327</cx:pt>
          <cx:pt idx="6029">327</cx:pt>
          <cx:pt idx="6030">327</cx:pt>
          <cx:pt idx="6031">327</cx:pt>
          <cx:pt idx="6032">327</cx:pt>
          <cx:pt idx="6033">327</cx:pt>
          <cx:pt idx="6034">327</cx:pt>
          <cx:pt idx="6035">327</cx:pt>
          <cx:pt idx="6036">327</cx:pt>
          <cx:pt idx="6037">327</cx:pt>
          <cx:pt idx="6038">327</cx:pt>
          <cx:pt idx="6039">327</cx:pt>
          <cx:pt idx="6040">327</cx:pt>
          <cx:pt idx="6041">327</cx:pt>
          <cx:pt idx="6042">327</cx:pt>
          <cx:pt idx="6043">327</cx:pt>
          <cx:pt idx="6044">327</cx:pt>
          <cx:pt idx="6045">327</cx:pt>
          <cx:pt idx="6046">327</cx:pt>
          <cx:pt idx="6047">327</cx:pt>
          <cx:pt idx="6048">327</cx:pt>
          <cx:pt idx="6049">327</cx:pt>
          <cx:pt idx="6050">327</cx:pt>
          <cx:pt idx="6051">327</cx:pt>
          <cx:pt idx="6052">327</cx:pt>
          <cx:pt idx="6053">327</cx:pt>
          <cx:pt idx="6054">327</cx:pt>
          <cx:pt idx="6055">327</cx:pt>
          <cx:pt idx="6056">327</cx:pt>
          <cx:pt idx="6057">332</cx:pt>
          <cx:pt idx="6058">332</cx:pt>
          <cx:pt idx="6059">332</cx:pt>
          <cx:pt idx="6060">332</cx:pt>
          <cx:pt idx="6061">332</cx:pt>
          <cx:pt idx="6062">332</cx:pt>
          <cx:pt idx="6063">332</cx:pt>
          <cx:pt idx="6064">332</cx:pt>
          <cx:pt idx="6065">332</cx:pt>
          <cx:pt idx="6066">332</cx:pt>
          <cx:pt idx="6067">332</cx:pt>
          <cx:pt idx="6068">332</cx:pt>
          <cx:pt idx="6069">332</cx:pt>
          <cx:pt idx="6070">332</cx:pt>
          <cx:pt idx="6071">332</cx:pt>
          <cx:pt idx="6072">332</cx:pt>
          <cx:pt idx="6073">332</cx:pt>
          <cx:pt idx="6074">332</cx:pt>
          <cx:pt idx="6075">332</cx:pt>
          <cx:pt idx="6076">332</cx:pt>
          <cx:pt idx="6077">332</cx:pt>
          <cx:pt idx="6078">332</cx:pt>
          <cx:pt idx="6079">332</cx:pt>
          <cx:pt idx="6080">332</cx:pt>
          <cx:pt idx="6081">332</cx:pt>
          <cx:pt idx="6082">332</cx:pt>
          <cx:pt idx="6083">332</cx:pt>
          <cx:pt idx="6084">332</cx:pt>
          <cx:pt idx="6085">332</cx:pt>
          <cx:pt idx="6086">332</cx:pt>
          <cx:pt idx="6087">332</cx:pt>
          <cx:pt idx="6088">332</cx:pt>
          <cx:pt idx="6089">332</cx:pt>
          <cx:pt idx="6090">332</cx:pt>
          <cx:pt idx="6091">332</cx:pt>
          <cx:pt idx="6092">332</cx:pt>
          <cx:pt idx="6093">332</cx:pt>
          <cx:pt idx="6094">332</cx:pt>
          <cx:pt idx="6095">332</cx:pt>
          <cx:pt idx="6096">332</cx:pt>
          <cx:pt idx="6097">332</cx:pt>
          <cx:pt idx="6098">332</cx:pt>
          <cx:pt idx="6099">332</cx:pt>
          <cx:pt idx="6100">332</cx:pt>
          <cx:pt idx="6101">332</cx:pt>
          <cx:pt idx="6102">332</cx:pt>
          <cx:pt idx="6103">332</cx:pt>
          <cx:pt idx="6104">332</cx:pt>
          <cx:pt idx="6105">332</cx:pt>
          <cx:pt idx="6106">332</cx:pt>
          <cx:pt idx="6107">332</cx:pt>
          <cx:pt idx="6108">332</cx:pt>
          <cx:pt idx="6109">332</cx:pt>
          <cx:pt idx="6110">332</cx:pt>
          <cx:pt idx="6111">332</cx:pt>
          <cx:pt idx="6112">332</cx:pt>
          <cx:pt idx="6113">332</cx:pt>
          <cx:pt idx="6114">332</cx:pt>
          <cx:pt idx="6115">332</cx:pt>
          <cx:pt idx="6116">332</cx:pt>
          <cx:pt idx="6117">332</cx:pt>
          <cx:pt idx="6118">332</cx:pt>
          <cx:pt idx="6119">332</cx:pt>
          <cx:pt idx="6120">332</cx:pt>
          <cx:pt idx="6121">332</cx:pt>
          <cx:pt idx="6122">332</cx:pt>
          <cx:pt idx="6123">332</cx:pt>
          <cx:pt idx="6124">332</cx:pt>
          <cx:pt idx="6125">332</cx:pt>
          <cx:pt idx="6126">332</cx:pt>
          <cx:pt idx="6127">332</cx:pt>
          <cx:pt idx="6128">332</cx:pt>
          <cx:pt idx="6129">332</cx:pt>
          <cx:pt idx="6130">332</cx:pt>
          <cx:pt idx="6131">332</cx:pt>
          <cx:pt idx="6132">337</cx:pt>
          <cx:pt idx="6133">337</cx:pt>
          <cx:pt idx="6134">337</cx:pt>
          <cx:pt idx="6135">337</cx:pt>
          <cx:pt idx="6136">337</cx:pt>
          <cx:pt idx="6137">337</cx:pt>
          <cx:pt idx="6138">337</cx:pt>
          <cx:pt idx="6139">337</cx:pt>
          <cx:pt idx="6140">337</cx:pt>
          <cx:pt idx="6141">337</cx:pt>
          <cx:pt idx="6142">337</cx:pt>
          <cx:pt idx="6143">337</cx:pt>
          <cx:pt idx="6144">337</cx:pt>
          <cx:pt idx="6145">337</cx:pt>
          <cx:pt idx="6146">337</cx:pt>
          <cx:pt idx="6147">337</cx:pt>
          <cx:pt idx="6148">337</cx:pt>
          <cx:pt idx="6149">337</cx:pt>
          <cx:pt idx="6150">337</cx:pt>
          <cx:pt idx="6151">337</cx:pt>
          <cx:pt idx="6152">337</cx:pt>
          <cx:pt idx="6153">337</cx:pt>
          <cx:pt idx="6154">337</cx:pt>
          <cx:pt idx="6155">337</cx:pt>
          <cx:pt idx="6156">337</cx:pt>
          <cx:pt idx="6157">337</cx:pt>
          <cx:pt idx="6158">337</cx:pt>
          <cx:pt idx="6159">337</cx:pt>
          <cx:pt idx="6160">337</cx:pt>
          <cx:pt idx="6161">337</cx:pt>
          <cx:pt idx="6162">337</cx:pt>
          <cx:pt idx="6163">337</cx:pt>
          <cx:pt idx="6164">337</cx:pt>
          <cx:pt idx="6165">337</cx:pt>
          <cx:pt idx="6166">337</cx:pt>
          <cx:pt idx="6167">337</cx:pt>
          <cx:pt idx="6168">337</cx:pt>
          <cx:pt idx="6169">337</cx:pt>
          <cx:pt idx="6170">337</cx:pt>
          <cx:pt idx="6171">337</cx:pt>
          <cx:pt idx="6172">337</cx:pt>
          <cx:pt idx="6173">337</cx:pt>
          <cx:pt idx="6174">337</cx:pt>
          <cx:pt idx="6175">337</cx:pt>
          <cx:pt idx="6176">337</cx:pt>
          <cx:pt idx="6177">337</cx:pt>
          <cx:pt idx="6178">337</cx:pt>
          <cx:pt idx="6179">337</cx:pt>
          <cx:pt idx="6180">337</cx:pt>
          <cx:pt idx="6181">337</cx:pt>
          <cx:pt idx="6182">337</cx:pt>
          <cx:pt idx="6183">337</cx:pt>
          <cx:pt idx="6184">337</cx:pt>
          <cx:pt idx="6185">337</cx:pt>
          <cx:pt idx="6186">337</cx:pt>
          <cx:pt idx="6187">337</cx:pt>
          <cx:pt idx="6188">337</cx:pt>
          <cx:pt idx="6189">337</cx:pt>
          <cx:pt idx="6190">337</cx:pt>
          <cx:pt idx="6191">337</cx:pt>
          <cx:pt idx="6192">337</cx:pt>
          <cx:pt idx="6193">337</cx:pt>
          <cx:pt idx="6194">337</cx:pt>
          <cx:pt idx="6195">337</cx:pt>
          <cx:pt idx="6196">337</cx:pt>
          <cx:pt idx="6197">337</cx:pt>
          <cx:pt idx="6198">337</cx:pt>
          <cx:pt idx="6199">337</cx:pt>
          <cx:pt idx="6200">337</cx:pt>
          <cx:pt idx="6201">337</cx:pt>
          <cx:pt idx="6202">337</cx:pt>
          <cx:pt idx="6203">337</cx:pt>
          <cx:pt idx="6204">337</cx:pt>
          <cx:pt idx="6205">337</cx:pt>
          <cx:pt idx="6206">337</cx:pt>
          <cx:pt idx="6207">342</cx:pt>
          <cx:pt idx="6208">342</cx:pt>
          <cx:pt idx="6209">342</cx:pt>
          <cx:pt idx="6210">342</cx:pt>
          <cx:pt idx="6211">342</cx:pt>
          <cx:pt idx="6212">342</cx:pt>
          <cx:pt idx="6213">342</cx:pt>
          <cx:pt idx="6214">342</cx:pt>
          <cx:pt idx="6215">342</cx:pt>
          <cx:pt idx="6216">342</cx:pt>
          <cx:pt idx="6217">342</cx:pt>
          <cx:pt idx="6218">342</cx:pt>
          <cx:pt idx="6219">342</cx:pt>
          <cx:pt idx="6220">342</cx:pt>
          <cx:pt idx="6221">342</cx:pt>
          <cx:pt idx="6222">342</cx:pt>
          <cx:pt idx="6223">342</cx:pt>
          <cx:pt idx="6224">342</cx:pt>
          <cx:pt idx="6225">342</cx:pt>
          <cx:pt idx="6226">342</cx:pt>
          <cx:pt idx="6227">342</cx:pt>
          <cx:pt idx="6228">342</cx:pt>
          <cx:pt idx="6229">342</cx:pt>
          <cx:pt idx="6230">342</cx:pt>
          <cx:pt idx="6231">342</cx:pt>
          <cx:pt idx="6232">342</cx:pt>
          <cx:pt idx="6233">342</cx:pt>
          <cx:pt idx="6234">342</cx:pt>
          <cx:pt idx="6235">342</cx:pt>
          <cx:pt idx="6236">342</cx:pt>
          <cx:pt idx="6237">342</cx:pt>
          <cx:pt idx="6238">342</cx:pt>
          <cx:pt idx="6239">342</cx:pt>
          <cx:pt idx="6240">342</cx:pt>
          <cx:pt idx="6241">342</cx:pt>
          <cx:pt idx="6242">342</cx:pt>
          <cx:pt idx="6243">342</cx:pt>
          <cx:pt idx="6244">342</cx:pt>
          <cx:pt idx="6245">342</cx:pt>
          <cx:pt idx="6246">342</cx:pt>
          <cx:pt idx="6247">342</cx:pt>
          <cx:pt idx="6248">342</cx:pt>
          <cx:pt idx="6249">342</cx:pt>
          <cx:pt idx="6250">342</cx:pt>
          <cx:pt idx="6251">342</cx:pt>
          <cx:pt idx="6252">342</cx:pt>
          <cx:pt idx="6253">342</cx:pt>
          <cx:pt idx="6254">342</cx:pt>
          <cx:pt idx="6255">342</cx:pt>
          <cx:pt idx="6256">342</cx:pt>
          <cx:pt idx="6257">342</cx:pt>
          <cx:pt idx="6258">342</cx:pt>
          <cx:pt idx="6259">342</cx:pt>
          <cx:pt idx="6260">342</cx:pt>
          <cx:pt idx="6261">342</cx:pt>
          <cx:pt idx="6262">342</cx:pt>
          <cx:pt idx="6263">342</cx:pt>
          <cx:pt idx="6264">342</cx:pt>
          <cx:pt idx="6265">342</cx:pt>
          <cx:pt idx="6266">342</cx:pt>
          <cx:pt idx="6267">342</cx:pt>
          <cx:pt idx="6268">342</cx:pt>
          <cx:pt idx="6269">342</cx:pt>
          <cx:pt idx="6270">342</cx:pt>
          <cx:pt idx="6271">342</cx:pt>
          <cx:pt idx="6272">342</cx:pt>
          <cx:pt idx="6273">342</cx:pt>
          <cx:pt idx="6274">342</cx:pt>
          <cx:pt idx="6275">342</cx:pt>
          <cx:pt idx="6276">342</cx:pt>
          <cx:pt idx="6277">342</cx:pt>
          <cx:pt idx="6278">342</cx:pt>
          <cx:pt idx="6279">342</cx:pt>
          <cx:pt idx="6280">342</cx:pt>
          <cx:pt idx="6281">342</cx:pt>
          <cx:pt idx="6282">347</cx:pt>
          <cx:pt idx="6283">347</cx:pt>
          <cx:pt idx="6284">347</cx:pt>
          <cx:pt idx="6285">347</cx:pt>
          <cx:pt idx="6286">347</cx:pt>
          <cx:pt idx="6287">347</cx:pt>
          <cx:pt idx="6288">347</cx:pt>
          <cx:pt idx="6289">347</cx:pt>
          <cx:pt idx="6290">347</cx:pt>
          <cx:pt idx="6291">347</cx:pt>
          <cx:pt idx="6292">347</cx:pt>
          <cx:pt idx="6293">347</cx:pt>
          <cx:pt idx="6294">347</cx:pt>
          <cx:pt idx="6295">347</cx:pt>
          <cx:pt idx="6296">347</cx:pt>
          <cx:pt idx="6297">347</cx:pt>
          <cx:pt idx="6298">347</cx:pt>
          <cx:pt idx="6299">347</cx:pt>
          <cx:pt idx="6300">347</cx:pt>
          <cx:pt idx="6301">347</cx:pt>
          <cx:pt idx="6302">347</cx:pt>
          <cx:pt idx="6303">347</cx:pt>
          <cx:pt idx="6304">347</cx:pt>
          <cx:pt idx="6305">347</cx:pt>
          <cx:pt idx="6306">347</cx:pt>
          <cx:pt idx="6307">347</cx:pt>
          <cx:pt idx="6308">347</cx:pt>
          <cx:pt idx="6309">347</cx:pt>
          <cx:pt idx="6310">347</cx:pt>
          <cx:pt idx="6311">347</cx:pt>
          <cx:pt idx="6312">347</cx:pt>
          <cx:pt idx="6313">347</cx:pt>
          <cx:pt idx="6314">347</cx:pt>
          <cx:pt idx="6315">347</cx:pt>
          <cx:pt idx="6316">347</cx:pt>
          <cx:pt idx="6317">347</cx:pt>
          <cx:pt idx="6318">347</cx:pt>
          <cx:pt idx="6319">347</cx:pt>
          <cx:pt idx="6320">347</cx:pt>
          <cx:pt idx="6321">347</cx:pt>
          <cx:pt idx="6322">347</cx:pt>
          <cx:pt idx="6323">347</cx:pt>
          <cx:pt idx="6324">347</cx:pt>
          <cx:pt idx="6325">347</cx:pt>
          <cx:pt idx="6326">347</cx:pt>
          <cx:pt idx="6327">347</cx:pt>
          <cx:pt idx="6328">347</cx:pt>
          <cx:pt idx="6329">347</cx:pt>
          <cx:pt idx="6330">347</cx:pt>
          <cx:pt idx="6331">347</cx:pt>
          <cx:pt idx="6332">347</cx:pt>
          <cx:pt idx="6333">347</cx:pt>
          <cx:pt idx="6334">347</cx:pt>
          <cx:pt idx="6335">347</cx:pt>
          <cx:pt idx="6336">347</cx:pt>
          <cx:pt idx="6337">347</cx:pt>
          <cx:pt idx="6338">347</cx:pt>
          <cx:pt idx="6339">347</cx:pt>
          <cx:pt idx="6340">347</cx:pt>
          <cx:pt idx="6341">347</cx:pt>
          <cx:pt idx="6342">347</cx:pt>
          <cx:pt idx="6343">347</cx:pt>
          <cx:pt idx="6344">347</cx:pt>
          <cx:pt idx="6345">347</cx:pt>
          <cx:pt idx="6346">347</cx:pt>
          <cx:pt idx="6347">347</cx:pt>
          <cx:pt idx="6348">347</cx:pt>
          <cx:pt idx="6349">347</cx:pt>
          <cx:pt idx="6350">347</cx:pt>
          <cx:pt idx="6351">347</cx:pt>
          <cx:pt idx="6352">347</cx:pt>
          <cx:pt idx="6353">347</cx:pt>
          <cx:pt idx="6354">347</cx:pt>
          <cx:pt idx="6355">347</cx:pt>
          <cx:pt idx="6356">347</cx:pt>
          <cx:pt idx="6357">350</cx:pt>
          <cx:pt idx="6358">350</cx:pt>
          <cx:pt idx="6359">350</cx:pt>
          <cx:pt idx="6360">350</cx:pt>
          <cx:pt idx="6361">350</cx:pt>
          <cx:pt idx="6362">350</cx:pt>
          <cx:pt idx="6363">350</cx:pt>
          <cx:pt idx="6364">350</cx:pt>
          <cx:pt idx="6365">350</cx:pt>
          <cx:pt idx="6366">350</cx:pt>
          <cx:pt idx="6367">350</cx:pt>
          <cx:pt idx="6368">350</cx:pt>
          <cx:pt idx="6369">350</cx:pt>
          <cx:pt idx="6370">350</cx:pt>
          <cx:pt idx="6371">350</cx:pt>
          <cx:pt idx="6372">350</cx:pt>
          <cx:pt idx="6373">350</cx:pt>
          <cx:pt idx="6374">350</cx:pt>
          <cx:pt idx="6375">350</cx:pt>
          <cx:pt idx="6376">350</cx:pt>
          <cx:pt idx="6377">350</cx:pt>
          <cx:pt idx="6378">350</cx:pt>
          <cx:pt idx="6379">350</cx:pt>
          <cx:pt idx="6380">350</cx:pt>
          <cx:pt idx="6381">350</cx:pt>
          <cx:pt idx="6382">350</cx:pt>
          <cx:pt idx="6383">350</cx:pt>
          <cx:pt idx="6384">350</cx:pt>
          <cx:pt idx="6385">350</cx:pt>
          <cx:pt idx="6386">350</cx:pt>
          <cx:pt idx="6387">350</cx:pt>
          <cx:pt idx="6388">350</cx:pt>
          <cx:pt idx="6389">350</cx:pt>
          <cx:pt idx="6390">350</cx:pt>
          <cx:pt idx="6391">350</cx:pt>
          <cx:pt idx="6392">350</cx:pt>
          <cx:pt idx="6393">350</cx:pt>
          <cx:pt idx="6394">350</cx:pt>
          <cx:pt idx="6395">350</cx:pt>
          <cx:pt idx="6396">350</cx:pt>
          <cx:pt idx="6397">350</cx:pt>
          <cx:pt idx="6398">350</cx:pt>
          <cx:pt idx="6399">350</cx:pt>
          <cx:pt idx="6400">350</cx:pt>
          <cx:pt idx="6401">350</cx:pt>
          <cx:pt idx="6402">350</cx:pt>
          <cx:pt idx="6403">350</cx:pt>
          <cx:pt idx="6404">350</cx:pt>
          <cx:pt idx="6405">350</cx:pt>
          <cx:pt idx="6406">350</cx:pt>
          <cx:pt idx="6407">350</cx:pt>
          <cx:pt idx="6408">350</cx:pt>
          <cx:pt idx="6409">350</cx:pt>
          <cx:pt idx="6410">350</cx:pt>
          <cx:pt idx="6411">350</cx:pt>
          <cx:pt idx="6412">350</cx:pt>
          <cx:pt idx="6413">350</cx:pt>
          <cx:pt idx="6414">350</cx:pt>
          <cx:pt idx="6415">350</cx:pt>
          <cx:pt idx="6416">350</cx:pt>
          <cx:pt idx="6417">350</cx:pt>
          <cx:pt idx="6418">350</cx:pt>
          <cx:pt idx="6419">350</cx:pt>
          <cx:pt idx="6420">350</cx:pt>
          <cx:pt idx="6421">350</cx:pt>
          <cx:pt idx="6422">350</cx:pt>
          <cx:pt idx="6423">350</cx:pt>
          <cx:pt idx="6424">350</cx:pt>
          <cx:pt idx="6425">350</cx:pt>
          <cx:pt idx="6426">350</cx:pt>
          <cx:pt idx="6427">350</cx:pt>
          <cx:pt idx="6428">350</cx:pt>
          <cx:pt idx="6429">350</cx:pt>
          <cx:pt idx="6430">350</cx:pt>
          <cx:pt idx="6431">350</cx:pt>
          <cx:pt idx="6432">352</cx:pt>
          <cx:pt idx="6433">347</cx:pt>
          <cx:pt idx="6434">349</cx:pt>
          <cx:pt idx="6435">350</cx:pt>
          <cx:pt idx="6436">351</cx:pt>
          <cx:pt idx="6437">352</cx:pt>
          <cx:pt idx="6438">352</cx:pt>
          <cx:pt idx="6439">350</cx:pt>
          <cx:pt idx="6440">353</cx:pt>
          <cx:pt idx="6441">353</cx:pt>
          <cx:pt idx="6442">355</cx:pt>
          <cx:pt idx="6443">358</cx:pt>
          <cx:pt idx="6444">353</cx:pt>
          <cx:pt idx="6445">348</cx:pt>
          <cx:pt idx="6446">346</cx:pt>
          <cx:pt idx="6447">344</cx:pt>
          <cx:pt idx="6448">348</cx:pt>
          <cx:pt idx="6449">348</cx:pt>
          <cx:pt idx="6450">349</cx:pt>
          <cx:pt idx="6451">351</cx:pt>
          <cx:pt idx="6452">352</cx:pt>
          <cx:pt idx="6453">353</cx:pt>
          <cx:pt idx="6454">357</cx:pt>
          <cx:pt idx="6455">358</cx:pt>
          <cx:pt idx="6456">356</cx:pt>
          <cx:pt idx="6457">352</cx:pt>
          <cx:pt idx="6458">350</cx:pt>
          <cx:pt idx="6459">349</cx:pt>
          <cx:pt idx="6460">348</cx:pt>
          <cx:pt idx="6461">347</cx:pt>
          <cx:pt idx="6462">346</cx:pt>
          <cx:pt idx="6463">346</cx:pt>
          <cx:pt idx="6464">342</cx:pt>
          <cx:pt idx="6465">342</cx:pt>
          <cx:pt idx="6466">344</cx:pt>
          <cx:pt idx="6467">344</cx:pt>
          <cx:pt idx="6468">345</cx:pt>
          <cx:pt idx="6469">346</cx:pt>
          <cx:pt idx="6470">344</cx:pt>
          <cx:pt idx="6471">344</cx:pt>
          <cx:pt idx="6472">345</cx:pt>
          <cx:pt idx="6473">342</cx:pt>
          <cx:pt idx="6474">340</cx:pt>
          <cx:pt idx="6475">337</cx:pt>
          <cx:pt idx="6476">340</cx:pt>
          <cx:pt idx="6477">338</cx:pt>
          <cx:pt idx="6478">345</cx:pt>
          <cx:pt idx="6479">345</cx:pt>
          <cx:pt idx="6480">346</cx:pt>
          <cx:pt idx="6481">347</cx:pt>
          <cx:pt idx="6482">345</cx:pt>
          <cx:pt idx="6483">343</cx:pt>
          <cx:pt idx="6484">342</cx:pt>
          <cx:pt idx="6485">344</cx:pt>
          <cx:pt idx="6486">344</cx:pt>
          <cx:pt idx="6487">344</cx:pt>
          <cx:pt idx="6488">347</cx:pt>
          <cx:pt idx="6489">347</cx:pt>
          <cx:pt idx="6490">350</cx:pt>
          <cx:pt idx="6491">349</cx:pt>
          <cx:pt idx="6492">346</cx:pt>
          <cx:pt idx="6493">345</cx:pt>
          <cx:pt idx="6494">342</cx:pt>
          <cx:pt idx="6495">342</cx:pt>
          <cx:pt idx="6496">338</cx:pt>
          <cx:pt idx="6497">338</cx:pt>
          <cx:pt idx="6498">337</cx:pt>
          <cx:pt idx="6499">338</cx:pt>
          <cx:pt idx="6500">337</cx:pt>
          <cx:pt idx="6501">339</cx:pt>
          <cx:pt idx="6502">341</cx:pt>
          <cx:pt idx="6503">345</cx:pt>
          <cx:pt idx="6504">348</cx:pt>
          <cx:pt idx="6505">350</cx:pt>
          <cx:pt idx="6506">350</cx:pt>
          <cx:pt idx="6507">350</cx:pt>
          <cx:pt idx="6508">349</cx:pt>
          <cx:pt idx="6509">349</cx:pt>
          <cx:pt idx="6510">347</cx:pt>
          <cx:pt idx="6511">347</cx:pt>
          <cx:pt idx="6512">346</cx:pt>
          <cx:pt idx="6513">349</cx:pt>
          <cx:pt idx="6514">343</cx:pt>
          <cx:pt idx="6515">348</cx:pt>
          <cx:pt idx="6516">347</cx:pt>
          <cx:pt idx="6517">345</cx:pt>
          <cx:pt idx="6518">348</cx:pt>
          <cx:pt idx="6519">349</cx:pt>
          <cx:pt idx="6520">347</cx:pt>
          <cx:pt idx="6521">346</cx:pt>
          <cx:pt idx="6522">349</cx:pt>
          <cx:pt idx="6523">347</cx:pt>
          <cx:pt idx="6524">347</cx:pt>
          <cx:pt idx="6525">347</cx:pt>
          <cx:pt idx="6526">345</cx:pt>
          <cx:pt idx="6527">350</cx:pt>
          <cx:pt idx="6528">351</cx:pt>
          <cx:pt idx="6529">351</cx:pt>
          <cx:pt idx="6530">351</cx:pt>
          <cx:pt idx="6531">350</cx:pt>
          <cx:pt idx="6532">350</cx:pt>
          <cx:pt idx="6533">349</cx:pt>
          <cx:pt idx="6534">346</cx:pt>
          <cx:pt idx="6535">345</cx:pt>
          <cx:pt idx="6536">346</cx:pt>
          <cx:pt idx="6537">344</cx:pt>
          <cx:pt idx="6538">341</cx:pt>
          <cx:pt idx="6539">343</cx:pt>
          <cx:pt idx="6540">344</cx:pt>
          <cx:pt idx="6541">346</cx:pt>
          <cx:pt idx="6542">345</cx:pt>
          <cx:pt idx="6543">341</cx:pt>
          <cx:pt idx="6544">341</cx:pt>
          <cx:pt idx="6545">341</cx:pt>
          <cx:pt idx="6546">342</cx:pt>
          <cx:pt idx="6547">341</cx:pt>
          <cx:pt idx="6548">343</cx:pt>
          <cx:pt idx="6549">343</cx:pt>
          <cx:pt idx="6550">343</cx:pt>
          <cx:pt idx="6551">343</cx:pt>
          <cx:pt idx="6552">343</cx:pt>
          <cx:pt idx="6553">344</cx:pt>
          <cx:pt idx="6554">344</cx:pt>
          <cx:pt idx="6555">344</cx:pt>
          <cx:pt idx="6556">343</cx:pt>
          <cx:pt idx="6557">341</cx:pt>
          <cx:pt idx="6558">340</cx:pt>
          <cx:pt idx="6559">339</cx:pt>
          <cx:pt idx="6560">336</cx:pt>
          <cx:pt idx="6561">334</cx:pt>
          <cx:pt idx="6562">331</cx:pt>
          <cx:pt idx="6563">331</cx:pt>
          <cx:pt idx="6564">334</cx:pt>
          <cx:pt idx="6565">337</cx:pt>
          <cx:pt idx="6566">341</cx:pt>
          <cx:pt idx="6567">341</cx:pt>
          <cx:pt idx="6568">342</cx:pt>
          <cx:pt idx="6569">341</cx:pt>
          <cx:pt idx="6570">343</cx:pt>
          <cx:pt idx="6571">345</cx:pt>
          <cx:pt idx="6572">347</cx:pt>
          <cx:pt idx="6573">348</cx:pt>
          <cx:pt idx="6574">347</cx:pt>
          <cx:pt idx="6575">346</cx:pt>
          <cx:pt idx="6576">347</cx:pt>
          <cx:pt idx="6577">348</cx:pt>
          <cx:pt idx="6578">349</cx:pt>
          <cx:pt idx="6579">349</cx:pt>
          <cx:pt idx="6580">348</cx:pt>
          <cx:pt idx="6581">348</cx:pt>
          <cx:pt idx="6582">346</cx:pt>
          <cx:pt idx="6583">345</cx:pt>
          <cx:pt idx="6584">343</cx:pt>
          <cx:pt idx="6585">342</cx:pt>
          <cx:pt idx="6586">341</cx:pt>
          <cx:pt idx="6587">341</cx:pt>
          <cx:pt idx="6588">341</cx:pt>
          <cx:pt idx="6589">341</cx:pt>
          <cx:pt idx="6590">342</cx:pt>
          <cx:pt idx="6591">344</cx:pt>
          <cx:pt idx="6592">346</cx:pt>
          <cx:pt idx="6593">347</cx:pt>
          <cx:pt idx="6594">346</cx:pt>
          <cx:pt idx="6595">347</cx:pt>
          <cx:pt idx="6596">348</cx:pt>
          <cx:pt idx="6597">348</cx:pt>
          <cx:pt idx="6598">348</cx:pt>
          <cx:pt idx="6599">350</cx:pt>
          <cx:pt idx="6600">350</cx:pt>
          <cx:pt idx="6601">350</cx:pt>
          <cx:pt idx="6602">350</cx:pt>
          <cx:pt idx="6603">350</cx:pt>
          <cx:pt idx="6604">351</cx:pt>
          <cx:pt idx="6605">350</cx:pt>
          <cx:pt idx="6606">349</cx:pt>
          <cx:pt idx="6607">349</cx:pt>
          <cx:pt idx="6608">349</cx:pt>
          <cx:pt idx="6609">350</cx:pt>
          <cx:pt idx="6610">349</cx:pt>
          <cx:pt idx="6611">347</cx:pt>
          <cx:pt idx="6612">345</cx:pt>
          <cx:pt idx="6613">346</cx:pt>
          <cx:pt idx="6614">347</cx:pt>
          <cx:pt idx="6615">346</cx:pt>
          <cx:pt idx="6616">347</cx:pt>
          <cx:pt idx="6617">345</cx:pt>
          <cx:pt idx="6618">345</cx:pt>
          <cx:pt idx="6619">345</cx:pt>
          <cx:pt idx="6620">346</cx:pt>
          <cx:pt idx="6621">345</cx:pt>
          <cx:pt idx="6622">346</cx:pt>
          <cx:pt idx="6623">345</cx:pt>
          <cx:pt idx="6624">344</cx:pt>
          <cx:pt idx="6625">343</cx:pt>
          <cx:pt idx="6626">345</cx:pt>
          <cx:pt idx="6627">345</cx:pt>
          <cx:pt idx="6628">346</cx:pt>
          <cx:pt idx="6629">346</cx:pt>
          <cx:pt idx="6630">346</cx:pt>
          <cx:pt idx="6631">346</cx:pt>
          <cx:pt idx="6632">345</cx:pt>
          <cx:pt idx="6633">343</cx:pt>
          <cx:pt idx="6634">343</cx:pt>
          <cx:pt idx="6635">343</cx:pt>
          <cx:pt idx="6636">343</cx:pt>
          <cx:pt idx="6637">343</cx:pt>
          <cx:pt idx="6638">342</cx:pt>
          <cx:pt idx="6639">342</cx:pt>
          <cx:pt idx="6640">344</cx:pt>
          <cx:pt idx="6641">344</cx:pt>
          <cx:pt idx="6642">343</cx:pt>
          <cx:pt idx="6643">343</cx:pt>
          <cx:pt idx="6644">343</cx:pt>
          <cx:pt idx="6645">345</cx:pt>
          <cx:pt idx="6646">341</cx:pt>
          <cx:pt idx="6647">340</cx:pt>
          <cx:pt idx="6648">339</cx:pt>
          <cx:pt idx="6649">340</cx:pt>
          <cx:pt idx="6650">339</cx:pt>
          <cx:pt idx="6651">340</cx:pt>
          <cx:pt idx="6652">341</cx:pt>
          <cx:pt idx="6653">341</cx:pt>
          <cx:pt idx="6654">343</cx:pt>
          <cx:pt idx="6655">342</cx:pt>
          <cx:pt idx="6656">341</cx:pt>
          <cx:pt idx="6657">341</cx:pt>
          <cx:pt idx="6658">342</cx:pt>
          <cx:pt idx="6659">341</cx:pt>
          <cx:pt idx="6660">336</cx:pt>
          <cx:pt idx="6661">334</cx:pt>
          <cx:pt idx="6662">333</cx:pt>
          <cx:pt idx="6663">334</cx:pt>
          <cx:pt idx="6664">334</cx:pt>
          <cx:pt idx="6665">337</cx:pt>
          <cx:pt idx="6666">335</cx:pt>
          <cx:pt idx="6667">335</cx:pt>
          <cx:pt idx="6668">335</cx:pt>
          <cx:pt idx="6669">335</cx:pt>
          <cx:pt idx="6670">334</cx:pt>
          <cx:pt idx="6671">333</cx:pt>
          <cx:pt idx="6672">335</cx:pt>
          <cx:pt idx="6673">335</cx:pt>
          <cx:pt idx="6674">336</cx:pt>
          <cx:pt idx="6675">336</cx:pt>
          <cx:pt idx="6676">337</cx:pt>
          <cx:pt idx="6677">338</cx:pt>
          <cx:pt idx="6678">339</cx:pt>
          <cx:pt idx="6679">340</cx:pt>
          <cx:pt idx="6680">339</cx:pt>
          <cx:pt idx="6681">339</cx:pt>
          <cx:pt idx="6682">337</cx:pt>
          <cx:pt idx="6683">336</cx:pt>
          <cx:pt idx="6684">335</cx:pt>
          <cx:pt idx="6685">334</cx:pt>
          <cx:pt idx="6686">334</cx:pt>
          <cx:pt idx="6687">334</cx:pt>
          <cx:pt idx="6688">334</cx:pt>
          <cx:pt idx="6689">333</cx:pt>
          <cx:pt idx="6690">336</cx:pt>
          <cx:pt idx="6691">335</cx:pt>
          <cx:pt idx="6692">334</cx:pt>
          <cx:pt idx="6693">333</cx:pt>
          <cx:pt idx="6694">335</cx:pt>
          <cx:pt idx="6695">336</cx:pt>
          <cx:pt idx="6696">337</cx:pt>
          <cx:pt idx="6697">335</cx:pt>
          <cx:pt idx="6698">336</cx:pt>
          <cx:pt idx="6699">335</cx:pt>
          <cx:pt idx="6700">334</cx:pt>
          <cx:pt idx="6701">334</cx:pt>
          <cx:pt idx="6702">338</cx:pt>
          <cx:pt idx="6703">339</cx:pt>
          <cx:pt idx="6704">340</cx:pt>
          <cx:pt idx="6705">340</cx:pt>
          <cx:pt idx="6706">340</cx:pt>
          <cx:pt idx="6707">341</cx:pt>
          <cx:pt idx="6708">342</cx:pt>
          <cx:pt idx="6709">344</cx:pt>
          <cx:pt idx="6710">342</cx:pt>
          <cx:pt idx="6711">340</cx:pt>
          <cx:pt idx="6712">340</cx:pt>
          <cx:pt idx="6713">338</cx:pt>
          <cx:pt idx="6714">339</cx:pt>
          <cx:pt idx="6715">340</cx:pt>
          <cx:pt idx="6716">340</cx:pt>
          <cx:pt idx="6717">341</cx:pt>
          <cx:pt idx="6718">341</cx:pt>
          <cx:pt idx="6719">340</cx:pt>
          <cx:pt idx="6720">339</cx:pt>
          <cx:pt idx="6721">338</cx:pt>
          <cx:pt idx="6722">336</cx:pt>
          <cx:pt idx="6723">336</cx:pt>
          <cx:pt idx="6724">334</cx:pt>
          <cx:pt idx="6725">333</cx:pt>
          <cx:pt idx="6726">332</cx:pt>
          <cx:pt idx="6727">333</cx:pt>
          <cx:pt idx="6728">334</cx:pt>
          <cx:pt idx="6729">334</cx:pt>
          <cx:pt idx="6730">334</cx:pt>
          <cx:pt idx="6731">332</cx:pt>
          <cx:pt idx="6732">332</cx:pt>
          <cx:pt idx="6733">334</cx:pt>
          <cx:pt idx="6734">335</cx:pt>
          <cx:pt idx="6735">334</cx:pt>
          <cx:pt idx="6736">333</cx:pt>
          <cx:pt idx="6737">333</cx:pt>
          <cx:pt idx="6738">333</cx:pt>
          <cx:pt idx="6739">333</cx:pt>
          <cx:pt idx="6740">335</cx:pt>
          <cx:pt idx="6741">334</cx:pt>
          <cx:pt idx="6742">333</cx:pt>
          <cx:pt idx="6743">332</cx:pt>
          <cx:pt idx="6744">331</cx:pt>
          <cx:pt idx="6745">331</cx:pt>
          <cx:pt idx="6746">330</cx:pt>
          <cx:pt idx="6747">328</cx:pt>
          <cx:pt idx="6748">327</cx:pt>
          <cx:pt idx="6749">325</cx:pt>
          <cx:pt idx="6750">322</cx:pt>
          <cx:pt idx="6751">321</cx:pt>
          <cx:pt idx="6752">321</cx:pt>
          <cx:pt idx="6753">320</cx:pt>
          <cx:pt idx="6754">316</cx:pt>
          <cx:pt idx="6755">314</cx:pt>
          <cx:pt idx="6756">314</cx:pt>
          <cx:pt idx="6757">314</cx:pt>
          <cx:pt idx="6758">314</cx:pt>
          <cx:pt idx="6759">312</cx:pt>
          <cx:pt idx="6760">313</cx:pt>
          <cx:pt idx="6761">311</cx:pt>
          <cx:pt idx="6762">310</cx:pt>
          <cx:pt idx="6763">311</cx:pt>
          <cx:pt idx="6764">314</cx:pt>
          <cx:pt idx="6765">315</cx:pt>
          <cx:pt idx="6766">317</cx:pt>
          <cx:pt idx="6767">319</cx:pt>
          <cx:pt idx="6768">320</cx:pt>
          <cx:pt idx="6769">320</cx:pt>
          <cx:pt idx="6770">320</cx:pt>
          <cx:pt idx="6771">320</cx:pt>
          <cx:pt idx="6772">319</cx:pt>
          <cx:pt idx="6773">319</cx:pt>
          <cx:pt idx="6774">318</cx:pt>
          <cx:pt idx="6775">319</cx:pt>
          <cx:pt idx="6776">318</cx:pt>
          <cx:pt idx="6777">318</cx:pt>
          <cx:pt idx="6778">316</cx:pt>
          <cx:pt idx="6779">316</cx:pt>
          <cx:pt idx="6780">313</cx:pt>
          <cx:pt idx="6781">315</cx:pt>
          <cx:pt idx="6782">311</cx:pt>
          <cx:pt idx="6783">310</cx:pt>
          <cx:pt idx="6784">310</cx:pt>
          <cx:pt idx="6785">308</cx:pt>
          <cx:pt idx="6786">306</cx:pt>
          <cx:pt idx="6787">308</cx:pt>
          <cx:pt idx="6788">308</cx:pt>
          <cx:pt idx="6789">310</cx:pt>
          <cx:pt idx="6790">310</cx:pt>
          <cx:pt idx="6791">310</cx:pt>
          <cx:pt idx="6792">311</cx:pt>
          <cx:pt idx="6793">312</cx:pt>
          <cx:pt idx="6794">312</cx:pt>
          <cx:pt idx="6795">311</cx:pt>
          <cx:pt idx="6796">311</cx:pt>
          <cx:pt idx="6797">310</cx:pt>
          <cx:pt idx="6798">309</cx:pt>
          <cx:pt idx="6799">310</cx:pt>
          <cx:pt idx="6800">308</cx:pt>
          <cx:pt idx="6801">308</cx:pt>
          <cx:pt idx="6802">309</cx:pt>
          <cx:pt idx="6803">308</cx:pt>
          <cx:pt idx="6804">310</cx:pt>
          <cx:pt idx="6805">307</cx:pt>
          <cx:pt idx="6806">305</cx:pt>
          <cx:pt idx="6807">302</cx:pt>
          <cx:pt idx="6808">306</cx:pt>
          <cx:pt idx="6809">305</cx:pt>
          <cx:pt idx="6810">302</cx:pt>
          <cx:pt idx="6811">305</cx:pt>
          <cx:pt idx="6812">304</cx:pt>
          <cx:pt idx="6813">306</cx:pt>
          <cx:pt idx="6814">307</cx:pt>
          <cx:pt idx="6815">307</cx:pt>
          <cx:pt idx="6816">306</cx:pt>
          <cx:pt idx="6817">305</cx:pt>
          <cx:pt idx="6818">306</cx:pt>
          <cx:pt idx="6819">306</cx:pt>
          <cx:pt idx="6820">307</cx:pt>
          <cx:pt idx="6821">306</cx:pt>
          <cx:pt idx="6822">305</cx:pt>
          <cx:pt idx="6823">304</cx:pt>
          <cx:pt idx="6824">304</cx:pt>
          <cx:pt idx="6825">302</cx:pt>
          <cx:pt idx="6826">304</cx:pt>
          <cx:pt idx="6827">299</cx:pt>
          <cx:pt idx="6828">299</cx:pt>
          <cx:pt idx="6829">300</cx:pt>
          <cx:pt idx="6830">301</cx:pt>
          <cx:pt idx="6831">302</cx:pt>
          <cx:pt idx="6832">302</cx:pt>
          <cx:pt idx="6833">299</cx:pt>
          <cx:pt idx="6834">301</cx:pt>
          <cx:pt idx="6835">303</cx:pt>
          <cx:pt idx="6836">302</cx:pt>
          <cx:pt idx="6837">301</cx:pt>
          <cx:pt idx="6838">301</cx:pt>
          <cx:pt idx="6839">304</cx:pt>
          <cx:pt idx="6840">308</cx:pt>
          <cx:pt idx="6841">308</cx:pt>
          <cx:pt idx="6842">307</cx:pt>
          <cx:pt idx="6843">306</cx:pt>
          <cx:pt idx="6844">306</cx:pt>
          <cx:pt idx="6845">306</cx:pt>
          <cx:pt idx="6846">306</cx:pt>
          <cx:pt idx="6847">305</cx:pt>
          <cx:pt idx="6848">303</cx:pt>
          <cx:pt idx="6849">306</cx:pt>
          <cx:pt idx="6850">303</cx:pt>
          <cx:pt idx="6851">301</cx:pt>
          <cx:pt idx="6852">300</cx:pt>
          <cx:pt idx="6853">302</cx:pt>
          <cx:pt idx="6854">300</cx:pt>
          <cx:pt idx="6855">300</cx:pt>
          <cx:pt idx="6856">298</cx:pt>
          <cx:pt idx="6857">298</cx:pt>
          <cx:pt idx="6858">296</cx:pt>
          <cx:pt idx="6859">295</cx:pt>
          <cx:pt idx="6860">293</cx:pt>
          <cx:pt idx="6861">293</cx:pt>
          <cx:pt idx="6862">295</cx:pt>
          <cx:pt idx="6863">296</cx:pt>
          <cx:pt idx="6864">297</cx:pt>
          <cx:pt idx="6865">299</cx:pt>
          <cx:pt idx="6866">299</cx:pt>
          <cx:pt idx="6867">301</cx:pt>
          <cx:pt idx="6868">303</cx:pt>
          <cx:pt idx="6869">302</cx:pt>
          <cx:pt idx="6870">299</cx:pt>
          <cx:pt idx="6871">299</cx:pt>
          <cx:pt idx="6872">297</cx:pt>
          <cx:pt idx="6873">297</cx:pt>
          <cx:pt idx="6874">295</cx:pt>
          <cx:pt idx="6875">296</cx:pt>
          <cx:pt idx="6876">290</cx:pt>
          <cx:pt idx="6877">292</cx:pt>
          <cx:pt idx="6878">290</cx:pt>
          <cx:pt idx="6879">292</cx:pt>
          <cx:pt idx="6880">292</cx:pt>
          <cx:pt idx="6881">291</cx:pt>
          <cx:pt idx="6882">293</cx:pt>
          <cx:pt idx="6883">296</cx:pt>
          <cx:pt idx="6884">298</cx:pt>
          <cx:pt idx="6885">298</cx:pt>
          <cx:pt idx="6886">300</cx:pt>
          <cx:pt idx="6887">302</cx:pt>
          <cx:pt idx="6888">303</cx:pt>
          <cx:pt idx="6889">304</cx:pt>
          <cx:pt idx="6890">305</cx:pt>
          <cx:pt idx="6891">306</cx:pt>
          <cx:pt idx="6892">306</cx:pt>
          <cx:pt idx="6893">307</cx:pt>
          <cx:pt idx="6894">308</cx:pt>
          <cx:pt idx="6895">309</cx:pt>
          <cx:pt idx="6896">310</cx:pt>
          <cx:pt idx="6897">310</cx:pt>
          <cx:pt idx="6898">308</cx:pt>
          <cx:pt idx="6899">307</cx:pt>
          <cx:pt idx="6900">304</cx:pt>
          <cx:pt idx="6901">302</cx:pt>
          <cx:pt idx="6902">301</cx:pt>
          <cx:pt idx="6903">298</cx:pt>
          <cx:pt idx="6904">294</cx:pt>
          <cx:pt idx="6905">294</cx:pt>
          <cx:pt idx="6906">293</cx:pt>
          <cx:pt idx="6907">295</cx:pt>
          <cx:pt idx="6908">294</cx:pt>
          <cx:pt idx="6909">293</cx:pt>
          <cx:pt idx="6910">293</cx:pt>
          <cx:pt idx="6911">294</cx:pt>
          <cx:pt idx="6912">295</cx:pt>
          <cx:pt idx="6913">296</cx:pt>
          <cx:pt idx="6914">296</cx:pt>
          <cx:pt idx="6915">296</cx:pt>
          <cx:pt idx="6916">295</cx:pt>
          <cx:pt idx="6917">296</cx:pt>
          <cx:pt idx="6918">295</cx:pt>
          <cx:pt idx="6919">295</cx:pt>
          <cx:pt idx="6920">295</cx:pt>
          <cx:pt idx="6921">293</cx:pt>
          <cx:pt idx="6922">293</cx:pt>
          <cx:pt idx="6923">292</cx:pt>
          <cx:pt idx="6924">291</cx:pt>
          <cx:pt idx="6925">290</cx:pt>
          <cx:pt idx="6926">292</cx:pt>
          <cx:pt idx="6927">290</cx:pt>
          <cx:pt idx="6928">293</cx:pt>
          <cx:pt idx="6929">295</cx:pt>
          <cx:pt idx="6930">296</cx:pt>
          <cx:pt idx="6931">295</cx:pt>
          <cx:pt idx="6932">295</cx:pt>
          <cx:pt idx="6933">294</cx:pt>
          <cx:pt idx="6934">294</cx:pt>
          <cx:pt idx="6935">294</cx:pt>
          <cx:pt idx="6936">295</cx:pt>
          <cx:pt idx="6937">295</cx:pt>
          <cx:pt idx="6938">294</cx:pt>
          <cx:pt idx="6939">294</cx:pt>
          <cx:pt idx="6940">294</cx:pt>
          <cx:pt idx="6941">294</cx:pt>
          <cx:pt idx="6942">294</cx:pt>
          <cx:pt idx="6943">295</cx:pt>
          <cx:pt idx="6944">296</cx:pt>
          <cx:pt idx="6945">292</cx:pt>
          <cx:pt idx="6946">296</cx:pt>
          <cx:pt idx="6947">296</cx:pt>
          <cx:pt idx="6948">291</cx:pt>
          <cx:pt idx="6949">291</cx:pt>
          <cx:pt idx="6950">291</cx:pt>
          <cx:pt idx="6951">296</cx:pt>
          <cx:pt idx="6952">296</cx:pt>
          <cx:pt idx="6953">291</cx:pt>
          <cx:pt idx="6954">294</cx:pt>
          <cx:pt idx="6955">295</cx:pt>
          <cx:pt idx="6956">293</cx:pt>
          <cx:pt idx="6957">297</cx:pt>
          <cx:pt idx="6958">295</cx:pt>
          <cx:pt idx="6959">295</cx:pt>
          <cx:pt idx="6960">296</cx:pt>
          <cx:pt idx="6961">296</cx:pt>
          <cx:pt idx="6962">299</cx:pt>
          <cx:pt idx="6963">300</cx:pt>
          <cx:pt idx="6964">301</cx:pt>
          <cx:pt idx="6965">303</cx:pt>
          <cx:pt idx="6966">305</cx:pt>
          <cx:pt idx="6967">307</cx:pt>
          <cx:pt idx="6968">303</cx:pt>
          <cx:pt idx="6969">304</cx:pt>
          <cx:pt idx="6970">304</cx:pt>
          <cx:pt idx="6971">301</cx:pt>
          <cx:pt idx="6972">300</cx:pt>
          <cx:pt idx="6973">304</cx:pt>
          <cx:pt idx="6974">304</cx:pt>
          <cx:pt idx="6975">302</cx:pt>
          <cx:pt idx="6976">304</cx:pt>
          <cx:pt idx="6977">304</cx:pt>
          <cx:pt idx="6978">305</cx:pt>
          <cx:pt idx="6979">301</cx:pt>
          <cx:pt idx="6980">301</cx:pt>
          <cx:pt idx="6981">302</cx:pt>
          <cx:pt idx="6982">297</cx:pt>
          <cx:pt idx="6983">298</cx:pt>
          <cx:pt idx="6984">299</cx:pt>
          <cx:pt idx="6985">300</cx:pt>
          <cx:pt idx="6986">297</cx:pt>
          <cx:pt idx="6987">296</cx:pt>
          <cx:pt idx="6988">298</cx:pt>
          <cx:pt idx="6989">297</cx:pt>
          <cx:pt idx="6990">298</cx:pt>
          <cx:pt idx="6991">294</cx:pt>
          <cx:pt idx="6992">293</cx:pt>
          <cx:pt idx="6993">291</cx:pt>
          <cx:pt idx="6994">292</cx:pt>
          <cx:pt idx="6995">293</cx:pt>
          <cx:pt idx="6996">294</cx:pt>
          <cx:pt idx="6997">294</cx:pt>
          <cx:pt idx="6998">292</cx:pt>
          <cx:pt idx="6999">292</cx:pt>
          <cx:pt idx="7000">292</cx:pt>
          <cx:pt idx="7001">291</cx:pt>
          <cx:pt idx="7002">297</cx:pt>
          <cx:pt idx="7003">298</cx:pt>
          <cx:pt idx="7004">294</cx:pt>
          <cx:pt idx="7005">295</cx:pt>
          <cx:pt idx="7006">295</cx:pt>
          <cx:pt idx="7007">297</cx:pt>
          <cx:pt idx="7008">296</cx:pt>
          <cx:pt idx="7009">297</cx:pt>
          <cx:pt idx="7010">298</cx:pt>
          <cx:pt idx="7011">298</cx:pt>
          <cx:pt idx="7012">296</cx:pt>
          <cx:pt idx="7013">296</cx:pt>
          <cx:pt idx="7014">297</cx:pt>
          <cx:pt idx="7015">297</cx:pt>
          <cx:pt idx="7016">301</cx:pt>
          <cx:pt idx="7017">302</cx:pt>
          <cx:pt idx="7018">299</cx:pt>
          <cx:pt idx="7019">295</cx:pt>
          <cx:pt idx="7020">293</cx:pt>
          <cx:pt idx="7021">292</cx:pt>
          <cx:pt idx="7022">294</cx:pt>
          <cx:pt idx="7023">298</cx:pt>
          <cx:pt idx="7024">299</cx:pt>
          <cx:pt idx="7025">297</cx:pt>
          <cx:pt idx="7026">297</cx:pt>
          <cx:pt idx="7027">296</cx:pt>
          <cx:pt idx="7028">296</cx:pt>
          <cx:pt idx="7029">296</cx:pt>
          <cx:pt idx="7030">295</cx:pt>
          <cx:pt idx="7031">293</cx:pt>
          <cx:pt idx="7032">291</cx:pt>
          <cx:pt idx="7033">292</cx:pt>
          <cx:pt idx="7034">292</cx:pt>
          <cx:pt idx="7035">292</cx:pt>
          <cx:pt idx="7036">293</cx:pt>
          <cx:pt idx="7037">292</cx:pt>
          <cx:pt idx="7038">291</cx:pt>
          <cx:pt idx="7039">288</cx:pt>
          <cx:pt idx="7040">288</cx:pt>
          <cx:pt idx="7041">287</cx:pt>
          <cx:pt idx="7042">286</cx:pt>
          <cx:pt idx="7043">289</cx:pt>
          <cx:pt idx="7044">290</cx:pt>
          <cx:pt idx="7045">288</cx:pt>
          <cx:pt idx="7046">291</cx:pt>
          <cx:pt idx="7047">291</cx:pt>
          <cx:pt idx="7048">293</cx:pt>
          <cx:pt idx="7049">295</cx:pt>
          <cx:pt idx="7050">295</cx:pt>
          <cx:pt idx="7051">294</cx:pt>
          <cx:pt idx="7052">291</cx:pt>
          <cx:pt idx="7053">291</cx:pt>
          <cx:pt idx="7054">291</cx:pt>
          <cx:pt idx="7055">291</cx:pt>
          <cx:pt idx="7056">291</cx:pt>
          <cx:pt idx="7057">291</cx:pt>
          <cx:pt idx="7058">291</cx:pt>
          <cx:pt idx="7059">291</cx:pt>
          <cx:pt idx="7060">291</cx:pt>
          <cx:pt idx="7061">291</cx:pt>
          <cx:pt idx="7062">291</cx:pt>
          <cx:pt idx="7063">291</cx:pt>
          <cx:pt idx="7064">291</cx:pt>
          <cx:pt idx="7065">288</cx:pt>
          <cx:pt idx="7066">288</cx:pt>
          <cx:pt idx="7067">290</cx:pt>
          <cx:pt idx="7068">288</cx:pt>
          <cx:pt idx="7069">290</cx:pt>
          <cx:pt idx="7070">290</cx:pt>
          <cx:pt idx="7071">285</cx:pt>
          <cx:pt idx="7072">282</cx:pt>
          <cx:pt idx="7073">282</cx:pt>
          <cx:pt idx="7074">283</cx:pt>
          <cx:pt idx="7075">282</cx:pt>
          <cx:pt idx="7076">281</cx:pt>
          <cx:pt idx="7077">280</cx:pt>
          <cx:pt idx="7078">281</cx:pt>
          <cx:pt idx="7079">282</cx:pt>
          <cx:pt idx="7080">281</cx:pt>
          <cx:pt idx="7081">281</cx:pt>
          <cx:pt idx="7082">281</cx:pt>
          <cx:pt idx="7083">281</cx:pt>
          <cx:pt idx="7084">281</cx:pt>
          <cx:pt idx="7085">281</cx:pt>
          <cx:pt idx="7086">280</cx:pt>
          <cx:pt idx="7087">280</cx:pt>
          <cx:pt idx="7088">281</cx:pt>
          <cx:pt idx="7089">279</cx:pt>
          <cx:pt idx="7090">279</cx:pt>
          <cx:pt idx="7091">280</cx:pt>
          <cx:pt idx="7092">278</cx:pt>
          <cx:pt idx="7093">273</cx:pt>
          <cx:pt idx="7094">274</cx:pt>
          <cx:pt idx="7095">275</cx:pt>
          <cx:pt idx="7096">271</cx:pt>
          <cx:pt idx="7097">273</cx:pt>
          <cx:pt idx="7098">275</cx:pt>
          <cx:pt idx="7099">274</cx:pt>
          <cx:pt idx="7100">276</cx:pt>
          <cx:pt idx="7101">274</cx:pt>
          <cx:pt idx="7102">275</cx:pt>
          <cx:pt idx="7103">275</cx:pt>
          <cx:pt idx="7104">278</cx:pt>
          <cx:pt idx="7105">277</cx:pt>
          <cx:pt idx="7106">280</cx:pt>
          <cx:pt idx="7107">281</cx:pt>
          <cx:pt idx="7108">279</cx:pt>
          <cx:pt idx="7109">283</cx:pt>
          <cx:pt idx="7110">281</cx:pt>
          <cx:pt idx="7111">282</cx:pt>
          <cx:pt idx="7112">281</cx:pt>
          <cx:pt idx="7113">281</cx:pt>
          <cx:pt idx="7114">283</cx:pt>
          <cx:pt idx="7115">283</cx:pt>
          <cx:pt idx="7116">285</cx:pt>
          <cx:pt idx="7117">283</cx:pt>
          <cx:pt idx="7118">281</cx:pt>
          <cx:pt idx="7119">280</cx:pt>
          <cx:pt idx="7120">280</cx:pt>
          <cx:pt idx="7121">278</cx:pt>
          <cx:pt idx="7122">277</cx:pt>
          <cx:pt idx="7123">278</cx:pt>
          <cx:pt idx="7124">282</cx:pt>
          <cx:pt idx="7125">281</cx:pt>
          <cx:pt idx="7126">280</cx:pt>
          <cx:pt idx="7127">282</cx:pt>
          <cx:pt idx="7128">281</cx:pt>
          <cx:pt idx="7129">280</cx:pt>
          <cx:pt idx="7130">278</cx:pt>
          <cx:pt idx="7131">279</cx:pt>
          <cx:pt idx="7132">280</cx:pt>
          <cx:pt idx="7133">279</cx:pt>
          <cx:pt idx="7134">277</cx:pt>
          <cx:pt idx="7135">276</cx:pt>
          <cx:pt idx="7136">279</cx:pt>
          <cx:pt idx="7137">277</cx:pt>
          <cx:pt idx="7138">280</cx:pt>
          <cx:pt idx="7139">282</cx:pt>
          <cx:pt idx="7140">279</cx:pt>
          <cx:pt idx="7141">276</cx:pt>
          <cx:pt idx="7142">274</cx:pt>
          <cx:pt idx="7143">274</cx:pt>
          <cx:pt idx="7144">278</cx:pt>
          <cx:pt idx="7145">281</cx:pt>
          <cx:pt idx="7146">282</cx:pt>
          <cx:pt idx="7147">284</cx:pt>
          <cx:pt idx="7148">285</cx:pt>
          <cx:pt idx="7149">282</cx:pt>
          <cx:pt idx="7150">284</cx:pt>
          <cx:pt idx="7151">281</cx:pt>
          <cx:pt idx="7152">278</cx:pt>
          <cx:pt idx="7153">276</cx:pt>
          <cx:pt idx="7154">276</cx:pt>
          <cx:pt idx="7155">276</cx:pt>
          <cx:pt idx="7156">277</cx:pt>
          <cx:pt idx="7157">276</cx:pt>
          <cx:pt idx="7158">276</cx:pt>
          <cx:pt idx="7159">276</cx:pt>
          <cx:pt idx="7160">278</cx:pt>
          <cx:pt idx="7161">277</cx:pt>
          <cx:pt idx="7162">276</cx:pt>
          <cx:pt idx="7163">275</cx:pt>
          <cx:pt idx="7164">273</cx:pt>
          <cx:pt idx="7165">274</cx:pt>
          <cx:pt idx="7166">272</cx:pt>
          <cx:pt idx="7167">274</cx:pt>
          <cx:pt idx="7168">270</cx:pt>
          <cx:pt idx="7169">272</cx:pt>
          <cx:pt idx="7170">276</cx:pt>
          <cx:pt idx="7171">277</cx:pt>
          <cx:pt idx="7172">276</cx:pt>
          <cx:pt idx="7173">279</cx:pt>
          <cx:pt idx="7174">280</cx:pt>
          <cx:pt idx="7175">274</cx:pt>
          <cx:pt idx="7176">277</cx:pt>
          <cx:pt idx="7177">279</cx:pt>
          <cx:pt idx="7178">280</cx:pt>
          <cx:pt idx="7179">281</cx:pt>
          <cx:pt idx="7180">280</cx:pt>
          <cx:pt idx="7181">279</cx:pt>
          <cx:pt idx="7182">280</cx:pt>
          <cx:pt idx="7183">283</cx:pt>
          <cx:pt idx="7184">282</cx:pt>
          <cx:pt idx="7185">281</cx:pt>
          <cx:pt idx="7186">277</cx:pt>
          <cx:pt idx="7187">281</cx:pt>
          <cx:pt idx="7188">280</cx:pt>
          <cx:pt idx="7189">279</cx:pt>
          <cx:pt idx="7190">282</cx:pt>
          <cx:pt idx="7191">284</cx:pt>
          <cx:pt idx="7192">291</cx:pt>
          <cx:pt idx="7193">293</cx:pt>
          <cx:pt idx="7194">290</cx:pt>
          <cx:pt idx="7195">295</cx:pt>
          <cx:pt idx="7196">295</cx:pt>
          <cx:pt idx="7197">296</cx:pt>
          <cx:pt idx="7198">300</cx:pt>
          <cx:pt idx="7199">301</cx:pt>
          <cx:pt idx="7200">299</cx:pt>
          <cx:pt idx="7201">302</cx:pt>
          <cx:pt idx="7202">301</cx:pt>
          <cx:pt idx="7203">301</cx:pt>
          <cx:pt idx="7204">301</cx:pt>
          <cx:pt idx="7205">302</cx:pt>
          <cx:pt idx="7206">302</cx:pt>
          <cx:pt idx="7207">303</cx:pt>
          <cx:pt idx="7208">303</cx:pt>
          <cx:pt idx="7209">303</cx:pt>
          <cx:pt idx="7210">303</cx:pt>
          <cx:pt idx="7211">304</cx:pt>
          <cx:pt idx="7212">301</cx:pt>
          <cx:pt idx="7213">304</cx:pt>
          <cx:pt idx="7214">302</cx:pt>
          <cx:pt idx="7215">301</cx:pt>
          <cx:pt idx="7216">301</cx:pt>
          <cx:pt idx="7217">302</cx:pt>
          <cx:pt idx="7218">299</cx:pt>
          <cx:pt idx="7219">302</cx:pt>
          <cx:pt idx="7220">303</cx:pt>
          <cx:pt idx="7221">303</cx:pt>
          <cx:pt idx="7222">301</cx:pt>
          <cx:pt idx="7223">301</cx:pt>
          <cx:pt idx="7224">301</cx:pt>
          <cx:pt idx="7225">303</cx:pt>
          <cx:pt idx="7226">303</cx:pt>
          <cx:pt idx="7227">303</cx:pt>
          <cx:pt idx="7228">302</cx:pt>
          <cx:pt idx="7229">302</cx:pt>
          <cx:pt idx="7230">302</cx:pt>
          <cx:pt idx="7231">302</cx:pt>
          <cx:pt idx="7232">301</cx:pt>
          <cx:pt idx="7233">300</cx:pt>
          <cx:pt idx="7234">301</cx:pt>
          <cx:pt idx="7235">301</cx:pt>
          <cx:pt idx="7236">301</cx:pt>
          <cx:pt idx="7237">298</cx:pt>
          <cx:pt idx="7238">297</cx:pt>
          <cx:pt idx="7239">297</cx:pt>
          <cx:pt idx="7240">300</cx:pt>
          <cx:pt idx="7241">301</cx:pt>
          <cx:pt idx="7242">299</cx:pt>
          <cx:pt idx="7243">298</cx:pt>
          <cx:pt idx="7244">299</cx:pt>
          <cx:pt idx="7245">299</cx:pt>
          <cx:pt idx="7246">299</cx:pt>
          <cx:pt idx="7247">299</cx:pt>
          <cx:pt idx="7248">298</cx:pt>
          <cx:pt idx="7249">297</cx:pt>
          <cx:pt idx="7250">299</cx:pt>
          <cx:pt idx="7251">299</cx:pt>
          <cx:pt idx="7252">299</cx:pt>
          <cx:pt idx="7253">298</cx:pt>
          <cx:pt idx="7254">298</cx:pt>
          <cx:pt idx="7255">298</cx:pt>
          <cx:pt idx="7256">296</cx:pt>
          <cx:pt idx="7257">297</cx:pt>
          <cx:pt idx="7258">298</cx:pt>
          <cx:pt idx="7259">295</cx:pt>
          <cx:pt idx="7260">296</cx:pt>
          <cx:pt idx="7261">294</cx:pt>
          <cx:pt idx="7262">297</cx:pt>
          <cx:pt idx="7263">294</cx:pt>
          <cx:pt idx="7264">295</cx:pt>
          <cx:pt idx="7265">293</cx:pt>
          <cx:pt idx="7266">292</cx:pt>
          <cx:pt idx="7267">294</cx:pt>
          <cx:pt idx="7268">295</cx:pt>
          <cx:pt idx="7269">291</cx:pt>
          <cx:pt idx="7270">291</cx:pt>
          <cx:pt idx="7271">292</cx:pt>
          <cx:pt idx="7272">293</cx:pt>
          <cx:pt idx="7273">293</cx:pt>
          <cx:pt idx="7274">294</cx:pt>
          <cx:pt idx="7275">293</cx:pt>
          <cx:pt idx="7276">293</cx:pt>
          <cx:pt idx="7277">295</cx:pt>
          <cx:pt idx="7278">295</cx:pt>
          <cx:pt idx="7279">295</cx:pt>
          <cx:pt idx="7280">292</cx:pt>
          <cx:pt idx="7281">292</cx:pt>
          <cx:pt idx="7282">294</cx:pt>
          <cx:pt idx="7283">295</cx:pt>
          <cx:pt idx="7284">292</cx:pt>
          <cx:pt idx="7285">290</cx:pt>
          <cx:pt idx="7286">295</cx:pt>
          <cx:pt idx="7287">297</cx:pt>
          <cx:pt idx="7288">294</cx:pt>
          <cx:pt idx="7289">294</cx:pt>
          <cx:pt idx="7290">295</cx:pt>
          <cx:pt idx="7291">294</cx:pt>
          <cx:pt idx="7292">293</cx:pt>
          <cx:pt idx="7293">295</cx:pt>
          <cx:pt idx="7294">293</cx:pt>
          <cx:pt idx="7295">292</cx:pt>
          <cx:pt idx="7296">294</cx:pt>
          <cx:pt idx="7297">295</cx:pt>
          <cx:pt idx="7298">296</cx:pt>
          <cx:pt idx="7299">296</cx:pt>
          <cx:pt idx="7300">296</cx:pt>
          <cx:pt idx="7301">298</cx:pt>
          <cx:pt idx="7302">299</cx:pt>
          <cx:pt idx="7303">297</cx:pt>
          <cx:pt idx="7304">299</cx:pt>
          <cx:pt idx="7305">299</cx:pt>
          <cx:pt idx="7306">299</cx:pt>
          <cx:pt idx="7307">299</cx:pt>
          <cx:pt idx="7308">299</cx:pt>
          <cx:pt idx="7309">299</cx:pt>
          <cx:pt idx="7310">298</cx:pt>
          <cx:pt idx="7311">297</cx:pt>
          <cx:pt idx="7312">296</cx:pt>
          <cx:pt idx="7313">292</cx:pt>
          <cx:pt idx="7314">290</cx:pt>
          <cx:pt idx="7315">290</cx:pt>
          <cx:pt idx="7316">284</cx:pt>
          <cx:pt idx="7317">277</cx:pt>
          <cx:pt idx="7318">275</cx:pt>
          <cx:pt idx="7319">269</cx:pt>
          <cx:pt idx="7320">265</cx:pt>
          <cx:pt idx="7321">265</cx:pt>
          <cx:pt idx="7322">265</cx:pt>
          <cx:pt idx="7323">264</cx:pt>
          <cx:pt idx="7324">263</cx:pt>
          <cx:pt idx="7325">266</cx:pt>
          <cx:pt idx="7326">267</cx:pt>
          <cx:pt idx="7327">267</cx:pt>
          <cx:pt idx="7328">268</cx:pt>
          <cx:pt idx="7329">270</cx:pt>
          <cx:pt idx="7330">270</cx:pt>
          <cx:pt idx="7331">274</cx:pt>
          <cx:pt idx="7332">275</cx:pt>
          <cx:pt idx="7333">274</cx:pt>
          <cx:pt idx="7334">272</cx:pt>
          <cx:pt idx="7335">273</cx:pt>
          <cx:pt idx="7336">274</cx:pt>
          <cx:pt idx="7337">274</cx:pt>
          <cx:pt idx="7338">275</cx:pt>
          <cx:pt idx="7339">274</cx:pt>
          <cx:pt idx="7340">278</cx:pt>
          <cx:pt idx="7341">279</cx:pt>
          <cx:pt idx="7342">277</cx:pt>
          <cx:pt idx="7343">279</cx:pt>
          <cx:pt idx="7344">279</cx:pt>
          <cx:pt idx="7345">279</cx:pt>
          <cx:pt idx="7346">280</cx:pt>
          <cx:pt idx="7347">280</cx:pt>
          <cx:pt idx="7348">280</cx:pt>
          <cx:pt idx="7349">279</cx:pt>
          <cx:pt idx="7350">280</cx:pt>
          <cx:pt idx="7351">281</cx:pt>
          <cx:pt idx="7352">285</cx:pt>
          <cx:pt idx="7353">283</cx:pt>
          <cx:pt idx="7354">281</cx:pt>
          <cx:pt idx="7355">283</cx:pt>
          <cx:pt idx="7356">287</cx:pt>
          <cx:pt idx="7357">288</cx:pt>
          <cx:pt idx="7358">285</cx:pt>
          <cx:pt idx="7359">285</cx:pt>
          <cx:pt idx="7360">286</cx:pt>
          <cx:pt idx="7361">284</cx:pt>
          <cx:pt idx="7362">285</cx:pt>
          <cx:pt idx="7363">287</cx:pt>
          <cx:pt idx="7364">287</cx:pt>
          <cx:pt idx="7365">284</cx:pt>
          <cx:pt idx="7366">283</cx:pt>
          <cx:pt idx="7367">282</cx:pt>
          <cx:pt idx="7368">281</cx:pt>
          <cx:pt idx="7369">278</cx:pt>
          <cx:pt idx="7370">278</cx:pt>
          <cx:pt idx="7371">278</cx:pt>
          <cx:pt idx="7372">278</cx:pt>
          <cx:pt idx="7373">278</cx:pt>
          <cx:pt idx="7374">278</cx:pt>
          <cx:pt idx="7375">279</cx:pt>
          <cx:pt idx="7376">276</cx:pt>
          <cx:pt idx="7377">281</cx:pt>
          <cx:pt idx="7378">277</cx:pt>
          <cx:pt idx="7379">277</cx:pt>
          <cx:pt idx="7380">279</cx:pt>
          <cx:pt idx="7381">276</cx:pt>
          <cx:pt idx="7382">273</cx:pt>
          <cx:pt idx="7383">278</cx:pt>
          <cx:pt idx="7384">279</cx:pt>
          <cx:pt idx="7385">280</cx:pt>
          <cx:pt idx="7386">279</cx:pt>
          <cx:pt idx="7387">282</cx:pt>
          <cx:pt idx="7388">282</cx:pt>
          <cx:pt idx="7389">281</cx:pt>
          <cx:pt idx="7390">280</cx:pt>
          <cx:pt idx="7391">279</cx:pt>
          <cx:pt idx="7392">281</cx:pt>
          <cx:pt idx="7393">281</cx:pt>
          <cx:pt idx="7394">280</cx:pt>
          <cx:pt idx="7395">279</cx:pt>
          <cx:pt idx="7396">280</cx:pt>
          <cx:pt idx="7397">280</cx:pt>
          <cx:pt idx="7398">280</cx:pt>
          <cx:pt idx="7399">281</cx:pt>
          <cx:pt idx="7400">280</cx:pt>
          <cx:pt idx="7401">281</cx:pt>
          <cx:pt idx="7402">281</cx:pt>
          <cx:pt idx="7403">280</cx:pt>
          <cx:pt idx="7404">281</cx:pt>
          <cx:pt idx="7405">280</cx:pt>
          <cx:pt idx="7406">279</cx:pt>
          <cx:pt idx="7407">280</cx:pt>
          <cx:pt idx="7408">280</cx:pt>
          <cx:pt idx="7409">281</cx:pt>
          <cx:pt idx="7410">281</cx:pt>
          <cx:pt idx="7411">280</cx:pt>
          <cx:pt idx="7412">280</cx:pt>
          <cx:pt idx="7413">281</cx:pt>
          <cx:pt idx="7414">280</cx:pt>
          <cx:pt idx="7415">280</cx:pt>
          <cx:pt idx="7416">278</cx:pt>
          <cx:pt idx="7417">279</cx:pt>
          <cx:pt idx="7418">279</cx:pt>
          <cx:pt idx="7419">279</cx:pt>
          <cx:pt idx="7420">279</cx:pt>
          <cx:pt idx="7421">278</cx:pt>
          <cx:pt idx="7422">278</cx:pt>
          <cx:pt idx="7423">279</cx:pt>
          <cx:pt idx="7424">278</cx:pt>
          <cx:pt idx="7425">280</cx:pt>
          <cx:pt idx="7426">278</cx:pt>
          <cx:pt idx="7427">277</cx:pt>
          <cx:pt idx="7428">282</cx:pt>
          <cx:pt idx="7429">283</cx:pt>
          <cx:pt idx="7430">280</cx:pt>
          <cx:pt idx="7431">278</cx:pt>
          <cx:pt idx="7432">282</cx:pt>
          <cx:pt idx="7433">285</cx:pt>
          <cx:pt idx="7434">284</cx:pt>
          <cx:pt idx="7435">280</cx:pt>
          <cx:pt idx="7436">278</cx:pt>
          <cx:pt idx="7437">282</cx:pt>
          <cx:pt idx="7438">284</cx:pt>
          <cx:pt idx="7439">284</cx:pt>
          <cx:pt idx="7440">284</cx:pt>
          <cx:pt idx="7441">284</cx:pt>
          <cx:pt idx="7442">285</cx:pt>
          <cx:pt idx="7443">286</cx:pt>
          <cx:pt idx="7444">286</cx:pt>
          <cx:pt idx="7445">288</cx:pt>
          <cx:pt idx="7446">289</cx:pt>
          <cx:pt idx="7447">289</cx:pt>
          <cx:pt idx="7448">290</cx:pt>
          <cx:pt idx="7449">288</cx:pt>
          <cx:pt idx="7450">288</cx:pt>
          <cx:pt idx="7451">290</cx:pt>
          <cx:pt idx="7452">292</cx:pt>
          <cx:pt idx="7453">289</cx:pt>
          <cx:pt idx="7454">293</cx:pt>
          <cx:pt idx="7455">295</cx:pt>
          <cx:pt idx="7456">294</cx:pt>
          <cx:pt idx="7457">291</cx:pt>
          <cx:pt idx="7458">294</cx:pt>
          <cx:pt idx="7459">295</cx:pt>
          <cx:pt idx="7460">294</cx:pt>
          <cx:pt idx="7461">293</cx:pt>
          <cx:pt idx="7462">296</cx:pt>
          <cx:pt idx="7463">294</cx:pt>
          <cx:pt idx="7464">294</cx:pt>
          <cx:pt idx="7465">295</cx:pt>
          <cx:pt idx="7466">295</cx:pt>
          <cx:pt idx="7467">297</cx:pt>
          <cx:pt idx="7468">295</cx:pt>
          <cx:pt idx="7469">294</cx:pt>
          <cx:pt idx="7470">295</cx:pt>
          <cx:pt idx="7471">295</cx:pt>
          <cx:pt idx="7472">295</cx:pt>
          <cx:pt idx="7473">298</cx:pt>
          <cx:pt idx="7474">297</cx:pt>
          <cx:pt idx="7475">297</cx:pt>
          <cx:pt idx="7476">293</cx:pt>
          <cx:pt idx="7477">294</cx:pt>
          <cx:pt idx="7478">293</cx:pt>
          <cx:pt idx="7479">293</cx:pt>
          <cx:pt idx="7480">294</cx:pt>
          <cx:pt idx="7481">294</cx:pt>
          <cx:pt idx="7482">290</cx:pt>
          <cx:pt idx="7483">291</cx:pt>
          <cx:pt idx="7484">294</cx:pt>
          <cx:pt idx="7485">296</cx:pt>
          <cx:pt idx="7486">297</cx:pt>
          <cx:pt idx="7487">294</cx:pt>
          <cx:pt idx="7488">293</cx:pt>
          <cx:pt idx="7489">294</cx:pt>
          <cx:pt idx="7490">298</cx:pt>
          <cx:pt idx="7491">297</cx:pt>
          <cx:pt idx="7492">297</cx:pt>
          <cx:pt idx="7493">300</cx:pt>
          <cx:pt idx="7494">297</cx:pt>
          <cx:pt idx="7495">297</cx:pt>
          <cx:pt idx="7496">296</cx:pt>
          <cx:pt idx="7497">297</cx:pt>
          <cx:pt idx="7498">297</cx:pt>
          <cx:pt idx="7499">295</cx:pt>
          <cx:pt idx="7500">295</cx:pt>
          <cx:pt idx="7501">298</cx:pt>
          <cx:pt idx="7502">295</cx:pt>
          <cx:pt idx="7503">296</cx:pt>
          <cx:pt idx="7504">295</cx:pt>
          <cx:pt idx="7505">295</cx:pt>
          <cx:pt idx="7506">292</cx:pt>
          <cx:pt idx="7507">294</cx:pt>
          <cx:pt idx="7508">298</cx:pt>
          <cx:pt idx="7509">295</cx:pt>
          <cx:pt idx="7510">295</cx:pt>
          <cx:pt idx="7511">293</cx:pt>
          <cx:pt idx="7512">293</cx:pt>
          <cx:pt idx="7513">294</cx:pt>
          <cx:pt idx="7514">296</cx:pt>
          <cx:pt idx="7515">294</cx:pt>
          <cx:pt idx="7516">295</cx:pt>
          <cx:pt idx="7517">296</cx:pt>
          <cx:pt idx="7518">296</cx:pt>
          <cx:pt idx="7519">293</cx:pt>
          <cx:pt idx="7520">294</cx:pt>
          <cx:pt idx="7521">293</cx:pt>
          <cx:pt idx="7522">295</cx:pt>
          <cx:pt idx="7523">294</cx:pt>
          <cx:pt idx="7524">296</cx:pt>
          <cx:pt idx="7525">290</cx:pt>
          <cx:pt idx="7526">289</cx:pt>
          <cx:pt idx="7527">290</cx:pt>
          <cx:pt idx="7528">293</cx:pt>
          <cx:pt idx="7529">292</cx:pt>
          <cx:pt idx="7530">293</cx:pt>
          <cx:pt idx="7531">288</cx:pt>
          <cx:pt idx="7532">293</cx:pt>
          <cx:pt idx="7533">289</cx:pt>
          <cx:pt idx="7534">289</cx:pt>
          <cx:pt idx="7535">291</cx:pt>
          <cx:pt idx="7536">293</cx:pt>
          <cx:pt idx="7537">291</cx:pt>
          <cx:pt idx="7538">289</cx:pt>
          <cx:pt idx="7539">289</cx:pt>
          <cx:pt idx="7540">289</cx:pt>
          <cx:pt idx="7541">288</cx:pt>
          <cx:pt idx="7542">288</cx:pt>
          <cx:pt idx="7543">288</cx:pt>
          <cx:pt idx="7544">288</cx:pt>
          <cx:pt idx="7545">286</cx:pt>
          <cx:pt idx="7546">286</cx:pt>
          <cx:pt idx="7547">285</cx:pt>
          <cx:pt idx="7548">287</cx:pt>
          <cx:pt idx="7549">280</cx:pt>
          <cx:pt idx="7550">282</cx:pt>
          <cx:pt idx="7551">285</cx:pt>
          <cx:pt idx="7552">281</cx:pt>
          <cx:pt idx="7553">282</cx:pt>
          <cx:pt idx="7554">284</cx:pt>
          <cx:pt idx="7555">282</cx:pt>
          <cx:pt idx="7556">281</cx:pt>
          <cx:pt idx="7557">281</cx:pt>
          <cx:pt idx="7558">282</cx:pt>
          <cx:pt idx="7559">281</cx:pt>
          <cx:pt idx="7560">280</cx:pt>
          <cx:pt idx="7561">280</cx:pt>
          <cx:pt idx="7562">280</cx:pt>
          <cx:pt idx="7563">280</cx:pt>
          <cx:pt idx="7564">280</cx:pt>
          <cx:pt idx="7565">280</cx:pt>
          <cx:pt idx="7566">280</cx:pt>
          <cx:pt idx="7567">280</cx:pt>
          <cx:pt idx="7568">279</cx:pt>
          <cx:pt idx="7569">277</cx:pt>
          <cx:pt idx="7570">281</cx:pt>
          <cx:pt idx="7571">277</cx:pt>
          <cx:pt idx="7572">278</cx:pt>
          <cx:pt idx="7573">279</cx:pt>
          <cx:pt idx="7574">278</cx:pt>
          <cx:pt idx="7575">275</cx:pt>
          <cx:pt idx="7576">276</cx:pt>
          <cx:pt idx="7577">274</cx:pt>
          <cx:pt idx="7578">278</cx:pt>
          <cx:pt idx="7579">276</cx:pt>
          <cx:pt idx="7580">275</cx:pt>
          <cx:pt idx="7581">276</cx:pt>
          <cx:pt idx="7582">276</cx:pt>
          <cx:pt idx="7583">276</cx:pt>
          <cx:pt idx="7584">276</cx:pt>
          <cx:pt idx="7585">276</cx:pt>
          <cx:pt idx="7586">276</cx:pt>
          <cx:pt idx="7587">275</cx:pt>
          <cx:pt idx="7588">275</cx:pt>
          <cx:pt idx="7589">275</cx:pt>
          <cx:pt idx="7590">275</cx:pt>
          <cx:pt idx="7591">275</cx:pt>
          <cx:pt idx="7592">273</cx:pt>
          <cx:pt idx="7593">275</cx:pt>
          <cx:pt idx="7594">277</cx:pt>
          <cx:pt idx="7595">278</cx:pt>
          <cx:pt idx="7596">280</cx:pt>
          <cx:pt idx="7597">282</cx:pt>
          <cx:pt idx="7598">283</cx:pt>
          <cx:pt idx="7599">286</cx:pt>
          <cx:pt idx="7600">283</cx:pt>
          <cx:pt idx="7601">287</cx:pt>
          <cx:pt idx="7602">293</cx:pt>
          <cx:pt idx="7603">297</cx:pt>
          <cx:pt idx="7604">294</cx:pt>
          <cx:pt idx="7605">294</cx:pt>
          <cx:pt idx="7606">299</cx:pt>
          <cx:pt idx="7607">299</cx:pt>
          <cx:pt idx="7608">299</cx:pt>
          <cx:pt idx="7609">299</cx:pt>
          <cx:pt idx="7610">301</cx:pt>
          <cx:pt idx="7611">302</cx:pt>
          <cx:pt idx="7612">301</cx:pt>
          <cx:pt idx="7613">302</cx:pt>
          <cx:pt idx="7614">300</cx:pt>
          <cx:pt idx="7615">301</cx:pt>
          <cx:pt idx="7616">304</cx:pt>
          <cx:pt idx="7617">303</cx:pt>
          <cx:pt idx="7618">303</cx:pt>
          <cx:pt idx="7619">303</cx:pt>
          <cx:pt idx="7620">303</cx:pt>
          <cx:pt idx="7621">302</cx:pt>
          <cx:pt idx="7622">305</cx:pt>
          <cx:pt idx="7623">308</cx:pt>
          <cx:pt idx="7624">306</cx:pt>
          <cx:pt idx="7625">305</cx:pt>
          <cx:pt idx="7626">308</cx:pt>
          <cx:pt idx="7627">305</cx:pt>
          <cx:pt idx="7628">306</cx:pt>
          <cx:pt idx="7629">308</cx:pt>
          <cx:pt idx="7630">305</cx:pt>
          <cx:pt idx="7631">307</cx:pt>
          <cx:pt idx="7632">305</cx:pt>
          <cx:pt idx="7633">305</cx:pt>
          <cx:pt idx="7634">306</cx:pt>
          <cx:pt idx="7635">308</cx:pt>
          <cx:pt idx="7636">307</cx:pt>
          <cx:pt idx="7637">308</cx:pt>
          <cx:pt idx="7638">305</cx:pt>
          <cx:pt idx="7639">309</cx:pt>
          <cx:pt idx="7640">308</cx:pt>
          <cx:pt idx="7641">309</cx:pt>
          <cx:pt idx="7642">304</cx:pt>
          <cx:pt idx="7643">308</cx:pt>
          <cx:pt idx="7644">304</cx:pt>
          <cx:pt idx="7645">309</cx:pt>
          <cx:pt idx="7646">306</cx:pt>
          <cx:pt idx="7647">306</cx:pt>
          <cx:pt idx="7648">306</cx:pt>
          <cx:pt idx="7649">305</cx:pt>
          <cx:pt idx="7650">307</cx:pt>
          <cx:pt idx="7651">306</cx:pt>
          <cx:pt idx="7652">309</cx:pt>
          <cx:pt idx="7653">305</cx:pt>
          <cx:pt idx="7654">302</cx:pt>
          <cx:pt idx="7655">304</cx:pt>
          <cx:pt idx="7656">308</cx:pt>
          <cx:pt idx="7657">303</cx:pt>
          <cx:pt idx="7658">303</cx:pt>
          <cx:pt idx="7659">305</cx:pt>
          <cx:pt idx="7660">305</cx:pt>
          <cx:pt idx="7661">305</cx:pt>
          <cx:pt idx="7662">304</cx:pt>
          <cx:pt idx="7663">303</cx:pt>
          <cx:pt idx="7664">309</cx:pt>
          <cx:pt idx="7665">304</cx:pt>
          <cx:pt idx="7666">304</cx:pt>
          <cx:pt idx="7667">306</cx:pt>
          <cx:pt idx="7668">306</cx:pt>
          <cx:pt idx="7669">305</cx:pt>
          <cx:pt idx="7670">304</cx:pt>
          <cx:pt idx="7671">308</cx:pt>
          <cx:pt idx="7672">305</cx:pt>
          <cx:pt idx="7673">303</cx:pt>
          <cx:pt idx="7674">303</cx:pt>
          <cx:pt idx="7675">306</cx:pt>
          <cx:pt idx="7676">304</cx:pt>
          <cx:pt idx="7677">301</cx:pt>
          <cx:pt idx="7678">300</cx:pt>
          <cx:pt idx="7679">301</cx:pt>
          <cx:pt idx="7680">302</cx:pt>
          <cx:pt idx="7681">304</cx:pt>
          <cx:pt idx="7682">302</cx:pt>
          <cx:pt idx="7683">304</cx:pt>
          <cx:pt idx="7684">304</cx:pt>
          <cx:pt idx="7685">302</cx:pt>
          <cx:pt idx="7686">304</cx:pt>
          <cx:pt idx="7687">305</cx:pt>
          <cx:pt idx="7688">303</cx:pt>
          <cx:pt idx="7689">302</cx:pt>
          <cx:pt idx="7690">306</cx:pt>
          <cx:pt idx="7691">305</cx:pt>
          <cx:pt idx="7692">302</cx:pt>
          <cx:pt idx="7693">302</cx:pt>
          <cx:pt idx="7694">301</cx:pt>
          <cx:pt idx="7695">303</cx:pt>
          <cx:pt idx="7696">303</cx:pt>
          <cx:pt idx="7697">303</cx:pt>
          <cx:pt idx="7698">296</cx:pt>
          <cx:pt idx="7699">292</cx:pt>
          <cx:pt idx="7700">289</cx:pt>
          <cx:pt idx="7701">280</cx:pt>
          <cx:pt idx="7702">273</cx:pt>
          <cx:pt idx="7703">272</cx:pt>
          <cx:pt idx="7704">277</cx:pt>
          <cx:pt idx="7705">273</cx:pt>
          <cx:pt idx="7706">273</cx:pt>
          <cx:pt idx="7707">274</cx:pt>
          <cx:pt idx="7708">277</cx:pt>
          <cx:pt idx="7709">275</cx:pt>
          <cx:pt idx="7710">277</cx:pt>
          <cx:pt idx="7711">274</cx:pt>
          <cx:pt idx="7712">277</cx:pt>
          <cx:pt idx="7713">275</cx:pt>
          <cx:pt idx="7714">273</cx:pt>
          <cx:pt idx="7715">277</cx:pt>
          <cx:pt idx="7716">279</cx:pt>
          <cx:pt idx="7717">282</cx:pt>
          <cx:pt idx="7718">277</cx:pt>
          <cx:pt idx="7719">283</cx:pt>
          <cx:pt idx="7720">281</cx:pt>
          <cx:pt idx="7721">275</cx:pt>
          <cx:pt idx="7722">281</cx:pt>
          <cx:pt idx="7723">281</cx:pt>
          <cx:pt idx="7724">280</cx:pt>
          <cx:pt idx="7725">278</cx:pt>
          <cx:pt idx="7726">280</cx:pt>
          <cx:pt idx="7727">280</cx:pt>
          <cx:pt idx="7728">280</cx:pt>
          <cx:pt idx="7729">279</cx:pt>
          <cx:pt idx="7730">280</cx:pt>
          <cx:pt idx="7731">280</cx:pt>
          <cx:pt idx="7732">281</cx:pt>
          <cx:pt idx="7733">280</cx:pt>
          <cx:pt idx="7734">282</cx:pt>
          <cx:pt idx="7735">281</cx:pt>
          <cx:pt idx="7736">280</cx:pt>
          <cx:pt idx="7737">282</cx:pt>
          <cx:pt idx="7738">283</cx:pt>
          <cx:pt idx="7739">280</cx:pt>
          <cx:pt idx="7740">285</cx:pt>
          <cx:pt idx="7741">284</cx:pt>
          <cx:pt idx="7742">282</cx:pt>
          <cx:pt idx="7743">284</cx:pt>
          <cx:pt idx="7744">288</cx:pt>
          <cx:pt idx="7745">284</cx:pt>
          <cx:pt idx="7746">286</cx:pt>
          <cx:pt idx="7747">285</cx:pt>
          <cx:pt idx="7748">286</cx:pt>
          <cx:pt idx="7749">283</cx:pt>
          <cx:pt idx="7750">282</cx:pt>
          <cx:pt idx="7751">283</cx:pt>
          <cx:pt idx="7752">282</cx:pt>
          <cx:pt idx="7753">283</cx:pt>
          <cx:pt idx="7754">284</cx:pt>
          <cx:pt idx="7755">285</cx:pt>
          <cx:pt idx="7756">285</cx:pt>
          <cx:pt idx="7757">286</cx:pt>
          <cx:pt idx="7758">284</cx:pt>
          <cx:pt idx="7759">283</cx:pt>
          <cx:pt idx="7760">287</cx:pt>
          <cx:pt idx="7761">285</cx:pt>
          <cx:pt idx="7762">281</cx:pt>
          <cx:pt idx="7763">282</cx:pt>
          <cx:pt idx="7764">287</cx:pt>
          <cx:pt idx="7765">283</cx:pt>
          <cx:pt idx="7766">286</cx:pt>
          <cx:pt idx="7767">284</cx:pt>
          <cx:pt idx="7768">285</cx:pt>
          <cx:pt idx="7769">291</cx:pt>
          <cx:pt idx="7770">291</cx:pt>
          <cx:pt idx="7771">293</cx:pt>
          <cx:pt idx="7772">298</cx:pt>
          <cx:pt idx="7773">302</cx:pt>
          <cx:pt idx="7774">308</cx:pt>
          <cx:pt idx="7775">311</cx:pt>
          <cx:pt idx="7776">321</cx:pt>
          <cx:pt idx="7777">323</cx:pt>
          <cx:pt idx="7778">325</cx:pt>
          <cx:pt idx="7779">326</cx:pt>
          <cx:pt idx="7780">325</cx:pt>
          <cx:pt idx="7781">323</cx:pt>
          <cx:pt idx="7782">319</cx:pt>
          <cx:pt idx="7783">316</cx:pt>
          <cx:pt idx="7784">313</cx:pt>
          <cx:pt idx="7785">314</cx:pt>
          <cx:pt idx="7786">314</cx:pt>
          <cx:pt idx="7787">314</cx:pt>
          <cx:pt idx="7788">315</cx:pt>
          <cx:pt idx="7789">316</cx:pt>
          <cx:pt idx="7790">319</cx:pt>
          <cx:pt idx="7791">321</cx:pt>
          <cx:pt idx="7792">323</cx:pt>
          <cx:pt idx="7793">327</cx:pt>
          <cx:pt idx="7794">328</cx:pt>
          <cx:pt idx="7795">330</cx:pt>
          <cx:pt idx="7796">330</cx:pt>
          <cx:pt idx="7797">332</cx:pt>
          <cx:pt idx="7798">331</cx:pt>
          <cx:pt idx="7799">334</cx:pt>
          <cx:pt idx="7800">335</cx:pt>
          <cx:pt idx="7801">338</cx:pt>
          <cx:pt idx="7802">342</cx:pt>
          <cx:pt idx="7803">343</cx:pt>
          <cx:pt idx="7804">344</cx:pt>
          <cx:pt idx="7805">346</cx:pt>
          <cx:pt idx="7806">347</cx:pt>
          <cx:pt idx="7807">350</cx:pt>
          <cx:pt idx="7808">349</cx:pt>
          <cx:pt idx="7809">349</cx:pt>
          <cx:pt idx="7810">348</cx:pt>
          <cx:pt idx="7811">349</cx:pt>
          <cx:pt idx="7812">348</cx:pt>
          <cx:pt idx="7813">348</cx:pt>
          <cx:pt idx="7814">348</cx:pt>
          <cx:pt idx="7815">346</cx:pt>
          <cx:pt idx="7816">346</cx:pt>
          <cx:pt idx="7817">347</cx:pt>
          <cx:pt idx="7818">345</cx:pt>
          <cx:pt idx="7819">348</cx:pt>
          <cx:pt idx="7820">348</cx:pt>
          <cx:pt idx="7821">352</cx:pt>
          <cx:pt idx="7822">348</cx:pt>
          <cx:pt idx="7823">347</cx:pt>
          <cx:pt idx="7824">348</cx:pt>
          <cx:pt idx="7825">347</cx:pt>
          <cx:pt idx="7826">346</cx:pt>
          <cx:pt idx="7827">345</cx:pt>
          <cx:pt idx="7828">344</cx:pt>
          <cx:pt idx="7829">343</cx:pt>
          <cx:pt idx="7830">344</cx:pt>
          <cx:pt idx="7831">344</cx:pt>
          <cx:pt idx="7832">346</cx:pt>
          <cx:pt idx="7833">346</cx:pt>
          <cx:pt idx="7834">349</cx:pt>
          <cx:pt idx="7835">345</cx:pt>
          <cx:pt idx="7836">346</cx:pt>
          <cx:pt idx="7837">343</cx:pt>
          <cx:pt idx="7838">343</cx:pt>
          <cx:pt idx="7839">342</cx:pt>
          <cx:pt idx="7840">343</cx:pt>
          <cx:pt idx="7841">341</cx:pt>
          <cx:pt idx="7842">342</cx:pt>
          <cx:pt idx="7843">341</cx:pt>
          <cx:pt idx="7844">342</cx:pt>
          <cx:pt idx="7845">345</cx:pt>
          <cx:pt idx="7846">344</cx:pt>
          <cx:pt idx="7847">342</cx:pt>
          <cx:pt idx="7848">341</cx:pt>
          <cx:pt idx="7849">339</cx:pt>
          <cx:pt idx="7850">338</cx:pt>
          <cx:pt idx="7851">338</cx:pt>
          <cx:pt idx="7852">338</cx:pt>
          <cx:pt idx="7853">337</cx:pt>
          <cx:pt idx="7854">337</cx:pt>
          <cx:pt idx="7855">338</cx:pt>
          <cx:pt idx="7856">336</cx:pt>
          <cx:pt idx="7857">334</cx:pt>
          <cx:pt idx="7858">335</cx:pt>
          <cx:pt idx="7859">335</cx:pt>
          <cx:pt idx="7860">337</cx:pt>
          <cx:pt idx="7861">337</cx:pt>
          <cx:pt idx="7862">334</cx:pt>
          <cx:pt idx="7863">333</cx:pt>
          <cx:pt idx="7864">332</cx:pt>
          <cx:pt idx="7865">331</cx:pt>
          <cx:pt idx="7866">325</cx:pt>
          <cx:pt idx="7867">325</cx:pt>
          <cx:pt idx="7868">326</cx:pt>
          <cx:pt idx="7869">322</cx:pt>
          <cx:pt idx="7870">322</cx:pt>
          <cx:pt idx="7871">322</cx:pt>
          <cx:pt idx="7872">321</cx:pt>
          <cx:pt idx="7873">321</cx:pt>
          <cx:pt idx="7874">323</cx:pt>
          <cx:pt idx="7875">321</cx:pt>
          <cx:pt idx="7876">320</cx:pt>
          <cx:pt idx="7877">319</cx:pt>
          <cx:pt idx="7878">318</cx:pt>
          <cx:pt idx="7879">317</cx:pt>
          <cx:pt idx="7880">318</cx:pt>
          <cx:pt idx="7881">318</cx:pt>
          <cx:pt idx="7882">319</cx:pt>
          <cx:pt idx="7883">319</cx:pt>
          <cx:pt idx="7884">321</cx:pt>
          <cx:pt idx="7885">322</cx:pt>
          <cx:pt idx="7886">323</cx:pt>
          <cx:pt idx="7887">323</cx:pt>
          <cx:pt idx="7888">324</cx:pt>
          <cx:pt idx="7889">323</cx:pt>
          <cx:pt idx="7890">322</cx:pt>
          <cx:pt idx="7891">322</cx:pt>
          <cx:pt idx="7892">319</cx:pt>
          <cx:pt idx="7893">320</cx:pt>
          <cx:pt idx="7894">318</cx:pt>
          <cx:pt idx="7895">316</cx:pt>
          <cx:pt idx="7896">314</cx:pt>
          <cx:pt idx="7897">311</cx:pt>
          <cx:pt idx="7898">308</cx:pt>
          <cx:pt idx="7899">305</cx:pt>
          <cx:pt idx="7900">303</cx:pt>
          <cx:pt idx="7901">300</cx:pt>
          <cx:pt idx="7902">297</cx:pt>
          <cx:pt idx="7903">294</cx:pt>
          <cx:pt idx="7904">291</cx:pt>
          <cx:pt idx="7905">292</cx:pt>
          <cx:pt idx="7906">293</cx:pt>
          <cx:pt idx="7907">300</cx:pt>
          <cx:pt idx="7908">301</cx:pt>
          <cx:pt idx="7909">305</cx:pt>
          <cx:pt idx="7910">310</cx:pt>
          <cx:pt idx="7911">313</cx:pt>
          <cx:pt idx="7912">314</cx:pt>
          <cx:pt idx="7913">313</cx:pt>
          <cx:pt idx="7914">313</cx:pt>
          <cx:pt idx="7915">313</cx:pt>
          <cx:pt idx="7916">312</cx:pt>
          <cx:pt idx="7917">311</cx:pt>
          <cx:pt idx="7918">311</cx:pt>
          <cx:pt idx="7919">311</cx:pt>
          <cx:pt idx="7920">310</cx:pt>
          <cx:pt idx="7921">310</cx:pt>
          <cx:pt idx="7922">309</cx:pt>
          <cx:pt idx="7923">308</cx:pt>
          <cx:pt idx="7924">307</cx:pt>
          <cx:pt idx="7925">306</cx:pt>
          <cx:pt idx="7926">303</cx:pt>
          <cx:pt idx="7927">302</cx:pt>
          <cx:pt idx="7928">301</cx:pt>
          <cx:pt idx="7929">305</cx:pt>
          <cx:pt idx="7930">306</cx:pt>
          <cx:pt idx="7931">311</cx:pt>
          <cx:pt idx="7932">314</cx:pt>
          <cx:pt idx="7933">312</cx:pt>
          <cx:pt idx="7934">314</cx:pt>
          <cx:pt idx="7935">313</cx:pt>
          <cx:pt idx="7936">314</cx:pt>
          <cx:pt idx="7937">315</cx:pt>
          <cx:pt idx="7938">313</cx:pt>
          <cx:pt idx="7939">313</cx:pt>
          <cx:pt idx="7940">312</cx:pt>
          <cx:pt idx="7941">310</cx:pt>
          <cx:pt idx="7942">311</cx:pt>
          <cx:pt idx="7943">312</cx:pt>
          <cx:pt idx="7944">308</cx:pt>
          <cx:pt idx="7945">309</cx:pt>
          <cx:pt idx="7946">306</cx:pt>
          <cx:pt idx="7947">304</cx:pt>
          <cx:pt idx="7948">304</cx:pt>
          <cx:pt idx="7949">306</cx:pt>
          <cx:pt idx="7950">303</cx:pt>
          <cx:pt idx="7951">301</cx:pt>
          <cx:pt idx="7952">304</cx:pt>
          <cx:pt idx="7953">301</cx:pt>
          <cx:pt idx="7954">304</cx:pt>
          <cx:pt idx="7955">306</cx:pt>
          <cx:pt idx="7956">305</cx:pt>
          <cx:pt idx="7957">305</cx:pt>
          <cx:pt idx="7958">305</cx:pt>
          <cx:pt idx="7959">305</cx:pt>
          <cx:pt idx="7960">308</cx:pt>
          <cx:pt idx="7961">306</cx:pt>
          <cx:pt idx="7962">306</cx:pt>
          <cx:pt idx="7963">306</cx:pt>
          <cx:pt idx="7964">304</cx:pt>
          <cx:pt idx="7965">304</cx:pt>
          <cx:pt idx="7966">305</cx:pt>
          <cx:pt idx="7967">305</cx:pt>
          <cx:pt idx="7968">304</cx:pt>
          <cx:pt idx="7969">305</cx:pt>
          <cx:pt idx="7970">308</cx:pt>
          <cx:pt idx="7971">308</cx:pt>
          <cx:pt idx="7972">311</cx:pt>
          <cx:pt idx="7973">312</cx:pt>
          <cx:pt idx="7974">313</cx:pt>
          <cx:pt idx="7975">315</cx:pt>
          <cx:pt idx="7976">313</cx:pt>
          <cx:pt idx="7977">311</cx:pt>
          <cx:pt idx="7978">313</cx:pt>
          <cx:pt idx="7979">306</cx:pt>
          <cx:pt idx="7980">304</cx:pt>
          <cx:pt idx="7981">306</cx:pt>
          <cx:pt idx="7982">304</cx:pt>
          <cx:pt idx="7983">304</cx:pt>
          <cx:pt idx="7984">302</cx:pt>
          <cx:pt idx="7985">300</cx:pt>
          <cx:pt idx="7986">305</cx:pt>
          <cx:pt idx="7987">298</cx:pt>
          <cx:pt idx="7988">300</cx:pt>
          <cx:pt idx="7989">301</cx:pt>
          <cx:pt idx="7990">300</cx:pt>
          <cx:pt idx="7991">301</cx:pt>
          <cx:pt idx="7992">302</cx:pt>
          <cx:pt idx="7993">301</cx:pt>
          <cx:pt idx="7994">304</cx:pt>
          <cx:pt idx="7995">304</cx:pt>
          <cx:pt idx="7996">304</cx:pt>
          <cx:pt idx="7997">304</cx:pt>
          <cx:pt idx="7998">303</cx:pt>
          <cx:pt idx="7999">302</cx:pt>
          <cx:pt idx="8000">300</cx:pt>
          <cx:pt idx="8001">299</cx:pt>
          <cx:pt idx="8002">298</cx:pt>
          <cx:pt idx="8003">294</cx:pt>
          <cx:pt idx="8004">292</cx:pt>
          <cx:pt idx="8005">297</cx:pt>
          <cx:pt idx="8006">300</cx:pt>
          <cx:pt idx="8007">301</cx:pt>
          <cx:pt idx="8008">300</cx:pt>
          <cx:pt idx="8009">301</cx:pt>
          <cx:pt idx="8010">302</cx:pt>
          <cx:pt idx="8011">303</cx:pt>
          <cx:pt idx="8012">302</cx:pt>
          <cx:pt idx="8013">303</cx:pt>
          <cx:pt idx="8014">303</cx:pt>
          <cx:pt idx="8015">303</cx:pt>
          <cx:pt idx="8016">303</cx:pt>
          <cx:pt idx="8017">297</cx:pt>
          <cx:pt idx="8018">298</cx:pt>
          <cx:pt idx="8019">296</cx:pt>
          <cx:pt idx="8020">295</cx:pt>
          <cx:pt idx="8021">290</cx:pt>
          <cx:pt idx="8022">291</cx:pt>
          <cx:pt idx="8023">291</cx:pt>
          <cx:pt idx="8024">287</cx:pt>
          <cx:pt idx="8025">291</cx:pt>
          <cx:pt idx="8026">290</cx:pt>
          <cx:pt idx="8027">290</cx:pt>
          <cx:pt idx="8028">290</cx:pt>
          <cx:pt idx="8029">293</cx:pt>
          <cx:pt idx="8030">289</cx:pt>
          <cx:pt idx="8031">293</cx:pt>
          <cx:pt idx="8032">296</cx:pt>
          <cx:pt idx="8033">298</cx:pt>
          <cx:pt idx="8034">294</cx:pt>
          <cx:pt idx="8035">297</cx:pt>
          <cx:pt idx="8036">302</cx:pt>
          <cx:pt idx="8037">298</cx:pt>
          <cx:pt idx="8038">300</cx:pt>
          <cx:pt idx="8039">302</cx:pt>
          <cx:pt idx="8040">302</cx:pt>
          <cx:pt idx="8041">302</cx:pt>
          <cx:pt idx="8042">301</cx:pt>
          <cx:pt idx="8043">301</cx:pt>
          <cx:pt idx="8044">301</cx:pt>
          <cx:pt idx="8045">302</cx:pt>
          <cx:pt idx="8046">300</cx:pt>
          <cx:pt idx="8047">301</cx:pt>
          <cx:pt idx="8048">299</cx:pt>
          <cx:pt idx="8049">300</cx:pt>
          <cx:pt idx="8050">302</cx:pt>
          <cx:pt idx="8051">299</cx:pt>
          <cx:pt idx="8052">299</cx:pt>
          <cx:pt idx="8053">303</cx:pt>
          <cx:pt idx="8054">299</cx:pt>
          <cx:pt idx="8055">301</cx:pt>
          <cx:pt idx="8056">301</cx:pt>
          <cx:pt idx="8057">301</cx:pt>
          <cx:pt idx="8058">302</cx:pt>
          <cx:pt idx="8059">302</cx:pt>
          <cx:pt idx="8060">301</cx:pt>
          <cx:pt idx="8061">303</cx:pt>
          <cx:pt idx="8062">300</cx:pt>
          <cx:pt idx="8063">299</cx:pt>
          <cx:pt idx="8064">299</cx:pt>
          <cx:pt idx="8065">300</cx:pt>
          <cx:pt idx="8066">300</cx:pt>
          <cx:pt idx="8067">299</cx:pt>
          <cx:pt idx="8068">299</cx:pt>
          <cx:pt idx="8069">298</cx:pt>
          <cx:pt idx="8070">298</cx:pt>
          <cx:pt idx="8071">297</cx:pt>
          <cx:pt idx="8072">297</cx:pt>
          <cx:pt idx="8073">294</cx:pt>
          <cx:pt idx="8074">296</cx:pt>
          <cx:pt idx="8075">298</cx:pt>
          <cx:pt idx="8076">294</cx:pt>
          <cx:pt idx="8077">295</cx:pt>
          <cx:pt idx="8078">292</cx:pt>
          <cx:pt idx="8079">292</cx:pt>
          <cx:pt idx="8080">291</cx:pt>
          <cx:pt idx="8081">288</cx:pt>
          <cx:pt idx="8082">288</cx:pt>
          <cx:pt idx="8083">289</cx:pt>
          <cx:pt idx="8084">287</cx:pt>
          <cx:pt idx="8085">287</cx:pt>
          <cx:pt idx="8086">287</cx:pt>
          <cx:pt idx="8087">288</cx:pt>
          <cx:pt idx="8088">289</cx:pt>
          <cx:pt idx="8089">288</cx:pt>
          <cx:pt idx="8090">289</cx:pt>
          <cx:pt idx="8091">288</cx:pt>
          <cx:pt idx="8092">289</cx:pt>
          <cx:pt idx="8093">289</cx:pt>
          <cx:pt idx="8094">289</cx:pt>
          <cx:pt idx="8095">288</cx:pt>
          <cx:pt idx="8096">291</cx:pt>
          <cx:pt idx="8097">287</cx:pt>
          <cx:pt idx="8098">290</cx:pt>
          <cx:pt idx="8099">292</cx:pt>
          <cx:pt idx="8100">293</cx:pt>
          <cx:pt idx="8101">291</cx:pt>
          <cx:pt idx="8102">291</cx:pt>
          <cx:pt idx="8103">292</cx:pt>
          <cx:pt idx="8104">295</cx:pt>
          <cx:pt idx="8105">294</cx:pt>
          <cx:pt idx="8106">295</cx:pt>
          <cx:pt idx="8107">293</cx:pt>
          <cx:pt idx="8108">296</cx:pt>
          <cx:pt idx="8109">298</cx:pt>
          <cx:pt idx="8110">297</cx:pt>
          <cx:pt idx="8111">301</cx:pt>
          <cx:pt idx="8112">300</cx:pt>
          <cx:pt idx="8113">299</cx:pt>
          <cx:pt idx="8114">300</cx:pt>
          <cx:pt idx="8115">298</cx:pt>
          <cx:pt idx="8116">298</cx:pt>
          <cx:pt idx="8117">301</cx:pt>
          <cx:pt idx="8118">299</cx:pt>
          <cx:pt idx="8119">298</cx:pt>
          <cx:pt idx="8120">300</cx:pt>
          <cx:pt idx="8121">298</cx:pt>
          <cx:pt idx="8122">300</cx:pt>
          <cx:pt idx="8123">300</cx:pt>
          <cx:pt idx="8124">301</cx:pt>
          <cx:pt idx="8125">294</cx:pt>
          <cx:pt idx="8126">295</cx:pt>
          <cx:pt idx="8127">296</cx:pt>
          <cx:pt idx="8128">298</cx:pt>
          <cx:pt idx="8129">294</cx:pt>
          <cx:pt idx="8130">295</cx:pt>
          <cx:pt idx="8131">295</cx:pt>
          <cx:pt idx="8132">296</cx:pt>
          <cx:pt idx="8133">293</cx:pt>
          <cx:pt idx="8134">297</cx:pt>
          <cx:pt idx="8135">295</cx:pt>
          <cx:pt idx="8136">294</cx:pt>
          <cx:pt idx="8137">295</cx:pt>
          <cx:pt idx="8138">296</cx:pt>
          <cx:pt idx="8139">298</cx:pt>
          <cx:pt idx="8140">298</cx:pt>
          <cx:pt idx="8141">298</cx:pt>
          <cx:pt idx="8142">298</cx:pt>
          <cx:pt idx="8143">298</cx:pt>
          <cx:pt idx="8144">300</cx:pt>
          <cx:pt idx="8145">299</cx:pt>
          <cx:pt idx="8146">296</cx:pt>
          <cx:pt idx="8147">299</cx:pt>
          <cx:pt idx="8148">300</cx:pt>
          <cx:pt idx="8149">297</cx:pt>
          <cx:pt idx="8150">298</cx:pt>
          <cx:pt idx="8151">297</cx:pt>
          <cx:pt idx="8152">296</cx:pt>
          <cx:pt idx="8153">299</cx:pt>
          <cx:pt idx="8154">299</cx:pt>
          <cx:pt idx="8155">298</cx:pt>
          <cx:pt idx="8156">297</cx:pt>
          <cx:pt idx="8157">299</cx:pt>
          <cx:pt idx="8158">299</cx:pt>
          <cx:pt idx="8159">298</cx:pt>
          <cx:pt idx="8160">299</cx:pt>
          <cx:pt idx="8161">299</cx:pt>
          <cx:pt idx="8162">298</cx:pt>
          <cx:pt idx="8163">297</cx:pt>
          <cx:pt idx="8164">297</cx:pt>
          <cx:pt idx="8165">297</cx:pt>
          <cx:pt idx="8166">298</cx:pt>
          <cx:pt idx="8167">298</cx:pt>
          <cx:pt idx="8168">300</cx:pt>
          <cx:pt idx="8169">296</cx:pt>
          <cx:pt idx="8170">294</cx:pt>
          <cx:pt idx="8171">299</cx:pt>
          <cx:pt idx="8172">294</cx:pt>
          <cx:pt idx="8173">296</cx:pt>
          <cx:pt idx="8174">290</cx:pt>
          <cx:pt idx="8175">290</cx:pt>
          <cx:pt idx="8176">289</cx:pt>
          <cx:pt idx="8177">288</cx:pt>
          <cx:pt idx="8178">288</cx:pt>
          <cx:pt idx="8179">290</cx:pt>
          <cx:pt idx="8180">291</cx:pt>
          <cx:pt idx="8181">288</cx:pt>
          <cx:pt idx="8182">288</cx:pt>
          <cx:pt idx="8183">287</cx:pt>
          <cx:pt idx="8184">289</cx:pt>
          <cx:pt idx="8185">292</cx:pt>
          <cx:pt idx="8186">294</cx:pt>
          <cx:pt idx="8187">294</cx:pt>
          <cx:pt idx="8188">291</cx:pt>
          <cx:pt idx="8189">292</cx:pt>
          <cx:pt idx="8190">292</cx:pt>
          <cx:pt idx="8191">294</cx:pt>
          <cx:pt idx="8192">293</cx:pt>
          <cx:pt idx="8193">292</cx:pt>
          <cx:pt idx="8194">292</cx:pt>
          <cx:pt idx="8195">292</cx:pt>
          <cx:pt idx="8196">293</cx:pt>
          <cx:pt idx="8197">295</cx:pt>
          <cx:pt idx="8198">290</cx:pt>
          <cx:pt idx="8199">288</cx:pt>
          <cx:pt idx="8200">288</cx:pt>
          <cx:pt idx="8201">292</cx:pt>
          <cx:pt idx="8202">291</cx:pt>
          <cx:pt idx="8203">293</cx:pt>
          <cx:pt idx="8204">289</cx:pt>
          <cx:pt idx="8205">289</cx:pt>
          <cx:pt idx="8206">290</cx:pt>
          <cx:pt idx="8207">292</cx:pt>
          <cx:pt idx="8208">297</cx:pt>
          <cx:pt idx="8209">295</cx:pt>
          <cx:pt idx="8210">294</cx:pt>
          <cx:pt idx="8211">296</cx:pt>
          <cx:pt idx="8212">296</cx:pt>
          <cx:pt idx="8213">295</cx:pt>
          <cx:pt idx="8214">294</cx:pt>
          <cx:pt idx="8215">293</cx:pt>
          <cx:pt idx="8216">294</cx:pt>
          <cx:pt idx="8217">291</cx:pt>
          <cx:pt idx="8218">297</cx:pt>
          <cx:pt idx="8219">295</cx:pt>
          <cx:pt idx="8220">292</cx:pt>
          <cx:pt idx="8221">291</cx:pt>
          <cx:pt idx="8222">295</cx:pt>
          <cx:pt idx="8223">289</cx:pt>
          <cx:pt idx="8224">287</cx:pt>
          <cx:pt idx="8225">292</cx:pt>
          <cx:pt idx="8226">289</cx:pt>
          <cx:pt idx="8227">289</cx:pt>
          <cx:pt idx="8228">289</cx:pt>
          <cx:pt idx="8229">289</cx:pt>
          <cx:pt idx="8230">291</cx:pt>
          <cx:pt idx="8231">291</cx:pt>
          <cx:pt idx="8232">291</cx:pt>
          <cx:pt idx="8233">291</cx:pt>
          <cx:pt idx="8234">292</cx:pt>
          <cx:pt idx="8235">292</cx:pt>
          <cx:pt idx="8236">293</cx:pt>
          <cx:pt idx="8237">294</cx:pt>
          <cx:pt idx="8238">295</cx:pt>
          <cx:pt idx="8239">295</cx:pt>
          <cx:pt idx="8240">294</cx:pt>
          <cx:pt idx="8241">296</cx:pt>
          <cx:pt idx="8242">297</cx:pt>
          <cx:pt idx="8243">294</cx:pt>
          <cx:pt idx="8244">293</cx:pt>
          <cx:pt idx="8245">295</cx:pt>
          <cx:pt idx="8246">291</cx:pt>
          <cx:pt idx="8247">290</cx:pt>
          <cx:pt idx="8248">291</cx:pt>
          <cx:pt idx="8249">290</cx:pt>
          <cx:pt idx="8250">288</cx:pt>
          <cx:pt idx="8251">287</cx:pt>
          <cx:pt idx="8252">287</cx:pt>
          <cx:pt idx="8253">288</cx:pt>
          <cx:pt idx="8254">288</cx:pt>
          <cx:pt idx="8255">287</cx:pt>
          <cx:pt idx="8256">287</cx:pt>
          <cx:pt idx="8257">287</cx:pt>
          <cx:pt idx="8258">287</cx:pt>
          <cx:pt idx="8259">287</cx:pt>
          <cx:pt idx="8260">287</cx:pt>
          <cx:pt idx="8261">286</cx:pt>
          <cx:pt idx="8262">285</cx:pt>
          <cx:pt idx="8263">285</cx:pt>
          <cx:pt idx="8264">286</cx:pt>
          <cx:pt idx="8265">285</cx:pt>
          <cx:pt idx="8266">284</cx:pt>
          <cx:pt idx="8267">285</cx:pt>
          <cx:pt idx="8268">284</cx:pt>
          <cx:pt idx="8269">280</cx:pt>
          <cx:pt idx="8270">277</cx:pt>
          <cx:pt idx="8271">280</cx:pt>
          <cx:pt idx="8272">279</cx:pt>
          <cx:pt idx="8273">274</cx:pt>
          <cx:pt idx="8274">277</cx:pt>
          <cx:pt idx="8275">277</cx:pt>
          <cx:pt idx="8276">278</cx:pt>
          <cx:pt idx="8277">276</cx:pt>
          <cx:pt idx="8278">275</cx:pt>
          <cx:pt idx="8279">275</cx:pt>
          <cx:pt idx="8280">277</cx:pt>
          <cx:pt idx="8281">278</cx:pt>
          <cx:pt idx="8282">276</cx:pt>
          <cx:pt idx="8283">276</cx:pt>
          <cx:pt idx="8284">277</cx:pt>
          <cx:pt idx="8285">277</cx:pt>
          <cx:pt idx="8286">276</cx:pt>
          <cx:pt idx="8287">276</cx:pt>
          <cx:pt idx="8288">281</cx:pt>
          <cx:pt idx="8289">279</cx:pt>
          <cx:pt idx="8290">278</cx:pt>
          <cx:pt idx="8291">279</cx:pt>
          <cx:pt idx="8292">282</cx:pt>
          <cx:pt idx="8293">285</cx:pt>
          <cx:pt idx="8294">283</cx:pt>
          <cx:pt idx="8295">285</cx:pt>
          <cx:pt idx="8296">289</cx:pt>
          <cx:pt idx="8297">292</cx:pt>
          <cx:pt idx="8298">295</cx:pt>
          <cx:pt idx="8299">294</cx:pt>
          <cx:pt idx="8300">298</cx:pt>
          <cx:pt idx="8301">301</cx:pt>
          <cx:pt idx="8302">301</cx:pt>
          <cx:pt idx="8303">307</cx:pt>
          <cx:pt idx="8304">305</cx:pt>
          <cx:pt idx="8305">304</cx:pt>
          <cx:pt idx="8306">306</cx:pt>
          <cx:pt idx="8307">308</cx:pt>
          <cx:pt idx="8308">308</cx:pt>
          <cx:pt idx="8309">309</cx:pt>
          <cx:pt idx="8310">311</cx:pt>
          <cx:pt idx="8311">310</cx:pt>
          <cx:pt idx="8312">308</cx:pt>
          <cx:pt idx="8313">312</cx:pt>
          <cx:pt idx="8314">310</cx:pt>
          <cx:pt idx="8315">308</cx:pt>
          <cx:pt idx="8316">311</cx:pt>
          <cx:pt idx="8317">310</cx:pt>
          <cx:pt idx="8318">307</cx:pt>
          <cx:pt idx="8319">309</cx:pt>
          <cx:pt idx="8320">310</cx:pt>
          <cx:pt idx="8321">311</cx:pt>
          <cx:pt idx="8322">312</cx:pt>
          <cx:pt idx="8323">314</cx:pt>
          <cx:pt idx="8324">312</cx:pt>
          <cx:pt idx="8325">310</cx:pt>
          <cx:pt idx="8326">308</cx:pt>
          <cx:pt idx="8327">310</cx:pt>
          <cx:pt idx="8328">312</cx:pt>
          <cx:pt idx="8329">310</cx:pt>
          <cx:pt idx="8330">312</cx:pt>
          <cx:pt idx="8331">312</cx:pt>
          <cx:pt idx="8332">311</cx:pt>
          <cx:pt idx="8333">310</cx:pt>
          <cx:pt idx="8334">312</cx:pt>
          <cx:pt idx="8335">309</cx:pt>
          <cx:pt idx="8336">311</cx:pt>
          <cx:pt idx="8337">309</cx:pt>
          <cx:pt idx="8338">311</cx:pt>
          <cx:pt idx="8339">307</cx:pt>
          <cx:pt idx="8340">307</cx:pt>
          <cx:pt idx="8341">310</cx:pt>
          <cx:pt idx="8342">308</cx:pt>
          <cx:pt idx="8343">307</cx:pt>
          <cx:pt idx="8344">309</cx:pt>
          <cx:pt idx="8345">304</cx:pt>
          <cx:pt idx="8346">307</cx:pt>
          <cx:pt idx="8347">307</cx:pt>
          <cx:pt idx="8348">303</cx:pt>
          <cx:pt idx="8349">305</cx:pt>
          <cx:pt idx="8350">305</cx:pt>
          <cx:pt idx="8351">302</cx:pt>
          <cx:pt idx="8352">305</cx:pt>
          <cx:pt idx="8353">305</cx:pt>
          <cx:pt idx="8354">304</cx:pt>
          <cx:pt idx="8355">303</cx:pt>
          <cx:pt idx="8356">305</cx:pt>
          <cx:pt idx="8357">306</cx:pt>
          <cx:pt idx="8358">303</cx:pt>
          <cx:pt idx="8359">303</cx:pt>
          <cx:pt idx="8360">306</cx:pt>
          <cx:pt idx="8361">305</cx:pt>
          <cx:pt idx="8362">304</cx:pt>
          <cx:pt idx="8363">301</cx:pt>
          <cx:pt idx="8364">303</cx:pt>
          <cx:pt idx="8365">302</cx:pt>
          <cx:pt idx="8366">298</cx:pt>
          <cx:pt idx="8367">303</cx:pt>
          <cx:pt idx="8368">300</cx:pt>
          <cx:pt idx="8369">300</cx:pt>
          <cx:pt idx="8370">303</cx:pt>
          <cx:pt idx="8371">303</cx:pt>
          <cx:pt idx="8372">303</cx:pt>
          <cx:pt idx="8373">299</cx:pt>
          <cx:pt idx="8374">301</cx:pt>
          <cx:pt idx="8375">300</cx:pt>
          <cx:pt idx="8376">299</cx:pt>
          <cx:pt idx="8377">301</cx:pt>
          <cx:pt idx="8378">299</cx:pt>
          <cx:pt idx="8379">299</cx:pt>
          <cx:pt idx="8380">301</cx:pt>
          <cx:pt idx="8381">301</cx:pt>
          <cx:pt idx="8382">298</cx:pt>
          <cx:pt idx="8383">299</cx:pt>
          <cx:pt idx="8384">300</cx:pt>
          <cx:pt idx="8385">298</cx:pt>
          <cx:pt idx="8386">298</cx:pt>
          <cx:pt idx="8387">299</cx:pt>
          <cx:pt idx="8388">302</cx:pt>
          <cx:pt idx="8389">297</cx:pt>
          <cx:pt idx="8390">301</cx:pt>
          <cx:pt idx="8391">299</cx:pt>
          <cx:pt idx="8392">300</cx:pt>
          <cx:pt idx="8393">301</cx:pt>
          <cx:pt idx="8394">296</cx:pt>
          <cx:pt idx="8395">300</cx:pt>
          <cx:pt idx="8396">303</cx:pt>
          <cx:pt idx="8397">299</cx:pt>
          <cx:pt idx="8398">301</cx:pt>
          <cx:pt idx="8399">302</cx:pt>
          <cx:pt idx="8400">301</cx:pt>
          <cx:pt idx="8401">301</cx:pt>
          <cx:pt idx="8402">303</cx:pt>
          <cx:pt idx="8403">301</cx:pt>
          <cx:pt idx="8404">301</cx:pt>
          <cx:pt idx="8405">302</cx:pt>
          <cx:pt idx="8406">301</cx:pt>
          <cx:pt idx="8407">300</cx:pt>
          <cx:pt idx="8408">301</cx:pt>
          <cx:pt idx="8409">303</cx:pt>
          <cx:pt idx="8410">299</cx:pt>
          <cx:pt idx="8411">303</cx:pt>
          <cx:pt idx="8412">304</cx:pt>
          <cx:pt idx="8413">298</cx:pt>
          <cx:pt idx="8414">300</cx:pt>
          <cx:pt idx="8415">304</cx:pt>
          <cx:pt idx="8416">299</cx:pt>
          <cx:pt idx="8417">301</cx:pt>
          <cx:pt idx="8418">301</cx:pt>
          <cx:pt idx="8419">299</cx:pt>
          <cx:pt idx="8420">301</cx:pt>
          <cx:pt idx="8421">302</cx:pt>
          <cx:pt idx="8422">300</cx:pt>
          <cx:pt idx="8423">300</cx:pt>
          <cx:pt idx="8424">300</cx:pt>
          <cx:pt idx="8425">301</cx:pt>
          <cx:pt idx="8426">301</cx:pt>
          <cx:pt idx="8427">300</cx:pt>
          <cx:pt idx="8428">301</cx:pt>
          <cx:pt idx="8429">301</cx:pt>
          <cx:pt idx="8430">301</cx:pt>
          <cx:pt idx="8431">300</cx:pt>
          <cx:pt idx="8432">303</cx:pt>
          <cx:pt idx="8433">300</cx:pt>
          <cx:pt idx="8434">297</cx:pt>
          <cx:pt idx="8435">301</cx:pt>
          <cx:pt idx="8436">299</cx:pt>
          <cx:pt idx="8437">297</cx:pt>
          <cx:pt idx="8438">295</cx:pt>
          <cx:pt idx="8439">301</cx:pt>
          <cx:pt idx="8440">299</cx:pt>
          <cx:pt idx="8441">299</cx:pt>
          <cx:pt idx="8442">298</cx:pt>
          <cx:pt idx="8443">297</cx:pt>
          <cx:pt idx="8444">294</cx:pt>
          <cx:pt idx="8445">298</cx:pt>
          <cx:pt idx="8446">300</cx:pt>
          <cx:pt idx="8447">297</cx:pt>
          <cx:pt idx="8448">297</cx:pt>
          <cx:pt idx="8449">297</cx:pt>
          <cx:pt idx="8450">297</cx:pt>
          <cx:pt idx="8451">298</cx:pt>
          <cx:pt idx="8452">296</cx:pt>
          <cx:pt idx="8453">297</cx:pt>
          <cx:pt idx="8454">298</cx:pt>
          <cx:pt idx="8455">297</cx:pt>
          <cx:pt idx="8456">300</cx:pt>
          <cx:pt idx="8457">296</cx:pt>
          <cx:pt idx="8458">294</cx:pt>
          <cx:pt idx="8459">299</cx:pt>
          <cx:pt idx="8460">298</cx:pt>
          <cx:pt idx="8461">296</cx:pt>
          <cx:pt idx="8462">292</cx:pt>
          <cx:pt idx="8463">297</cx:pt>
          <cx:pt idx="8464">295</cx:pt>
          <cx:pt idx="8465">295</cx:pt>
          <cx:pt idx="8466">298</cx:pt>
          <cx:pt idx="8467">292</cx:pt>
          <cx:pt idx="8468">293</cx:pt>
          <cx:pt idx="8469">299</cx:pt>
          <cx:pt idx="8470">296</cx:pt>
          <cx:pt idx="8471">293</cx:pt>
          <cx:pt idx="8472">294</cx:pt>
          <cx:pt idx="8473">295</cx:pt>
          <cx:pt idx="8474">295</cx:pt>
          <cx:pt idx="8475">293</cx:pt>
          <cx:pt idx="8476">294</cx:pt>
          <cx:pt idx="8477">297</cx:pt>
          <cx:pt idx="8478">297</cx:pt>
          <cx:pt idx="8479">295</cx:pt>
          <cx:pt idx="8480">298</cx:pt>
          <cx:pt idx="8481">294</cx:pt>
          <cx:pt idx="8482">293</cx:pt>
          <cx:pt idx="8483">298</cx:pt>
          <cx:pt idx="8484">295</cx:pt>
          <cx:pt idx="8485">292</cx:pt>
          <cx:pt idx="8486">294</cx:pt>
          <cx:pt idx="8487">295</cx:pt>
          <cx:pt idx="8488">294</cx:pt>
          <cx:pt idx="8489">293</cx:pt>
          <cx:pt idx="8490">294</cx:pt>
          <cx:pt idx="8491">299</cx:pt>
          <cx:pt idx="8492">297</cx:pt>
          <cx:pt idx="8493">295</cx:pt>
          <cx:pt idx="8494">297</cx:pt>
          <cx:pt idx="8495">297</cx:pt>
          <cx:pt idx="8496">292</cx:pt>
          <cx:pt idx="8497">293</cx:pt>
          <cx:pt idx="8498">293</cx:pt>
          <cx:pt idx="8499">292</cx:pt>
          <cx:pt idx="8500">291</cx:pt>
          <cx:pt idx="8501">292</cx:pt>
          <cx:pt idx="8502">297</cx:pt>
          <cx:pt idx="8503">297</cx:pt>
          <cx:pt idx="8504">299</cx:pt>
          <cx:pt idx="8505">303</cx:pt>
          <cx:pt idx="8506">305</cx:pt>
          <cx:pt idx="8507">302</cx:pt>
          <cx:pt idx="8508">302</cx:pt>
          <cx:pt idx="8509">298</cx:pt>
          <cx:pt idx="8510">301</cx:pt>
          <cx:pt idx="8511">300</cx:pt>
          <cx:pt idx="8512">298</cx:pt>
          <cx:pt idx="8513">294</cx:pt>
          <cx:pt idx="8514">290</cx:pt>
          <cx:pt idx="8515">290</cx:pt>
          <cx:pt idx="8516">290</cx:pt>
          <cx:pt idx="8517">287</cx:pt>
          <cx:pt idx="8518">280</cx:pt>
          <cx:pt idx="8519">278</cx:pt>
          <cx:pt idx="8520">280</cx:pt>
          <cx:pt idx="8521">281</cx:pt>
          <cx:pt idx="8522">282</cx:pt>
          <cx:pt idx="8523">285</cx:pt>
          <cx:pt idx="8524">287</cx:pt>
          <cx:pt idx="8525">288</cx:pt>
          <cx:pt idx="8526">287</cx:pt>
          <cx:pt idx="8527">288</cx:pt>
          <cx:pt idx="8528">281</cx:pt>
          <cx:pt idx="8529">276</cx:pt>
          <cx:pt idx="8530">276</cx:pt>
          <cx:pt idx="8531">279</cx:pt>
          <cx:pt idx="8532">272</cx:pt>
          <cx:pt idx="8533">273</cx:pt>
          <cx:pt idx="8534">279</cx:pt>
          <cx:pt idx="8535">279</cx:pt>
          <cx:pt idx="8536">279</cx:pt>
          <cx:pt idx="8537">281</cx:pt>
          <cx:pt idx="8538">285</cx:pt>
          <cx:pt idx="8539">285</cx:pt>
          <cx:pt idx="8540">287</cx:pt>
          <cx:pt idx="8541">283</cx:pt>
          <cx:pt idx="8542">285</cx:pt>
          <cx:pt idx="8543">285</cx:pt>
          <cx:pt idx="8544">284</cx:pt>
          <cx:pt idx="8545">283</cx:pt>
          <cx:pt idx="8546">283</cx:pt>
          <cx:pt idx="8547">282</cx:pt>
          <cx:pt idx="8548">283</cx:pt>
          <cx:pt idx="8549">281</cx:pt>
          <cx:pt idx="8550">281</cx:pt>
          <cx:pt idx="8551">282</cx:pt>
          <cx:pt idx="8552">281</cx:pt>
          <cx:pt idx="8553">282</cx:pt>
          <cx:pt idx="8554">282</cx:pt>
          <cx:pt idx="8555">278</cx:pt>
          <cx:pt idx="8556">276</cx:pt>
          <cx:pt idx="8557">279</cx:pt>
          <cx:pt idx="8558">280</cx:pt>
          <cx:pt idx="8559">281</cx:pt>
          <cx:pt idx="8560">282</cx:pt>
          <cx:pt idx="8561">282</cx:pt>
          <cx:pt idx="8562">280</cx:pt>
          <cx:pt idx="8563">281</cx:pt>
          <cx:pt idx="8564">286</cx:pt>
          <cx:pt idx="8565">284</cx:pt>
          <cx:pt idx="8566">285</cx:pt>
          <cx:pt idx="8567">286</cx:pt>
          <cx:pt idx="8568">288</cx:pt>
          <cx:pt idx="8569">287</cx:pt>
          <cx:pt idx="8570">287</cx:pt>
          <cx:pt idx="8571">288</cx:pt>
          <cx:pt idx="8572">288</cx:pt>
          <cx:pt idx="8573">290</cx:pt>
          <cx:pt idx="8574">291</cx:pt>
          <cx:pt idx="8575">291</cx:pt>
          <cx:pt idx="8576">291</cx:pt>
          <cx:pt idx="8577">293</cx:pt>
          <cx:pt idx="8578">295</cx:pt>
          <cx:pt idx="8579">291</cx:pt>
          <cx:pt idx="8580">293</cx:pt>
          <cx:pt idx="8581">297</cx:pt>
          <cx:pt idx="8582">293</cx:pt>
          <cx:pt idx="8583">294</cx:pt>
          <cx:pt idx="8584">298</cx:pt>
          <cx:pt idx="8585">299</cx:pt>
          <cx:pt idx="8586">302</cx:pt>
          <cx:pt idx="8587">305</cx:pt>
          <cx:pt idx="8588">307</cx:pt>
          <cx:pt idx="8589">309</cx:pt>
          <cx:pt idx="8590">313</cx:pt>
          <cx:pt idx="8591">314</cx:pt>
          <cx:pt idx="8592">315</cx:pt>
          <cx:pt idx="8593">317</cx:pt>
          <cx:pt idx="8594">319</cx:pt>
          <cx:pt idx="8595">332</cx:pt>
          <cx:pt idx="8596">341</cx:pt>
          <cx:pt idx="8597">347</cx:pt>
          <cx:pt idx="8598">351</cx:pt>
          <cx:pt idx="8599">350</cx:pt>
          <cx:pt idx="8600">345</cx:pt>
          <cx:pt idx="8601">342</cx:pt>
          <cx:pt idx="8602">340</cx:pt>
          <cx:pt idx="8603">333</cx:pt>
          <cx:pt idx="8604">332</cx:pt>
          <cx:pt idx="8605">330</cx:pt>
          <cx:pt idx="8606">329</cx:pt>
          <cx:pt idx="8607">334</cx:pt>
          <cx:pt idx="8608">333</cx:pt>
          <cx:pt idx="8609">323</cx:pt>
          <cx:pt idx="8610">334</cx:pt>
          <cx:pt idx="8611">340</cx:pt>
          <cx:pt idx="8612">343</cx:pt>
          <cx:pt idx="8613">347</cx:pt>
          <cx:pt idx="8614">352</cx:pt>
          <cx:pt idx="8615">356</cx:pt>
          <cx:pt idx="8616">359</cx:pt>
          <cx:pt idx="8617">361</cx:pt>
          <cx:pt idx="8618">362</cx:pt>
          <cx:pt idx="8619">354</cx:pt>
          <cx:pt idx="8620">353</cx:pt>
          <cx:pt idx="8621">354</cx:pt>
          <cx:pt idx="8622">354</cx:pt>
          <cx:pt idx="8623">362</cx:pt>
          <cx:pt idx="8624">379</cx:pt>
          <cx:pt idx="8625">379</cx:pt>
          <cx:pt idx="8626">373</cx:pt>
          <cx:pt idx="8627">372</cx:pt>
          <cx:pt idx="8628">364</cx:pt>
          <cx:pt idx="8629">370</cx:pt>
          <cx:pt idx="8630">374</cx:pt>
          <cx:pt idx="8631">379</cx:pt>
          <cx:pt idx="8632">380</cx:pt>
          <cx:pt idx="8633">386</cx:pt>
          <cx:pt idx="8634">386</cx:pt>
          <cx:pt idx="8635">386</cx:pt>
          <cx:pt idx="8636">387</cx:pt>
          <cx:pt idx="8637">386</cx:pt>
          <cx:pt idx="8638">386</cx:pt>
          <cx:pt idx="8639">386</cx:pt>
          <cx:pt idx="8640">387</cx:pt>
          <cx:pt idx="8641">386</cx:pt>
          <cx:pt idx="8642">386</cx:pt>
          <cx:pt idx="8643">386</cx:pt>
          <cx:pt idx="8644">386</cx:pt>
          <cx:pt idx="8645">390</cx:pt>
          <cx:pt idx="8646">391</cx:pt>
          <cx:pt idx="8647">391</cx:pt>
          <cx:pt idx="8648">391</cx:pt>
          <cx:pt idx="8649">409</cx:pt>
          <cx:pt idx="8650">428</cx:pt>
          <cx:pt idx="8651">436</cx:pt>
          <cx:pt idx="8652">432</cx:pt>
          <cx:pt idx="8653">430</cx:pt>
          <cx:pt idx="8654">428</cx:pt>
          <cx:pt idx="8655">426</cx:pt>
          <cx:pt idx="8656">426</cx:pt>
          <cx:pt idx="8657">425</cx:pt>
          <cx:pt idx="8658">424</cx:pt>
          <cx:pt idx="8659">424</cx:pt>
          <cx:pt idx="8660">424</cx:pt>
          <cx:pt idx="8661">424</cx:pt>
          <cx:pt idx="8662">425</cx:pt>
          <cx:pt idx="8663">425</cx:pt>
          <cx:pt idx="8664">425</cx:pt>
          <cx:pt idx="8665">426</cx:pt>
          <cx:pt idx="8666">427</cx:pt>
          <cx:pt idx="8667">429</cx:pt>
          <cx:pt idx="8668">429</cx:pt>
          <cx:pt idx="8669">430</cx:pt>
          <cx:pt idx="8670">430</cx:pt>
          <cx:pt idx="8671">430</cx:pt>
          <cx:pt idx="8672">431</cx:pt>
          <cx:pt idx="8673">431</cx:pt>
          <cx:pt idx="8674">432</cx:pt>
          <cx:pt idx="8675">433</cx:pt>
          <cx:pt idx="8676">434</cx:pt>
          <cx:pt idx="8677">436</cx:pt>
          <cx:pt idx="8678">436</cx:pt>
          <cx:pt idx="8679">438</cx:pt>
          <cx:pt idx="8680">438</cx:pt>
          <cx:pt idx="8681">438</cx:pt>
          <cx:pt idx="8682">439</cx:pt>
          <cx:pt idx="8683">440</cx:pt>
          <cx:pt idx="8684">441</cx:pt>
          <cx:pt idx="8685">441</cx:pt>
          <cx:pt idx="8686">442</cx:pt>
          <cx:pt idx="8687">443</cx:pt>
          <cx:pt idx="8688">444</cx:pt>
          <cx:pt idx="8689">445</cx:pt>
          <cx:pt idx="8690">446</cx:pt>
          <cx:pt idx="8691">447</cx:pt>
          <cx:pt idx="8692">448</cx:pt>
          <cx:pt idx="8693">448</cx:pt>
          <cx:pt idx="8694">449</cx:pt>
          <cx:pt idx="8695">449</cx:pt>
          <cx:pt idx="8696">450</cx:pt>
          <cx:pt idx="8697">450</cx:pt>
          <cx:pt idx="8698">451</cx:pt>
          <cx:pt idx="8699">451</cx:pt>
          <cx:pt idx="8700">452</cx:pt>
          <cx:pt idx="8701">452</cx:pt>
          <cx:pt idx="8702">453</cx:pt>
          <cx:pt idx="8703">454</cx:pt>
          <cx:pt idx="8704">455</cx:pt>
          <cx:pt idx="8705">455</cx:pt>
          <cx:pt idx="8706">456</cx:pt>
          <cx:pt idx="8707">457</cx:pt>
          <cx:pt idx="8708">457</cx:pt>
          <cx:pt idx="8709">458</cx:pt>
          <cx:pt idx="8710">458</cx:pt>
          <cx:pt idx="8711">460</cx:pt>
          <cx:pt idx="8712">460</cx:pt>
          <cx:pt idx="8713">461</cx:pt>
          <cx:pt idx="8714">461</cx:pt>
          <cx:pt idx="8715">462</cx:pt>
          <cx:pt idx="8716">463</cx:pt>
          <cx:pt idx="8717">463</cx:pt>
          <cx:pt idx="8718">463</cx:pt>
          <cx:pt idx="8719">464</cx:pt>
          <cx:pt idx="8720">464</cx:pt>
          <cx:pt idx="8721">465</cx:pt>
          <cx:pt idx="8722">466</cx:pt>
          <cx:pt idx="8723">466</cx:pt>
          <cx:pt idx="8724">466</cx:pt>
          <cx:pt idx="8725">466</cx:pt>
          <cx:pt idx="8726">467</cx:pt>
          <cx:pt idx="8727">467</cx:pt>
          <cx:pt idx="8728">467</cx:pt>
          <cx:pt idx="8729">468</cx:pt>
          <cx:pt idx="8730">469</cx:pt>
          <cx:pt idx="8731">469</cx:pt>
          <cx:pt idx="8732">469</cx:pt>
          <cx:pt idx="8733">469</cx:pt>
          <cx:pt idx="8734">469</cx:pt>
          <cx:pt idx="8735">469</cx:pt>
          <cx:pt idx="8736">469</cx:pt>
          <cx:pt idx="8737">469</cx:pt>
          <cx:pt idx="8738">469</cx:pt>
          <cx:pt idx="8739">469</cx:pt>
          <cx:pt idx="8740">470</cx:pt>
          <cx:pt idx="8741">470</cx:pt>
          <cx:pt idx="8742">470</cx:pt>
          <cx:pt idx="8743">469</cx:pt>
          <cx:pt idx="8744">469</cx:pt>
          <cx:pt idx="8745">469</cx:pt>
          <cx:pt idx="8746">469</cx:pt>
          <cx:pt idx="8747">468</cx:pt>
          <cx:pt idx="8748">468</cx:pt>
          <cx:pt idx="8749">467</cx:pt>
          <cx:pt idx="8750">466</cx:pt>
          <cx:pt idx="8751">464</cx:pt>
          <cx:pt idx="8752">465</cx:pt>
          <cx:pt idx="8753">464</cx:pt>
          <cx:pt idx="8754">464</cx:pt>
          <cx:pt idx="8755">463</cx:pt>
          <cx:pt idx="8756">463</cx:pt>
          <cx:pt idx="8757">462</cx:pt>
          <cx:pt idx="8758">461</cx:pt>
          <cx:pt idx="8759">460</cx:pt>
          <cx:pt idx="8760">459</cx:pt>
          <cx:pt idx="8761">458</cx:pt>
          <cx:pt idx="8762">457</cx:pt>
          <cx:pt idx="8763">456</cx:pt>
          <cx:pt idx="8764">455</cx:pt>
          <cx:pt idx="8765">454</cx:pt>
          <cx:pt idx="8766">453</cx:pt>
          <cx:pt idx="8767">452</cx:pt>
          <cx:pt idx="8768">451</cx:pt>
          <cx:pt idx="8769">450</cx:pt>
          <cx:pt idx="8770">448</cx:pt>
          <cx:pt idx="8771">446</cx:pt>
          <cx:pt idx="8772">445</cx:pt>
          <cx:pt idx="8773">443</cx:pt>
          <cx:pt idx="8774">441</cx:pt>
          <cx:pt idx="8775">440</cx:pt>
          <cx:pt idx="8776">439</cx:pt>
          <cx:pt idx="8777">437</cx:pt>
          <cx:pt idx="8778">435</cx:pt>
          <cx:pt idx="8779">434</cx:pt>
          <cx:pt idx="8780">433</cx:pt>
          <cx:pt idx="8781">431</cx:pt>
          <cx:pt idx="8782">430</cx:pt>
          <cx:pt idx="8783">428</cx:pt>
          <cx:pt idx="8784">427</cx:pt>
          <cx:pt idx="8785">425</cx:pt>
          <cx:pt idx="8786">424</cx:pt>
          <cx:pt idx="8787">422</cx:pt>
          <cx:pt idx="8788">421</cx:pt>
          <cx:pt idx="8789">419</cx:pt>
          <cx:pt idx="8790">417</cx:pt>
          <cx:pt idx="8791">416</cx:pt>
          <cx:pt idx="8792">414</cx:pt>
          <cx:pt idx="8793">412</cx:pt>
          <cx:pt idx="8794">411</cx:pt>
          <cx:pt idx="8795">410</cx:pt>
          <cx:pt idx="8796">407</cx:pt>
          <cx:pt idx="8797">405</cx:pt>
          <cx:pt idx="8798">390</cx:pt>
          <cx:pt idx="8799">362</cx:pt>
          <cx:pt idx="8800">343</cx:pt>
          <cx:pt idx="8801">345</cx:pt>
          <cx:pt idx="8802">364</cx:pt>
          <cx:pt idx="8803">370</cx:pt>
          <cx:pt idx="8804">375</cx:pt>
          <cx:pt idx="8805">377</cx:pt>
          <cx:pt idx="8806">379</cx:pt>
          <cx:pt idx="8807">381</cx:pt>
          <cx:pt idx="8808">384</cx:pt>
          <cx:pt idx="8809">386</cx:pt>
          <cx:pt idx="8810">387</cx:pt>
          <cx:pt idx="8811">390</cx:pt>
          <cx:pt idx="8812">390</cx:pt>
          <cx:pt idx="8813">392</cx:pt>
          <cx:pt idx="8814">393</cx:pt>
          <cx:pt idx="8815">394</cx:pt>
          <cx:pt idx="8816">393</cx:pt>
          <cx:pt idx="8817">394</cx:pt>
          <cx:pt idx="8818">394</cx:pt>
          <cx:pt idx="8819">382</cx:pt>
          <cx:pt idx="8820">378</cx:pt>
          <cx:pt idx="8821">378</cx:pt>
          <cx:pt idx="8822">377</cx:pt>
          <cx:pt idx="8823">378</cx:pt>
          <cx:pt idx="8824">380</cx:pt>
          <cx:pt idx="8825">380</cx:pt>
          <cx:pt idx="8826">383</cx:pt>
          <cx:pt idx="8827">384</cx:pt>
          <cx:pt idx="8828">384</cx:pt>
          <cx:pt idx="8829">385</cx:pt>
          <cx:pt idx="8830">385</cx:pt>
          <cx:pt idx="8831">384</cx:pt>
          <cx:pt idx="8832">383</cx:pt>
          <cx:pt idx="8833">383</cx:pt>
          <cx:pt idx="8834">380</cx:pt>
          <cx:pt idx="8835">381</cx:pt>
          <cx:pt idx="8836">379</cx:pt>
          <cx:pt idx="8837">378</cx:pt>
          <cx:pt idx="8838">378</cx:pt>
          <cx:pt idx="8839">377</cx:pt>
          <cx:pt idx="8840">374</cx:pt>
          <cx:pt idx="8841">372</cx:pt>
          <cx:pt idx="8842">372</cx:pt>
          <cx:pt idx="8843">372</cx:pt>
          <cx:pt idx="8844">372</cx:pt>
          <cx:pt idx="8845">372</cx:pt>
          <cx:pt idx="8846">371</cx:pt>
          <cx:pt idx="8847">372</cx:pt>
          <cx:pt idx="8848">371</cx:pt>
          <cx:pt idx="8849">370</cx:pt>
          <cx:pt idx="8850">368</cx:pt>
          <cx:pt idx="8851">369</cx:pt>
          <cx:pt idx="8852">368</cx:pt>
          <cx:pt idx="8853">368</cx:pt>
          <cx:pt idx="8854">368</cx:pt>
          <cx:pt idx="8855">368</cx:pt>
          <cx:pt idx="8856">369</cx:pt>
          <cx:pt idx="8857">369</cx:pt>
          <cx:pt idx="8858">368</cx:pt>
          <cx:pt idx="8859">367</cx:pt>
          <cx:pt idx="8860">366</cx:pt>
          <cx:pt idx="8861">366</cx:pt>
          <cx:pt idx="8862">366</cx:pt>
          <cx:pt idx="8863">366</cx:pt>
          <cx:pt idx="8864">367</cx:pt>
          <cx:pt idx="8865">368</cx:pt>
          <cx:pt idx="8866">369</cx:pt>
          <cx:pt idx="8867">364</cx:pt>
          <cx:pt idx="8868">361</cx:pt>
          <cx:pt idx="8869">360</cx:pt>
          <cx:pt idx="8870">359</cx:pt>
          <cx:pt idx="8871">359</cx:pt>
          <cx:pt idx="8872">356</cx:pt>
          <cx:pt idx="8873">356</cx:pt>
          <cx:pt idx="8874">355</cx:pt>
          <cx:pt idx="8875">356</cx:pt>
          <cx:pt idx="8876">356</cx:pt>
          <cx:pt idx="8877">358</cx:pt>
          <cx:pt idx="8878">358</cx:pt>
          <cx:pt idx="8879">358</cx:pt>
          <cx:pt idx="8880">359</cx:pt>
          <cx:pt idx="8881">360</cx:pt>
          <cx:pt idx="8882">361</cx:pt>
          <cx:pt idx="8883">362</cx:pt>
          <cx:pt idx="8884">362</cx:pt>
          <cx:pt idx="8885">362</cx:pt>
          <cx:pt idx="8886">362</cx:pt>
          <cx:pt idx="8887">363</cx:pt>
          <cx:pt idx="8888">364</cx:pt>
          <cx:pt idx="8889">363</cx:pt>
          <cx:pt idx="8890">363</cx:pt>
          <cx:pt idx="8891">362</cx:pt>
          <cx:pt idx="8892">361</cx:pt>
          <cx:pt idx="8893">360</cx:pt>
          <cx:pt idx="8894">358</cx:pt>
          <cx:pt idx="8895">356</cx:pt>
          <cx:pt idx="8896">357</cx:pt>
          <cx:pt idx="8897">355</cx:pt>
          <cx:pt idx="8898">355</cx:pt>
          <cx:pt idx="8899">353</cx:pt>
          <cx:pt idx="8900">355</cx:pt>
          <cx:pt idx="8901">357</cx:pt>
          <cx:pt idx="8902">359</cx:pt>
          <cx:pt idx="8903">360</cx:pt>
          <cx:pt idx="8904">361</cx:pt>
          <cx:pt idx="8905">361</cx:pt>
          <cx:pt idx="8906">362</cx:pt>
          <cx:pt idx="8907">362</cx:pt>
          <cx:pt idx="8908">362</cx:pt>
          <cx:pt idx="8909">362</cx:pt>
          <cx:pt idx="8910">361</cx:pt>
          <cx:pt idx="8911">361</cx:pt>
          <cx:pt idx="8912">358</cx:pt>
          <cx:pt idx="8913">361</cx:pt>
          <cx:pt idx="8914">362</cx:pt>
          <cx:pt idx="8915">362</cx:pt>
          <cx:pt idx="8916">361</cx:pt>
          <cx:pt idx="8917">355</cx:pt>
          <cx:pt idx="8918">353</cx:pt>
          <cx:pt idx="8919">354</cx:pt>
          <cx:pt idx="8920">353</cx:pt>
          <cx:pt idx="8921">354</cx:pt>
          <cx:pt idx="8922">355</cx:pt>
          <cx:pt idx="8923">351</cx:pt>
          <cx:pt idx="8924">353</cx:pt>
          <cx:pt idx="8925">355</cx:pt>
          <cx:pt idx="8926">357</cx:pt>
          <cx:pt idx="8927">358</cx:pt>
          <cx:pt idx="8928">360</cx:pt>
          <cx:pt idx="8929">360</cx:pt>
          <cx:pt idx="8930">360</cx:pt>
          <cx:pt idx="8931">360</cx:pt>
          <cx:pt idx="8932">360</cx:pt>
          <cx:pt idx="8933">360</cx:pt>
          <cx:pt idx="8934">360</cx:pt>
          <cx:pt idx="8935">355</cx:pt>
          <cx:pt idx="8936">352</cx:pt>
          <cx:pt idx="8937">351</cx:pt>
          <cx:pt idx="8938">345</cx:pt>
          <cx:pt idx="8939">344</cx:pt>
          <cx:pt idx="8940">343</cx:pt>
          <cx:pt idx="8941">341</cx:pt>
          <cx:pt idx="8942">337</cx:pt>
          <cx:pt idx="8943">335</cx:pt>
          <cx:pt idx="8944">336</cx:pt>
          <cx:pt idx="8945">332</cx:pt>
          <cx:pt idx="8946">334</cx:pt>
          <cx:pt idx="8947">333</cx:pt>
          <cx:pt idx="8948">331</cx:pt>
          <cx:pt idx="8949">332</cx:pt>
          <cx:pt idx="8950">333</cx:pt>
          <cx:pt idx="8951">335</cx:pt>
          <cx:pt idx="8952">335</cx:pt>
          <cx:pt idx="8953">333</cx:pt>
          <cx:pt idx="8954">333</cx:pt>
          <cx:pt idx="8955">334</cx:pt>
          <cx:pt idx="8956">334</cx:pt>
          <cx:pt idx="8957">335</cx:pt>
          <cx:pt idx="8958">334</cx:pt>
          <cx:pt idx="8959">334</cx:pt>
          <cx:pt idx="8960">333</cx:pt>
          <cx:pt idx="8961">334</cx:pt>
          <cx:pt idx="8962">333</cx:pt>
          <cx:pt idx="8963">333</cx:pt>
          <cx:pt idx="8964">334</cx:pt>
          <cx:pt idx="8965">333</cx:pt>
          <cx:pt idx="8966">331</cx:pt>
          <cx:pt idx="8967">331</cx:pt>
          <cx:pt idx="8968">330</cx:pt>
          <cx:pt idx="8969">329</cx:pt>
          <cx:pt idx="8970">329</cx:pt>
          <cx:pt idx="8971">329</cx:pt>
          <cx:pt idx="8972">330</cx:pt>
          <cx:pt idx="8973">330</cx:pt>
          <cx:pt idx="8974">331</cx:pt>
          <cx:pt idx="8975">332</cx:pt>
          <cx:pt idx="8976">332</cx:pt>
          <cx:pt idx="8977">332</cx:pt>
          <cx:pt idx="8978">332</cx:pt>
          <cx:pt idx="8979">333</cx:pt>
          <cx:pt idx="8980">333</cx:pt>
          <cx:pt idx="8981">333</cx:pt>
          <cx:pt idx="8982">332</cx:pt>
          <cx:pt idx="8983">332</cx:pt>
          <cx:pt idx="8984">335</cx:pt>
          <cx:pt idx="8985">333</cx:pt>
          <cx:pt idx="8986">335</cx:pt>
          <cx:pt idx="8987">337</cx:pt>
          <cx:pt idx="8988">337</cx:pt>
          <cx:pt idx="8989">337</cx:pt>
          <cx:pt idx="8990">337</cx:pt>
          <cx:pt idx="8991">335</cx:pt>
          <cx:pt idx="8992">332</cx:pt>
          <cx:pt idx="8993">333</cx:pt>
          <cx:pt idx="8994">331</cx:pt>
          <cx:pt idx="8995">329</cx:pt>
          <cx:pt idx="8996">329</cx:pt>
          <cx:pt idx="8997">330</cx:pt>
          <cx:pt idx="8998">330</cx:pt>
          <cx:pt idx="8999">330</cx:pt>
          <cx:pt idx="9000">331</cx:pt>
          <cx:pt idx="9001">331</cx:pt>
          <cx:pt idx="9002">331</cx:pt>
          <cx:pt idx="9003">331</cx:pt>
          <cx:pt idx="9004">331</cx:pt>
          <cx:pt idx="9005">329</cx:pt>
          <cx:pt idx="9006">329</cx:pt>
          <cx:pt idx="9007">329</cx:pt>
          <cx:pt idx="9008">327</cx:pt>
          <cx:pt idx="9009">325</cx:pt>
          <cx:pt idx="9010">325</cx:pt>
          <cx:pt idx="9011">325</cx:pt>
          <cx:pt idx="9012">328</cx:pt>
          <cx:pt idx="9013">327</cx:pt>
          <cx:pt idx="9014">325</cx:pt>
          <cx:pt idx="9015">325</cx:pt>
          <cx:pt idx="9016">323</cx:pt>
          <cx:pt idx="9017">323</cx:pt>
          <cx:pt idx="9018">323</cx:pt>
          <cx:pt idx="9019">320</cx:pt>
          <cx:pt idx="9020">322</cx:pt>
          <cx:pt idx="9021">321</cx:pt>
          <cx:pt idx="9022">322</cx:pt>
          <cx:pt idx="9023">324</cx:pt>
          <cx:pt idx="9024">324</cx:pt>
          <cx:pt idx="9025">326</cx:pt>
          <cx:pt idx="9026">324</cx:pt>
          <cx:pt idx="9027">327</cx:pt>
          <cx:pt idx="9028">326</cx:pt>
          <cx:pt idx="9029">327</cx:pt>
          <cx:pt idx="9030">327</cx:pt>
          <cx:pt idx="9031">325</cx:pt>
          <cx:pt idx="9032">325</cx:pt>
          <cx:pt idx="9033">322</cx:pt>
          <cx:pt idx="9034">323</cx:pt>
          <cx:pt idx="9035">320</cx:pt>
          <cx:pt idx="9036">321</cx:pt>
          <cx:pt idx="9037">320</cx:pt>
          <cx:pt idx="9038">318</cx:pt>
          <cx:pt idx="9039">320</cx:pt>
          <cx:pt idx="9040">319</cx:pt>
          <cx:pt idx="9041">322</cx:pt>
          <cx:pt idx="9042">323</cx:pt>
          <cx:pt idx="9043">326</cx:pt>
          <cx:pt idx="9044">328</cx:pt>
          <cx:pt idx="9045">327</cx:pt>
          <cx:pt idx="9046">326</cx:pt>
          <cx:pt idx="9047">328</cx:pt>
          <cx:pt idx="9048">330</cx:pt>
          <cx:pt idx="9049">332</cx:pt>
          <cx:pt idx="9050">333</cx:pt>
          <cx:pt idx="9051">334</cx:pt>
          <cx:pt idx="9052">335</cx:pt>
          <cx:pt idx="9053">336</cx:pt>
          <cx:pt idx="9054">336</cx:pt>
          <cx:pt idx="9055">337</cx:pt>
          <cx:pt idx="9056">334</cx:pt>
          <cx:pt idx="9057">333</cx:pt>
          <cx:pt idx="9058">334</cx:pt>
          <cx:pt idx="9059">331</cx:pt>
          <cx:pt idx="9060">332</cx:pt>
          <cx:pt idx="9061">332</cx:pt>
          <cx:pt idx="9062">333</cx:pt>
          <cx:pt idx="9063">329</cx:pt>
          <cx:pt idx="9064">326</cx:pt>
          <cx:pt idx="9065">322</cx:pt>
          <cx:pt idx="9066">323</cx:pt>
          <cx:pt idx="9067">321</cx:pt>
          <cx:pt idx="9068">322</cx:pt>
          <cx:pt idx="9069">321</cx:pt>
          <cx:pt idx="9070">320</cx:pt>
          <cx:pt idx="9071">319</cx:pt>
          <cx:pt idx="9072">319</cx:pt>
          <cx:pt idx="9073">320</cx:pt>
          <cx:pt idx="9074">322</cx:pt>
          <cx:pt idx="9075">322</cx:pt>
          <cx:pt idx="9076">323</cx:pt>
          <cx:pt idx="9077">323</cx:pt>
          <cx:pt idx="9078">321</cx:pt>
          <cx:pt idx="9079">321</cx:pt>
          <cx:pt idx="9080">320</cx:pt>
          <cx:pt idx="9081">320</cx:pt>
          <cx:pt idx="9082">319</cx:pt>
          <cx:pt idx="9083">319</cx:pt>
          <cx:pt idx="9084">318</cx:pt>
          <cx:pt idx="9085">318</cx:pt>
          <cx:pt idx="9086">320</cx:pt>
          <cx:pt idx="9087">319</cx:pt>
          <cx:pt idx="9088">319</cx:pt>
          <cx:pt idx="9089">321</cx:pt>
          <cx:pt idx="9090">321</cx:pt>
          <cx:pt idx="9091">323</cx:pt>
          <cx:pt idx="9092">321</cx:pt>
          <cx:pt idx="9093">320</cx:pt>
          <cx:pt idx="9094">320</cx:pt>
          <cx:pt idx="9095">318</cx:pt>
          <cx:pt idx="9096">318</cx:pt>
          <cx:pt idx="9097">318</cx:pt>
          <cx:pt idx="9098">319</cx:pt>
          <cx:pt idx="9099">319</cx:pt>
          <cx:pt idx="9100">320</cx:pt>
          <cx:pt idx="9101">319</cx:pt>
          <cx:pt idx="9102">319</cx:pt>
          <cx:pt idx="9103">318</cx:pt>
          <cx:pt idx="9104">317</cx:pt>
          <cx:pt idx="9105">316</cx:pt>
          <cx:pt idx="9106">316</cx:pt>
          <cx:pt idx="9107">316</cx:pt>
          <cx:pt idx="9108">316</cx:pt>
          <cx:pt idx="9109">317</cx:pt>
          <cx:pt idx="9110">320</cx:pt>
          <cx:pt idx="9111">319</cx:pt>
          <cx:pt idx="9112">323</cx:pt>
          <cx:pt idx="9113">320</cx:pt>
          <cx:pt idx="9114">323</cx:pt>
          <cx:pt idx="9115">321</cx:pt>
          <cx:pt idx="9116">321</cx:pt>
          <cx:pt idx="9117">320</cx:pt>
          <cx:pt idx="9118">319</cx:pt>
          <cx:pt idx="9119">319</cx:pt>
          <cx:pt idx="9120">319</cx:pt>
          <cx:pt idx="9121">320</cx:pt>
          <cx:pt idx="9122">315</cx:pt>
          <cx:pt idx="9123">319</cx:pt>
          <cx:pt idx="9124">322</cx:pt>
          <cx:pt idx="9125">324</cx:pt>
          <cx:pt idx="9126">325</cx:pt>
          <cx:pt idx="9127">324</cx:pt>
          <cx:pt idx="9128">323</cx:pt>
          <cx:pt idx="9129">321</cx:pt>
          <cx:pt idx="9130">319</cx:pt>
          <cx:pt idx="9131">319</cx:pt>
          <cx:pt idx="9132">315</cx:pt>
          <cx:pt idx="9133">314</cx:pt>
          <cx:pt idx="9134">314</cx:pt>
          <cx:pt idx="9135">316</cx:pt>
          <cx:pt idx="9136">315</cx:pt>
          <cx:pt idx="9137">316</cx:pt>
          <cx:pt idx="9138">318</cx:pt>
          <cx:pt idx="9139">314</cx:pt>
          <cx:pt idx="9140">313</cx:pt>
          <cx:pt idx="9141">312</cx:pt>
          <cx:pt idx="9142">315</cx:pt>
          <cx:pt idx="9143">313</cx:pt>
          <cx:pt idx="9144">312</cx:pt>
          <cx:pt idx="9145">312</cx:pt>
          <cx:pt idx="9146">313</cx:pt>
          <cx:pt idx="9147">313</cx:pt>
          <cx:pt idx="9148">316</cx:pt>
          <cx:pt idx="9149">316</cx:pt>
          <cx:pt idx="9150">317</cx:pt>
          <cx:pt idx="9151">317</cx:pt>
          <cx:pt idx="9152">317</cx:pt>
          <cx:pt idx="9153">316</cx:pt>
          <cx:pt idx="9154">316</cx:pt>
          <cx:pt idx="9155">313</cx:pt>
          <cx:pt idx="9156">310</cx:pt>
          <cx:pt idx="9157">309</cx:pt>
          <cx:pt idx="9158">304</cx:pt>
          <cx:pt idx="9159">305</cx:pt>
          <cx:pt idx="9160">310</cx:pt>
          <cx:pt idx="9161">308</cx:pt>
          <cx:pt idx="9162">310</cx:pt>
          <cx:pt idx="9163">311</cx:pt>
          <cx:pt idx="9164">313</cx:pt>
          <cx:pt idx="9165">311</cx:pt>
          <cx:pt idx="9166">310</cx:pt>
          <cx:pt idx="9167">309</cx:pt>
          <cx:pt idx="9168">311</cx:pt>
          <cx:pt idx="9169">311</cx:pt>
          <cx:pt idx="9170">310</cx:pt>
          <cx:pt idx="9171">310</cx:pt>
          <cx:pt idx="9172">311</cx:pt>
          <cx:pt idx="9173">311</cx:pt>
          <cx:pt idx="9174">313</cx:pt>
          <cx:pt idx="9175">310</cx:pt>
          <cx:pt idx="9176">310</cx:pt>
          <cx:pt idx="9177">307</cx:pt>
          <cx:pt idx="9178">308</cx:pt>
          <cx:pt idx="9179">308</cx:pt>
          <cx:pt idx="9180">310</cx:pt>
          <cx:pt idx="9181">310</cx:pt>
          <cx:pt idx="9182">307</cx:pt>
          <cx:pt idx="9183">308</cx:pt>
          <cx:pt idx="9184">306</cx:pt>
          <cx:pt idx="9185">308</cx:pt>
          <cx:pt idx="9186">310</cx:pt>
          <cx:pt idx="9187">312</cx:pt>
          <cx:pt idx="9188">314</cx:pt>
          <cx:pt idx="9189">315</cx:pt>
          <cx:pt idx="9190">316</cx:pt>
          <cx:pt idx="9191">313</cx:pt>
          <cx:pt idx="9192">316</cx:pt>
          <cx:pt idx="9193">314</cx:pt>
          <cx:pt idx="9194">314</cx:pt>
          <cx:pt idx="9195">313</cx:pt>
          <cx:pt idx="9196">313</cx:pt>
          <cx:pt idx="9197">313</cx:pt>
          <cx:pt idx="9198">314</cx:pt>
          <cx:pt idx="9199">313</cx:pt>
          <cx:pt idx="9200">313</cx:pt>
          <cx:pt idx="9201">311</cx:pt>
          <cx:pt idx="9202">311</cx:pt>
          <cx:pt idx="9203">316</cx:pt>
          <cx:pt idx="9204">313</cx:pt>
          <cx:pt idx="9205">314</cx:pt>
          <cx:pt idx="9206">313</cx:pt>
          <cx:pt idx="9207">312</cx:pt>
          <cx:pt idx="9208">311</cx:pt>
          <cx:pt idx="9209">308</cx:pt>
          <cx:pt idx="9210">306</cx:pt>
          <cx:pt idx="9211">310</cx:pt>
          <cx:pt idx="9212">309</cx:pt>
          <cx:pt idx="9213">306</cx:pt>
          <cx:pt idx="9214">308</cx:pt>
          <cx:pt idx="9215">306</cx:pt>
          <cx:pt idx="9216">305</cx:pt>
          <cx:pt idx="9217">305</cx:pt>
          <cx:pt idx="9218">305</cx:pt>
          <cx:pt idx="9219">308</cx:pt>
          <cx:pt idx="9220">305</cx:pt>
          <cx:pt idx="9221">305</cx:pt>
          <cx:pt idx="9222">304</cx:pt>
          <cx:pt idx="9223">304</cx:pt>
          <cx:pt idx="9224">303</cx:pt>
          <cx:pt idx="9225">301</cx:pt>
          <cx:pt idx="9226">298</cx:pt>
          <cx:pt idx="9227">298</cx:pt>
          <cx:pt idx="9228">297</cx:pt>
          <cx:pt idx="9229">298</cx:pt>
          <cx:pt idx="9230">297</cx:pt>
          <cx:pt idx="9231">297</cx:pt>
          <cx:pt idx="9232">298</cx:pt>
          <cx:pt idx="9233">296</cx:pt>
          <cx:pt idx="9234">296</cx:pt>
          <cx:pt idx="9235">301</cx:pt>
          <cx:pt idx="9236">302</cx:pt>
          <cx:pt idx="9237">303</cx:pt>
          <cx:pt idx="9238">303</cx:pt>
          <cx:pt idx="9239">304</cx:pt>
          <cx:pt idx="9240">303</cx:pt>
          <cx:pt idx="9241">304</cx:pt>
          <cx:pt idx="9242">305</cx:pt>
          <cx:pt idx="9243">305</cx:pt>
          <cx:pt idx="9244">305</cx:pt>
          <cx:pt idx="9245">305</cx:pt>
          <cx:pt idx="9246">305</cx:pt>
          <cx:pt idx="9247">306</cx:pt>
          <cx:pt idx="9248">306</cx:pt>
          <cx:pt idx="9249">310</cx:pt>
          <cx:pt idx="9250">308</cx:pt>
          <cx:pt idx="9251">307</cx:pt>
          <cx:pt idx="9252">307</cx:pt>
          <cx:pt idx="9253">306</cx:pt>
          <cx:pt idx="9254">306</cx:pt>
          <cx:pt idx="9255">300</cx:pt>
          <cx:pt idx="9256">297</cx:pt>
          <cx:pt idx="9257">296</cx:pt>
          <cx:pt idx="9258">291</cx:pt>
          <cx:pt idx="9259">289</cx:pt>
          <cx:pt idx="9260">288</cx:pt>
          <cx:pt idx="9261">291</cx:pt>
          <cx:pt idx="9262">292</cx:pt>
          <cx:pt idx="9263">293</cx:pt>
          <cx:pt idx="9264">294</cx:pt>
          <cx:pt idx="9265">296</cx:pt>
          <cx:pt idx="9266">298</cx:pt>
          <cx:pt idx="9267">300</cx:pt>
          <cx:pt idx="9268">301</cx:pt>
          <cx:pt idx="9269">301</cx:pt>
          <cx:pt idx="9270">301</cx:pt>
          <cx:pt idx="9271">304</cx:pt>
          <cx:pt idx="9272">305</cx:pt>
          <cx:pt idx="9273">302</cx:pt>
          <cx:pt idx="9274">303</cx:pt>
          <cx:pt idx="9275">304</cx:pt>
          <cx:pt idx="9276">299</cx:pt>
          <cx:pt idx="9277">295</cx:pt>
          <cx:pt idx="9278">295</cx:pt>
          <cx:pt idx="9279">298</cx:pt>
          <cx:pt idx="9280">296</cx:pt>
          <cx:pt idx="9281">290</cx:pt>
          <cx:pt idx="9282">289</cx:pt>
          <cx:pt idx="9283">291</cx:pt>
          <cx:pt idx="9284">292</cx:pt>
          <cx:pt idx="9285">294</cx:pt>
          <cx:pt idx="9286">292</cx:pt>
          <cx:pt idx="9287">295</cx:pt>
          <cx:pt idx="9288">296</cx:pt>
          <cx:pt idx="9289">295</cx:pt>
          <cx:pt idx="9290">296</cx:pt>
          <cx:pt idx="9291">297</cx:pt>
          <cx:pt idx="9292">297</cx:pt>
          <cx:pt idx="9293">300</cx:pt>
          <cx:pt idx="9294">299</cx:pt>
          <cx:pt idx="9295">298</cx:pt>
          <cx:pt idx="9296">294</cx:pt>
          <cx:pt idx="9297">299</cx:pt>
          <cx:pt idx="9298">291</cx:pt>
          <cx:pt idx="9299">293</cx:pt>
          <cx:pt idx="9300">290</cx:pt>
          <cx:pt idx="9301">294</cx:pt>
          <cx:pt idx="9302">297</cx:pt>
          <cx:pt idx="9303">295</cx:pt>
          <cx:pt idx="9304">299</cx:pt>
          <cx:pt idx="9305">298</cx:pt>
          <cx:pt idx="9306">298</cx:pt>
          <cx:pt idx="9307">295</cx:pt>
          <cx:pt idx="9308">298</cx:pt>
          <cx:pt idx="9309">297</cx:pt>
          <cx:pt idx="9310">295</cx:pt>
          <cx:pt idx="9311">298</cx:pt>
          <cx:pt idx="9312">300</cx:pt>
          <cx:pt idx="9313">297</cx:pt>
          <cx:pt idx="9314">297</cx:pt>
          <cx:pt idx="9315">300</cx:pt>
          <cx:pt idx="9316">297</cx:pt>
          <cx:pt idx="9317">298</cx:pt>
          <cx:pt idx="9318">300</cx:pt>
          <cx:pt idx="9319">298</cx:pt>
          <cx:pt idx="9320">298</cx:pt>
          <cx:pt idx="9321">294</cx:pt>
          <cx:pt idx="9322">298</cx:pt>
          <cx:pt idx="9323">297</cx:pt>
          <cx:pt idx="9324">295</cx:pt>
          <cx:pt idx="9325">298</cx:pt>
          <cx:pt idx="9326">295</cx:pt>
          <cx:pt idx="9327">293</cx:pt>
          <cx:pt idx="9328">296</cx:pt>
          <cx:pt idx="9329">297</cx:pt>
          <cx:pt idx="9330">289</cx:pt>
          <cx:pt idx="9331">288</cx:pt>
          <cx:pt idx="9332">291</cx:pt>
          <cx:pt idx="9333">291</cx:pt>
          <cx:pt idx="9334">290</cx:pt>
          <cx:pt idx="9335">290</cx:pt>
          <cx:pt idx="9336">292</cx:pt>
          <cx:pt idx="9337">290</cx:pt>
          <cx:pt idx="9338">292</cx:pt>
          <cx:pt idx="9339">293</cx:pt>
          <cx:pt idx="9340">292</cx:pt>
          <cx:pt idx="9341">291</cx:pt>
          <cx:pt idx="9342">291</cx:pt>
          <cx:pt idx="9343">292</cx:pt>
          <cx:pt idx="9344">291</cx:pt>
          <cx:pt idx="9345">289</cx:pt>
          <cx:pt idx="9346">293</cx:pt>
          <cx:pt idx="9347">291</cx:pt>
          <cx:pt idx="9348">290</cx:pt>
          <cx:pt idx="9349">292</cx:pt>
          <cx:pt idx="9350">290</cx:pt>
          <cx:pt idx="9351">294</cx:pt>
          <cx:pt idx="9352">298</cx:pt>
          <cx:pt idx="9353">293</cx:pt>
          <cx:pt idx="9354">292</cx:pt>
          <cx:pt idx="9355">294</cx:pt>
          <cx:pt idx="9356">294</cx:pt>
          <cx:pt idx="9357">292</cx:pt>
          <cx:pt idx="9358">294</cx:pt>
          <cx:pt idx="9359">293</cx:pt>
          <cx:pt idx="9360">297</cx:pt>
          <cx:pt idx="9361">296</cx:pt>
          <cx:pt idx="9362">296</cx:pt>
          <cx:pt idx="9363">297</cx:pt>
          <cx:pt idx="9364">298</cx:pt>
          <cx:pt idx="9365">302</cx:pt>
          <cx:pt idx="9366">303</cx:pt>
          <cx:pt idx="9367">306</cx:pt>
          <cx:pt idx="9368">308</cx:pt>
          <cx:pt idx="9369">309</cx:pt>
          <cx:pt idx="9370">307</cx:pt>
          <cx:pt idx="9371">301</cx:pt>
          <cx:pt idx="9372">299</cx:pt>
          <cx:pt idx="9373">296</cx:pt>
          <cx:pt idx="9374">296</cx:pt>
          <cx:pt idx="9375">298</cx:pt>
          <cx:pt idx="9376">298</cx:pt>
          <cx:pt idx="9377">297</cx:pt>
          <cx:pt idx="9378">300</cx:pt>
          <cx:pt idx="9379">301</cx:pt>
          <cx:pt idx="9380">302</cx:pt>
          <cx:pt idx="9381">302</cx:pt>
          <cx:pt idx="9382">301</cx:pt>
          <cx:pt idx="9383">300</cx:pt>
          <cx:pt idx="9384">300</cx:pt>
          <cx:pt idx="9385">301</cx:pt>
          <cx:pt idx="9386">299</cx:pt>
          <cx:pt idx="9387">299</cx:pt>
          <cx:pt idx="9388">300</cx:pt>
          <cx:pt idx="9389">300</cx:pt>
          <cx:pt idx="9390">301</cx:pt>
          <cx:pt idx="9391">304</cx:pt>
          <cx:pt idx="9392">302</cx:pt>
          <cx:pt idx="9393">301</cx:pt>
          <cx:pt idx="9394">302</cx:pt>
          <cx:pt idx="9395">302</cx:pt>
          <cx:pt idx="9396">302</cx:pt>
          <cx:pt idx="9397">304</cx:pt>
          <cx:pt idx="9398">304</cx:pt>
          <cx:pt idx="9399">304</cx:pt>
          <cx:pt idx="9400">305</cx:pt>
          <cx:pt idx="9401">306</cx:pt>
          <cx:pt idx="9402">307</cx:pt>
          <cx:pt idx="9403">307</cx:pt>
          <cx:pt idx="9404">308</cx:pt>
          <cx:pt idx="9405">309</cx:pt>
          <cx:pt idx="9406">308</cx:pt>
          <cx:pt idx="9407">307</cx:pt>
          <cx:pt idx="9408">306</cx:pt>
          <cx:pt idx="9409">305</cx:pt>
          <cx:pt idx="9410">305</cx:pt>
          <cx:pt idx="9411">306</cx:pt>
          <cx:pt idx="9412">306</cx:pt>
          <cx:pt idx="9413">306</cx:pt>
          <cx:pt idx="9414">306</cx:pt>
          <cx:pt idx="9415">306</cx:pt>
          <cx:pt idx="9416">304</cx:pt>
          <cx:pt idx="9417">304</cx:pt>
          <cx:pt idx="9418">304</cx:pt>
          <cx:pt idx="9419">303</cx:pt>
          <cx:pt idx="9420">301</cx:pt>
          <cx:pt idx="9421">302</cx:pt>
          <cx:pt idx="9422">302</cx:pt>
          <cx:pt idx="9423">302</cx:pt>
          <cx:pt idx="9424">301</cx:pt>
          <cx:pt idx="9425">301</cx:pt>
          <cx:pt idx="9426">300</cx:pt>
          <cx:pt idx="9427">299</cx:pt>
          <cx:pt idx="9428">300</cx:pt>
          <cx:pt idx="9429">300</cx:pt>
          <cx:pt idx="9430">300</cx:pt>
          <cx:pt idx="9431">300</cx:pt>
          <cx:pt idx="9432">301</cx:pt>
          <cx:pt idx="9433">302</cx:pt>
          <cx:pt idx="9434">302</cx:pt>
          <cx:pt idx="9435">302</cx:pt>
          <cx:pt idx="9436">303</cx:pt>
          <cx:pt idx="9437">304</cx:pt>
          <cx:pt idx="9438">304</cx:pt>
          <cx:pt idx="9439">304</cx:pt>
          <cx:pt idx="9440">304</cx:pt>
          <cx:pt idx="9441">303</cx:pt>
          <cx:pt idx="9442">303</cx:pt>
          <cx:pt idx="9443">302</cx:pt>
          <cx:pt idx="9444">301</cx:pt>
          <cx:pt idx="9445">302</cx:pt>
          <cx:pt idx="9446">300</cx:pt>
          <cx:pt idx="9447">299</cx:pt>
          <cx:pt idx="9448">298</cx:pt>
          <cx:pt idx="9449">298</cx:pt>
          <cx:pt idx="9450">296</cx:pt>
          <cx:pt idx="9451">295</cx:pt>
          <cx:pt idx="9452">296</cx:pt>
          <cx:pt idx="9453">296</cx:pt>
          <cx:pt idx="9454">297</cx:pt>
          <cx:pt idx="9455">297</cx:pt>
          <cx:pt idx="9456">296</cx:pt>
          <cx:pt idx="9457">296</cx:pt>
          <cx:pt idx="9458">296</cx:pt>
          <cx:pt idx="9459">297</cx:pt>
          <cx:pt idx="9460">297</cx:pt>
          <cx:pt idx="9461">298</cx:pt>
          <cx:pt idx="9462">298</cx:pt>
          <cx:pt idx="9463">298</cx:pt>
          <cx:pt idx="9464">298</cx:pt>
          <cx:pt idx="9465">297</cx:pt>
          <cx:pt idx="9466">296</cx:pt>
          <cx:pt idx="9467">295</cx:pt>
          <cx:pt idx="9468">295</cx:pt>
          <cx:pt idx="9469">295</cx:pt>
          <cx:pt idx="9470">296</cx:pt>
          <cx:pt idx="9471">296</cx:pt>
          <cx:pt idx="9472">296</cx:pt>
          <cx:pt idx="9473">295</cx:pt>
          <cx:pt idx="9474">296</cx:pt>
          <cx:pt idx="9475">296</cx:pt>
          <cx:pt idx="9476">295</cx:pt>
          <cx:pt idx="9477">294</cx:pt>
          <cx:pt idx="9478">293</cx:pt>
          <cx:pt idx="9479">293</cx:pt>
          <cx:pt idx="9480">294</cx:pt>
          <cx:pt idx="9481">295</cx:pt>
          <cx:pt idx="9482">295</cx:pt>
          <cx:pt idx="9483">296</cx:pt>
          <cx:pt idx="9484">297</cx:pt>
          <cx:pt idx="9485">297</cx:pt>
          <cx:pt idx="9486">297</cx:pt>
          <cx:pt idx="9487">298</cx:pt>
          <cx:pt idx="9488">298</cx:pt>
          <cx:pt idx="9489">299</cx:pt>
          <cx:pt idx="9490">299</cx:pt>
          <cx:pt idx="9491">301</cx:pt>
          <cx:pt idx="9492">296</cx:pt>
          <cx:pt idx="9493">298</cx:pt>
          <cx:pt idx="9494">297</cx:pt>
          <cx:pt idx="9495">297</cx:pt>
          <cx:pt idx="9496">297</cx:pt>
          <cx:pt idx="9497">297</cx:pt>
          <cx:pt idx="9498">297</cx:pt>
          <cx:pt idx="9499">298</cx:pt>
          <cx:pt idx="9500">298</cx:pt>
          <cx:pt idx="9501">298</cx:pt>
          <cx:pt idx="9502">298</cx:pt>
          <cx:pt idx="9503">299</cx:pt>
          <cx:pt idx="9504">298</cx:pt>
          <cx:pt idx="9505">298</cx:pt>
          <cx:pt idx="9506">299</cx:pt>
          <cx:pt idx="9507">298</cx:pt>
          <cx:pt idx="9508">299</cx:pt>
          <cx:pt idx="9509">299</cx:pt>
          <cx:pt idx="9510">300</cx:pt>
          <cx:pt idx="9511">300</cx:pt>
          <cx:pt idx="9512">301</cx:pt>
          <cx:pt idx="9513">300</cx:pt>
          <cx:pt idx="9514">300</cx:pt>
          <cx:pt idx="9515">300</cx:pt>
          <cx:pt idx="9516">300</cx:pt>
          <cx:pt idx="9517">300</cx:pt>
          <cx:pt idx="9518">298</cx:pt>
          <cx:pt idx="9519">297</cx:pt>
          <cx:pt idx="9520">297</cx:pt>
          <cx:pt idx="9521">296</cx:pt>
          <cx:pt idx="9522">295</cx:pt>
          <cx:pt idx="9523">298</cx:pt>
          <cx:pt idx="9524">296</cx:pt>
          <cx:pt idx="9525">296</cx:pt>
          <cx:pt idx="9526">296</cx:pt>
          <cx:pt idx="9527">297</cx:pt>
          <cx:pt idx="9528">297</cx:pt>
          <cx:pt idx="9529">297</cx:pt>
          <cx:pt idx="9530">298</cx:pt>
          <cx:pt idx="9531">298</cx:pt>
          <cx:pt idx="9532">298</cx:pt>
          <cx:pt idx="9533">299</cx:pt>
          <cx:pt idx="9534">297</cx:pt>
          <cx:pt idx="9535">298</cx:pt>
          <cx:pt idx="9536">298</cx:pt>
          <cx:pt idx="9537">301</cx:pt>
          <cx:pt idx="9538">302</cx:pt>
          <cx:pt idx="9539">301</cx:pt>
          <cx:pt idx="9540">299</cx:pt>
          <cx:pt idx="9541">300</cx:pt>
          <cx:pt idx="9542">301</cx:pt>
          <cx:pt idx="9543">300</cx:pt>
          <cx:pt idx="9544">299</cx:pt>
          <cx:pt idx="9545">299</cx:pt>
          <cx:pt idx="9546">298</cx:pt>
          <cx:pt idx="9547">300</cx:pt>
          <cx:pt idx="9548">301</cx:pt>
          <cx:pt idx="9549">299</cx:pt>
          <cx:pt idx="9550">299</cx:pt>
          <cx:pt idx="9551">300</cx:pt>
          <cx:pt idx="9552">300</cx:pt>
          <cx:pt idx="9553">299</cx:pt>
          <cx:pt idx="9554">300</cx:pt>
          <cx:pt idx="9555">299</cx:pt>
          <cx:pt idx="9556">298</cx:pt>
          <cx:pt idx="9557">300</cx:pt>
          <cx:pt idx="9558">300</cx:pt>
          <cx:pt idx="9559">299</cx:pt>
          <cx:pt idx="9560">299</cx:pt>
          <cx:pt idx="9561">302</cx:pt>
          <cx:pt idx="9562">300</cx:pt>
          <cx:pt idx="9563">296</cx:pt>
          <cx:pt idx="9564">297</cx:pt>
          <cx:pt idx="9565">298</cx:pt>
          <cx:pt idx="9566">297</cx:pt>
          <cx:pt idx="9567">294</cx:pt>
          <cx:pt idx="9568">296</cx:pt>
          <cx:pt idx="9569">297</cx:pt>
          <cx:pt idx="9570">298</cx:pt>
          <cx:pt idx="9571">300</cx:pt>
          <cx:pt idx="9572">298</cx:pt>
          <cx:pt idx="9573">300</cx:pt>
          <cx:pt idx="9574">302</cx:pt>
          <cx:pt idx="9575">302</cx:pt>
          <cx:pt idx="9576">302</cx:pt>
          <cx:pt idx="9577">302</cx:pt>
          <cx:pt idx="9578">301</cx:pt>
          <cx:pt idx="9579">302</cx:pt>
          <cx:pt idx="9580">303</cx:pt>
          <cx:pt idx="9581">303</cx:pt>
          <cx:pt idx="9582">302</cx:pt>
          <cx:pt idx="9583">302</cx:pt>
          <cx:pt idx="9584">303</cx:pt>
          <cx:pt idx="9585">302</cx:pt>
          <cx:pt idx="9586">308</cx:pt>
          <cx:pt idx="9587">305</cx:pt>
          <cx:pt idx="9588">296</cx:pt>
          <cx:pt idx="9589">297</cx:pt>
          <cx:pt idx="9590">296</cx:pt>
          <cx:pt idx="9591">295</cx:pt>
          <cx:pt idx="9592">296</cx:pt>
          <cx:pt idx="9593">296</cx:pt>
          <cx:pt idx="9594">296</cx:pt>
          <cx:pt idx="9595">295</cx:pt>
          <cx:pt idx="9596">297</cx:pt>
          <cx:pt idx="9597">297</cx:pt>
          <cx:pt idx="9598">296</cx:pt>
          <cx:pt idx="9599">295</cx:pt>
          <cx:pt idx="9600">294</cx:pt>
          <cx:pt idx="9601">293</cx:pt>
          <cx:pt idx="9602">293</cx:pt>
          <cx:pt idx="9603">293</cx:pt>
          <cx:pt idx="9604">293</cx:pt>
          <cx:pt idx="9605">293</cx:pt>
          <cx:pt idx="9606">292</cx:pt>
          <cx:pt idx="9607">293</cx:pt>
          <cx:pt idx="9608">293</cx:pt>
          <cx:pt idx="9609">291</cx:pt>
          <cx:pt idx="9610">291</cx:pt>
          <cx:pt idx="9611">292</cx:pt>
          <cx:pt idx="9612">291</cx:pt>
          <cx:pt idx="9613">289</cx:pt>
          <cx:pt idx="9614">290</cx:pt>
          <cx:pt idx="9615">289</cx:pt>
          <cx:pt idx="9616">289</cx:pt>
          <cx:pt idx="9617">287</cx:pt>
          <cx:pt idx="9618">288</cx:pt>
          <cx:pt idx="9619">288</cx:pt>
          <cx:pt idx="9620">287</cx:pt>
          <cx:pt idx="9621">288</cx:pt>
          <cx:pt idx="9622">289</cx:pt>
          <cx:pt idx="9623">290</cx:pt>
          <cx:pt idx="9624">292</cx:pt>
          <cx:pt idx="9625">290</cx:pt>
          <cx:pt idx="9626">290</cx:pt>
          <cx:pt idx="9627">290</cx:pt>
          <cx:pt idx="9628">290</cx:pt>
          <cx:pt idx="9629">291</cx:pt>
          <cx:pt idx="9630">290</cx:pt>
          <cx:pt idx="9631">289</cx:pt>
          <cx:pt idx="9632">291</cx:pt>
          <cx:pt idx="9633">290</cx:pt>
          <cx:pt idx="9634">290</cx:pt>
          <cx:pt idx="9635">290</cx:pt>
          <cx:pt idx="9636">291</cx:pt>
          <cx:pt idx="9637">288</cx:pt>
          <cx:pt idx="9638">288</cx:pt>
          <cx:pt idx="9639">287</cx:pt>
          <cx:pt idx="9640">284</cx:pt>
          <cx:pt idx="9641">282</cx:pt>
          <cx:pt idx="9642">284</cx:pt>
          <cx:pt idx="9643">283</cx:pt>
          <cx:pt idx="9644">283</cx:pt>
          <cx:pt idx="9645">284</cx:pt>
          <cx:pt idx="9646">284</cx:pt>
          <cx:pt idx="9647">286</cx:pt>
          <cx:pt idx="9648">284</cx:pt>
          <cx:pt idx="9649">285</cx:pt>
          <cx:pt idx="9650">284</cx:pt>
          <cx:pt idx="9651">284</cx:pt>
          <cx:pt idx="9652">283</cx:pt>
          <cx:pt idx="9653">288</cx:pt>
          <cx:pt idx="9654">285</cx:pt>
          <cx:pt idx="9655">284</cx:pt>
          <cx:pt idx="9656">285</cx:pt>
          <cx:pt idx="9657">285</cx:pt>
          <cx:pt idx="9658">287</cx:pt>
          <cx:pt idx="9659">285</cx:pt>
          <cx:pt idx="9660">285</cx:pt>
          <cx:pt idx="9661">284</cx:pt>
          <cx:pt idx="9662">284</cx:pt>
          <cx:pt idx="9663">284</cx:pt>
          <cx:pt idx="9664">282</cx:pt>
          <cx:pt idx="9665">281</cx:pt>
          <cx:pt idx="9666">280</cx:pt>
          <cx:pt idx="9667">280</cx:pt>
          <cx:pt idx="9668">282</cx:pt>
          <cx:pt idx="9669">280</cx:pt>
          <cx:pt idx="9670">279</cx:pt>
          <cx:pt idx="9671">278</cx:pt>
          <cx:pt idx="9672">278</cx:pt>
          <cx:pt idx="9673">278</cx:pt>
          <cx:pt idx="9674">281</cx:pt>
          <cx:pt idx="9675">283</cx:pt>
          <cx:pt idx="9676">286</cx:pt>
          <cx:pt idx="9677">287</cx:pt>
          <cx:pt idx="9678">287</cx:pt>
          <cx:pt idx="9679">286</cx:pt>
          <cx:pt idx="9680">283</cx:pt>
          <cx:pt idx="9681">285</cx:pt>
          <cx:pt idx="9682">283</cx:pt>
          <cx:pt idx="9683">282</cx:pt>
          <cx:pt idx="9684">281</cx:pt>
          <cx:pt idx="9685">283</cx:pt>
          <cx:pt idx="9686">280</cx:pt>
          <cx:pt idx="9687">278</cx:pt>
          <cx:pt idx="9688">277</cx:pt>
          <cx:pt idx="9689">278</cx:pt>
          <cx:pt idx="9690">278</cx:pt>
          <cx:pt idx="9691">280</cx:pt>
          <cx:pt idx="9692">282</cx:pt>
          <cx:pt idx="9693">282</cx:pt>
          <cx:pt idx="9694">283</cx:pt>
          <cx:pt idx="9695">282</cx:pt>
          <cx:pt idx="9696">281</cx:pt>
          <cx:pt idx="9697">283</cx:pt>
          <cx:pt idx="9698">282</cx:pt>
          <cx:pt idx="9699">281</cx:pt>
          <cx:pt idx="9700">282</cx:pt>
          <cx:pt idx="9701">282</cx:pt>
          <cx:pt idx="9702">282</cx:pt>
          <cx:pt idx="9703">282</cx:pt>
          <cx:pt idx="9704">282</cx:pt>
          <cx:pt idx="9705">277</cx:pt>
          <cx:pt idx="9706">282</cx:pt>
          <cx:pt idx="9707">283</cx:pt>
          <cx:pt idx="9708">280</cx:pt>
          <cx:pt idx="9709">278</cx:pt>
          <cx:pt idx="9710">280</cx:pt>
          <cx:pt idx="9711">279</cx:pt>
          <cx:pt idx="9712">279</cx:pt>
          <cx:pt idx="9713">279</cx:pt>
          <cx:pt idx="9714">278</cx:pt>
          <cx:pt idx="9715">280</cx:pt>
          <cx:pt idx="9716">280</cx:pt>
          <cx:pt idx="9717">279</cx:pt>
          <cx:pt idx="9718">278</cx:pt>
          <cx:pt idx="9719">277</cx:pt>
          <cx:pt idx="9720">276</cx:pt>
          <cx:pt idx="9721">274</cx:pt>
          <cx:pt idx="9722">277</cx:pt>
          <cx:pt idx="9723">274</cx:pt>
          <cx:pt idx="9724">274</cx:pt>
          <cx:pt idx="9725">274</cx:pt>
          <cx:pt idx="9726">274</cx:pt>
          <cx:pt idx="9727">274</cx:pt>
          <cx:pt idx="9728">274</cx:pt>
          <cx:pt idx="9729">271</cx:pt>
          <cx:pt idx="9730">271</cx:pt>
          <cx:pt idx="9731">273</cx:pt>
          <cx:pt idx="9732">274</cx:pt>
          <cx:pt idx="9733">270</cx:pt>
          <cx:pt idx="9734">270</cx:pt>
          <cx:pt idx="9735">267</cx:pt>
          <cx:pt idx="9736">266</cx:pt>
          <cx:pt idx="9737">268</cx:pt>
          <cx:pt idx="9738">269</cx:pt>
          <cx:pt idx="9739">269</cx:pt>
          <cx:pt idx="9740">270</cx:pt>
          <cx:pt idx="9741">270</cx:pt>
          <cx:pt idx="9742">268</cx:pt>
          <cx:pt idx="9743">269</cx:pt>
          <cx:pt idx="9744">266</cx:pt>
          <cx:pt idx="9745">267</cx:pt>
          <cx:pt idx="9746">266</cx:pt>
          <cx:pt idx="9747">265</cx:pt>
          <cx:pt idx="9748">264</cx:pt>
          <cx:pt idx="9749">265</cx:pt>
          <cx:pt idx="9750">267</cx:pt>
          <cx:pt idx="9751">270</cx:pt>
          <cx:pt idx="9752">271</cx:pt>
          <cx:pt idx="9753">272</cx:pt>
          <cx:pt idx="9754">271</cx:pt>
          <cx:pt idx="9755">270</cx:pt>
          <cx:pt idx="9756">270</cx:pt>
          <cx:pt idx="9757">270</cx:pt>
          <cx:pt idx="9758">269</cx:pt>
          <cx:pt idx="9759">267</cx:pt>
          <cx:pt idx="9760">267</cx:pt>
          <cx:pt idx="9761">268</cx:pt>
          <cx:pt idx="9762">267</cx:pt>
          <cx:pt idx="9763">268</cx:pt>
          <cx:pt idx="9764">268</cx:pt>
          <cx:pt idx="9765">269</cx:pt>
          <cx:pt idx="9766">270</cx:pt>
          <cx:pt idx="9767">270</cx:pt>
          <cx:pt idx="9768">270</cx:pt>
          <cx:pt idx="9769">270</cx:pt>
          <cx:pt idx="9770">269</cx:pt>
          <cx:pt idx="9771">270</cx:pt>
          <cx:pt idx="9772">269</cx:pt>
          <cx:pt idx="9773">269</cx:pt>
          <cx:pt idx="9774">269</cx:pt>
          <cx:pt idx="9775">269</cx:pt>
          <cx:pt idx="9776">269</cx:pt>
          <cx:pt idx="9777">270</cx:pt>
          <cx:pt idx="9778">271</cx:pt>
          <cx:pt idx="9779">273</cx:pt>
          <cx:pt idx="9780">277</cx:pt>
          <cx:pt idx="9781">276</cx:pt>
          <cx:pt idx="9782">276</cx:pt>
          <cx:pt idx="9783">276</cx:pt>
          <cx:pt idx="9784">278</cx:pt>
          <cx:pt idx="9785">276</cx:pt>
          <cx:pt idx="9786">277</cx:pt>
          <cx:pt idx="9787">277</cx:pt>
          <cx:pt idx="9788">276</cx:pt>
          <cx:pt idx="9789">275</cx:pt>
          <cx:pt idx="9790">278</cx:pt>
          <cx:pt idx="9791">280</cx:pt>
          <cx:pt idx="9792">280</cx:pt>
          <cx:pt idx="9793">282</cx:pt>
          <cx:pt idx="9794">282</cx:pt>
          <cx:pt idx="9795">282</cx:pt>
          <cx:pt idx="9796">283</cx:pt>
          <cx:pt idx="9797">282</cx:pt>
          <cx:pt idx="9798">281</cx:pt>
          <cx:pt idx="9799">280</cx:pt>
          <cx:pt idx="9800">279</cx:pt>
          <cx:pt idx="9801">284</cx:pt>
          <cx:pt idx="9802">282</cx:pt>
          <cx:pt idx="9803">284</cx:pt>
          <cx:pt idx="9804">283</cx:pt>
          <cx:pt idx="9805">283</cx:pt>
          <cx:pt idx="9806">284</cx:pt>
          <cx:pt idx="9807">283</cx:pt>
          <cx:pt idx="9808">282</cx:pt>
          <cx:pt idx="9809">282</cx:pt>
          <cx:pt idx="9810">282</cx:pt>
          <cx:pt idx="9811">282</cx:pt>
          <cx:pt idx="9812">284</cx:pt>
          <cx:pt idx="9813">283</cx:pt>
          <cx:pt idx="9814">283</cx:pt>
          <cx:pt idx="9815">284</cx:pt>
          <cx:pt idx="9816">284</cx:pt>
          <cx:pt idx="9817">285</cx:pt>
          <cx:pt idx="9818">285</cx:pt>
          <cx:pt idx="9819">286</cx:pt>
          <cx:pt idx="9820">286</cx:pt>
          <cx:pt idx="9821">286</cx:pt>
          <cx:pt idx="9822">286</cx:pt>
          <cx:pt idx="9823">286</cx:pt>
          <cx:pt idx="9824">286</cx:pt>
          <cx:pt idx="9825">285</cx:pt>
          <cx:pt idx="9826">286</cx:pt>
          <cx:pt idx="9827">285</cx:pt>
          <cx:pt idx="9828">285</cx:pt>
          <cx:pt idx="9829">284</cx:pt>
          <cx:pt idx="9830">283</cx:pt>
          <cx:pt idx="9831">285</cx:pt>
          <cx:pt idx="9832">284</cx:pt>
          <cx:pt idx="9833">282</cx:pt>
          <cx:pt idx="9834">280</cx:pt>
          <cx:pt idx="9835">278</cx:pt>
          <cx:pt idx="9836">277</cx:pt>
          <cx:pt idx="9837">278</cx:pt>
          <cx:pt idx="9838">276</cx:pt>
          <cx:pt idx="9839">276</cx:pt>
          <cx:pt idx="9840">278</cx:pt>
          <cx:pt idx="9841">279</cx:pt>
          <cx:pt idx="9842">279</cx:pt>
          <cx:pt idx="9843">278</cx:pt>
          <cx:pt idx="9844">278</cx:pt>
          <cx:pt idx="9845">279</cx:pt>
          <cx:pt idx="9846">278</cx:pt>
          <cx:pt idx="9847">278</cx:pt>
          <cx:pt idx="9848">277</cx:pt>
          <cx:pt idx="9849">276</cx:pt>
          <cx:pt idx="9850">276</cx:pt>
          <cx:pt idx="9851">277</cx:pt>
          <cx:pt idx="9852">278</cx:pt>
          <cx:pt idx="9853">277</cx:pt>
          <cx:pt idx="9854">278</cx:pt>
          <cx:pt idx="9855">277</cx:pt>
          <cx:pt idx="9856">276</cx:pt>
          <cx:pt idx="9857">277</cx:pt>
          <cx:pt idx="9858">275</cx:pt>
          <cx:pt idx="9859">276</cx:pt>
          <cx:pt idx="9860">277</cx:pt>
          <cx:pt idx="9861">276</cx:pt>
          <cx:pt idx="9862">276</cx:pt>
          <cx:pt idx="9863">276</cx:pt>
          <cx:pt idx="9864">276</cx:pt>
          <cx:pt idx="9865">275</cx:pt>
          <cx:pt idx="9866">276</cx:pt>
          <cx:pt idx="9867">277</cx:pt>
          <cx:pt idx="9868">278</cx:pt>
          <cx:pt idx="9869">278</cx:pt>
          <cx:pt idx="9870">280</cx:pt>
          <cx:pt idx="9871">280</cx:pt>
          <cx:pt idx="9872">281</cx:pt>
          <cx:pt idx="9873">284</cx:pt>
          <cx:pt idx="9874">287</cx:pt>
          <cx:pt idx="9875">288</cx:pt>
          <cx:pt idx="9876">289</cx:pt>
          <cx:pt idx="9877">289</cx:pt>
          <cx:pt idx="9878">290</cx:pt>
          <cx:pt idx="9879">291</cx:pt>
          <cx:pt idx="9880">293</cx:pt>
          <cx:pt idx="9881">296</cx:pt>
          <cx:pt idx="9882">295</cx:pt>
          <cx:pt idx="9883">295</cx:pt>
          <cx:pt idx="9884">301</cx:pt>
          <cx:pt idx="9885">302</cx:pt>
          <cx:pt idx="9886">305</cx:pt>
          <cx:pt idx="9887">312</cx:pt>
          <cx:pt idx="9888">319</cx:pt>
          <cx:pt idx="9889">321</cx:pt>
          <cx:pt idx="9890">325</cx:pt>
          <cx:pt idx="9891">325</cx:pt>
          <cx:pt idx="9892">319</cx:pt>
          <cx:pt idx="9893">316</cx:pt>
          <cx:pt idx="9894">313</cx:pt>
          <cx:pt idx="9895">311</cx:pt>
          <cx:pt idx="9896">310</cx:pt>
          <cx:pt idx="9897">309</cx:pt>
          <cx:pt idx="9898">309</cx:pt>
          <cx:pt idx="9899">308</cx:pt>
          <cx:pt idx="9900">308</cx:pt>
          <cx:pt idx="9901">308</cx:pt>
          <cx:pt idx="9902">308</cx:pt>
          <cx:pt idx="9903">308</cx:pt>
          <cx:pt idx="9904">308</cx:pt>
          <cx:pt idx="9905">307</cx:pt>
          <cx:pt idx="9906">310</cx:pt>
          <cx:pt idx="9907">311</cx:pt>
          <cx:pt idx="9908">313</cx:pt>
          <cx:pt idx="9909">314</cx:pt>
          <cx:pt idx="9910">315</cx:pt>
          <cx:pt idx="9911">316</cx:pt>
          <cx:pt idx="9912">316</cx:pt>
          <cx:pt idx="9913">316</cx:pt>
          <cx:pt idx="9914">316</cx:pt>
          <cx:pt idx="9915">314</cx:pt>
          <cx:pt idx="9916">314</cx:pt>
          <cx:pt idx="9917">313</cx:pt>
          <cx:pt idx="9918">314</cx:pt>
          <cx:pt idx="9919">316</cx:pt>
          <cx:pt idx="9920">317</cx:pt>
          <cx:pt idx="9921">318</cx:pt>
          <cx:pt idx="9922">318</cx:pt>
          <cx:pt idx="9923">315</cx:pt>
          <cx:pt idx="9924">315</cx:pt>
          <cx:pt idx="9925">316</cx:pt>
          <cx:pt idx="9926">315</cx:pt>
          <cx:pt idx="9927">314</cx:pt>
          <cx:pt idx="9928">315</cx:pt>
          <cx:pt idx="9929">313</cx:pt>
          <cx:pt idx="9930">315</cx:pt>
          <cx:pt idx="9931">317</cx:pt>
          <cx:pt idx="9932">318</cx:pt>
          <cx:pt idx="9933">319</cx:pt>
          <cx:pt idx="9934">320</cx:pt>
          <cx:pt idx="9935">320</cx:pt>
          <cx:pt idx="9936">320</cx:pt>
          <cx:pt idx="9937">318</cx:pt>
          <cx:pt idx="9938">318</cx:pt>
          <cx:pt idx="9939">317</cx:pt>
          <cx:pt idx="9940">316</cx:pt>
          <cx:pt idx="9941">315</cx:pt>
          <cx:pt idx="9942">316</cx:pt>
          <cx:pt idx="9943">316</cx:pt>
          <cx:pt idx="9944">319</cx:pt>
          <cx:pt idx="9945">317</cx:pt>
          <cx:pt idx="9946">318</cx:pt>
          <cx:pt idx="9947">317</cx:pt>
          <cx:pt idx="9948">315</cx:pt>
          <cx:pt idx="9949">314</cx:pt>
          <cx:pt idx="9950">316</cx:pt>
          <cx:pt idx="9951">311</cx:pt>
          <cx:pt idx="9952">311</cx:pt>
          <cx:pt idx="9953">313</cx:pt>
          <cx:pt idx="9954">313</cx:pt>
          <cx:pt idx="9955">311</cx:pt>
          <cx:pt idx="9956">313</cx:pt>
          <cx:pt idx="9957">312</cx:pt>
          <cx:pt idx="9958">316</cx:pt>
          <cx:pt idx="9959">316</cx:pt>
          <cx:pt idx="9960">317</cx:pt>
          <cx:pt idx="9961">320</cx:pt>
          <cx:pt idx="9962">322</cx:pt>
          <cx:pt idx="9963">322</cx:pt>
          <cx:pt idx="9964">320</cx:pt>
          <cx:pt idx="9965">319</cx:pt>
          <cx:pt idx="9966">318</cx:pt>
          <cx:pt idx="9967">317</cx:pt>
          <cx:pt idx="9968">318</cx:pt>
          <cx:pt idx="9969">318</cx:pt>
          <cx:pt idx="9970">315</cx:pt>
          <cx:pt idx="9971">314</cx:pt>
          <cx:pt idx="9972">316</cx:pt>
          <cx:pt idx="9973">319</cx:pt>
          <cx:pt idx="9974">320</cx:pt>
          <cx:pt idx="9975">321</cx:pt>
          <cx:pt idx="9976">325</cx:pt>
          <cx:pt idx="9977">325</cx:pt>
          <cx:pt idx="9978">325</cx:pt>
          <cx:pt idx="9979">327</cx:pt>
          <cx:pt idx="9980">331</cx:pt>
          <cx:pt idx="9981">331</cx:pt>
          <cx:pt idx="9982">332</cx:pt>
          <cx:pt idx="9983">335</cx:pt>
          <cx:pt idx="9984">339</cx:pt>
          <cx:pt idx="9985">343</cx:pt>
          <cx:pt idx="9986">346</cx:pt>
          <cx:pt idx="9987">348</cx:pt>
          <cx:pt idx="9988">350</cx:pt>
          <cx:pt idx="9989">353</cx:pt>
          <cx:pt idx="9990">355</cx:pt>
          <cx:pt idx="9991">355</cx:pt>
          <cx:pt idx="9992">354</cx:pt>
          <cx:pt idx="9993">359</cx:pt>
          <cx:pt idx="9994">364</cx:pt>
          <cx:pt idx="9995">369</cx:pt>
          <cx:pt idx="9996">372</cx:pt>
          <cx:pt idx="9997">375</cx:pt>
          <cx:pt idx="9998">375</cx:pt>
          <cx:pt idx="9999">372</cx:pt>
          <cx:pt idx="10000">368</cx:pt>
          <cx:pt idx="10001">372</cx:pt>
          <cx:pt idx="10002">376</cx:pt>
          <cx:pt idx="10003">375</cx:pt>
          <cx:pt idx="10004">376</cx:pt>
          <cx:pt idx="10005">377</cx:pt>
          <cx:pt idx="10006">378</cx:pt>
          <cx:pt idx="10007">379</cx:pt>
          <cx:pt idx="10008">379</cx:pt>
          <cx:pt idx="10009">379</cx:pt>
          <cx:pt idx="10010">379</cx:pt>
          <cx:pt idx="10011">378</cx:pt>
          <cx:pt idx="10012">380</cx:pt>
          <cx:pt idx="10013">381</cx:pt>
          <cx:pt idx="10014">381</cx:pt>
          <cx:pt idx="10015">381</cx:pt>
          <cx:pt idx="10016">382</cx:pt>
          <cx:pt idx="10017">381</cx:pt>
          <cx:pt idx="10018">382</cx:pt>
          <cx:pt idx="10019">383</cx:pt>
          <cx:pt idx="10020">385</cx:pt>
          <cx:pt idx="10021">385</cx:pt>
          <cx:pt idx="10022">384</cx:pt>
          <cx:pt idx="10023">385</cx:pt>
          <cx:pt idx="10024">385</cx:pt>
          <cx:pt idx="10025">386</cx:pt>
          <cx:pt idx="10026">384</cx:pt>
          <cx:pt idx="10027">383</cx:pt>
          <cx:pt idx="10028">385</cx:pt>
          <cx:pt idx="10029">382</cx:pt>
          <cx:pt idx="10030">382</cx:pt>
          <cx:pt idx="10031">382</cx:pt>
          <cx:pt idx="10032">382</cx:pt>
          <cx:pt idx="10033">382</cx:pt>
          <cx:pt idx="10034">382</cx:pt>
          <cx:pt idx="10035">383</cx:pt>
          <cx:pt idx="10036">383</cx:pt>
          <cx:pt idx="10037">384</cx:pt>
          <cx:pt idx="10038">386</cx:pt>
          <cx:pt idx="10039">384</cx:pt>
          <cx:pt idx="10040">384</cx:pt>
          <cx:pt idx="10041">384</cx:pt>
          <cx:pt idx="10042">383</cx:pt>
          <cx:pt idx="10043">384</cx:pt>
          <cx:pt idx="10044">382</cx:pt>
          <cx:pt idx="10045">381</cx:pt>
          <cx:pt idx="10046">381</cx:pt>
          <cx:pt idx="10047">379</cx:pt>
          <cx:pt idx="10048">378</cx:pt>
          <cx:pt idx="10049">375</cx:pt>
          <cx:pt idx="10050">372</cx:pt>
          <cx:pt idx="10051">370</cx:pt>
          <cx:pt idx="10052">369</cx:pt>
          <cx:pt idx="10053">368</cx:pt>
          <cx:pt idx="10054">365</cx:pt>
          <cx:pt idx="10055">363</cx:pt>
          <cx:pt idx="10056">363</cx:pt>
          <cx:pt idx="10057">364</cx:pt>
          <cx:pt idx="10058">364</cx:pt>
          <cx:pt idx="10059">364</cx:pt>
          <cx:pt idx="10060">364</cx:pt>
          <cx:pt idx="10061">366</cx:pt>
          <cx:pt idx="10062">365</cx:pt>
          <cx:pt idx="10063">365</cx:pt>
          <cx:pt idx="10064">364</cx:pt>
          <cx:pt idx="10065">363</cx:pt>
          <cx:pt idx="10066">365</cx:pt>
          <cx:pt idx="10067">366</cx:pt>
          <cx:pt idx="10068">366</cx:pt>
          <cx:pt idx="10069">367</cx:pt>
          <cx:pt idx="10070">363</cx:pt>
          <cx:pt idx="10071">362</cx:pt>
          <cx:pt idx="10072">357</cx:pt>
          <cx:pt idx="10073">357</cx:pt>
          <cx:pt idx="10074">353</cx:pt>
          <cx:pt idx="10075">353</cx:pt>
          <cx:pt idx="10076">352</cx:pt>
          <cx:pt idx="10077">354</cx:pt>
          <cx:pt idx="10078">352</cx:pt>
          <cx:pt idx="10079">350</cx:pt>
          <cx:pt idx="10080">348</cx:pt>
          <cx:pt idx="10081">348</cx:pt>
          <cx:pt idx="10082">348</cx:pt>
          <cx:pt idx="10083">346</cx:pt>
          <cx:pt idx="10084">345</cx:pt>
          <cx:pt idx="10085">343</cx:pt>
          <cx:pt idx="10086">341</cx:pt>
          <cx:pt idx="10087">339</cx:pt>
          <cx:pt idx="10088">337</cx:pt>
          <cx:pt idx="10089">335</cx:pt>
          <cx:pt idx="10090">333</cx:pt>
          <cx:pt idx="10091">331</cx:pt>
          <cx:pt idx="10092">330</cx:pt>
          <cx:pt idx="10093">327</cx:pt>
          <cx:pt idx="10094">318</cx:pt>
          <cx:pt idx="10095">315</cx:pt>
          <cx:pt idx="10096">317</cx:pt>
          <cx:pt idx="10097">321</cx:pt>
          <cx:pt idx="10098">322</cx:pt>
          <cx:pt idx="10099">324</cx:pt>
          <cx:pt idx="10100">327</cx:pt>
          <cx:pt idx="10101">328</cx:pt>
          <cx:pt idx="10102">329</cx:pt>
          <cx:pt idx="10103">328</cx:pt>
          <cx:pt idx="10104">330</cx:pt>
          <cx:pt idx="10105">332</cx:pt>
          <cx:pt idx="10106">333</cx:pt>
          <cx:pt idx="10107">334</cx:pt>
          <cx:pt idx="10108">335</cx:pt>
          <cx:pt idx="10109">335</cx:pt>
          <cx:pt idx="10110">335</cx:pt>
          <cx:pt idx="10111">332</cx:pt>
          <cx:pt idx="10112">330</cx:pt>
          <cx:pt idx="10113">328</cx:pt>
          <cx:pt idx="10114">319</cx:pt>
          <cx:pt idx="10115">313</cx:pt>
          <cx:pt idx="10116">309</cx:pt>
          <cx:pt idx="10117">301</cx:pt>
          <cx:pt idx="10118">297</cx:pt>
          <cx:pt idx="10119">293</cx:pt>
          <cx:pt idx="10120">293</cx:pt>
          <cx:pt idx="10121">296</cx:pt>
          <cx:pt idx="10122">297</cx:pt>
          <cx:pt idx="10123">302</cx:pt>
          <cx:pt idx="10124">308</cx:pt>
          <cx:pt idx="10125">309</cx:pt>
          <cx:pt idx="10126">314</cx:pt>
          <cx:pt idx="10127">314</cx:pt>
          <cx:pt idx="10128">316</cx:pt>
          <cx:pt idx="10129">318</cx:pt>
          <cx:pt idx="10130">319</cx:pt>
          <cx:pt idx="10131">318</cx:pt>
          <cx:pt idx="10132">317</cx:pt>
          <cx:pt idx="10133">315</cx:pt>
          <cx:pt idx="10134">314</cx:pt>
          <cx:pt idx="10135">312</cx:pt>
          <cx:pt idx="10136">311</cx:pt>
          <cx:pt idx="10137">311</cx:pt>
          <cx:pt idx="10138">309</cx:pt>
          <cx:pt idx="10139">310</cx:pt>
          <cx:pt idx="10140">312</cx:pt>
          <cx:pt idx="10141">311</cx:pt>
          <cx:pt idx="10142">310</cx:pt>
          <cx:pt idx="10143">311</cx:pt>
          <cx:pt idx="10144">309</cx:pt>
          <cx:pt idx="10145">308</cx:pt>
          <cx:pt idx="10146">307</cx:pt>
          <cx:pt idx="10147">306</cx:pt>
          <cx:pt idx="10148">307</cx:pt>
          <cx:pt idx="10149">305</cx:pt>
          <cx:pt idx="10150">308</cx:pt>
          <cx:pt idx="10151">308</cx:pt>
          <cx:pt idx="10152">311</cx:pt>
          <cx:pt idx="10153">312</cx:pt>
          <cx:pt idx="10154">312</cx:pt>
          <cx:pt idx="10155">312</cx:pt>
          <cx:pt idx="10156">310</cx:pt>
          <cx:pt idx="10157">311</cx:pt>
          <cx:pt idx="10158">309</cx:pt>
          <cx:pt idx="10159">309</cx:pt>
          <cx:pt idx="10160">307</cx:pt>
          <cx:pt idx="10161">305</cx:pt>
          <cx:pt idx="10162">301</cx:pt>
          <cx:pt idx="10163">302</cx:pt>
          <cx:pt idx="10164">298</cx:pt>
          <cx:pt idx="10165">299</cx:pt>
          <cx:pt idx="10166">300</cx:pt>
          <cx:pt idx="10167">298</cx:pt>
          <cx:pt idx="10168">299</cx:pt>
          <cx:pt idx="10169">300</cx:pt>
          <cx:pt idx="10170">302</cx:pt>
          <cx:pt idx="10171">301</cx:pt>
          <cx:pt idx="10172">302</cx:pt>
          <cx:pt idx="10173">301</cx:pt>
          <cx:pt idx="10174">299</cx:pt>
          <cx:pt idx="10175">301</cx:pt>
          <cx:pt idx="10176">302</cx:pt>
          <cx:pt idx="10177">301</cx:pt>
          <cx:pt idx="10178">302</cx:pt>
          <cx:pt idx="10179">304</cx:pt>
          <cx:pt idx="10180">309</cx:pt>
          <cx:pt idx="10181">313</cx:pt>
          <cx:pt idx="10182">315</cx:pt>
          <cx:pt idx="10183">315</cx:pt>
          <cx:pt idx="10184">318</cx:pt>
          <cx:pt idx="10185">313</cx:pt>
          <cx:pt idx="10186">313</cx:pt>
          <cx:pt idx="10187">312</cx:pt>
          <cx:pt idx="10188">309</cx:pt>
          <cx:pt idx="10189">311</cx:pt>
          <cx:pt idx="10190">307</cx:pt>
          <cx:pt idx="10191">308</cx:pt>
          <cx:pt idx="10192">309</cx:pt>
          <cx:pt idx="10193">310</cx:pt>
          <cx:pt idx="10194">312</cx:pt>
          <cx:pt idx="10195">309</cx:pt>
          <cx:pt idx="10196">308</cx:pt>
          <cx:pt idx="10197">310</cx:pt>
          <cx:pt idx="10198">306</cx:pt>
          <cx:pt idx="10199">308</cx:pt>
          <cx:pt idx="10200">309</cx:pt>
          <cx:pt idx="10201">307</cx:pt>
          <cx:pt idx="10202">311</cx:pt>
          <cx:pt idx="10203">310</cx:pt>
          <cx:pt idx="10204">310</cx:pt>
          <cx:pt idx="10205">311</cx:pt>
          <cx:pt idx="10206">313</cx:pt>
          <cx:pt idx="10207">313</cx:pt>
          <cx:pt idx="10208">315</cx:pt>
          <cx:pt idx="10209">316</cx:pt>
          <cx:pt idx="10210">316</cx:pt>
          <cx:pt idx="10211">315</cx:pt>
          <cx:pt idx="10212">316</cx:pt>
          <cx:pt idx="10213">315</cx:pt>
          <cx:pt idx="10214">315</cx:pt>
          <cx:pt idx="10215">317</cx:pt>
          <cx:pt idx="10216">316</cx:pt>
          <cx:pt idx="10217">321</cx:pt>
          <cx:pt idx="10218">319</cx:pt>
          <cx:pt idx="10219">321</cx:pt>
          <cx:pt idx="10220">321</cx:pt>
          <cx:pt idx="10221">322</cx:pt>
          <cx:pt idx="10222">322</cx:pt>
          <cx:pt idx="10223">323</cx:pt>
          <cx:pt idx="10224">322</cx:pt>
          <cx:pt idx="10225">320</cx:pt>
          <cx:pt idx="10226">319</cx:pt>
          <cx:pt idx="10227">318</cx:pt>
          <cx:pt idx="10228">316</cx:pt>
          <cx:pt idx="10229">315</cx:pt>
          <cx:pt idx="10230">316</cx:pt>
          <cx:pt idx="10231">317</cx:pt>
          <cx:pt idx="10232">315</cx:pt>
          <cx:pt idx="10233">313</cx:pt>
          <cx:pt idx="10234">318</cx:pt>
          <cx:pt idx="10235">314</cx:pt>
          <cx:pt idx="10236">317</cx:pt>
          <cx:pt idx="10237">317</cx:pt>
          <cx:pt idx="10238">316</cx:pt>
          <cx:pt idx="10239">316</cx:pt>
          <cx:pt idx="10240">318</cx:pt>
          <cx:pt idx="10241">319</cx:pt>
          <cx:pt idx="10242">317</cx:pt>
          <cx:pt idx="10243">319</cx:pt>
          <cx:pt idx="10244">319</cx:pt>
          <cx:pt idx="10245">319</cx:pt>
          <cx:pt idx="10246">318</cx:pt>
          <cx:pt idx="10247">316</cx:pt>
          <cx:pt idx="10248">314</cx:pt>
          <cx:pt idx="10249">312</cx:pt>
          <cx:pt idx="10250">310</cx:pt>
          <cx:pt idx="10251">309</cx:pt>
          <cx:pt idx="10252">307</cx:pt>
          <cx:pt idx="10253">306</cx:pt>
          <cx:pt idx="10254">306</cx:pt>
          <cx:pt idx="10255">306</cx:pt>
          <cx:pt idx="10256">307</cx:pt>
          <cx:pt idx="10257">307</cx:pt>
          <cx:pt idx="10258">308</cx:pt>
          <cx:pt idx="10259">305</cx:pt>
          <cx:pt idx="10260">307</cx:pt>
          <cx:pt idx="10261">307</cx:pt>
          <cx:pt idx="10262">308</cx:pt>
          <cx:pt idx="10263">310</cx:pt>
          <cx:pt idx="10264">308</cx:pt>
          <cx:pt idx="10265">308</cx:pt>
          <cx:pt idx="10266">309</cx:pt>
          <cx:pt idx="10267">310</cx:pt>
          <cx:pt idx="10268">310</cx:pt>
          <cx:pt idx="10269">311</cx:pt>
          <cx:pt idx="10270">311</cx:pt>
          <cx:pt idx="10271">311</cx:pt>
          <cx:pt idx="10272">311</cx:pt>
          <cx:pt idx="10273">310</cx:pt>
          <cx:pt idx="10274">309</cx:pt>
          <cx:pt idx="10275">308</cx:pt>
          <cx:pt idx="10276">308</cx:pt>
          <cx:pt idx="10277">306</cx:pt>
          <cx:pt idx="10278">306</cx:pt>
          <cx:pt idx="10279">306</cx:pt>
          <cx:pt idx="10280">306</cx:pt>
          <cx:pt idx="10281">305</cx:pt>
          <cx:pt idx="10282">305</cx:pt>
          <cx:pt idx="10283">303</cx:pt>
          <cx:pt idx="10284">305</cx:pt>
          <cx:pt idx="10285">304</cx:pt>
          <cx:pt idx="10286">305</cx:pt>
          <cx:pt idx="10287">305</cx:pt>
          <cx:pt idx="10288">312</cx:pt>
          <cx:pt idx="10289">310</cx:pt>
          <cx:pt idx="10290">314</cx:pt>
          <cx:pt idx="10291">311</cx:pt>
          <cx:pt idx="10292">316</cx:pt>
          <cx:pt idx="10293">314</cx:pt>
          <cx:pt idx="10294">313</cx:pt>
          <cx:pt idx="10295">311</cx:pt>
          <cx:pt idx="10296">312</cx:pt>
          <cx:pt idx="10297">310</cx:pt>
          <cx:pt idx="10298">308</cx:pt>
          <cx:pt idx="10299">307</cx:pt>
          <cx:pt idx="10300">305</cx:pt>
          <cx:pt idx="10301">303</cx:pt>
          <cx:pt idx="10302">303</cx:pt>
          <cx:pt idx="10303">301</cx:pt>
          <cx:pt idx="10304">300</cx:pt>
          <cx:pt idx="10305">305</cx:pt>
          <cx:pt idx="10306">304</cx:pt>
          <cx:pt idx="10307">305</cx:pt>
          <cx:pt idx="10308">309</cx:pt>
          <cx:pt idx="10309">307</cx:pt>
          <cx:pt idx="10310">307</cx:pt>
          <cx:pt idx="10311">308</cx:pt>
          <cx:pt idx="10312">308</cx:pt>
          <cx:pt idx="10313">307</cx:pt>
          <cx:pt idx="10314">304</cx:pt>
          <cx:pt idx="10315">308</cx:pt>
          <cx:pt idx="10316">308</cx:pt>
          <cx:pt idx="10317">309</cx:pt>
          <cx:pt idx="10318">308</cx:pt>
          <cx:pt idx="10319">306</cx:pt>
          <cx:pt idx="10320">306</cx:pt>
          <cx:pt idx="10321">304</cx:pt>
          <cx:pt idx="10322">302</cx:pt>
          <cx:pt idx="10323">300</cx:pt>
          <cx:pt idx="10324">298</cx:pt>
          <cx:pt idx="10325">297</cx:pt>
          <cx:pt idx="10326">295</cx:pt>
          <cx:pt idx="10327">293</cx:pt>
          <cx:pt idx="10328">295</cx:pt>
          <cx:pt idx="10329">295</cx:pt>
          <cx:pt idx="10330">292</cx:pt>
          <cx:pt idx="10331">289</cx:pt>
          <cx:pt idx="10332">295</cx:pt>
          <cx:pt idx="10333">293</cx:pt>
          <cx:pt idx="10334">291</cx:pt>
          <cx:pt idx="10335">292</cx:pt>
          <cx:pt idx="10336">295</cx:pt>
          <cx:pt idx="10337">291</cx:pt>
          <cx:pt idx="10338">290</cx:pt>
          <cx:pt idx="10339">295</cx:pt>
          <cx:pt idx="10340">296</cx:pt>
          <cx:pt idx="10341">294</cx:pt>
          <cx:pt idx="10342">295</cx:pt>
          <cx:pt idx="10343">294</cx:pt>
          <cx:pt idx="10344">292</cx:pt>
          <cx:pt idx="10345">295</cx:pt>
          <cx:pt idx="10346">297</cx:pt>
          <cx:pt idx="10347">297</cx:pt>
          <cx:pt idx="10348">297</cx:pt>
          <cx:pt idx="10349">298</cx:pt>
          <cx:pt idx="10350">297</cx:pt>
          <cx:pt idx="10351">299</cx:pt>
          <cx:pt idx="10352">299</cx:pt>
          <cx:pt idx="10353">296</cx:pt>
          <cx:pt idx="10354">297</cx:pt>
          <cx:pt idx="10355">296</cx:pt>
          <cx:pt idx="10356">293</cx:pt>
          <cx:pt idx="10357">290</cx:pt>
          <cx:pt idx="10358">291</cx:pt>
          <cx:pt idx="10359">293</cx:pt>
          <cx:pt idx="10360">286</cx:pt>
          <cx:pt idx="10361">288</cx:pt>
          <cx:pt idx="10362">290</cx:pt>
          <cx:pt idx="10363">289</cx:pt>
          <cx:pt idx="10364">288</cx:pt>
          <cx:pt idx="10365">289</cx:pt>
          <cx:pt idx="10366">292</cx:pt>
          <cx:pt idx="10367">288</cx:pt>
          <cx:pt idx="10368">287</cx:pt>
          <cx:pt idx="10369">287</cx:pt>
          <cx:pt idx="10370">288</cx:pt>
          <cx:pt idx="10371">287</cx:pt>
          <cx:pt idx="10372">287</cx:pt>
          <cx:pt idx="10373">286</cx:pt>
          <cx:pt idx="10374">285</cx:pt>
          <cx:pt idx="10375">285</cx:pt>
          <cx:pt idx="10376">286</cx:pt>
          <cx:pt idx="10377">288</cx:pt>
          <cx:pt idx="10378">290</cx:pt>
          <cx:pt idx="10379">292</cx:pt>
          <cx:pt idx="10380">292</cx:pt>
          <cx:pt idx="10381">290</cx:pt>
          <cx:pt idx="10382">291</cx:pt>
          <cx:pt idx="10383">294</cx:pt>
          <cx:pt idx="10384">296</cx:pt>
          <cx:pt idx="10385">293</cx:pt>
          <cx:pt idx="10386">292</cx:pt>
          <cx:pt idx="10387">293</cx:pt>
          <cx:pt idx="10388">294</cx:pt>
          <cx:pt idx="10389">292</cx:pt>
          <cx:pt idx="10390">298</cx:pt>
          <cx:pt idx="10391">292</cx:pt>
          <cx:pt idx="10392">295</cx:pt>
          <cx:pt idx="10393">296</cx:pt>
          <cx:pt idx="10394">295</cx:pt>
          <cx:pt idx="10395">295</cx:pt>
          <cx:pt idx="10396">295</cx:pt>
          <cx:pt idx="10397">294</cx:pt>
          <cx:pt idx="10398">294</cx:pt>
          <cx:pt idx="10399">295</cx:pt>
          <cx:pt idx="10400">295</cx:pt>
          <cx:pt idx="10401">292</cx:pt>
          <cx:pt idx="10402">293</cx:pt>
          <cx:pt idx="10403">292</cx:pt>
          <cx:pt idx="10404">294</cx:pt>
          <cx:pt idx="10405">299</cx:pt>
          <cx:pt idx="10406">292</cx:pt>
          <cx:pt idx="10407">296</cx:pt>
          <cx:pt idx="10408">296</cx:pt>
          <cx:pt idx="10409">293</cx:pt>
          <cx:pt idx="10410">288</cx:pt>
          <cx:pt idx="10411">289</cx:pt>
          <cx:pt idx="10412">289</cx:pt>
          <cx:pt idx="10413">292</cx:pt>
          <cx:pt idx="10414">293</cx:pt>
          <cx:pt idx="10415">291</cx:pt>
          <cx:pt idx="10416">291</cx:pt>
          <cx:pt idx="10417">291</cx:pt>
          <cx:pt idx="10418">291</cx:pt>
          <cx:pt idx="10419">291</cx:pt>
          <cx:pt idx="10420">291</cx:pt>
          <cx:pt idx="10421">292</cx:pt>
          <cx:pt idx="10422">290</cx:pt>
          <cx:pt idx="10423">289</cx:pt>
          <cx:pt idx="10424">290</cx:pt>
          <cx:pt idx="10425">289</cx:pt>
          <cx:pt idx="10426">287</cx:pt>
          <cx:pt idx="10427">286</cx:pt>
          <cx:pt idx="10428">289</cx:pt>
          <cx:pt idx="10429">291</cx:pt>
          <cx:pt idx="10430">286</cx:pt>
          <cx:pt idx="10431">289</cx:pt>
          <cx:pt idx="10432">290</cx:pt>
          <cx:pt idx="10433">290</cx:pt>
          <cx:pt idx="10434">289</cx:pt>
          <cx:pt idx="10435">290</cx:pt>
          <cx:pt idx="10436">293</cx:pt>
          <cx:pt idx="10437">290</cx:pt>
          <cx:pt idx="10438">289</cx:pt>
          <cx:pt idx="10439">291</cx:pt>
          <cx:pt idx="10440">292</cx:pt>
          <cx:pt idx="10441">292</cx:pt>
          <cx:pt idx="10442">292</cx:pt>
          <cx:pt idx="10443">292</cx:pt>
          <cx:pt idx="10444">291</cx:pt>
          <cx:pt idx="10445">291</cx:pt>
          <cx:pt idx="10446">290</cx:pt>
          <cx:pt idx="10447">291</cx:pt>
          <cx:pt idx="10448">293</cx:pt>
          <cx:pt idx="10449">293</cx:pt>
          <cx:pt idx="10450">291</cx:pt>
          <cx:pt idx="10451">291</cx:pt>
          <cx:pt idx="10452">291</cx:pt>
          <cx:pt idx="10453">296</cx:pt>
          <cx:pt idx="10454">297</cx:pt>
          <cx:pt idx="10455">294</cx:pt>
          <cx:pt idx="10456">299</cx:pt>
          <cx:pt idx="10457">298</cx:pt>
          <cx:pt idx="10458">292</cx:pt>
          <cx:pt idx="10459">291</cx:pt>
          <cx:pt idx="10460">291</cx:pt>
          <cx:pt idx="10461">294</cx:pt>
          <cx:pt idx="10462">292</cx:pt>
          <cx:pt idx="10463">290</cx:pt>
          <cx:pt idx="10464">290</cx:pt>
          <cx:pt idx="10465">293</cx:pt>
          <cx:pt idx="10466">291</cx:pt>
          <cx:pt idx="10467">289</cx:pt>
          <cx:pt idx="10468">290</cx:pt>
          <cx:pt idx="10469">291</cx:pt>
          <cx:pt idx="10470">291</cx:pt>
          <cx:pt idx="10471">292</cx:pt>
          <cx:pt idx="10472">286</cx:pt>
          <cx:pt idx="10473">285</cx:pt>
          <cx:pt idx="10474">285</cx:pt>
          <cx:pt idx="10475">288</cx:pt>
          <cx:pt idx="10476">289</cx:pt>
          <cx:pt idx="10477">288</cx:pt>
          <cx:pt idx="10478">288</cx:pt>
          <cx:pt idx="10479">287</cx:pt>
          <cx:pt idx="10480">280</cx:pt>
          <cx:pt idx="10481">283</cx:pt>
          <cx:pt idx="10482">281</cx:pt>
          <cx:pt idx="10483">282</cx:pt>
          <cx:pt idx="10484">282</cx:pt>
          <cx:pt idx="10485">280</cx:pt>
          <cx:pt idx="10486">284</cx:pt>
          <cx:pt idx="10487">278</cx:pt>
          <cx:pt idx="10488">278</cx:pt>
          <cx:pt idx="10489">280</cx:pt>
          <cx:pt idx="10490">279</cx:pt>
          <cx:pt idx="10491">278</cx:pt>
          <cx:pt idx="10492">277</cx:pt>
          <cx:pt idx="10493">276</cx:pt>
          <cx:pt idx="10494">275</cx:pt>
          <cx:pt idx="10495">273</cx:pt>
          <cx:pt idx="10496">273</cx:pt>
          <cx:pt idx="10497">274</cx:pt>
          <cx:pt idx="10498">272</cx:pt>
          <cx:pt idx="10499">273</cx:pt>
          <cx:pt idx="10500">276</cx:pt>
          <cx:pt idx="10501">278</cx:pt>
          <cx:pt idx="10502">278</cx:pt>
          <cx:pt idx="10503">278</cx:pt>
          <cx:pt idx="10504">279</cx:pt>
          <cx:pt idx="10505">281</cx:pt>
          <cx:pt idx="10506">281</cx:pt>
          <cx:pt idx="10507">279</cx:pt>
          <cx:pt idx="10508">279</cx:pt>
          <cx:pt idx="10509">277</cx:pt>
          <cx:pt idx="10510">279</cx:pt>
          <cx:pt idx="10511">281</cx:pt>
          <cx:pt idx="10512">282</cx:pt>
          <cx:pt idx="10513">281</cx:pt>
          <cx:pt idx="10514">285</cx:pt>
          <cx:pt idx="10515">282</cx:pt>
          <cx:pt idx="10516">284</cx:pt>
          <cx:pt idx="10517">284</cx:pt>
          <cx:pt idx="10518">286</cx:pt>
          <cx:pt idx="10519">284</cx:pt>
          <cx:pt idx="10520">285</cx:pt>
          <cx:pt idx="10521">288</cx:pt>
          <cx:pt idx="10522">290</cx:pt>
          <cx:pt idx="10523">286</cx:pt>
          <cx:pt idx="10524">287</cx:pt>
          <cx:pt idx="10525">293</cx:pt>
          <cx:pt idx="10526">292</cx:pt>
          <cx:pt idx="10527">290</cx:pt>
          <cx:pt idx="10528">297</cx:pt>
          <cx:pt idx="10529">296</cx:pt>
          <cx:pt idx="10530">300</cx:pt>
          <cx:pt idx="10531">302</cx:pt>
          <cx:pt idx="10532">301</cx:pt>
          <cx:pt idx="10533">299</cx:pt>
          <cx:pt idx="10534">304</cx:pt>
          <cx:pt idx="10535">303</cx:pt>
          <cx:pt idx="10536">304</cx:pt>
          <cx:pt idx="10537">307</cx:pt>
          <cx:pt idx="10538">306</cx:pt>
          <cx:pt idx="10539">305</cx:pt>
          <cx:pt idx="10540">306</cx:pt>
          <cx:pt idx="10541">306</cx:pt>
          <cx:pt idx="10542">306</cx:pt>
          <cx:pt idx="10543">305</cx:pt>
          <cx:pt idx="10544">303</cx:pt>
          <cx:pt idx="10545">303</cx:pt>
          <cx:pt idx="10546">300</cx:pt>
          <cx:pt idx="10547">297</cx:pt>
          <cx:pt idx="10548">299</cx:pt>
          <cx:pt idx="10549">298</cx:pt>
          <cx:pt idx="10550">303</cx:pt>
          <cx:pt idx="10551">305</cx:pt>
          <cx:pt idx="10552">306</cx:pt>
          <cx:pt idx="10553">303</cx:pt>
          <cx:pt idx="10554">305</cx:pt>
          <cx:pt idx="10555">307</cx:pt>
          <cx:pt idx="10556">303</cx:pt>
          <cx:pt idx="10557">304</cx:pt>
          <cx:pt idx="10558">303</cx:pt>
          <cx:pt idx="10559">302</cx:pt>
          <cx:pt idx="10560">304</cx:pt>
          <cx:pt idx="10561">304</cx:pt>
          <cx:pt idx="10562">304</cx:pt>
          <cx:pt idx="10563">303</cx:pt>
          <cx:pt idx="10564">303</cx:pt>
          <cx:pt idx="10565">304</cx:pt>
          <cx:pt idx="10566">303</cx:pt>
          <cx:pt idx="10567">302</cx:pt>
          <cx:pt idx="10568">304</cx:pt>
          <cx:pt idx="10569">303</cx:pt>
          <cx:pt idx="10570">302</cx:pt>
          <cx:pt idx="10571">299</cx:pt>
          <cx:pt idx="10572">302</cx:pt>
          <cx:pt idx="10573">304</cx:pt>
          <cx:pt idx="10574">301</cx:pt>
          <cx:pt idx="10575">301</cx:pt>
          <cx:pt idx="10576">302</cx:pt>
          <cx:pt idx="10577">302</cx:pt>
          <cx:pt idx="10578">298</cx:pt>
          <cx:pt idx="10579">302</cx:pt>
          <cx:pt idx="10580">301</cx:pt>
          <cx:pt idx="10581">301</cx:pt>
          <cx:pt idx="10582">299</cx:pt>
          <cx:pt idx="10583">302</cx:pt>
          <cx:pt idx="10584">302</cx:pt>
          <cx:pt idx="10585">302</cx:pt>
          <cx:pt idx="10586">302</cx:pt>
          <cx:pt idx="10587">302</cx:pt>
          <cx:pt idx="10588">301</cx:pt>
          <cx:pt idx="10589">302</cx:pt>
          <cx:pt idx="10590">300</cx:pt>
          <cx:pt idx="10591">300</cx:pt>
          <cx:pt idx="10592">300</cx:pt>
          <cx:pt idx="10593">300</cx:pt>
          <cx:pt idx="10594">300</cx:pt>
          <cx:pt idx="10595">301</cx:pt>
          <cx:pt idx="10596">302</cx:pt>
          <cx:pt idx="10597">298</cx:pt>
          <cx:pt idx="10598">301</cx:pt>
          <cx:pt idx="10599">298</cx:pt>
          <cx:pt idx="10600">298</cx:pt>
          <cx:pt idx="10601">296</cx:pt>
          <cx:pt idx="10602">298</cx:pt>
          <cx:pt idx="10603">296</cx:pt>
          <cx:pt idx="10604">296</cx:pt>
          <cx:pt idx="10605">296</cx:pt>
          <cx:pt idx="10606">296</cx:pt>
          <cx:pt idx="10607">297</cx:pt>
          <cx:pt idx="10608">297</cx:pt>
          <cx:pt idx="10609">297</cx:pt>
          <cx:pt idx="10610">297</cx:pt>
          <cx:pt idx="10611">297</cx:pt>
          <cx:pt idx="10612">295</cx:pt>
          <cx:pt idx="10613">296</cx:pt>
          <cx:pt idx="10614">294</cx:pt>
          <cx:pt idx="10615">292</cx:pt>
          <cx:pt idx="10616">293</cx:pt>
          <cx:pt idx="10617">293</cx:pt>
          <cx:pt idx="10618">297</cx:pt>
          <cx:pt idx="10619">291</cx:pt>
          <cx:pt idx="10620">293</cx:pt>
          <cx:pt idx="10621">293</cx:pt>
          <cx:pt idx="10622">295</cx:pt>
          <cx:pt idx="10623">296</cx:pt>
          <cx:pt idx="10624">291</cx:pt>
          <cx:pt idx="10625">291</cx:pt>
          <cx:pt idx="10626">291</cx:pt>
          <cx:pt idx="10627">291</cx:pt>
          <cx:pt idx="10628">297</cx:pt>
          <cx:pt idx="10629">291</cx:pt>
          <cx:pt idx="10630">291</cx:pt>
          <cx:pt idx="10631">294</cx:pt>
          <cx:pt idx="10632">292</cx:pt>
          <cx:pt idx="10633">292</cx:pt>
          <cx:pt idx="10634">291</cx:pt>
          <cx:pt idx="10635">292</cx:pt>
          <cx:pt idx="10636">292</cx:pt>
          <cx:pt idx="10637">291</cx:pt>
          <cx:pt idx="10638">291</cx:pt>
          <cx:pt idx="10639">291</cx:pt>
          <cx:pt idx="10640">291</cx:pt>
          <cx:pt idx="10641">290</cx:pt>
          <cx:pt idx="10642">287</cx:pt>
          <cx:pt idx="10643">290</cx:pt>
          <cx:pt idx="10644">295</cx:pt>
          <cx:pt idx="10645">292</cx:pt>
          <cx:pt idx="10646">290</cx:pt>
          <cx:pt idx="10647">291</cx:pt>
          <cx:pt idx="10648">289</cx:pt>
          <cx:pt idx="10649">288</cx:pt>
          <cx:pt idx="10650">291</cx:pt>
          <cx:pt idx="10651">290</cx:pt>
          <cx:pt idx="10652">289</cx:pt>
          <cx:pt idx="10653">289</cx:pt>
          <cx:pt idx="10654">288</cx:pt>
          <cx:pt idx="10655">286</cx:pt>
          <cx:pt idx="10656">290</cx:pt>
          <cx:pt idx="10657">290</cx:pt>
          <cx:pt idx="10658">289</cx:pt>
          <cx:pt idx="10659">288</cx:pt>
          <cx:pt idx="10660">289</cx:pt>
          <cx:pt idx="10661">290</cx:pt>
          <cx:pt idx="10662">290</cx:pt>
          <cx:pt idx="10663">289</cx:pt>
          <cx:pt idx="10664">287</cx:pt>
          <cx:pt idx="10665">289</cx:pt>
          <cx:pt idx="10666">288</cx:pt>
          <cx:pt idx="10667">287</cx:pt>
          <cx:pt idx="10668">289</cx:pt>
          <cx:pt idx="10669">289</cx:pt>
          <cx:pt idx="10670">286</cx:pt>
          <cx:pt idx="10671">287</cx:pt>
          <cx:pt idx="10672">291</cx:pt>
          <cx:pt idx="10673">292</cx:pt>
          <cx:pt idx="10674">286</cx:pt>
          <cx:pt idx="10675">286</cx:pt>
          <cx:pt idx="10676">291</cx:pt>
          <cx:pt idx="10677">289</cx:pt>
          <cx:pt idx="10678">285</cx:pt>
          <cx:pt idx="10679">287</cx:pt>
          <cx:pt idx="10680">289</cx:pt>
          <cx:pt idx="10681">291</cx:pt>
          <cx:pt idx="10682">291</cx:pt>
          <cx:pt idx="10683">290</cx:pt>
          <cx:pt idx="10684">291</cx:pt>
          <cx:pt idx="10685">292</cx:pt>
          <cx:pt idx="10686">290</cx:pt>
          <cx:pt idx="10687">290</cx:pt>
          <cx:pt idx="10688">292</cx:pt>
          <cx:pt idx="10689">288</cx:pt>
          <cx:pt idx="10690">292</cx:pt>
          <cx:pt idx="10691">291</cx:pt>
          <cx:pt idx="10692">289</cx:pt>
          <cx:pt idx="10693">288</cx:pt>
          <cx:pt idx="10694">293</cx:pt>
          <cx:pt idx="10695">288</cx:pt>
          <cx:pt idx="10696">290</cx:pt>
          <cx:pt idx="10697">290</cx:pt>
          <cx:pt idx="10698">288</cx:pt>
          <cx:pt idx="10699">291</cx:pt>
          <cx:pt idx="10700">290</cx:pt>
          <cx:pt idx="10701">289</cx:pt>
          <cx:pt idx="10702">290</cx:pt>
          <cx:pt idx="10703">290</cx:pt>
          <cx:pt idx="10704">291</cx:pt>
          <cx:pt idx="10705">291</cx:pt>
          <cx:pt idx="10706">290</cx:pt>
          <cx:pt idx="10707">291</cx:pt>
          <cx:pt idx="10708">292</cx:pt>
          <cx:pt idx="10709">294</cx:pt>
          <cx:pt idx="10710">292</cx:pt>
          <cx:pt idx="10711">292</cx:pt>
          <cx:pt idx="10712">294</cx:pt>
          <cx:pt idx="10713">295</cx:pt>
          <cx:pt idx="10714">292</cx:pt>
          <cx:pt idx="10715">292</cx:pt>
          <cx:pt idx="10716">292</cx:pt>
          <cx:pt idx="10717">291</cx:pt>
          <cx:pt idx="10718">295</cx:pt>
          <cx:pt idx="10719">291</cx:pt>
          <cx:pt idx="10720">291</cx:pt>
          <cx:pt idx="10721">296</cx:pt>
          <cx:pt idx="10722">293</cx:pt>
          <cx:pt idx="10723">293</cx:pt>
          <cx:pt idx="10724">294</cx:pt>
          <cx:pt idx="10725">295</cx:pt>
          <cx:pt idx="10726">294</cx:pt>
          <cx:pt idx="10727">294</cx:pt>
          <cx:pt idx="10728">295</cx:pt>
          <cx:pt idx="10729">296</cx:pt>
          <cx:pt idx="10730">296</cx:pt>
          <cx:pt idx="10731">297</cx:pt>
          <cx:pt idx="10732">299</cx:pt>
          <cx:pt idx="10733">297</cx:pt>
          <cx:pt idx="10734">298</cx:pt>
          <cx:pt idx="10735">298</cx:pt>
          <cx:pt idx="10736">297</cx:pt>
          <cx:pt idx="10737">300</cx:pt>
          <cx:pt idx="10738">299</cx:pt>
          <cx:pt idx="10739">304</cx:pt>
          <cx:pt idx="10740">297</cx:pt>
          <cx:pt idx="10741">297</cx:pt>
          <cx:pt idx="10742">295</cx:pt>
          <cx:pt idx="10743">290</cx:pt>
          <cx:pt idx="10744">286</cx:pt>
          <cx:pt idx="10745">286</cx:pt>
          <cx:pt idx="10746">285</cx:pt>
          <cx:pt idx="10747">282</cx:pt>
          <cx:pt idx="10748">281</cx:pt>
          <cx:pt idx="10749">282</cx:pt>
          <cx:pt idx="10750">281</cx:pt>
          <cx:pt idx="10751">279</cx:pt>
          <cx:pt idx="10752">279</cx:pt>
          <cx:pt idx="10753">279</cx:pt>
          <cx:pt idx="10754">277</cx:pt>
          <cx:pt idx="10755">276</cx:pt>
          <cx:pt idx="10756">274</cx:pt>
          <cx:pt idx="10757">274</cx:pt>
          <cx:pt idx="10758">273</cx:pt>
          <cx:pt idx="10759">273</cx:pt>
          <cx:pt idx="10760">271</cx:pt>
          <cx:pt idx="10761">271</cx:pt>
          <cx:pt idx="10762">272</cx:pt>
          <cx:pt idx="10763">271</cx:pt>
          <cx:pt idx="10764">270</cx:pt>
          <cx:pt idx="10765">269</cx:pt>
          <cx:pt idx="10766">273</cx:pt>
          <cx:pt idx="10767">274</cx:pt>
          <cx:pt idx="10768">275</cx:pt>
          <cx:pt idx="10769">276</cx:pt>
          <cx:pt idx="10770">275</cx:pt>
          <cx:pt idx="10771">276</cx:pt>
          <cx:pt idx="10772">276</cx:pt>
          <cx:pt idx="10773">277</cx:pt>
          <cx:pt idx="10774">276</cx:pt>
          <cx:pt idx="10775">276</cx:pt>
          <cx:pt idx="10776">278</cx:pt>
          <cx:pt idx="10777">279</cx:pt>
          <cx:pt idx="10778">278</cx:pt>
          <cx:pt idx="10779">279</cx:pt>
          <cx:pt idx="10780">280</cx:pt>
          <cx:pt idx="10781">280</cx:pt>
          <cx:pt idx="10782">281</cx:pt>
          <cx:pt idx="10783">284</cx:pt>
          <cx:pt idx="10784">284</cx:pt>
          <cx:pt idx="10785">279</cx:pt>
          <cx:pt idx="10786">281</cx:pt>
          <cx:pt idx="10787">283</cx:pt>
          <cx:pt idx="10788">287</cx:pt>
          <cx:pt idx="10789">284</cx:pt>
          <cx:pt idx="10790">281</cx:pt>
          <cx:pt idx="10791">285</cx:pt>
          <cx:pt idx="10792">283</cx:pt>
          <cx:pt idx="10793">284</cx:pt>
          <cx:pt idx="10794">284</cx:pt>
          <cx:pt idx="10795">283</cx:pt>
          <cx:pt idx="10796">285</cx:pt>
          <cx:pt idx="10797">284</cx:pt>
          <cx:pt idx="10798">285</cx:pt>
          <cx:pt idx="10799">286</cx:pt>
          <cx:pt idx="10800">286</cx:pt>
          <cx:pt idx="10801">289</cx:pt>
          <cx:pt idx="10802">291</cx:pt>
          <cx:pt idx="10803">291</cx:pt>
          <cx:pt idx="10804">291</cx:pt>
          <cx:pt idx="10805">292</cx:pt>
          <cx:pt idx="10806">294</cx:pt>
          <cx:pt idx="10807">290</cx:pt>
          <cx:pt idx="10808">290</cx:pt>
          <cx:pt idx="10809">290</cx:pt>
          <cx:pt idx="10810">294</cx:pt>
          <cx:pt idx="10811">297</cx:pt>
          <cx:pt idx="10812">293</cx:pt>
          <cx:pt idx="10813">297</cx:pt>
          <cx:pt idx="10814">295</cx:pt>
          <cx:pt idx="10815">296</cx:pt>
          <cx:pt idx="10816">299</cx:pt>
          <cx:pt idx="10817">300</cx:pt>
          <cx:pt idx="10818">296</cx:pt>
          <cx:pt idx="10819">300</cx:pt>
          <cx:pt idx="10820">298</cx:pt>
          <cx:pt idx="10821">304</cx:pt>
          <cx:pt idx="10822">307</cx:pt>
          <cx:pt idx="10823">308</cx:pt>
          <cx:pt idx="10824">314</cx:pt>
          <cx:pt idx="10825">314</cx:pt>
          <cx:pt idx="10826">312</cx:pt>
          <cx:pt idx="10827">314</cx:pt>
          <cx:pt idx="10828">313</cx:pt>
          <cx:pt idx="10829">312</cx:pt>
          <cx:pt idx="10830">313</cx:pt>
          <cx:pt idx="10831">308</cx:pt>
          <cx:pt idx="10832">306</cx:pt>
          <cx:pt idx="10833">307</cx:pt>
          <cx:pt idx="10834">305</cx:pt>
          <cx:pt idx="10835">306</cx:pt>
          <cx:pt idx="10836">308</cx:pt>
          <cx:pt idx="10837">309</cx:pt>
          <cx:pt idx="10838">316</cx:pt>
          <cx:pt idx="10839">316</cx:pt>
          <cx:pt idx="10840">314</cx:pt>
          <cx:pt idx="10841">319</cx:pt>
          <cx:pt idx="10842">317</cx:pt>
          <cx:pt idx="10843">315</cx:pt>
          <cx:pt idx="10844">315</cx:pt>
          <cx:pt idx="10845">316</cx:pt>
          <cx:pt idx="10846">318</cx:pt>
          <cx:pt idx="10847">318</cx:pt>
          <cx:pt idx="10848">318</cx:pt>
          <cx:pt idx="10849">319</cx:pt>
          <cx:pt idx="10850">317</cx:pt>
          <cx:pt idx="10851">318</cx:pt>
          <cx:pt idx="10852">318</cx:pt>
          <cx:pt idx="10853">318</cx:pt>
          <cx:pt idx="10854">316</cx:pt>
          <cx:pt idx="10855">315</cx:pt>
          <cx:pt idx="10856">314</cx:pt>
          <cx:pt idx="10857">311</cx:pt>
          <cx:pt idx="10858">313</cx:pt>
          <cx:pt idx="10859">315</cx:pt>
          <cx:pt idx="10860">312</cx:pt>
          <cx:pt idx="10861">315</cx:pt>
          <cx:pt idx="10862">313</cx:pt>
          <cx:pt idx="10863">315</cx:pt>
          <cx:pt idx="10864">318</cx:pt>
          <cx:pt idx="10865">316</cx:pt>
          <cx:pt idx="10866">316</cx:pt>
          <cx:pt idx="10867">318</cx:pt>
          <cx:pt idx="10868">317</cx:pt>
          <cx:pt idx="10869">322</cx:pt>
          <cx:pt idx="10870">319</cx:pt>
          <cx:pt idx="10871">321</cx:pt>
          <cx:pt idx="10872">323</cx:pt>
          <cx:pt idx="10873">325</cx:pt>
          <cx:pt idx="10874">326</cx:pt>
          <cx:pt idx="10875">327</cx:pt>
          <cx:pt idx="10876">327</cx:pt>
          <cx:pt idx="10877">324</cx:pt>
          <cx:pt idx="10878">322</cx:pt>
          <cx:pt idx="10879">323</cx:pt>
          <cx:pt idx="10880">320</cx:pt>
          <cx:pt idx="10881">317</cx:pt>
          <cx:pt idx="10882">316</cx:pt>
          <cx:pt idx="10883">315</cx:pt>
          <cx:pt idx="10884">311</cx:pt>
          <cx:pt idx="10885">309</cx:pt>
          <cx:pt idx="10886">312</cx:pt>
          <cx:pt idx="10887">310</cx:pt>
          <cx:pt idx="10888">313</cx:pt>
          <cx:pt idx="10889">311</cx:pt>
          <cx:pt idx="10890">312</cx:pt>
          <cx:pt idx="10891">311</cx:pt>
          <cx:pt idx="10892">311</cx:pt>
          <cx:pt idx="10893">312</cx:pt>
          <cx:pt idx="10894">311</cx:pt>
          <cx:pt idx="10895">314</cx:pt>
          <cx:pt idx="10896">312</cx:pt>
          <cx:pt idx="10897">311</cx:pt>
          <cx:pt idx="10898">312</cx:pt>
          <cx:pt idx="10899">314</cx:pt>
          <cx:pt idx="10900">314</cx:pt>
          <cx:pt idx="10901">315</cx:pt>
          <cx:pt idx="10902">317</cx:pt>
          <cx:pt idx="10903">317</cx:pt>
          <cx:pt idx="10904">317</cx:pt>
          <cx:pt idx="10905">318</cx:pt>
          <cx:pt idx="10906">316</cx:pt>
          <cx:pt idx="10907">316</cx:pt>
          <cx:pt idx="10908">316</cx:pt>
          <cx:pt idx="10909">319</cx:pt>
          <cx:pt idx="10910">315</cx:pt>
          <cx:pt idx="10911">314</cx:pt>
          <cx:pt idx="10912">318</cx:pt>
          <cx:pt idx="10913">317</cx:pt>
          <cx:pt idx="10914">318</cx:pt>
          <cx:pt idx="10915">319</cx:pt>
          <cx:pt idx="10916">320</cx:pt>
          <cx:pt idx="10917">320</cx:pt>
          <cx:pt idx="10918">321</cx:pt>
          <cx:pt idx="10919">321</cx:pt>
          <cx:pt idx="10920">321</cx:pt>
          <cx:pt idx="10921">320</cx:pt>
          <cx:pt idx="10922">320</cx:pt>
          <cx:pt idx="10923">320</cx:pt>
          <cx:pt idx="10924">321</cx:pt>
          <cx:pt idx="10925">322</cx:pt>
          <cx:pt idx="10926">323</cx:pt>
          <cx:pt idx="10927">323</cx:pt>
          <cx:pt idx="10928">323</cx:pt>
          <cx:pt idx="10929">322</cx:pt>
          <cx:pt idx="10930">322</cx:pt>
          <cx:pt idx="10931">319</cx:pt>
          <cx:pt idx="10932">319</cx:pt>
          <cx:pt idx="10933">317</cx:pt>
          <cx:pt idx="10934">316</cx:pt>
          <cx:pt idx="10935">319</cx:pt>
          <cx:pt idx="10936">317</cx:pt>
          <cx:pt idx="10937">316</cx:pt>
          <cx:pt idx="10938">317</cx:pt>
          <cx:pt idx="10939">317</cx:pt>
          <cx:pt idx="10940">318</cx:pt>
          <cx:pt idx="10941">319</cx:pt>
          <cx:pt idx="10942">318</cx:pt>
          <cx:pt idx="10943">318</cx:pt>
          <cx:pt idx="10944">317</cx:pt>
          <cx:pt idx="10945">317</cx:pt>
          <cx:pt idx="10946">316</cx:pt>
          <cx:pt idx="10947">315</cx:pt>
          <cx:pt idx="10948">315</cx:pt>
          <cx:pt idx="10949">315</cx:pt>
          <cx:pt idx="10950">316</cx:pt>
          <cx:pt idx="10951">315</cx:pt>
          <cx:pt idx="10952">318</cx:pt>
          <cx:pt idx="10953">315</cx:pt>
          <cx:pt idx="10954">316</cx:pt>
          <cx:pt idx="10955">318</cx:pt>
          <cx:pt idx="10956">313</cx:pt>
          <cx:pt idx="10957">314</cx:pt>
          <cx:pt idx="10958">313</cx:pt>
          <cx:pt idx="10959">313</cx:pt>
          <cx:pt idx="10960">313</cx:pt>
          <cx:pt idx="10961">312</cx:pt>
          <cx:pt idx="10962">316</cx:pt>
          <cx:pt idx="10963">319</cx:pt>
          <cx:pt idx="10964">316</cx:pt>
          <cx:pt idx="10965">318</cx:pt>
          <cx:pt idx="10966">320</cx:pt>
          <cx:pt idx="10967">319</cx:pt>
          <cx:pt idx="10968">319</cx:pt>
          <cx:pt idx="10969">319</cx:pt>
          <cx:pt idx="10970">320</cx:pt>
          <cx:pt idx="10971">319</cx:pt>
          <cx:pt idx="10972">319</cx:pt>
          <cx:pt idx="10973">318</cx:pt>
          <cx:pt idx="10974">319</cx:pt>
          <cx:pt idx="10975">317</cx:pt>
          <cx:pt idx="10976">317</cx:pt>
          <cx:pt idx="10977">314</cx:pt>
          <cx:pt idx="10978">313</cx:pt>
          <cx:pt idx="10979">311</cx:pt>
          <cx:pt idx="10980">310</cx:pt>
          <cx:pt idx="10981">310</cx:pt>
          <cx:pt idx="10982">307</cx:pt>
          <cx:pt idx="10983">307</cx:pt>
          <cx:pt idx="10984">305</cx:pt>
          <cx:pt idx="10985">305</cx:pt>
          <cx:pt idx="10986">307</cx:pt>
          <cx:pt idx="10987">304</cx:pt>
          <cx:pt idx="10988">307</cx:pt>
          <cx:pt idx="10989">312</cx:pt>
          <cx:pt idx="10990">312</cx:pt>
          <cx:pt idx="10991">311</cx:pt>
          <cx:pt idx="10992">312</cx:pt>
          <cx:pt idx="10993">313</cx:pt>
          <cx:pt idx="10994">313</cx:pt>
          <cx:pt idx="10995">313</cx:pt>
          <cx:pt idx="10996">312</cx:pt>
          <cx:pt idx="10997">312</cx:pt>
          <cx:pt idx="10998">313</cx:pt>
          <cx:pt idx="10999">316</cx:pt>
          <cx:pt idx="11000">315</cx:pt>
          <cx:pt idx="11001">313</cx:pt>
          <cx:pt idx="11002">312</cx:pt>
          <cx:pt idx="11003">311</cx:pt>
          <cx:pt idx="11004">309</cx:pt>
          <cx:pt idx="11005">309</cx:pt>
          <cx:pt idx="11006">308</cx:pt>
          <cx:pt idx="11007">304</cx:pt>
          <cx:pt idx="11008">305</cx:pt>
          <cx:pt idx="11009">303</cx:pt>
          <cx:pt idx="11010">304</cx:pt>
          <cx:pt idx="11011">302</cx:pt>
          <cx:pt idx="11012">303</cx:pt>
          <cx:pt idx="11013">303</cx:pt>
          <cx:pt idx="11014">298</cx:pt>
          <cx:pt idx="11015">297</cx:pt>
          <cx:pt idx="11016">296</cx:pt>
          <cx:pt idx="11017">296</cx:pt>
          <cx:pt idx="11018">301</cx:pt>
          <cx:pt idx="11019">299</cx:pt>
          <cx:pt idx="11020">301</cx:pt>
          <cx:pt idx="11021">302</cx:pt>
          <cx:pt idx="11022">304</cx:pt>
          <cx:pt idx="11023">307</cx:pt>
          <cx:pt idx="11024">303</cx:pt>
          <cx:pt idx="11025">306</cx:pt>
          <cx:pt idx="11026">306</cx:pt>
          <cx:pt idx="11027">304</cx:pt>
          <cx:pt idx="11028">299</cx:pt>
          <cx:pt idx="11029">302</cx:pt>
          <cx:pt idx="11030">302</cx:pt>
          <cx:pt idx="11031">298</cx:pt>
          <cx:pt idx="11032">301</cx:pt>
          <cx:pt idx="11033">297</cx:pt>
          <cx:pt idx="11034">298</cx:pt>
          <cx:pt idx="11035">297</cx:pt>
          <cx:pt idx="11036">294</cx:pt>
          <cx:pt idx="11037">296</cx:pt>
          <cx:pt idx="11038">296</cx:pt>
          <cx:pt idx="11039">296</cx:pt>
          <cx:pt idx="11040">296</cx:pt>
          <cx:pt idx="11041">297</cx:pt>
          <cx:pt idx="11042">300</cx:pt>
          <cx:pt idx="11043">299</cx:pt>
          <cx:pt idx="11044">299</cx:pt>
          <cx:pt idx="11045">300</cx:pt>
          <cx:pt idx="11046">301</cx:pt>
          <cx:pt idx="11047">299</cx:pt>
          <cx:pt idx="11048">300</cx:pt>
          <cx:pt idx="11049">300</cx:pt>
          <cx:pt idx="11050">301</cx:pt>
          <cx:pt idx="11051">301</cx:pt>
          <cx:pt idx="11052">298</cx:pt>
          <cx:pt idx="11053">302</cx:pt>
          <cx:pt idx="11054">294</cx:pt>
          <cx:pt idx="11055">299</cx:pt>
          <cx:pt idx="11056">298</cx:pt>
          <cx:pt idx="11057">298</cx:pt>
          <cx:pt idx="11058">299</cx:pt>
          <cx:pt idx="11059">295</cx:pt>
          <cx:pt idx="11060">299</cx:pt>
          <cx:pt idx="11061">299</cx:pt>
          <cx:pt idx="11062">298</cx:pt>
          <cx:pt idx="11063">299</cx:pt>
          <cx:pt idx="11064">299</cx:pt>
          <cx:pt idx="11065">297</cx:pt>
          <cx:pt idx="11066">296</cx:pt>
          <cx:pt idx="11067">297</cx:pt>
          <cx:pt idx="11068">297</cx:pt>
          <cx:pt idx="11069">296</cx:pt>
          <cx:pt idx="11070">294</cx:pt>
          <cx:pt idx="11071">295</cx:pt>
          <cx:pt idx="11072">293</cx:pt>
          <cx:pt idx="11073">294</cx:pt>
          <cx:pt idx="11074">293</cx:pt>
          <cx:pt idx="11075">289</cx:pt>
          <cx:pt idx="11076">290</cx:pt>
          <cx:pt idx="11077">289</cx:pt>
          <cx:pt idx="11078">291</cx:pt>
          <cx:pt idx="11079">292</cx:pt>
          <cx:pt idx="11080">289</cx:pt>
          <cx:pt idx="11081">291</cx:pt>
          <cx:pt idx="11082">291</cx:pt>
          <cx:pt idx="11083">288</cx:pt>
          <cx:pt idx="11084">289</cx:pt>
          <cx:pt idx="11085">291</cx:pt>
          <cx:pt idx="11086">293</cx:pt>
          <cx:pt idx="11087">292</cx:pt>
          <cx:pt idx="11088">292</cx:pt>
          <cx:pt idx="11089">291</cx:pt>
          <cx:pt idx="11090">291</cx:pt>
          <cx:pt idx="11091">290</cx:pt>
          <cx:pt idx="11092">292</cx:pt>
          <cx:pt idx="11093">291</cx:pt>
          <cx:pt idx="11094">291</cx:pt>
          <cx:pt idx="11095">290</cx:pt>
          <cx:pt idx="11096">291</cx:pt>
          <cx:pt idx="11097">293</cx:pt>
          <cx:pt idx="11098">293</cx:pt>
          <cx:pt idx="11099">292</cx:pt>
          <cx:pt idx="11100">294</cx:pt>
          <cx:pt idx="11101">296</cx:pt>
          <cx:pt idx="11102">293</cx:pt>
          <cx:pt idx="11103">295</cx:pt>
          <cx:pt idx="11104">300</cx:pt>
          <cx:pt idx="11105">295</cx:pt>
          <cx:pt idx="11106">296</cx:pt>
          <cx:pt idx="11107">298</cx:pt>
          <cx:pt idx="11108">297</cx:pt>
          <cx:pt idx="11109">297</cx:pt>
          <cx:pt idx="11110">298</cx:pt>
          <cx:pt idx="11111">299</cx:pt>
          <cx:pt idx="11112">298</cx:pt>
          <cx:pt idx="11113">298</cx:pt>
          <cx:pt idx="11114">297</cx:pt>
          <cx:pt idx="11115">296</cx:pt>
          <cx:pt idx="11116">295</cx:pt>
          <cx:pt idx="11117">296</cx:pt>
          <cx:pt idx="11118">295</cx:pt>
          <cx:pt idx="11119">295</cx:pt>
          <cx:pt idx="11120">296</cx:pt>
          <cx:pt idx="11121">298</cx:pt>
          <cx:pt idx="11122">297</cx:pt>
          <cx:pt idx="11123">298</cx:pt>
          <cx:pt idx="11124">298</cx:pt>
          <cx:pt idx="11125">299</cx:pt>
          <cx:pt idx="11126">297</cx:pt>
          <cx:pt idx="11127">298</cx:pt>
          <cx:pt idx="11128">300</cx:pt>
          <cx:pt idx="11129">296</cx:pt>
          <cx:pt idx="11130">298</cx:pt>
          <cx:pt idx="11131">295</cx:pt>
          <cx:pt idx="11132">299</cx:pt>
          <cx:pt idx="11133">298</cx:pt>
          <cx:pt idx="11134">300</cx:pt>
          <cx:pt idx="11135">299</cx:pt>
          <cx:pt idx="11136">299</cx:pt>
          <cx:pt idx="11137">298</cx:pt>
          <cx:pt idx="11138">298</cx:pt>
          <cx:pt idx="11139">299</cx:pt>
          <cx:pt idx="11140">297</cx:pt>
          <cx:pt idx="11141">297</cx:pt>
          <cx:pt idx="11142">297</cx:pt>
          <cx:pt idx="11143">298</cx:pt>
          <cx:pt idx="11144">295</cx:pt>
          <cx:pt idx="11145">295</cx:pt>
          <cx:pt idx="11146">297</cx:pt>
          <cx:pt idx="11147">298</cx:pt>
          <cx:pt idx="11148">295</cx:pt>
          <cx:pt idx="11149">297</cx:pt>
          <cx:pt idx="11150">296</cx:pt>
          <cx:pt idx="11151">289</cx:pt>
          <cx:pt idx="11152">291</cx:pt>
          <cx:pt idx="11153">292</cx:pt>
          <cx:pt idx="11154">292</cx:pt>
          <cx:pt idx="11155">292</cx:pt>
          <cx:pt idx="11156">288</cx:pt>
          <cx:pt idx="11157">286</cx:pt>
          <cx:pt idx="11158">290</cx:pt>
          <cx:pt idx="11159">292</cx:pt>
          <cx:pt idx="11160">292</cx:pt>
          <cx:pt idx="11161">291</cx:pt>
          <cx:pt idx="11162">294</cx:pt>
          <cx:pt idx="11163">293</cx:pt>
          <cx:pt idx="11164">292</cx:pt>
          <cx:pt idx="11165">293</cx:pt>
          <cx:pt idx="11166">293</cx:pt>
          <cx:pt idx="11167">290</cx:pt>
          <cx:pt idx="11168">293</cx:pt>
          <cx:pt idx="11169">291</cx:pt>
          <cx:pt idx="11170">295</cx:pt>
          <cx:pt idx="11171">290</cx:pt>
          <cx:pt idx="11172">293</cx:pt>
          <cx:pt idx="11173">293</cx:pt>
          <cx:pt idx="11174">296</cx:pt>
          <cx:pt idx="11175">293</cx:pt>
          <cx:pt idx="11176">292</cx:pt>
          <cx:pt idx="11177">294</cx:pt>
          <cx:pt idx="11178">296</cx:pt>
          <cx:pt idx="11179">294</cx:pt>
          <cx:pt idx="11180">295</cx:pt>
          <cx:pt idx="11181">295</cx:pt>
          <cx:pt idx="11182">294</cx:pt>
          <cx:pt idx="11183">295</cx:pt>
          <cx:pt idx="11184">294</cx:pt>
          <cx:pt idx="11185">294</cx:pt>
          <cx:pt idx="11186">295</cx:pt>
          <cx:pt idx="11187">293</cx:pt>
          <cx:pt idx="11188">293</cx:pt>
          <cx:pt idx="11189">292</cx:pt>
          <cx:pt idx="11190">292</cx:pt>
          <cx:pt idx="11191">294</cx:pt>
          <cx:pt idx="11192">294</cx:pt>
          <cx:pt idx="11193">289</cx:pt>
          <cx:pt idx="11194">287</cx:pt>
          <cx:pt idx="11195">287</cx:pt>
          <cx:pt idx="11196">292</cx:pt>
          <cx:pt idx="11197">290</cx:pt>
          <cx:pt idx="11198">287</cx:pt>
          <cx:pt idx="11199">293</cx:pt>
          <cx:pt idx="11200">288</cx:pt>
          <cx:pt idx="11201">289</cx:pt>
          <cx:pt idx="11202">285</cx:pt>
          <cx:pt idx="11203">288</cx:pt>
          <cx:pt idx="11204">286</cx:pt>
          <cx:pt idx="11205">286</cx:pt>
          <cx:pt idx="11206">287</cx:pt>
          <cx:pt idx="11207">289</cx:pt>
          <cx:pt idx="11208">286</cx:pt>
          <cx:pt idx="11209">286</cx:pt>
          <cx:pt idx="11210">286</cx:pt>
          <cx:pt idx="11211">286</cx:pt>
          <cx:pt idx="11212">285</cx:pt>
          <cx:pt idx="11213">284</cx:pt>
          <cx:pt idx="11214">282</cx:pt>
          <cx:pt idx="11215">284</cx:pt>
          <cx:pt idx="11216">284</cx:pt>
          <cx:pt idx="11217">284</cx:pt>
          <cx:pt idx="11218">284</cx:pt>
          <cx:pt idx="11219">282</cx:pt>
          <cx:pt idx="11220">286</cx:pt>
          <cx:pt idx="11221">287</cx:pt>
          <cx:pt idx="11222">285</cx:pt>
          <cx:pt idx="11223">288</cx:pt>
          <cx:pt idx="11224">283</cx:pt>
          <cx:pt idx="11225">289</cx:pt>
          <cx:pt idx="11226">289</cx:pt>
          <cx:pt idx="11227">287</cx:pt>
          <cx:pt idx="11228">283</cx:pt>
          <cx:pt idx="11229">285</cx:pt>
          <cx:pt idx="11230">287</cx:pt>
          <cx:pt idx="11231">288</cx:pt>
          <cx:pt idx="11232">286</cx:pt>
          <cx:pt idx="11233">290</cx:pt>
          <cx:pt idx="11234">290</cx:pt>
          <cx:pt idx="11235">289</cx:pt>
          <cx:pt idx="11236">289</cx:pt>
          <cx:pt idx="11237">287</cx:pt>
          <cx:pt idx="11238">288</cx:pt>
          <cx:pt idx="11239">292</cx:pt>
          <cx:pt idx="11240">289</cx:pt>
          <cx:pt idx="11241">289</cx:pt>
          <cx:pt idx="11242">289</cx:pt>
          <cx:pt idx="11243">292</cx:pt>
          <cx:pt idx="11244">290</cx:pt>
          <cx:pt idx="11245">294</cx:pt>
          <cx:pt idx="11246">292</cx:pt>
          <cx:pt idx="11247">290</cx:pt>
          <cx:pt idx="11248">295</cx:pt>
          <cx:pt idx="11249">296</cx:pt>
          <cx:pt idx="11250">295</cx:pt>
          <cx:pt idx="11251">293</cx:pt>
          <cx:pt idx="11252">295</cx:pt>
          <cx:pt idx="11253">295</cx:pt>
          <cx:pt idx="11254">296</cx:pt>
          <cx:pt idx="11255">296</cx:pt>
          <cx:pt idx="11256">296</cx:pt>
          <cx:pt idx="11257">296</cx:pt>
          <cx:pt idx="11258">297</cx:pt>
          <cx:pt idx="11259">298</cx:pt>
          <cx:pt idx="11260">299</cx:pt>
          <cx:pt idx="11261">300</cx:pt>
          <cx:pt idx="11262">299</cx:pt>
          <cx:pt idx="11263">299</cx:pt>
          <cx:pt idx="11264">299</cx:pt>
          <cx:pt idx="11265">298</cx:pt>
          <cx:pt idx="11266">296</cx:pt>
          <cx:pt idx="11267">297</cx:pt>
          <cx:pt idx="11268">293</cx:pt>
          <cx:pt idx="11269">291</cx:pt>
          <cx:pt idx="11270">292</cx:pt>
          <cx:pt idx="11271">287</cx:pt>
          <cx:pt idx="11272">284</cx:pt>
          <cx:pt idx="11273">285</cx:pt>
          <cx:pt idx="11274">284</cx:pt>
          <cx:pt idx="11275">283</cx:pt>
          <cx:pt idx="11276">280</cx:pt>
          <cx:pt idx="11277">278</cx:pt>
          <cx:pt idx="11278">276</cx:pt>
          <cx:pt idx="11279">275</cx:pt>
          <cx:pt idx="11280">274</cx:pt>
          <cx:pt idx="11281">272</cx:pt>
          <cx:pt idx="11282">272</cx:pt>
          <cx:pt idx="11283">271</cx:pt>
          <cx:pt idx="11284">269</cx:pt>
          <cx:pt idx="11285">266</cx:pt>
          <cx:pt idx="11286">267</cx:pt>
          <cx:pt idx="11287">269</cx:pt>
          <cx:pt idx="11288">269</cx:pt>
          <cx:pt idx="11289">270</cx:pt>
          <cx:pt idx="11290">268</cx:pt>
          <cx:pt idx="11291">267</cx:pt>
          <cx:pt idx="11292">272</cx:pt>
          <cx:pt idx="11293">274</cx:pt>
          <cx:pt idx="11294">268</cx:pt>
          <cx:pt idx="11295">271</cx:pt>
          <cx:pt idx="11296">270</cx:pt>
          <cx:pt idx="11297">273</cx:pt>
          <cx:pt idx="11298">275</cx:pt>
          <cx:pt idx="11299">272</cx:pt>
          <cx:pt idx="11300">271</cx:pt>
          <cx:pt idx="11301">273</cx:pt>
          <cx:pt idx="11302">276</cx:pt>
          <cx:pt idx="11303">274</cx:pt>
          <cx:pt idx="11304">273</cx:pt>
          <cx:pt idx="11305">274</cx:pt>
          <cx:pt idx="11306">276</cx:pt>
          <cx:pt idx="11307">277</cx:pt>
          <cx:pt idx="11308">278</cx:pt>
          <cx:pt idx="11309">279</cx:pt>
          <cx:pt idx="11310">277</cx:pt>
          <cx:pt idx="11311">280</cx:pt>
          <cx:pt idx="11312">282</cx:pt>
          <cx:pt idx="11313">278</cx:pt>
          <cx:pt idx="11314">279</cx:pt>
          <cx:pt idx="11315">278</cx:pt>
          <cx:pt idx="11316">280</cx:pt>
          <cx:pt idx="11317">281</cx:pt>
          <cx:pt idx="11318">281</cx:pt>
          <cx:pt idx="11319">280</cx:pt>
          <cx:pt idx="11320">280</cx:pt>
          <cx:pt idx="11321">281</cx:pt>
          <cx:pt idx="11322">280</cx:pt>
          <cx:pt idx="11323">281</cx:pt>
          <cx:pt idx="11324">282</cx:pt>
          <cx:pt idx="11325">285</cx:pt>
          <cx:pt idx="11326">285</cx:pt>
          <cx:pt idx="11327">284</cx:pt>
          <cx:pt idx="11328">284</cx:pt>
          <cx:pt idx="11329">286</cx:pt>
          <cx:pt idx="11330">285</cx:pt>
          <cx:pt idx="11331">285</cx:pt>
          <cx:pt idx="11332">287</cx:pt>
          <cx:pt idx="11333">285</cx:pt>
          <cx:pt idx="11334">285</cx:pt>
          <cx:pt idx="11335">288</cx:pt>
          <cx:pt idx="11336">286</cx:pt>
          <cx:pt idx="11337">288</cx:pt>
          <cx:pt idx="11338">288</cx:pt>
          <cx:pt idx="11339">289</cx:pt>
          <cx:pt idx="11340">289</cx:pt>
          <cx:pt idx="11341">288</cx:pt>
          <cx:pt idx="11342">288</cx:pt>
          <cx:pt idx="11343">292</cx:pt>
          <cx:pt idx="11344">291</cx:pt>
          <cx:pt idx="11345">292</cx:pt>
          <cx:pt idx="11346">293</cx:pt>
          <cx:pt idx="11347">292</cx:pt>
          <cx:pt idx="11348">288</cx:pt>
          <cx:pt idx="11349">289</cx:pt>
          <cx:pt idx="11350">291</cx:pt>
          <cx:pt idx="11351">291</cx:pt>
          <cx:pt idx="11352">293</cx:pt>
          <cx:pt idx="11353">294</cx:pt>
          <cx:pt idx="11354">294</cx:pt>
          <cx:pt idx="11355">294</cx:pt>
          <cx:pt idx="11356">295</cx:pt>
          <cx:pt idx="11357">295</cx:pt>
          <cx:pt idx="11358">296</cx:pt>
          <cx:pt idx="11359">296</cx:pt>
          <cx:pt idx="11360">295</cx:pt>
          <cx:pt idx="11361">296</cx:pt>
          <cx:pt idx="11362">295</cx:pt>
          <cx:pt idx="11363">295</cx:pt>
          <cx:pt idx="11364">296</cx:pt>
          <cx:pt idx="11365">293</cx:pt>
          <cx:pt idx="11366">300</cx:pt>
          <cx:pt idx="11367">295</cx:pt>
          <cx:pt idx="11368">300</cx:pt>
          <cx:pt idx="11369">299</cx:pt>
          <cx:pt idx="11370">297</cx:pt>
          <cx:pt idx="11371">298</cx:pt>
          <cx:pt idx="11372">300</cx:pt>
          <cx:pt idx="11373">299</cx:pt>
          <cx:pt idx="11374">301</cx:pt>
          <cx:pt idx="11375">299</cx:pt>
          <cx:pt idx="11376">297</cx:pt>
          <cx:pt idx="11377">299</cx:pt>
          <cx:pt idx="11378">299</cx:pt>
          <cx:pt idx="11379">300</cx:pt>
          <cx:pt idx="11380">301</cx:pt>
          <cx:pt idx="11381">304</cx:pt>
          <cx:pt idx="11382">298</cx:pt>
          <cx:pt idx="11383">299</cx:pt>
          <cx:pt idx="11384">300</cx:pt>
          <cx:pt idx="11385">302</cx:pt>
          <cx:pt idx="11386">302</cx:pt>
          <cx:pt idx="11387">301</cx:pt>
          <cx:pt idx="11388">301</cx:pt>
          <cx:pt idx="11389">299</cx:pt>
          <cx:pt idx="11390">297</cx:pt>
          <cx:pt idx="11391">297</cx:pt>
          <cx:pt idx="11392">295</cx:pt>
          <cx:pt idx="11393">298</cx:pt>
          <cx:pt idx="11394">296</cx:pt>
          <cx:pt idx="11395">294</cx:pt>
          <cx:pt idx="11396">293</cx:pt>
          <cx:pt idx="11397">294</cx:pt>
          <cx:pt idx="11398">289</cx:pt>
          <cx:pt idx="11399">290</cx:pt>
          <cx:pt idx="11400">292</cx:pt>
          <cx:pt idx="11401">291</cx:pt>
          <cx:pt idx="11402">290</cx:pt>
          <cx:pt idx="11403">291</cx:pt>
          <cx:pt idx="11404">292</cx:pt>
          <cx:pt idx="11405">289</cx:pt>
          <cx:pt idx="11406">292</cx:pt>
          <cx:pt idx="11407">290</cx:pt>
          <cx:pt idx="11408">292</cx:pt>
          <cx:pt idx="11409">289</cx:pt>
          <cx:pt idx="11410">290</cx:pt>
          <cx:pt idx="11411">292</cx:pt>
          <cx:pt idx="11412">294</cx:pt>
          <cx:pt idx="11413">294</cx:pt>
          <cx:pt idx="11414">291</cx:pt>
          <cx:pt idx="11415">294</cx:pt>
          <cx:pt idx="11416">294</cx:pt>
          <cx:pt idx="11417">294</cx:pt>
          <cx:pt idx="11418">293</cx:pt>
          <cx:pt idx="11419">297</cx:pt>
          <cx:pt idx="11420">296</cx:pt>
          <cx:pt idx="11421">297</cx:pt>
          <cx:pt idx="11422">297</cx:pt>
          <cx:pt idx="11423">295</cx:pt>
          <cx:pt idx="11424">295</cx:pt>
          <cx:pt idx="11425">296</cx:pt>
          <cx:pt idx="11426">296</cx:pt>
          <cx:pt idx="11427">296</cx:pt>
          <cx:pt idx="11428">294</cx:pt>
          <cx:pt idx="11429">294</cx:pt>
          <cx:pt idx="11430">295</cx:pt>
          <cx:pt idx="11431">292</cx:pt>
          <cx:pt idx="11432">294</cx:pt>
          <cx:pt idx="11433">295</cx:pt>
          <cx:pt idx="11434">295</cx:pt>
          <cx:pt idx="11435">292</cx:pt>
          <cx:pt idx="11436">294</cx:pt>
          <cx:pt idx="11437">291</cx:pt>
          <cx:pt idx="11438">290</cx:pt>
          <cx:pt idx="11439">291</cx:pt>
          <cx:pt idx="11440">291</cx:pt>
          <cx:pt idx="11441">291</cx:pt>
          <cx:pt idx="11442">290</cx:pt>
          <cx:pt idx="11443">292</cx:pt>
          <cx:pt idx="11444">291</cx:pt>
          <cx:pt idx="11445">292</cx:pt>
          <cx:pt idx="11446">291</cx:pt>
          <cx:pt idx="11447">291</cx:pt>
          <cx:pt idx="11448">291</cx:pt>
          <cx:pt idx="11449">291</cx:pt>
          <cx:pt idx="11450">291</cx:pt>
          <cx:pt idx="11451">290</cx:pt>
          <cx:pt idx="11452">289</cx:pt>
          <cx:pt idx="11453">288</cx:pt>
          <cx:pt idx="11454">290</cx:pt>
          <cx:pt idx="11455">284</cx:pt>
          <cx:pt idx="11456">277</cx:pt>
          <cx:pt idx="11457">272</cx:pt>
          <cx:pt idx="11458">275</cx:pt>
          <cx:pt idx="11459">271</cx:pt>
          <cx:pt idx="11460">270</cx:pt>
          <cx:pt idx="11461">269</cx:pt>
          <cx:pt idx="11462">274</cx:pt>
          <cx:pt idx="11463">271</cx:pt>
          <cx:pt idx="11464">269</cx:pt>
          <cx:pt idx="11465">269</cx:pt>
          <cx:pt idx="11466">271</cx:pt>
          <cx:pt idx="11467">268</cx:pt>
          <cx:pt idx="11468">265</cx:pt>
          <cx:pt idx="11469">267</cx:pt>
          <cx:pt idx="11470">268</cx:pt>
          <cx:pt idx="11471">270</cx:pt>
          <cx:pt idx="11472">270</cx:pt>
          <cx:pt idx="11473">269</cx:pt>
          <cx:pt idx="11474">268</cx:pt>
          <cx:pt idx="11475">269</cx:pt>
          <cx:pt idx="11476">271</cx:pt>
          <cx:pt idx="11477">268</cx:pt>
          <cx:pt idx="11478">271</cx:pt>
          <cx:pt idx="11479">271</cx:pt>
          <cx:pt idx="11480">273</cx:pt>
          <cx:pt idx="11481">274</cx:pt>
          <cx:pt idx="11482">279</cx:pt>
          <cx:pt idx="11483">281</cx:pt>
          <cx:pt idx="11484">279</cx:pt>
          <cx:pt idx="11485">284</cx:pt>
          <cx:pt idx="11486">286</cx:pt>
          <cx:pt idx="11487">289</cx:pt>
          <cx:pt idx="11488">294</cx:pt>
          <cx:pt idx="11489">293</cx:pt>
          <cx:pt idx="11490">291</cx:pt>
          <cx:pt idx="11491">295</cx:pt>
          <cx:pt idx="11492">294</cx:pt>
          <cx:pt idx="11493">292</cx:pt>
          <cx:pt idx="11494">295</cx:pt>
          <cx:pt idx="11495">299</cx:pt>
          <cx:pt idx="11496">299</cx:pt>
          <cx:pt idx="11497">299</cx:pt>
          <cx:pt idx="11498">300</cx:pt>
          <cx:pt idx="11499">301</cx:pt>
          <cx:pt idx="11500">301</cx:pt>
          <cx:pt idx="11501">303</cx:pt>
          <cx:pt idx="11502">301</cx:pt>
          <cx:pt idx="11503">302</cx:pt>
          <cx:pt idx="11504">304</cx:pt>
          <cx:pt idx="11505">300</cx:pt>
          <cx:pt idx="11506">301</cx:pt>
          <cx:pt idx="11507">303</cx:pt>
          <cx:pt idx="11508">300</cx:pt>
          <cx:pt idx="11509">303</cx:pt>
          <cx:pt idx="11510">299</cx:pt>
          <cx:pt idx="11511">299</cx:pt>
          <cx:pt idx="11512">301</cx:pt>
          <cx:pt idx="11513">303</cx:pt>
          <cx:pt idx="11514">299</cx:pt>
          <cx:pt idx="11515">298</cx:pt>
          <cx:pt idx="11516">300</cx:pt>
          <cx:pt idx="11517">302</cx:pt>
          <cx:pt idx="11518">301</cx:pt>
          <cx:pt idx="11519">302</cx:pt>
          <cx:pt idx="11520">301</cx:pt>
          <cx:pt idx="11521">301</cx:pt>
          <cx:pt idx="11522">303</cx:pt>
          <cx:pt idx="11523">303</cx:pt>
          <cx:pt idx="11524">304</cx:pt>
          <cx:pt idx="11525">303</cx:pt>
          <cx:pt idx="11526">303</cx:pt>
          <cx:pt idx="11527">305</cx:pt>
          <cx:pt idx="11528">303</cx:pt>
          <cx:pt idx="11529">299</cx:pt>
          <cx:pt idx="11530">299</cx:pt>
          <cx:pt idx="11531">299</cx:pt>
          <cx:pt idx="11532">300</cx:pt>
          <cx:pt idx="11533">302</cx:pt>
          <cx:pt idx="11534">301</cx:pt>
          <cx:pt idx="11535">299</cx:pt>
          <cx:pt idx="11536">300</cx:pt>
          <cx:pt idx="11537">303</cx:pt>
          <cx:pt idx="11538">297</cx:pt>
          <cx:pt idx="11539">303</cx:pt>
          <cx:pt idx="11540">299</cx:pt>
          <cx:pt idx="11541">299</cx:pt>
          <cx:pt idx="11542">303</cx:pt>
          <cx:pt idx="11543">301</cx:pt>
          <cx:pt idx="11544">301</cx:pt>
          <cx:pt idx="11545">301</cx:pt>
          <cx:pt idx="11546">304</cx:pt>
          <cx:pt idx="11547">303</cx:pt>
          <cx:pt idx="11548">302</cx:pt>
          <cx:pt idx="11549">301</cx:pt>
          <cx:pt idx="11550">301</cx:pt>
          <cx:pt idx="11551">301</cx:pt>
          <cx:pt idx="11552">303</cx:pt>
          <cx:pt idx="11553">302</cx:pt>
          <cx:pt idx="11554">301</cx:pt>
          <cx:pt idx="11555">303</cx:pt>
          <cx:pt idx="11556">301</cx:pt>
          <cx:pt idx="11557">298</cx:pt>
          <cx:pt idx="11558">297</cx:pt>
          <cx:pt idx="11559">300</cx:pt>
          <cx:pt idx="11560">303</cx:pt>
          <cx:pt idx="11561">298</cx:pt>
          <cx:pt idx="11562">300</cx:pt>
          <cx:pt idx="11563">302</cx:pt>
          <cx:pt idx="11564">300</cx:pt>
          <cx:pt idx="11565">303</cx:pt>
          <cx:pt idx="11566">300</cx:pt>
          <cx:pt idx="11567">302</cx:pt>
          <cx:pt idx="11568">302</cx:pt>
          <cx:pt idx="11569">303</cx:pt>
          <cx:pt idx="11570">302</cx:pt>
          <cx:pt idx="11571">302</cx:pt>
          <cx:pt idx="11572">303</cx:pt>
          <cx:pt idx="11573">303</cx:pt>
          <cx:pt idx="11574">301</cx:pt>
          <cx:pt idx="11575">301</cx:pt>
          <cx:pt idx="11576">301</cx:pt>
          <cx:pt idx="11577">298</cx:pt>
          <cx:pt idx="11578">300</cx:pt>
          <cx:pt idx="11579">298</cx:pt>
          <cx:pt idx="11580">300</cx:pt>
          <cx:pt idx="11581">302</cx:pt>
          <cx:pt idx="11582">297</cx:pt>
          <cx:pt idx="11583">305</cx:pt>
          <cx:pt idx="11584">301</cx:pt>
          <cx:pt idx="11585">300</cx:pt>
          <cx:pt idx="11586">301</cx:pt>
          <cx:pt idx="11587">301</cx:pt>
          <cx:pt idx="11588">300</cx:pt>
          <cx:pt idx="11589">298</cx:pt>
          <cx:pt idx="11590">300</cx:pt>
          <cx:pt idx="11591">300</cx:pt>
          <cx:pt idx="11592">301</cx:pt>
          <cx:pt idx="11593">302</cx:pt>
          <cx:pt idx="11594">302</cx:pt>
          <cx:pt idx="11595">302</cx:pt>
          <cx:pt idx="11596">303</cx:pt>
          <cx:pt idx="11597">302</cx:pt>
          <cx:pt idx="11598">302</cx:pt>
          <cx:pt idx="11599">301</cx:pt>
          <cx:pt idx="11600">302</cx:pt>
          <cx:pt idx="11601">302</cx:pt>
          <cx:pt idx="11602">300</cx:pt>
          <cx:pt idx="11603">300</cx:pt>
          <cx:pt idx="11604">300</cx:pt>
          <cx:pt idx="11605">300</cx:pt>
          <cx:pt idx="11606">299</cx:pt>
          <cx:pt idx="11607">301</cx:pt>
          <cx:pt idx="11608">302</cx:pt>
          <cx:pt idx="11609">298</cx:pt>
          <cx:pt idx="11610">300</cx:pt>
          <cx:pt idx="11611">301</cx:pt>
          <cx:pt idx="11612">301</cx:pt>
          <cx:pt idx="11613">300</cx:pt>
          <cx:pt idx="11614">301</cx:pt>
          <cx:pt idx="11615">300</cx:pt>
          <cx:pt idx="11616">301</cx:pt>
          <cx:pt idx="11617">301</cx:pt>
          <cx:pt idx="11618">300</cx:pt>
          <cx:pt idx="11619">300</cx:pt>
          <cx:pt idx="11620">301</cx:pt>
          <cx:pt idx="11621">300</cx:pt>
          <cx:pt idx="11622">302</cx:pt>
          <cx:pt idx="11623">300</cx:pt>
          <cx:pt idx="11624">301</cx:pt>
          <cx:pt idx="11625">300</cx:pt>
          <cx:pt idx="11626">296</cx:pt>
          <cx:pt idx="11627">300</cx:pt>
          <cx:pt idx="11628">299</cx:pt>
          <cx:pt idx="11629">296</cx:pt>
          <cx:pt idx="11630">295</cx:pt>
          <cx:pt idx="11631">298</cx:pt>
          <cx:pt idx="11632">297</cx:pt>
          <cx:pt idx="11633">299</cx:pt>
          <cx:pt idx="11634">298</cx:pt>
          <cx:pt idx="11635">297</cx:pt>
          <cx:pt idx="11636">297</cx:pt>
          <cx:pt idx="11637">297</cx:pt>
          <cx:pt idx="11638">300</cx:pt>
          <cx:pt idx="11639">298</cx:pt>
          <cx:pt idx="11640">296</cx:pt>
          <cx:pt idx="11641">298</cx:pt>
          <cx:pt idx="11642">301</cx:pt>
          <cx:pt idx="11643">297</cx:pt>
          <cx:pt idx="11644">299</cx:pt>
          <cx:pt idx="11645">298</cx:pt>
          <cx:pt idx="11646">297</cx:pt>
          <cx:pt idx="11647">298</cx:pt>
          <cx:pt idx="11648">297</cx:pt>
          <cx:pt idx="11649">296</cx:pt>
          <cx:pt idx="11650">297</cx:pt>
          <cx:pt idx="11651">302</cx:pt>
          <cx:pt idx="11652">296</cx:pt>
          <cx:pt idx="11653">301</cx:pt>
          <cx:pt idx="11654">299</cx:pt>
          <cx:pt idx="11655">298</cx:pt>
          <cx:pt idx="11656">295</cx:pt>
          <cx:pt idx="11657">297</cx:pt>
          <cx:pt idx="11658">300</cx:pt>
          <cx:pt idx="11659">299</cx:pt>
          <cx:pt idx="11660">296</cx:pt>
          <cx:pt idx="11661">299</cx:pt>
          <cx:pt idx="11662">298</cx:pt>
          <cx:pt idx="11663">298</cx:pt>
          <cx:pt idx="11664">298</cx:pt>
          <cx:pt idx="11665">299</cx:pt>
          <cx:pt idx="11666">297</cx:pt>
          <cx:pt idx="11667">298</cx:pt>
          <cx:pt idx="11668">298</cx:pt>
          <cx:pt idx="11669">297</cx:pt>
          <cx:pt idx="11670">297</cx:pt>
          <cx:pt idx="11671">298</cx:pt>
          <cx:pt idx="11672">298</cx:pt>
          <cx:pt idx="11673">298</cx:pt>
          <cx:pt idx="11674">297</cx:pt>
          <cx:pt idx="11675">298</cx:pt>
          <cx:pt idx="11676">296</cx:pt>
          <cx:pt idx="11677">298</cx:pt>
          <cx:pt idx="11678">298</cx:pt>
          <cx:pt idx="11679">295</cx:pt>
          <cx:pt idx="11680">297</cx:pt>
          <cx:pt idx="11681">293</cx:pt>
          <cx:pt idx="11682">294</cx:pt>
          <cx:pt idx="11683">299</cx:pt>
          <cx:pt idx="11684">294</cx:pt>
          <cx:pt idx="11685">299</cx:pt>
          <cx:pt idx="11686">294</cx:pt>
          <cx:pt idx="11687">295</cx:pt>
          <cx:pt idx="11688">297</cx:pt>
          <cx:pt idx="11689">297</cx:pt>
          <cx:pt idx="11690">298</cx:pt>
          <cx:pt idx="11691">299</cx:pt>
          <cx:pt idx="11692">298</cx:pt>
          <cx:pt idx="11693">298</cx:pt>
          <cx:pt idx="11694">299</cx:pt>
          <cx:pt idx="11695">298</cx:pt>
          <cx:pt idx="11696">297</cx:pt>
          <cx:pt idx="11697">296</cx:pt>
          <cx:pt idx="11698">301</cx:pt>
          <cx:pt idx="11699">300</cx:pt>
          <cx:pt idx="11700">295</cx:pt>
          <cx:pt idx="11701">295</cx:pt>
          <cx:pt idx="11702">300</cx:pt>
          <cx:pt idx="11703">300</cx:pt>
          <cx:pt idx="11704">297</cx:pt>
          <cx:pt idx="11705">297</cx:pt>
          <cx:pt idx="11706">298</cx:pt>
          <cx:pt idx="11707">296</cx:pt>
          <cx:pt idx="11708">296</cx:pt>
          <cx:pt idx="11709">297</cx:pt>
          <cx:pt idx="11710">297</cx:pt>
          <cx:pt idx="11711">298</cx:pt>
          <cx:pt idx="11712">298</cx:pt>
          <cx:pt idx="11713">298</cx:pt>
          <cx:pt idx="11714">300</cx:pt>
          <cx:pt idx="11715">299</cx:pt>
          <cx:pt idx="11716">298</cx:pt>
          <cx:pt idx="11717">301</cx:pt>
          <cx:pt idx="11718">298</cx:pt>
          <cx:pt idx="11719">300</cx:pt>
          <cx:pt idx="11720">302</cx:pt>
          <cx:pt idx="11721">302</cx:pt>
          <cx:pt idx="11722">299</cx:pt>
          <cx:pt idx="11723">301</cx:pt>
          <cx:pt idx="11724">299</cx:pt>
          <cx:pt idx="11725">303</cx:pt>
          <cx:pt idx="11726">303</cx:pt>
          <cx:pt idx="11727">298</cx:pt>
          <cx:pt idx="11728">301</cx:pt>
          <cx:pt idx="11729">301</cx:pt>
          <cx:pt idx="11730">304</cx:pt>
          <cx:pt idx="11731">300</cx:pt>
          <cx:pt idx="11732">303</cx:pt>
          <cx:pt idx="11733">304</cx:pt>
          <cx:pt idx="11734">307</cx:pt>
          <cx:pt idx="11735">302</cx:pt>
          <cx:pt idx="11736">305</cx:pt>
          <cx:pt idx="11737">309</cx:pt>
          <cx:pt idx="11738">307</cx:pt>
          <cx:pt idx="11739">306</cx:pt>
          <cx:pt idx="11740">309</cx:pt>
          <cx:pt idx="11741">303</cx:pt>
          <cx:pt idx="11742">295</cx:pt>
          <cx:pt idx="11743">291</cx:pt>
          <cx:pt idx="11744">291</cx:pt>
          <cx:pt idx="11745">284</cx:pt>
          <cx:pt idx="11746">281</cx:pt>
          <cx:pt idx="11747">277</cx:pt>
          <cx:pt idx="11748">275</cx:pt>
          <cx:pt idx="11749">280</cx:pt>
          <cx:pt idx="11750">274</cx:pt>
          <cx:pt idx="11751">272</cx:pt>
          <cx:pt idx="11752">271</cx:pt>
          <cx:pt idx="11753">275</cx:pt>
          <cx:pt idx="11754">273</cx:pt>
          <cx:pt idx="11755">270</cx:pt>
          <cx:pt idx="11756">271</cx:pt>
          <cx:pt idx="11757">273</cx:pt>
          <cx:pt idx="11758">273</cx:pt>
          <cx:pt idx="11759">272</cx:pt>
          <cx:pt idx="11760">273</cx:pt>
          <cx:pt idx="11761">274</cx:pt>
          <cx:pt idx="11762">274</cx:pt>
          <cx:pt idx="11763">274</cx:pt>
          <cx:pt idx="11764">274</cx:pt>
          <cx:pt idx="11765">274</cx:pt>
          <cx:pt idx="11766">274</cx:pt>
          <cx:pt idx="11767">272</cx:pt>
          <cx:pt idx="11768">272</cx:pt>
          <cx:pt idx="11769">276</cx:pt>
          <cx:pt idx="11770">282</cx:pt>
          <cx:pt idx="11771">279</cx:pt>
          <cx:pt idx="11772">275</cx:pt>
          <cx:pt idx="11773">276</cx:pt>
          <cx:pt idx="11774">276</cx:pt>
          <cx:pt idx="11775">274</cx:pt>
          <cx:pt idx="11776">280</cx:pt>
          <cx:pt idx="11777">280</cx:pt>
          <cx:pt idx="11778">279</cx:pt>
          <cx:pt idx="11779">281</cx:pt>
          <cx:pt idx="11780">282</cx:pt>
          <cx:pt idx="11781">282</cx:pt>
          <cx:pt idx="11782">281</cx:pt>
          <cx:pt idx="11783">282</cx:pt>
          <cx:pt idx="11784">281</cx:pt>
          <cx:pt idx="11785">281</cx:pt>
          <cx:pt idx="11786">282</cx:pt>
          <cx:pt idx="11787">282</cx:pt>
          <cx:pt idx="11788">282</cx:pt>
          <cx:pt idx="11789">282</cx:pt>
          <cx:pt idx="11790">284</cx:pt>
          <cx:pt idx="11791">285</cx:pt>
          <cx:pt idx="11792">282</cx:pt>
          <cx:pt idx="11793">286</cx:pt>
          <cx:pt idx="11794">282</cx:pt>
          <cx:pt idx="11795">288</cx:pt>
          <cx:pt idx="11796">283</cx:pt>
          <cx:pt idx="11797">285</cx:pt>
          <cx:pt idx="11798">282</cx:pt>
          <cx:pt idx="11799">286</cx:pt>
          <cx:pt idx="11800">280</cx:pt>
          <cx:pt idx="11801">281</cx:pt>
          <cx:pt idx="11802">290</cx:pt>
          <cx:pt idx="11803">286</cx:pt>
          <cx:pt idx="11804">285</cx:pt>
          <cx:pt idx="11805">284</cx:pt>
          <cx:pt idx="11806">285</cx:pt>
          <cx:pt idx="11807">287</cx:pt>
          <cx:pt idx="11808">285</cx:pt>
          <cx:pt idx="11809">286</cx:pt>
          <cx:pt idx="11810">286</cx:pt>
          <cx:pt idx="11811">287</cx:pt>
          <cx:pt idx="11812">288</cx:pt>
          <cx:pt idx="11813">288</cx:pt>
          <cx:pt idx="11814">290</cx:pt>
          <cx:pt idx="11815">290</cx:pt>
          <cx:pt idx="11816">290</cx:pt>
          <cx:pt idx="11817">290</cx:pt>
          <cx:pt idx="11818">287</cx:pt>
          <cx:pt idx="11819">289</cx:pt>
          <cx:pt idx="11820">289</cx:pt>
          <cx:pt idx="11821">287</cx:pt>
          <cx:pt idx="11822">285</cx:pt>
          <cx:pt idx="11823">290</cx:pt>
          <cx:pt idx="11824">289</cx:pt>
          <cx:pt idx="11825">288</cx:pt>
          <cx:pt idx="11826">288</cx:pt>
          <cx:pt idx="11827">287</cx:pt>
          <cx:pt idx="11828">288</cx:pt>
          <cx:pt idx="11829">292</cx:pt>
          <cx:pt idx="11830">290</cx:pt>
          <cx:pt idx="11831">289</cx:pt>
          <cx:pt idx="11832">287</cx:pt>
          <cx:pt idx="11833">288</cx:pt>
          <cx:pt idx="11834">289</cx:pt>
          <cx:pt idx="11835">289</cx:pt>
          <cx:pt idx="11836">290</cx:pt>
          <cx:pt idx="11837">292</cx:pt>
          <cx:pt idx="11838">293</cx:pt>
          <cx:pt idx="11839">289</cx:pt>
          <cx:pt idx="11840">291</cx:pt>
          <cx:pt idx="11841">288</cx:pt>
          <cx:pt idx="11842">288</cx:pt>
          <cx:pt idx="11843">290</cx:pt>
          <cx:pt idx="11844">290</cx:pt>
          <cx:pt idx="11845">290</cx:pt>
          <cx:pt idx="11846">292</cx:pt>
          <cx:pt idx="11847">290</cx:pt>
          <cx:pt idx="11848">292</cx:pt>
          <cx:pt idx="11849">291</cx:pt>
          <cx:pt idx="11850">293</cx:pt>
          <cx:pt idx="11851">294</cx:pt>
          <cx:pt idx="11852">291</cx:pt>
          <cx:pt idx="11853">293</cx:pt>
          <cx:pt idx="11854">291</cx:pt>
          <cx:pt idx="11855">292</cx:pt>
          <cx:pt idx="11856">293</cx:pt>
          <cx:pt idx="11857">294</cx:pt>
          <cx:pt idx="11858">293</cx:pt>
          <cx:pt idx="11859">292</cx:pt>
          <cx:pt idx="11860">294</cx:pt>
          <cx:pt idx="11861">294</cx:pt>
          <cx:pt idx="11862">296</cx:pt>
          <cx:pt idx="11863">296</cx:pt>
          <cx:pt idx="11864">295</cx:pt>
          <cx:pt idx="11865">294</cx:pt>
          <cx:pt idx="11866">291</cx:pt>
          <cx:pt idx="11867">294</cx:pt>
          <cx:pt idx="11868">296</cx:pt>
          <cx:pt idx="11869">292</cx:pt>
          <cx:pt idx="11870">296</cx:pt>
          <cx:pt idx="11871">294</cx:pt>
          <cx:pt idx="11872">296</cx:pt>
          <cx:pt idx="11873">298</cx:pt>
          <cx:pt idx="11874">299</cx:pt>
          <cx:pt idx="11875">292</cx:pt>
          <cx:pt idx="11876">294</cx:pt>
          <cx:pt idx="11877">297</cx:pt>
          <cx:pt idx="11878">296</cx:pt>
          <cx:pt idx="11879">298</cx:pt>
          <cx:pt idx="11880">296</cx:pt>
          <cx:pt idx="11881">297</cx:pt>
          <cx:pt idx="11882">298</cx:pt>
          <cx:pt idx="11883">298</cx:pt>
          <cx:pt idx="11884">297</cx:pt>
          <cx:pt idx="11885">301</cx:pt>
          <cx:pt idx="11886">298</cx:pt>
          <cx:pt idx="11887">300</cx:pt>
          <cx:pt idx="11888">298</cx:pt>
          <cx:pt idx="11889">295</cx:pt>
          <cx:pt idx="11890">301</cx:pt>
          <cx:pt idx="11891">298</cx:pt>
          <cx:pt idx="11892">295</cx:pt>
          <cx:pt idx="11893">296</cx:pt>
          <cx:pt idx="11894">300</cx:pt>
          <cx:pt idx="11895">300</cx:pt>
          <cx:pt idx="11896">297</cx:pt>
          <cx:pt idx="11897">298</cx:pt>
          <cx:pt idx="11898">303</cx:pt>
          <cx:pt idx="11899">303</cx:pt>
          <cx:pt idx="11900">298</cx:pt>
          <cx:pt idx="11901">297</cx:pt>
          <cx:pt idx="11902">299</cx:pt>
          <cx:pt idx="11903">296</cx:pt>
          <cx:pt idx="11904">294</cx:pt>
          <cx:pt idx="11905">295</cx:pt>
          <cx:pt idx="11906">298</cx:pt>
          <cx:pt idx="11907">297</cx:pt>
          <cx:pt idx="11908">298</cx:pt>
          <cx:pt idx="11909">298</cx:pt>
          <cx:pt idx="11910">297</cx:pt>
          <cx:pt idx="11911">296</cx:pt>
          <cx:pt idx="11912">297</cx:pt>
          <cx:pt idx="11913">294</cx:pt>
          <cx:pt idx="11914">293</cx:pt>
          <cx:pt idx="11915">293</cx:pt>
          <cx:pt idx="11916">287</cx:pt>
          <cx:pt idx="11917">286</cx:pt>
          <cx:pt idx="11918">285</cx:pt>
          <cx:pt idx="11919">282</cx:pt>
          <cx:pt idx="11920">284</cx:pt>
          <cx:pt idx="11921">282</cx:pt>
          <cx:pt idx="11922">284</cx:pt>
          <cx:pt idx="11923">282</cx:pt>
          <cx:pt idx="11924">283</cx:pt>
          <cx:pt idx="11925">283</cx:pt>
          <cx:pt idx="11926">282</cx:pt>
          <cx:pt idx="11927">281</cx:pt>
          <cx:pt idx="11928">281</cx:pt>
          <cx:pt idx="11929">280</cx:pt>
          <cx:pt idx="11930">280</cx:pt>
          <cx:pt idx="11931">280</cx:pt>
          <cx:pt idx="11932">280</cx:pt>
          <cx:pt idx="11933">280</cx:pt>
          <cx:pt idx="11934">279</cx:pt>
          <cx:pt idx="11935">279</cx:pt>
          <cx:pt idx="11936">279</cx:pt>
          <cx:pt idx="11937">281</cx:pt>
          <cx:pt idx="11938">279</cx:pt>
          <cx:pt idx="11939">280</cx:pt>
          <cx:pt idx="11940">279</cx:pt>
          <cx:pt idx="11941">282</cx:pt>
          <cx:pt idx="11942">279</cx:pt>
          <cx:pt idx="11943">279</cx:pt>
          <cx:pt idx="11944">280</cx:pt>
          <cx:pt idx="11945">280</cx:pt>
          <cx:pt idx="11946">280</cx:pt>
          <cx:pt idx="11947">279</cx:pt>
          <cx:pt idx="11948">281</cx:pt>
          <cx:pt idx="11949">282</cx:pt>
          <cx:pt idx="11950">282</cx:pt>
          <cx:pt idx="11951">281</cx:pt>
          <cx:pt idx="11952">282</cx:pt>
          <cx:pt idx="11953">282</cx:pt>
          <cx:pt idx="11954">282</cx:pt>
          <cx:pt idx="11955">282</cx:pt>
          <cx:pt idx="11956">283</cx:pt>
          <cx:pt idx="11957">283</cx:pt>
          <cx:pt idx="11958">282</cx:pt>
          <cx:pt idx="11959">283</cx:pt>
          <cx:pt idx="11960">281</cx:pt>
          <cx:pt idx="11961">284</cx:pt>
          <cx:pt idx="11962">286</cx:pt>
          <cx:pt idx="11963">283</cx:pt>
          <cx:pt idx="11964">285</cx:pt>
          <cx:pt idx="11965">285</cx:pt>
          <cx:pt idx="11966">285</cx:pt>
          <cx:pt idx="11967">285</cx:pt>
          <cx:pt idx="11968">287</cx:pt>
          <cx:pt idx="11969">285</cx:pt>
          <cx:pt idx="11970">285</cx:pt>
          <cx:pt idx="11971">287</cx:pt>
          <cx:pt idx="11972">286</cx:pt>
          <cx:pt idx="11973">288</cx:pt>
          <cx:pt idx="11974">288</cx:pt>
          <cx:pt idx="11975">286</cx:pt>
          <cx:pt idx="11976">286</cx:pt>
          <cx:pt idx="11977">285</cx:pt>
          <cx:pt idx="11978">283</cx:pt>
          <cx:pt idx="11979">283</cx:pt>
          <cx:pt idx="11980">283</cx:pt>
          <cx:pt idx="11981">283</cx:pt>
          <cx:pt idx="11982">283</cx:pt>
          <cx:pt idx="11983">282</cx:pt>
          <cx:pt idx="11984">283</cx:pt>
          <cx:pt idx="11985">285</cx:pt>
          <cx:pt idx="11986">286</cx:pt>
          <cx:pt idx="11987">281</cx:pt>
          <cx:pt idx="11988">278</cx:pt>
          <cx:pt idx="11989">283</cx:pt>
          <cx:pt idx="11990">282</cx:pt>
          <cx:pt idx="11991">283</cx:pt>
          <cx:pt idx="11992">282</cx:pt>
          <cx:pt idx="11993">282</cx:pt>
          <cx:pt idx="11994">283</cx:pt>
          <cx:pt idx="11995">281</cx:pt>
          <cx:pt idx="11996">278</cx:pt>
          <cx:pt idx="11997">280</cx:pt>
          <cx:pt idx="11998">279</cx:pt>
          <cx:pt idx="11999">276</cx:pt>
          <cx:pt idx="12000">278</cx:pt>
          <cx:pt idx="12001">279</cx:pt>
          <cx:pt idx="12002">279</cx:pt>
          <cx:pt idx="12003">279</cx:pt>
          <cx:pt idx="12004">279</cx:pt>
          <cx:pt idx="12005">278</cx:pt>
          <cx:pt idx="12006">279</cx:pt>
          <cx:pt idx="12007">281</cx:pt>
          <cx:pt idx="12008">279</cx:pt>
          <cx:pt idx="12009">279</cx:pt>
          <cx:pt idx="12010">280</cx:pt>
          <cx:pt idx="12011">285</cx:pt>
          <cx:pt idx="12012">283</cx:pt>
          <cx:pt idx="12013">279</cx:pt>
          <cx:pt idx="12014">283</cx:pt>
          <cx:pt idx="12015">283</cx:pt>
          <cx:pt idx="12016">278</cx:pt>
          <cx:pt idx="12017">279</cx:pt>
          <cx:pt idx="12018">281</cx:pt>
          <cx:pt idx="12019">281</cx:pt>
          <cx:pt idx="12020">286</cx:pt>
          <cx:pt idx="12021">282</cx:pt>
          <cx:pt idx="12022">279</cx:pt>
          <cx:pt idx="12023">281</cx:pt>
          <cx:pt idx="12024">282</cx:pt>
          <cx:pt idx="12025">285</cx:pt>
          <cx:pt idx="12026">282</cx:pt>
          <cx:pt idx="12027">283</cx:pt>
          <cx:pt idx="12028">284</cx:pt>
          <cx:pt idx="12029">283</cx:pt>
          <cx:pt idx="12030">286</cx:pt>
          <cx:pt idx="12031">285</cx:pt>
          <cx:pt idx="12032">284</cx:pt>
          <cx:pt idx="12033">286</cx:pt>
          <cx:pt idx="12034">284</cx:pt>
          <cx:pt idx="12035">284</cx:pt>
          <cx:pt idx="12036">280</cx:pt>
          <cx:pt idx="12037">281</cx:pt>
          <cx:pt idx="12038">287</cx:pt>
          <cx:pt idx="12039">281</cx:pt>
          <cx:pt idx="12040">282</cx:pt>
          <cx:pt idx="12041">280</cx:pt>
          <cx:pt idx="12042">280</cx:pt>
          <cx:pt idx="12043">279</cx:pt>
          <cx:pt idx="12044">280</cx:pt>
          <cx:pt idx="12045">281</cx:pt>
          <cx:pt idx="12046">279</cx:pt>
          <cx:pt idx="12047">279</cx:pt>
          <cx:pt idx="12048">279</cx:pt>
          <cx:pt idx="12049">278</cx:pt>
          <cx:pt idx="12050">278</cx:pt>
          <cx:pt idx="12051">278</cx:pt>
          <cx:pt idx="12052">278</cx:pt>
          <cx:pt idx="12053">278</cx:pt>
          <cx:pt idx="12054">278</cx:pt>
          <cx:pt idx="12055">277</cx:pt>
          <cx:pt idx="12056">277</cx:pt>
          <cx:pt idx="12057">279</cx:pt>
          <cx:pt idx="12058">279</cx:pt>
          <cx:pt idx="12059">277</cx:pt>
          <cx:pt idx="12060">276</cx:pt>
          <cx:pt idx="12061">276</cx:pt>
          <cx:pt idx="12062">276</cx:pt>
          <cx:pt idx="12063">274</cx:pt>
          <cx:pt idx="12064">273</cx:pt>
          <cx:pt idx="12065">275</cx:pt>
          <cx:pt idx="12066">270</cx:pt>
          <cx:pt idx="12067">274</cx:pt>
          <cx:pt idx="12068">274</cx:pt>
          <cx:pt idx="12069">278</cx:pt>
          <cx:pt idx="12070">278</cx:pt>
          <cx:pt idx="12071">278</cx:pt>
          <cx:pt idx="12072">278</cx:pt>
          <cx:pt idx="12073">279</cx:pt>
          <cx:pt idx="12074">278</cx:pt>
          <cx:pt idx="12075">278</cx:pt>
          <cx:pt idx="12076">278</cx:pt>
          <cx:pt idx="12077">279</cx:pt>
          <cx:pt idx="12078">280</cx:pt>
          <cx:pt idx="12079">279</cx:pt>
          <cx:pt idx="12080">280</cx:pt>
          <cx:pt idx="12081">281</cx:pt>
          <cx:pt idx="12082">280</cx:pt>
          <cx:pt idx="12083">283</cx:pt>
          <cx:pt idx="12084">278</cx:pt>
          <cx:pt idx="12085">279</cx:pt>
          <cx:pt idx="12086">283</cx:pt>
          <cx:pt idx="12087">282</cx:pt>
          <cx:pt idx="12088">285</cx:pt>
          <cx:pt idx="12089">284</cx:pt>
          <cx:pt idx="12090">285</cx:pt>
          <cx:pt idx="12091">285</cx:pt>
          <cx:pt idx="12092">287</cx:pt>
          <cx:pt idx="12093">287</cx:pt>
          <cx:pt idx="12094">290</cx:pt>
          <cx:pt idx="12095">290</cx:pt>
          <cx:pt idx="12096">291</cx:pt>
          <cx:pt idx="12097">292</cx:pt>
          <cx:pt idx="12098">293</cx:pt>
          <cx:pt idx="12099">293</cx:pt>
          <cx:pt idx="12100">294</cx:pt>
          <cx:pt idx="12101">296</cx:pt>
          <cx:pt idx="12102">296</cx:pt>
          <cx:pt idx="12103">299</cx:pt>
          <cx:pt idx="12104">298</cx:pt>
          <cx:pt idx="12105">299</cx:pt>
          <cx:pt idx="12106">299</cx:pt>
          <cx:pt idx="12107">305</cx:pt>
          <cx:pt idx="12108">303</cx:pt>
          <cx:pt idx="12109">303</cx:pt>
          <cx:pt idx="12110">308</cx:pt>
          <cx:pt idx="12111">305</cx:pt>
          <cx:pt idx="12112">302</cx:pt>
          <cx:pt idx="12113">303</cx:pt>
          <cx:pt idx="12114">301</cx:pt>
          <cx:pt idx="12115">300</cx:pt>
          <cx:pt idx="12116">301</cx:pt>
          <cx:pt idx="12117">300</cx:pt>
          <cx:pt idx="12118">299</cx:pt>
          <cx:pt idx="12119">298</cx:pt>
          <cx:pt idx="12120">297</cx:pt>
          <cx:pt idx="12121">296</cx:pt>
          <cx:pt idx="12122">295</cx:pt>
          <cx:pt idx="12123">294</cx:pt>
          <cx:pt idx="12124">293</cx:pt>
          <cx:pt idx="12125">291</cx:pt>
          <cx:pt idx="12126">292</cx:pt>
          <cx:pt idx="12127">292</cx:pt>
          <cx:pt idx="12128">296</cx:pt>
          <cx:pt idx="12129">294</cx:pt>
          <cx:pt idx="12130">294</cx:pt>
          <cx:pt idx="12131">299</cx:pt>
          <cx:pt idx="12132">301</cx:pt>
          <cx:pt idx="12133">303</cx:pt>
          <cx:pt idx="12134">303</cx:pt>
          <cx:pt idx="12135">300</cx:pt>
          <cx:pt idx="12136">304</cx:pt>
          <cx:pt idx="12137">302</cx:pt>
          <cx:pt idx="12138">301</cx:pt>
          <cx:pt idx="12139">300</cx:pt>
          <cx:pt idx="12140">301</cx:pt>
          <cx:pt idx="12141">303</cx:pt>
          <cx:pt idx="12142">303</cx:pt>
          <cx:pt idx="12143">304</cx:pt>
          <cx:pt idx="12144">303</cx:pt>
          <cx:pt idx="12145">303</cx:pt>
          <cx:pt idx="12146">305</cx:pt>
          <cx:pt idx="12147">304</cx:pt>
          <cx:pt idx="12148">306</cx:pt>
          <cx:pt idx="12149">306</cx:pt>
          <cx:pt idx="12150">306</cx:pt>
          <cx:pt idx="12151">302</cx:pt>
          <cx:pt idx="12152">301</cx:pt>
          <cx:pt idx="12153">298</cx:pt>
          <cx:pt idx="12154">299</cx:pt>
          <cx:pt idx="12155">299</cx:pt>
          <cx:pt idx="12156">295</cx:pt>
          <cx:pt idx="12157">297</cx:pt>
          <cx:pt idx="12158">293</cx:pt>
          <cx:pt idx="12159">295</cx:pt>
          <cx:pt idx="12160">292</cx:pt>
          <cx:pt idx="12161">294</cx:pt>
          <cx:pt idx="12162">290</cx:pt>
          <cx:pt idx="12163">289</cx:pt>
          <cx:pt idx="12164">291</cx:pt>
          <cx:pt idx="12165">288</cx:pt>
          <cx:pt idx="12166">294</cx:pt>
          <cx:pt idx="12167">295</cx:pt>
          <cx:pt idx="12168">298</cx:pt>
          <cx:pt idx="12169">299</cx:pt>
          <cx:pt idx="12170">299</cx:pt>
          <cx:pt idx="12171">296</cx:pt>
          <cx:pt idx="12172">296</cx:pt>
          <cx:pt idx="12173">296</cx:pt>
          <cx:pt idx="12174">297</cx:pt>
          <cx:pt idx="12175">297</cx:pt>
          <cx:pt idx="12176">296</cx:pt>
          <cx:pt idx="12177">296</cx:pt>
          <cx:pt idx="12178">299</cx:pt>
          <cx:pt idx="12179">302</cx:pt>
          <cx:pt idx="12180">306</cx:pt>
          <cx:pt idx="12181">305</cx:pt>
          <cx:pt idx="12182">304</cx:pt>
          <cx:pt idx="12183">307</cx:pt>
          <cx:pt idx="12184">306</cx:pt>
          <cx:pt idx="12185">311</cx:pt>
          <cx:pt idx="12186">310</cx:pt>
          <cx:pt idx="12187">312</cx:pt>
          <cx:pt idx="12188">314</cx:pt>
          <cx:pt idx="12189">318</cx:pt>
          <cx:pt idx="12190">320</cx:pt>
          <cx:pt idx="12191">320</cx:pt>
          <cx:pt idx="12192">317</cx:pt>
          <cx:pt idx="12193">315</cx:pt>
          <cx:pt idx="12194">314</cx:pt>
          <cx:pt idx="12195">312</cx:pt>
          <cx:pt idx="12196">310</cx:pt>
          <cx:pt idx="12197">309</cx:pt>
          <cx:pt idx="12198">306</cx:pt>
          <cx:pt idx="12199">306</cx:pt>
          <cx:pt idx="12200">305</cx:pt>
          <cx:pt idx="12201">306</cx:pt>
          <cx:pt idx="12202">307</cx:pt>
          <cx:pt idx="12203">312</cx:pt>
          <cx:pt idx="12204">312</cx:pt>
          <cx:pt idx="12205">313</cx:pt>
          <cx:pt idx="12206">314</cx:pt>
          <cx:pt idx="12207">312</cx:pt>
          <cx:pt idx="12208">314</cx:pt>
          <cx:pt idx="12209">310</cx:pt>
          <cx:pt idx="12210">312</cx:pt>
          <cx:pt idx="12211">310</cx:pt>
          <cx:pt idx="12212">313</cx:pt>
          <cx:pt idx="12213">314</cx:pt>
          <cx:pt idx="12214">316</cx:pt>
          <cx:pt idx="12215">321</cx:pt>
          <cx:pt idx="12216">322</cx:pt>
          <cx:pt idx="12217">322</cx:pt>
          <cx:pt idx="12218">318</cx:pt>
          <cx:pt idx="12219">317</cx:pt>
          <cx:pt idx="12220">316</cx:pt>
          <cx:pt idx="12221">314</cx:pt>
          <cx:pt idx="12222">313</cx:pt>
          <cx:pt idx="12223">315</cx:pt>
          <cx:pt idx="12224">318</cx:pt>
          <cx:pt idx="12225">321</cx:pt>
          <cx:pt idx="12226">319</cx:pt>
          <cx:pt idx="12227">317</cx:pt>
          <cx:pt idx="12228">321</cx:pt>
          <cx:pt idx="12229">318</cx:pt>
          <cx:pt idx="12230">318</cx:pt>
          <cx:pt idx="12231">318</cx:pt>
          <cx:pt idx="12232">318</cx:pt>
          <cx:pt idx="12233">315</cx:pt>
          <cx:pt idx="12234">315</cx:pt>
          <cx:pt idx="12235">314</cx:pt>
          <cx:pt idx="12236">315</cx:pt>
          <cx:pt idx="12237">312</cx:pt>
          <cx:pt idx="12238">315</cx:pt>
          <cx:pt idx="12239">314</cx:pt>
          <cx:pt idx="12240">315</cx:pt>
          <cx:pt idx="12241">318</cx:pt>
          <cx:pt idx="12242">319</cx:pt>
          <cx:pt idx="12243">320</cx:pt>
          <cx:pt idx="12244">321</cx:pt>
          <cx:pt idx="12245">319</cx:pt>
          <cx:pt idx="12246">320</cx:pt>
          <cx:pt idx="12247">320</cx:pt>
          <cx:pt idx="12248">320</cx:pt>
          <cx:pt idx="12249">321</cx:pt>
          <cx:pt idx="12250">320</cx:pt>
          <cx:pt idx="12251">321</cx:pt>
          <cx:pt idx="12252">319</cx:pt>
          <cx:pt idx="12253">322</cx:pt>
          <cx:pt idx="12254">322</cx:pt>
          <cx:pt idx="12255">322</cx:pt>
          <cx:pt idx="12256">323</cx:pt>
          <cx:pt idx="12257">322</cx:pt>
          <cx:pt idx="12258">322</cx:pt>
          <cx:pt idx="12259">322</cx:pt>
          <cx:pt idx="12260">320</cx:pt>
          <cx:pt idx="12261">320</cx:pt>
          <cx:pt idx="12262">319</cx:pt>
          <cx:pt idx="12263">317</cx:pt>
          <cx:pt idx="12264">314</cx:pt>
          <cx:pt idx="12265">315</cx:pt>
          <cx:pt idx="12266">314</cx:pt>
          <cx:pt idx="12267">313</cx:pt>
          <cx:pt idx="12268">312</cx:pt>
          <cx:pt idx="12269">315</cx:pt>
          <cx:pt idx="12270">317</cx:pt>
          <cx:pt idx="12271">319</cx:pt>
          <cx:pt idx="12272">321</cx:pt>
          <cx:pt idx="12273">321</cx:pt>
          <cx:pt idx="12274">319</cx:pt>
          <cx:pt idx="12275">316</cx:pt>
          <cx:pt idx="12276">316</cx:pt>
          <cx:pt idx="12277">319</cx:pt>
          <cx:pt idx="12278">320</cx:pt>
          <cx:pt idx="12279">321</cx:pt>
          <cx:pt idx="12280">324</cx:pt>
          <cx:pt idx="12281">324</cx:pt>
          <cx:pt idx="12282">323</cx:pt>
          <cx:pt idx="12283">323</cx:pt>
          <cx:pt idx="12284">322</cx:pt>
          <cx:pt idx="12285">320</cx:pt>
          <cx:pt idx="12286">318</cx:pt>
          <cx:pt idx="12287">316</cx:pt>
          <cx:pt idx="12288">314</cx:pt>
          <cx:pt idx="12289">313</cx:pt>
          <cx:pt idx="12290">313</cx:pt>
          <cx:pt idx="12291">313</cx:pt>
          <cx:pt idx="12292">313</cx:pt>
          <cx:pt idx="12293">313</cx:pt>
          <cx:pt idx="12294">310</cx:pt>
          <cx:pt idx="12295">310</cx:pt>
          <cx:pt idx="12296">309</cx:pt>
          <cx:pt idx="12297">309</cx:pt>
          <cx:pt idx="12298">309</cx:pt>
          <cx:pt idx="12299">310</cx:pt>
          <cx:pt idx="12300">311</cx:pt>
          <cx:pt idx="12301">312</cx:pt>
          <cx:pt idx="12302">312</cx:pt>
          <cx:pt idx="12303">313</cx:pt>
          <cx:pt idx="12304">313</cx:pt>
          <cx:pt idx="12305">319</cx:pt>
          <cx:pt idx="12306">316</cx:pt>
          <cx:pt idx="12307">320</cx:pt>
          <cx:pt idx="12308">319</cx:pt>
          <cx:pt idx="12309">320</cx:pt>
          <cx:pt idx="12310">318</cx:pt>
          <cx:pt idx="12311">318</cx:pt>
          <cx:pt idx="12312">318</cx:pt>
          <cx:pt idx="12313">317</cx:pt>
          <cx:pt idx="12314">318</cx:pt>
          <cx:pt idx="12315">320</cx:pt>
          <cx:pt idx="12316">319</cx:pt>
          <cx:pt idx="12317">317</cx:pt>
          <cx:pt idx="12318">315</cx:pt>
          <cx:pt idx="12319">314</cx:pt>
          <cx:pt idx="12320">311</cx:pt>
          <cx:pt idx="12321">309</cx:pt>
          <cx:pt idx="12322">309</cx:pt>
          <cx:pt idx="12323">306</cx:pt>
          <cx:pt idx="12324">309</cx:pt>
          <cx:pt idx="12325">308</cx:pt>
          <cx:pt idx="12326">308</cx:pt>
          <cx:pt idx="12327">309</cx:pt>
          <cx:pt idx="12328">311</cx:pt>
          <cx:pt idx="12329">314</cx:pt>
          <cx:pt idx="12330">317</cx:pt>
          <cx:pt idx="12331">316</cx:pt>
          <cx:pt idx="12332">315</cx:pt>
          <cx:pt idx="12333">316</cx:pt>
          <cx:pt idx="12334">316</cx:pt>
          <cx:pt idx="12335">313</cx:pt>
          <cx:pt idx="12336">312</cx:pt>
          <cx:pt idx="12337">312</cx:pt>
          <cx:pt idx="12338">311</cx:pt>
          <cx:pt idx="12339">310</cx:pt>
          <cx:pt idx="12340">311</cx:pt>
          <cx:pt idx="12341">313</cx:pt>
          <cx:pt idx="12342">314</cx:pt>
          <cx:pt idx="12343">315</cx:pt>
          <cx:pt idx="12344">313</cx:pt>
          <cx:pt idx="12345">311</cx:pt>
          <cx:pt idx="12346">314</cx:pt>
          <cx:pt idx="12347">313</cx:pt>
          <cx:pt idx="12348">315</cx:pt>
          <cx:pt idx="12349">314</cx:pt>
          <cx:pt idx="12350">318</cx:pt>
          <cx:pt idx="12351">316</cx:pt>
          <cx:pt idx="12352">320</cx:pt>
          <cx:pt idx="12353">321</cx:pt>
          <cx:pt idx="12354">323</cx:pt>
          <cx:pt idx="12355">322</cx:pt>
          <cx:pt idx="12356">323</cx:pt>
          <cx:pt idx="12357">324</cx:pt>
          <cx:pt idx="12358">323</cx:pt>
          <cx:pt idx="12359">323</cx:pt>
          <cx:pt idx="12360">323</cx:pt>
          <cx:pt idx="12361">322</cx:pt>
          <cx:pt idx="12362">321</cx:pt>
          <cx:pt idx="12363">320</cx:pt>
          <cx:pt idx="12364">320</cx:pt>
          <cx:pt idx="12365">320</cx:pt>
          <cx:pt idx="12366">323</cx:pt>
          <cx:pt idx="12367">321</cx:pt>
          <cx:pt idx="12368">322</cx:pt>
          <cx:pt idx="12369">321</cx:pt>
          <cx:pt idx="12370">320</cx:pt>
          <cx:pt idx="12371">320</cx:pt>
          <cx:pt idx="12372">320</cx:pt>
          <cx:pt idx="12373">320</cx:pt>
          <cx:pt idx="12374">321</cx:pt>
          <cx:pt idx="12375">325</cx:pt>
          <cx:pt idx="12376">326</cx:pt>
          <cx:pt idx="12377">330</cx:pt>
          <cx:pt idx="12378">335</cx:pt>
          <cx:pt idx="12379">332</cx:pt>
          <cx:pt idx="12380">334</cx:pt>
          <cx:pt idx="12381">333</cx:pt>
          <cx:pt idx="12382">333</cx:pt>
          <cx:pt idx="12383">332</cx:pt>
          <cx:pt idx="12384">338</cx:pt>
          <cx:pt idx="12385">339</cx:pt>
          <cx:pt idx="12386">340</cx:pt>
          <cx:pt idx="12387">341</cx:pt>
          <cx:pt idx="12388">342</cx:pt>
          <cx:pt idx="12389">343</cx:pt>
          <cx:pt idx="12390">345</cx:pt>
          <cx:pt idx="12391">354</cx:pt>
          <cx:pt idx="12392">359</cx:pt>
          <cx:pt idx="12393">362</cx:pt>
          <cx:pt idx="12394">361</cx:pt>
          <cx:pt idx="12395">361</cx:pt>
          <cx:pt idx="12396">357</cx:pt>
          <cx:pt idx="12397">356</cx:pt>
          <cx:pt idx="12398">355</cx:pt>
          <cx:pt idx="12399">354</cx:pt>
          <cx:pt idx="12400">346</cx:pt>
          <cx:pt idx="12401">346</cx:pt>
          <cx:pt idx="12402">344</cx:pt>
          <cx:pt idx="12403">346</cx:pt>
          <cx:pt idx="12404">348</cx:pt>
          <cx:pt idx="12405">352</cx:pt>
          <cx:pt idx="12406">352</cx:pt>
          <cx:pt idx="12407">352</cx:pt>
          <cx:pt idx="12408">352</cx:pt>
          <cx:pt idx="12409">351</cx:pt>
          <cx:pt idx="12410">351</cx:pt>
          <cx:pt idx="12411">351</cx:pt>
          <cx:pt idx="12412">350</cx:pt>
          <cx:pt idx="12413">350</cx:pt>
          <cx:pt idx="12414">349</cx:pt>
          <cx:pt idx="12415">351</cx:pt>
          <cx:pt idx="12416">352</cx:pt>
          <cx:pt idx="12417">355</cx:pt>
          <cx:pt idx="12418">354</cx:pt>
          <cx:pt idx="12419">353</cx:pt>
          <cx:pt idx="12420">353</cx:pt>
          <cx:pt idx="12421">355</cx:pt>
          <cx:pt idx="12422">357</cx:pt>
          <cx:pt idx="12423">359</cx:pt>
          <cx:pt idx="12424">362</cx:pt>
          <cx:pt idx="12425">364</cx:pt>
          <cx:pt idx="12426">364</cx:pt>
          <cx:pt idx="12427">366</cx:pt>
          <cx:pt idx="12428">367</cx:pt>
          <cx:pt idx="12429">368</cx:pt>
          <cx:pt idx="12430">369</cx:pt>
          <cx:pt idx="12431">369</cx:pt>
          <cx:pt idx="12432">369</cx:pt>
          <cx:pt idx="12433">369</cx:pt>
          <cx:pt idx="12434">368</cx:pt>
          <cx:pt idx="12435">367</cx:pt>
          <cx:pt idx="12436">366</cx:pt>
          <cx:pt idx="12437">365</cx:pt>
          <cx:pt idx="12438">361</cx:pt>
          <cx:pt idx="12439">357</cx:pt>
          <cx:pt idx="12440">358</cx:pt>
          <cx:pt idx="12441">360</cx:pt>
          <cx:pt idx="12442">364</cx:pt>
          <cx:pt idx="12443">365</cx:pt>
          <cx:pt idx="12444">368</cx:pt>
          <cx:pt idx="12445">368</cx:pt>
          <cx:pt idx="12446">367</cx:pt>
          <cx:pt idx="12447">369</cx:pt>
          <cx:pt idx="12448">368</cx:pt>
          <cx:pt idx="12449">368</cx:pt>
          <cx:pt idx="12450">365</cx:pt>
          <cx:pt idx="12451">361</cx:pt>
          <cx:pt idx="12452">362</cx:pt>
          <cx:pt idx="12453">363</cx:pt>
          <cx:pt idx="12454">364</cx:pt>
          <cx:pt idx="12455">365</cx:pt>
          <cx:pt idx="12456">364</cx:pt>
          <cx:pt idx="12457">364</cx:pt>
          <cx:pt idx="12458">363</cx:pt>
          <cx:pt idx="12459">363</cx:pt>
          <cx:pt idx="12460">362</cx:pt>
          <cx:pt idx="12461">363</cx:pt>
          <cx:pt idx="12462">353</cx:pt>
          <cx:pt idx="12463">348</cx:pt>
          <cx:pt idx="12464">345</cx:pt>
          <cx:pt idx="12465">348</cx:pt>
          <cx:pt idx="12466">346</cx:pt>
          <cx:pt idx="12467">345</cx:pt>
          <cx:pt idx="12468">346</cx:pt>
          <cx:pt idx="12469">343</cx:pt>
          <cx:pt idx="12470">344</cx:pt>
          <cx:pt idx="12471">343</cx:pt>
          <cx:pt idx="12472">343</cx:pt>
          <cx:pt idx="12473">341</cx:pt>
          <cx:pt idx="12474">340</cx:pt>
          <cx:pt idx="12475">345</cx:pt>
          <cx:pt idx="12476">346</cx:pt>
          <cx:pt idx="12477">349</cx:pt>
          <cx:pt idx="12478">350</cx:pt>
          <cx:pt idx="12479">348</cx:pt>
          <cx:pt idx="12480">342</cx:pt>
          <cx:pt idx="12481">343</cx:pt>
          <cx:pt idx="12482">341</cx:pt>
          <cx:pt idx="12483">341</cx:pt>
          <cx:pt idx="12484">338</cx:pt>
          <cx:pt idx="12485">336</cx:pt>
          <cx:pt idx="12486">337</cx:pt>
          <cx:pt idx="12487">336</cx:pt>
          <cx:pt idx="12488">337</cx:pt>
          <cx:pt idx="12489">336</cx:pt>
          <cx:pt idx="12490">339</cx:pt>
          <cx:pt idx="12491">337</cx:pt>
          <cx:pt idx="12492">339</cx:pt>
          <cx:pt idx="12493">339</cx:pt>
          <cx:pt idx="12494">340</cx:pt>
          <cx:pt idx="12495">339</cx:pt>
          <cx:pt idx="12496">337</cx:pt>
          <cx:pt idx="12497">339</cx:pt>
          <cx:pt idx="12498">337</cx:pt>
          <cx:pt idx="12499">338</cx:pt>
          <cx:pt idx="12500">335</cx:pt>
          <cx:pt idx="12501">336</cx:pt>
          <cx:pt idx="12502">333</cx:pt>
          <cx:pt idx="12503">333</cx:pt>
          <cx:pt idx="12504">334</cx:pt>
          <cx:pt idx="12505">332</cx:pt>
          <cx:pt idx="12506">330</cx:pt>
          <cx:pt idx="12507">329</cx:pt>
          <cx:pt idx="12508">328</cx:pt>
          <cx:pt idx="12509">327</cx:pt>
          <cx:pt idx="12510">323</cx:pt>
          <cx:pt idx="12511">324</cx:pt>
          <cx:pt idx="12512">327</cx:pt>
          <cx:pt idx="12513">331</cx:pt>
          <cx:pt idx="12514">331</cx:pt>
          <cx:pt idx="12515">333</cx:pt>
          <cx:pt idx="12516">335</cx:pt>
          <cx:pt idx="12517">337</cx:pt>
          <cx:pt idx="12518">337</cx:pt>
          <cx:pt idx="12519">334</cx:pt>
          <cx:pt idx="12520">334</cx:pt>
          <cx:pt idx="12521">332</cx:pt>
          <cx:pt idx="12522">331</cx:pt>
          <cx:pt idx="12523">329</cx:pt>
          <cx:pt idx="12524">329</cx:pt>
          <cx:pt idx="12525">328</cx:pt>
          <cx:pt idx="12526">328</cx:pt>
          <cx:pt idx="12527">329</cx:pt>
          <cx:pt idx="12528">330</cx:pt>
          <cx:pt idx="12529">330</cx:pt>
          <cx:pt idx="12530">330</cx:pt>
          <cx:pt idx="12531">331</cx:pt>
          <cx:pt idx="12532">332</cx:pt>
          <cx:pt idx="12533">332</cx:pt>
          <cx:pt idx="12534">332</cx:pt>
          <cx:pt idx="12535">330</cx:pt>
          <cx:pt idx="12536">330</cx:pt>
          <cx:pt idx="12537">330</cx:pt>
          <cx:pt idx="12538">330</cx:pt>
          <cx:pt idx="12539">332</cx:pt>
          <cx:pt idx="12540">333</cx:pt>
          <cx:pt idx="12541">332</cx:pt>
          <cx:pt idx="12542">333</cx:pt>
          <cx:pt idx="12543">333</cx:pt>
          <cx:pt idx="12544">331</cx:pt>
          <cx:pt idx="12545">332</cx:pt>
          <cx:pt idx="12546">333</cx:pt>
          <cx:pt idx="12547">332</cx:pt>
          <cx:pt idx="12548">333</cx:pt>
          <cx:pt idx="12549">332</cx:pt>
          <cx:pt idx="12550">328</cx:pt>
          <cx:pt idx="12551">329</cx:pt>
          <cx:pt idx="12552">329</cx:pt>
          <cx:pt idx="12553">329</cx:pt>
          <cx:pt idx="12554">330</cx:pt>
          <cx:pt idx="12555">331</cx:pt>
          <cx:pt idx="12556">332</cx:pt>
          <cx:pt idx="12557">333</cx:pt>
          <cx:pt idx="12558">334</cx:pt>
          <cx:pt idx="12559">335</cx:pt>
          <cx:pt idx="12560">338</cx:pt>
          <cx:pt idx="12561">337</cx:pt>
          <cx:pt idx="12562">338</cx:pt>
          <cx:pt idx="12563">339</cx:pt>
          <cx:pt idx="12564">339</cx:pt>
          <cx:pt idx="12565">340</cx:pt>
          <cx:pt idx="12566">334</cx:pt>
          <cx:pt idx="12567">333</cx:pt>
          <cx:pt idx="12568">330</cx:pt>
          <cx:pt idx="12569">329</cx:pt>
          <cx:pt idx="12570">328</cx:pt>
          <cx:pt idx="12571">327</cx:pt>
          <cx:pt idx="12572">327</cx:pt>
          <cx:pt idx="12573">326</cx:pt>
          <cx:pt idx="12574">326</cx:pt>
          <cx:pt idx="12575">327</cx:pt>
          <cx:pt idx="12576">328</cx:pt>
          <cx:pt idx="12577">328</cx:pt>
          <cx:pt idx="12578">330</cx:pt>
          <cx:pt idx="12579">328</cx:pt>
          <cx:pt idx="12580">328</cx:pt>
          <cx:pt idx="12581">326</cx:pt>
          <cx:pt idx="12582">325</cx:pt>
          <cx:pt idx="12583">325</cx:pt>
          <cx:pt idx="12584">323</cx:pt>
          <cx:pt idx="12585">325</cx:pt>
          <cx:pt idx="12586">323</cx:pt>
          <cx:pt idx="12587">323</cx:pt>
          <cx:pt idx="12588">324</cx:pt>
          <cx:pt idx="12589">323</cx:pt>
          <cx:pt idx="12590">324</cx:pt>
          <cx:pt idx="12591">325</cx:pt>
          <cx:pt idx="12592">325</cx:pt>
          <cx:pt idx="12593">324</cx:pt>
          <cx:pt idx="12594">324</cx:pt>
          <cx:pt idx="12595">325</cx:pt>
          <cx:pt idx="12596">323</cx:pt>
          <cx:pt idx="12597">321</cx:pt>
          <cx:pt idx="12598">320</cx:pt>
          <cx:pt idx="12599">318</cx:pt>
          <cx:pt idx="12600">318</cx:pt>
          <cx:pt idx="12601">318</cx:pt>
          <cx:pt idx="12602">319</cx:pt>
          <cx:pt idx="12603">319</cx:pt>
          <cx:pt idx="12604">318</cx:pt>
          <cx:pt idx="12605">317</cx:pt>
          <cx:pt idx="12606">316</cx:pt>
          <cx:pt idx="12607">315</cx:pt>
          <cx:pt idx="12608">316</cx:pt>
          <cx:pt idx="12609">311</cx:pt>
          <cx:pt idx="12610">311</cx:pt>
          <cx:pt idx="12611">310</cx:pt>
          <cx:pt idx="12612">309</cx:pt>
          <cx:pt idx="12613">312</cx:pt>
          <cx:pt idx="12614">311</cx:pt>
          <cx:pt idx="12615">312</cx:pt>
          <cx:pt idx="12616">311</cx:pt>
          <cx:pt idx="12617">309</cx:pt>
          <cx:pt idx="12618">307</cx:pt>
          <cx:pt idx="12619">306</cx:pt>
          <cx:pt idx="12620">304</cx:pt>
          <cx:pt idx="12621">303</cx:pt>
          <cx:pt idx="12622">302</cx:pt>
          <cx:pt idx="12623">300</cx:pt>
          <cx:pt idx="12624">298</cx:pt>
          <cx:pt idx="12625">298</cx:pt>
          <cx:pt idx="12626">298</cx:pt>
          <cx:pt idx="12627">298</cx:pt>
          <cx:pt idx="12628">298</cx:pt>
          <cx:pt idx="12629">297</cx:pt>
          <cx:pt idx="12630">296</cx:pt>
          <cx:pt idx="12631">299</cx:pt>
          <cx:pt idx="12632">300</cx:pt>
          <cx:pt idx="12633">299</cx:pt>
          <cx:pt idx="12634">301</cx:pt>
          <cx:pt idx="12635">303</cx:pt>
          <cx:pt idx="12636">304</cx:pt>
          <cx:pt idx="12637">303</cx:pt>
          <cx:pt idx="12638">305</cx:pt>
          <cx:pt idx="12639">309</cx:pt>
          <cx:pt idx="12640">308</cx:pt>
          <cx:pt idx="12641">310</cx:pt>
          <cx:pt idx="12642">311</cx:pt>
          <cx:pt idx="12643">313</cx:pt>
          <cx:pt idx="12644">312</cx:pt>
          <cx:pt idx="12645">312</cx:pt>
          <cx:pt idx="12646">312</cx:pt>
          <cx:pt idx="12647">313</cx:pt>
          <cx:pt idx="12648">313</cx:pt>
          <cx:pt idx="12649">313</cx:pt>
          <cx:pt idx="12650">313</cx:pt>
          <cx:pt idx="12651">313</cx:pt>
          <cx:pt idx="12652">313</cx:pt>
          <cx:pt idx="12653">313</cx:pt>
          <cx:pt idx="12654">313</cx:pt>
          <cx:pt idx="12655">313</cx:pt>
          <cx:pt idx="12656">312</cx:pt>
          <cx:pt idx="12657">309</cx:pt>
          <cx:pt idx="12658">306</cx:pt>
          <cx:pt idx="12659">304</cx:pt>
          <cx:pt idx="12660">305</cx:pt>
          <cx:pt idx="12661">304</cx:pt>
          <cx:pt idx="12662">305</cx:pt>
          <cx:pt idx="12663">306</cx:pt>
          <cx:pt idx="12664">307</cx:pt>
          <cx:pt idx="12665">307</cx:pt>
          <cx:pt idx="12666">309</cx:pt>
          <cx:pt idx="12667">308</cx:pt>
          <cx:pt idx="12668">307</cx:pt>
          <cx:pt idx="12669">307</cx:pt>
          <cx:pt idx="12670">306</cx:pt>
          <cx:pt idx="12671">307</cx:pt>
          <cx:pt idx="12672">305</cx:pt>
          <cx:pt idx="12673">305</cx:pt>
          <cx:pt idx="12674">305</cx:pt>
          <cx:pt idx="12675">304</cx:pt>
          <cx:pt idx="12676">304</cx:pt>
          <cx:pt idx="12677">306</cx:pt>
          <cx:pt idx="12678">303</cx:pt>
          <cx:pt idx="12679">306</cx:pt>
          <cx:pt idx="12680">306</cx:pt>
          <cx:pt idx="12681">304</cx:pt>
          <cx:pt idx="12682">307</cx:pt>
          <cx:pt idx="12683">306</cx:pt>
          <cx:pt idx="12684">306</cx:pt>
          <cx:pt idx="12685">309</cx:pt>
          <cx:pt idx="12686">305</cx:pt>
          <cx:pt idx="12687">308</cx:pt>
          <cx:pt idx="12688">308</cx:pt>
          <cx:pt idx="12689">313</cx:pt>
          <cx:pt idx="12690">314</cx:pt>
          <cx:pt idx="12691">313</cx:pt>
          <cx:pt idx="12692">313</cx:pt>
          <cx:pt idx="12693">313</cx:pt>
          <cx:pt idx="12694">313</cx:pt>
          <cx:pt idx="12695">313</cx:pt>
          <cx:pt idx="12696">312</cx:pt>
          <cx:pt idx="12697">312</cx:pt>
          <cx:pt idx="12698">312</cx:pt>
          <cx:pt idx="12699">311</cx:pt>
          <cx:pt idx="12700">312</cx:pt>
          <cx:pt idx="12701">313</cx:pt>
          <cx:pt idx="12702">313</cx:pt>
          <cx:pt idx="12703">314</cx:pt>
          <cx:pt idx="12704">316</cx:pt>
          <cx:pt idx="12705">314</cx:pt>
          <cx:pt idx="12706">313</cx:pt>
          <cx:pt idx="12707">313</cx:pt>
          <cx:pt idx="12708">315</cx:pt>
          <cx:pt idx="12709">311</cx:pt>
          <cx:pt idx="12710">310</cx:pt>
          <cx:pt idx="12711">309</cx:pt>
          <cx:pt idx="12712">311</cx:pt>
          <cx:pt idx="12713">309</cx:pt>
          <cx:pt idx="12714">313</cx:pt>
          <cx:pt idx="12715">313</cx:pt>
          <cx:pt idx="12716">313</cx:pt>
          <cx:pt idx="12717">312</cx:pt>
          <cx:pt idx="12718">313</cx:pt>
          <cx:pt idx="12719">311</cx:pt>
          <cx:pt idx="12720">312</cx:pt>
          <cx:pt idx="12721">312</cx:pt>
          <cx:pt idx="12722">312</cx:pt>
          <cx:pt idx="12723">311</cx:pt>
          <cx:pt idx="12724">310</cx:pt>
          <cx:pt idx="12725">310</cx:pt>
          <cx:pt idx="12726">310</cx:pt>
          <cx:pt idx="12727">314</cx:pt>
          <cx:pt idx="12728">313</cx:pt>
          <cx:pt idx="12729">312</cx:pt>
          <cx:pt idx="12730">312</cx:pt>
          <cx:pt idx="12731">310</cx:pt>
          <cx:pt idx="12732">309</cx:pt>
          <cx:pt idx="12733">310</cx:pt>
          <cx:pt idx="12734">306</cx:pt>
          <cx:pt idx="12735">310</cx:pt>
          <cx:pt idx="12736">309</cx:pt>
          <cx:pt idx="12737">308</cx:pt>
          <cx:pt idx="12738">307</cx:pt>
          <cx:pt idx="12739">309</cx:pt>
          <cx:pt idx="12740">310</cx:pt>
          <cx:pt idx="12741">310</cx:pt>
          <cx:pt idx="12742">310</cx:pt>
          <cx:pt idx="12743">310</cx:pt>
          <cx:pt idx="12744">309</cx:pt>
          <cx:pt idx="12745">309</cx:pt>
          <cx:pt idx="12746">309</cx:pt>
          <cx:pt idx="12747">309</cx:pt>
          <cx:pt idx="12748">308</cx:pt>
          <cx:pt idx="12749">307</cx:pt>
          <cx:pt idx="12750">306</cx:pt>
          <cx:pt idx="12751">307</cx:pt>
          <cx:pt idx="12752">305</cx:pt>
          <cx:pt idx="12753">306</cx:pt>
          <cx:pt idx="12754">307</cx:pt>
          <cx:pt idx="12755">305</cx:pt>
          <cx:pt idx="12756">305</cx:pt>
          <cx:pt idx="12757">305</cx:pt>
          <cx:pt idx="12758">305</cx:pt>
          <cx:pt idx="12759">304</cx:pt>
          <cx:pt idx="12760">304</cx:pt>
          <cx:pt idx="12761">302</cx:pt>
          <cx:pt idx="12762">303</cx:pt>
          <cx:pt idx="12763">304</cx:pt>
          <cx:pt idx="12764">304</cx:pt>
          <cx:pt idx="12765">306</cx:pt>
          <cx:pt idx="12766">306</cx:pt>
          <cx:pt idx="12767">306</cx:pt>
          <cx:pt idx="12768">305</cx:pt>
          <cx:pt idx="12769">305</cx:pt>
          <cx:pt idx="12770">305</cx:pt>
          <cx:pt idx="12771">304</cx:pt>
          <cx:pt idx="12772">303</cx:pt>
          <cx:pt idx="12773">302</cx:pt>
          <cx:pt idx="12774">301</cx:pt>
          <cx:pt idx="12775">302</cx:pt>
          <cx:pt idx="12776">303</cx:pt>
          <cx:pt idx="12777">303</cx:pt>
          <cx:pt idx="12778">305</cx:pt>
          <cx:pt idx="12779">302</cx:pt>
          <cx:pt idx="12780">302</cx:pt>
          <cx:pt idx="12781">302</cx:pt>
          <cx:pt idx="12782">301</cx:pt>
          <cx:pt idx="12783">298</cx:pt>
          <cx:pt idx="12784">297</cx:pt>
          <cx:pt idx="12785">296</cx:pt>
          <cx:pt idx="12786">294</cx:pt>
          <cx:pt idx="12787">294</cx:pt>
          <cx:pt idx="12788">292</cx:pt>
          <cx:pt idx="12789">293</cx:pt>
          <cx:pt idx="12790">292</cx:pt>
          <cx:pt idx="12791">291</cx:pt>
          <cx:pt idx="12792">291</cx:pt>
          <cx:pt idx="12793">289</cx:pt>
          <cx:pt idx="12794">288</cx:pt>
          <cx:pt idx="12795">287</cx:pt>
          <cx:pt idx="12796">285</cx:pt>
          <cx:pt idx="12797">284</cx:pt>
          <cx:pt idx="12798">283</cx:pt>
          <cx:pt idx="12799">282</cx:pt>
          <cx:pt idx="12800">288</cx:pt>
          <cx:pt idx="12801">286</cx:pt>
          <cx:pt idx="12802">289</cx:pt>
          <cx:pt idx="12803">289</cx:pt>
          <cx:pt idx="12804">290</cx:pt>
          <cx:pt idx="12805">292</cx:pt>
          <cx:pt idx="12806">294</cx:pt>
          <cx:pt idx="12807">289</cx:pt>
          <cx:pt idx="12808">291</cx:pt>
          <cx:pt idx="12809">296</cx:pt>
          <cx:pt idx="12810">296</cx:pt>
          <cx:pt idx="12811">299</cx:pt>
          <cx:pt idx="12812">300</cx:pt>
          <cx:pt idx="12813">300</cx:pt>
          <cx:pt idx="12814">306</cx:pt>
          <cx:pt idx="12815">306</cx:pt>
          <cx:pt idx="12816">306</cx:pt>
          <cx:pt idx="12817">307</cx:pt>
          <cx:pt idx="12818">304</cx:pt>
          <cx:pt idx="12819">302</cx:pt>
          <cx:pt idx="12820">301</cx:pt>
          <cx:pt idx="12821">299</cx:pt>
          <cx:pt idx="12822">296</cx:pt>
          <cx:pt idx="12823">296</cx:pt>
          <cx:pt idx="12824">295</cx:pt>
          <cx:pt idx="12825">300</cx:pt>
          <cx:pt idx="12826">296</cx:pt>
          <cx:pt idx="12827">300</cx:pt>
          <cx:pt idx="12828">299</cx:pt>
          <cx:pt idx="12829">301</cx:pt>
          <cx:pt idx="12830">299</cx:pt>
          <cx:pt idx="12831">297</cx:pt>
          <cx:pt idx="12832">296</cx:pt>
          <cx:pt idx="12833">295</cx:pt>
          <cx:pt idx="12834">296</cx:pt>
          <cx:pt idx="12835">293</cx:pt>
          <cx:pt idx="12836">292</cx:pt>
          <cx:pt idx="12837">296</cx:pt>
          <cx:pt idx="12838">295</cx:pt>
          <cx:pt idx="12839">298</cx:pt>
          <cx:pt idx="12840">300</cx:pt>
          <cx:pt idx="12841">300</cx:pt>
          <cx:pt idx="12842">299</cx:pt>
          <cx:pt idx="12843">300</cx:pt>
          <cx:pt idx="12844">301</cx:pt>
          <cx:pt idx="12845">302</cx:pt>
          <cx:pt idx="12846">300</cx:pt>
          <cx:pt idx="12847">295</cx:pt>
          <cx:pt idx="12848">297</cx:pt>
          <cx:pt idx="12849">296</cx:pt>
          <cx:pt idx="12850">300</cx:pt>
          <cx:pt idx="12851">298</cx:pt>
          <cx:pt idx="12852">297</cx:pt>
          <cx:pt idx="12853">295</cx:pt>
          <cx:pt idx="12854">298</cx:pt>
          <cx:pt idx="12855">297</cx:pt>
          <cx:pt idx="12856">293</cx:pt>
          <cx:pt idx="12857">293</cx:pt>
          <cx:pt idx="12858">295</cx:pt>
          <cx:pt idx="12859">294</cx:pt>
          <cx:pt idx="12860">297</cx:pt>
          <cx:pt idx="12861">295</cx:pt>
          <cx:pt idx="12862">298</cx:pt>
          <cx:pt idx="12863">297</cx:pt>
          <cx:pt idx="12864">298</cx:pt>
          <cx:pt idx="12865">299</cx:pt>
          <cx:pt idx="12866">299</cx:pt>
          <cx:pt idx="12867">297</cx:pt>
          <cx:pt idx="12868">297</cx:pt>
          <cx:pt idx="12869">296</cx:pt>
          <cx:pt idx="12870">294</cx:pt>
          <cx:pt idx="12871">291</cx:pt>
          <cx:pt idx="12872">295</cx:pt>
          <cx:pt idx="12873">291</cx:pt>
          <cx:pt idx="12874">295</cx:pt>
          <cx:pt idx="12875">292</cx:pt>
          <cx:pt idx="12876">291</cx:pt>
          <cx:pt idx="12877">292</cx:pt>
          <cx:pt idx="12878">292</cx:pt>
          <cx:pt idx="12879">293</cx:pt>
          <cx:pt idx="12880">290</cx:pt>
          <cx:pt idx="12881">289</cx:pt>
          <cx:pt idx="12882">289</cx:pt>
          <cx:pt idx="12883">291</cx:pt>
          <cx:pt idx="12884">296</cx:pt>
          <cx:pt idx="12885">295</cx:pt>
          <cx:pt idx="12886">296</cx:pt>
          <cx:pt idx="12887">299</cx:pt>
          <cx:pt idx="12888">299</cx:pt>
          <cx:pt idx="12889">299</cx:pt>
          <cx:pt idx="12890">296</cx:pt>
          <cx:pt idx="12891">296</cx:pt>
          <cx:pt idx="12892">297</cx:pt>
          <cx:pt idx="12893">299</cx:pt>
          <cx:pt idx="12894">295</cx:pt>
          <cx:pt idx="12895">296</cx:pt>
          <cx:pt idx="12896">292</cx:pt>
          <cx:pt idx="12897">292</cx:pt>
          <cx:pt idx="12898">291</cx:pt>
          <cx:pt idx="12899">291</cx:pt>
          <cx:pt idx="12900">292</cx:pt>
          <cx:pt idx="12901">290</cx:pt>
          <cx:pt idx="12902">293</cx:pt>
          <cx:pt idx="12903">289</cx:pt>
          <cx:pt idx="12904">291</cx:pt>
          <cx:pt idx="12905">295</cx:pt>
          <cx:pt idx="12906">290</cx:pt>
          <cx:pt idx="12907">291</cx:pt>
          <cx:pt idx="12908">292</cx:pt>
          <cx:pt idx="12909">293</cx:pt>
          <cx:pt idx="12910">295</cx:pt>
          <cx:pt idx="12911">294</cx:pt>
          <cx:pt idx="12912">294</cx:pt>
          <cx:pt idx="12913">294</cx:pt>
          <cx:pt idx="12914">293</cx:pt>
          <cx:pt idx="12915">297</cx:pt>
          <cx:pt idx="12916">297</cx:pt>
          <cx:pt idx="12917">297</cx:pt>
          <cx:pt idx="12918">298</cx:pt>
          <cx:pt idx="12919">299</cx:pt>
          <cx:pt idx="12920">301</cx:pt>
          <cx:pt idx="12921">299</cx:pt>
          <cx:pt idx="12922">300</cx:pt>
          <cx:pt idx="12923">299</cx:pt>
          <cx:pt idx="12924">300</cx:pt>
          <cx:pt idx="12925">297</cx:pt>
          <cx:pt idx="12926">300</cx:pt>
          <cx:pt idx="12927">303</cx:pt>
          <cx:pt idx="12928">297</cx:pt>
          <cx:pt idx="12929">298</cx:pt>
          <cx:pt idx="12930">295</cx:pt>
          <cx:pt idx="12931">297</cx:pt>
          <cx:pt idx="12932">297</cx:pt>
          <cx:pt idx="12933">297</cx:pt>
          <cx:pt idx="12934">297</cx:pt>
          <cx:pt idx="12935">296</cx:pt>
          <cx:pt idx="12936">295</cx:pt>
          <cx:pt idx="12937">295</cx:pt>
          <cx:pt idx="12938">295</cx:pt>
          <cx:pt idx="12939">295</cx:pt>
          <cx:pt idx="12940">294</cx:pt>
          <cx:pt idx="12941">295</cx:pt>
          <cx:pt idx="12942">294</cx:pt>
          <cx:pt idx="12943">293</cx:pt>
          <cx:pt idx="12944">295</cx:pt>
          <cx:pt idx="12945">294</cx:pt>
          <cx:pt idx="12946">296</cx:pt>
          <cx:pt idx="12947">295</cx:pt>
          <cx:pt idx="12948">294</cx:pt>
          <cx:pt idx="12949">293</cx:pt>
          <cx:pt idx="12950">294</cx:pt>
          <cx:pt idx="12951">298</cx:pt>
          <cx:pt idx="12952">294</cx:pt>
          <cx:pt idx="12953">297</cx:pt>
          <cx:pt idx="12954">296</cx:pt>
          <cx:pt idx="12955">296</cx:pt>
          <cx:pt idx="12956">297</cx:pt>
          <cx:pt idx="12957">300</cx:pt>
          <cx:pt idx="12958">300</cx:pt>
          <cx:pt idx="12959">301</cx:pt>
          <cx:pt idx="12960">300</cx:pt>
          <cx:pt idx="12961">301</cx:pt>
          <cx:pt idx="12962">301</cx:pt>
          <cx:pt idx="12963">301</cx:pt>
          <cx:pt idx="12964">301</cx:pt>
          <cx:pt idx="12965">302</cx:pt>
          <cx:pt idx="12966">303</cx:pt>
          <cx:pt idx="12967">302</cx:pt>
          <cx:pt idx="12968">303</cx:pt>
          <cx:pt idx="12969">297</cx:pt>
          <cx:pt idx="12970">298</cx:pt>
          <cx:pt idx="12971">300</cx:pt>
          <cx:pt idx="12972">300</cx:pt>
          <cx:pt idx="12973">300</cx:pt>
          <cx:pt idx="12974">303</cx:pt>
          <cx:pt idx="12975">302</cx:pt>
          <cx:pt idx="12976">299</cx:pt>
          <cx:pt idx="12977">300</cx:pt>
          <cx:pt idx="12978">300</cx:pt>
          <cx:pt idx="12979">299</cx:pt>
          <cx:pt idx="12980">301</cx:pt>
          <cx:pt idx="12981">299</cx:pt>
          <cx:pt idx="12982">299</cx:pt>
          <cx:pt idx="12983">298</cx:pt>
          <cx:pt idx="12984">299</cx:pt>
          <cx:pt idx="12985">299</cx:pt>
          <cx:pt idx="12986">299</cx:pt>
          <cx:pt idx="12987">298</cx:pt>
          <cx:pt idx="12988">298</cx:pt>
          <cx:pt idx="12989">298</cx:pt>
          <cx:pt idx="12990">297</cx:pt>
          <cx:pt idx="12991">300</cx:pt>
          <cx:pt idx="12992">297</cx:pt>
          <cx:pt idx="12993">296</cx:pt>
          <cx:pt idx="12994">298</cx:pt>
          <cx:pt idx="12995">292</cx:pt>
          <cx:pt idx="12996">295</cx:pt>
          <cx:pt idx="12997">298</cx:pt>
          <cx:pt idx="12998">295</cx:pt>
          <cx:pt idx="12999">293</cx:pt>
          <cx:pt idx="13000">298</cx:pt>
          <cx:pt idx="13001">295</cx:pt>
          <cx:pt idx="13002">298</cx:pt>
          <cx:pt idx="13003">297</cx:pt>
          <cx:pt idx="13004">297</cx:pt>
          <cx:pt idx="13005">298</cx:pt>
          <cx:pt idx="13006">298</cx:pt>
          <cx:pt idx="13007">297</cx:pt>
          <cx:pt idx="13008">297</cx:pt>
          <cx:pt idx="13009">297</cx:pt>
          <cx:pt idx="13010">297</cx:pt>
          <cx:pt idx="13011">296</cx:pt>
          <cx:pt idx="13012">299</cx:pt>
          <cx:pt idx="13013">298</cx:pt>
          <cx:pt idx="13014">298</cx:pt>
          <cx:pt idx="13015">296</cx:pt>
          <cx:pt idx="13016">293</cx:pt>
          <cx:pt idx="13017">296</cx:pt>
          <cx:pt idx="13018">298</cx:pt>
          <cx:pt idx="13019">294</cx:pt>
          <cx:pt idx="13020">298</cx:pt>
          <cx:pt idx="13021">296</cx:pt>
          <cx:pt idx="13022">296</cx:pt>
          <cx:pt idx="13023">293</cx:pt>
          <cx:pt idx="13024">292</cx:pt>
          <cx:pt idx="13025">295</cx:pt>
          <cx:pt idx="13026">291</cx:pt>
          <cx:pt idx="13027">290</cx:pt>
          <cx:pt idx="13028">292</cx:pt>
          <cx:pt idx="13029">291</cx:pt>
          <cx:pt idx="13030">293</cx:pt>
          <cx:pt idx="13031">292</cx:pt>
          <cx:pt idx="13032">294</cx:pt>
          <cx:pt idx="13033">301</cx:pt>
          <cx:pt idx="13034">304</cx:pt>
          <cx:pt idx="13035">312</cx:pt>
          <cx:pt idx="13036">316</cx:pt>
          <cx:pt idx="13037">322</cx:pt>
          <cx:pt idx="13038">315</cx:pt>
          <cx:pt idx="13039">307</cx:pt>
          <cx:pt idx="13040">295</cx:pt>
          <cx:pt idx="13041">292</cx:pt>
          <cx:pt idx="13042">289</cx:pt>
          <cx:pt idx="13043">292</cx:pt>
          <cx:pt idx="13044">290</cx:pt>
          <cx:pt idx="13045">295</cx:pt>
          <cx:pt idx="13046">296</cx:pt>
          <cx:pt idx="13047">299</cx:pt>
          <cx:pt idx="13048">306</cx:pt>
          <cx:pt idx="13049">305</cx:pt>
          <cx:pt idx="13050">305</cx:pt>
          <cx:pt idx="13051">305</cx:pt>
          <cx:pt idx="13052">304</cx:pt>
          <cx:pt idx="13053">306</cx:pt>
          <cx:pt idx="13054">305</cx:pt>
          <cx:pt idx="13055">305</cx:pt>
          <cx:pt idx="13056">304</cx:pt>
          <cx:pt idx="13057">306</cx:pt>
          <cx:pt idx="13058">308</cx:pt>
          <cx:pt idx="13059">310</cx:pt>
          <cx:pt idx="13060">310</cx:pt>
          <cx:pt idx="13061">312</cx:pt>
          <cx:pt idx="13062">312</cx:pt>
          <cx:pt idx="13063">309</cx:pt>
          <cx:pt idx="13064">305</cx:pt>
          <cx:pt idx="13065">303</cx:pt>
          <cx:pt idx="13066">299</cx:pt>
          <cx:pt idx="13067">298</cx:pt>
          <cx:pt idx="13068">294</cx:pt>
          <cx:pt idx="13069">296</cx:pt>
          <cx:pt idx="13070">293</cx:pt>
          <cx:pt idx="13071">293</cx:pt>
          <cx:pt idx="13072">297</cx:pt>
          <cx:pt idx="13073">295</cx:pt>
          <cx:pt idx="13074">299</cx:pt>
          <cx:pt idx="13075">299</cx:pt>
          <cx:pt idx="13076">302</cx:pt>
          <cx:pt idx="13077">301</cx:pt>
          <cx:pt idx="13078">302</cx:pt>
          <cx:pt idx="13079">304</cx:pt>
          <cx:pt idx="13080">305</cx:pt>
          <cx:pt idx="13081">307</cx:pt>
          <cx:pt idx="13082">307</cx:pt>
          <cx:pt idx="13083">307</cx:pt>
          <cx:pt idx="13084">308</cx:pt>
          <cx:pt idx="13085">309</cx:pt>
          <cx:pt idx="13086">312</cx:pt>
          <cx:pt idx="13087">311</cx:pt>
          <cx:pt idx="13088">299</cx:pt>
          <cx:pt idx="13089">298</cx:pt>
          <cx:pt idx="13090">298</cx:pt>
          <cx:pt idx="13091">293</cx:pt>
          <cx:pt idx="13092">292</cx:pt>
          <cx:pt idx="13093">288</cx:pt>
          <cx:pt idx="13094">291</cx:pt>
          <cx:pt idx="13095">290</cx:pt>
          <cx:pt idx="13096">293</cx:pt>
          <cx:pt idx="13097">292</cx:pt>
          <cx:pt idx="13098">291</cx:pt>
          <cx:pt idx="13099">293</cx:pt>
          <cx:pt idx="13100">292</cx:pt>
          <cx:pt idx="13101">292</cx:pt>
          <cx:pt idx="13102">291</cx:pt>
          <cx:pt idx="13103">291</cx:pt>
          <cx:pt idx="13104">291</cx:pt>
          <cx:pt idx="13105">291</cx:pt>
          <cx:pt idx="13106">292</cx:pt>
          <cx:pt idx="13107">291</cx:pt>
          <cx:pt idx="13108">291</cx:pt>
          <cx:pt idx="13109">291</cx:pt>
          <cx:pt idx="13110">290</cx:pt>
          <cx:pt idx="13111">291</cx:pt>
          <cx:pt idx="13112">292</cx:pt>
          <cx:pt idx="13113">294</cx:pt>
          <cx:pt idx="13114">295</cx:pt>
          <cx:pt idx="13115">290</cx:pt>
          <cx:pt idx="13116">291</cx:pt>
          <cx:pt idx="13117">295</cx:pt>
          <cx:pt idx="13118">292</cx:pt>
          <cx:pt idx="13119">296</cx:pt>
          <cx:pt idx="13120">299</cx:pt>
          <cx:pt idx="13121">298</cx:pt>
          <cx:pt idx="13122">297</cx:pt>
          <cx:pt idx="13123">299</cx:pt>
          <cx:pt idx="13124">296</cx:pt>
          <cx:pt idx="13125">294</cx:pt>
          <cx:pt idx="13126">296</cx:pt>
          <cx:pt idx="13127">294</cx:pt>
          <cx:pt idx="13128">293</cx:pt>
          <cx:pt idx="13129">293</cx:pt>
          <cx:pt idx="13130">293</cx:pt>
          <cx:pt idx="13131">291</cx:pt>
          <cx:pt idx="13132">291</cx:pt>
          <cx:pt idx="13133">292</cx:pt>
          <cx:pt idx="13134">291</cx:pt>
          <cx:pt idx="13135">293</cx:pt>
          <cx:pt idx="13136">290</cx:pt>
          <cx:pt idx="13137">292</cx:pt>
          <cx:pt idx="13138">290</cx:pt>
          <cx:pt idx="13139">289</cx:pt>
          <cx:pt idx="13140">289</cx:pt>
          <cx:pt idx="13141">287</cx:pt>
          <cx:pt idx="13142">289</cx:pt>
          <cx:pt idx="13143">287</cx:pt>
          <cx:pt idx="13144">291</cx:pt>
          <cx:pt idx="13145">293</cx:pt>
          <cx:pt idx="13146">288</cx:pt>
          <cx:pt idx="13147">289</cx:pt>
          <cx:pt idx="13148">292</cx:pt>
          <cx:pt idx="13149">293</cx:pt>
          <cx:pt idx="13150">293</cx:pt>
          <cx:pt idx="13151">295</cx:pt>
          <cx:pt idx="13152">295</cx:pt>
          <cx:pt idx="13153">296</cx:pt>
          <cx:pt idx="13154">295</cx:pt>
          <cx:pt idx="13155">293</cx:pt>
          <cx:pt idx="13156">294</cx:pt>
          <cx:pt idx="13157">295</cx:pt>
          <cx:pt idx="13158">294</cx:pt>
          <cx:pt idx="13159">293</cx:pt>
          <cx:pt idx="13160">295</cx:pt>
          <cx:pt idx="13161">297</cx:pt>
          <cx:pt idx="13162">295</cx:pt>
          <cx:pt idx="13163">294</cx:pt>
          <cx:pt idx="13164">296</cx:pt>
          <cx:pt idx="13165">295</cx:pt>
          <cx:pt idx="13166">295</cx:pt>
          <cx:pt idx="13167">295</cx:pt>
          <cx:pt idx="13168">296</cx:pt>
          <cx:pt idx="13169">293</cx:pt>
          <cx:pt idx="13170">296</cx:pt>
          <cx:pt idx="13171">299</cx:pt>
          <cx:pt idx="13172">304</cx:pt>
          <cx:pt idx="13173">299</cx:pt>
          <cx:pt idx="13174">299</cx:pt>
          <cx:pt idx="13175">299</cx:pt>
          <cx:pt idx="13176">300</cx:pt>
          <cx:pt idx="13177">300</cx:pt>
          <cx:pt idx="13178">300</cx:pt>
          <cx:pt idx="13179">299</cx:pt>
          <cx:pt idx="13180">296</cx:pt>
          <cx:pt idx="13181">297</cx:pt>
          <cx:pt idx="13182">301</cx:pt>
          <cx:pt idx="13183">298</cx:pt>
          <cx:pt idx="13184">302</cx:pt>
          <cx:pt idx="13185">300</cx:pt>
          <cx:pt idx="13186">297</cx:pt>
          <cx:pt idx="13187">297</cx:pt>
          <cx:pt idx="13188">298</cx:pt>
          <cx:pt idx="13189">300</cx:pt>
          <cx:pt idx="13190">299</cx:pt>
          <cx:pt idx="13191">300</cx:pt>
          <cx:pt idx="13192">297</cx:pt>
          <cx:pt idx="13193">297</cx:pt>
          <cx:pt idx="13194">296</cx:pt>
          <cx:pt idx="13195">298</cx:pt>
          <cx:pt idx="13196">299</cx:pt>
          <cx:pt idx="13197">297</cx:pt>
          <cx:pt idx="13198">294</cx:pt>
          <cx:pt idx="13199">295</cx:pt>
          <cx:pt idx="13200">295</cx:pt>
          <cx:pt idx="13201">297</cx:pt>
          <cx:pt idx="13202">298</cx:pt>
          <cx:pt idx="13203">299</cx:pt>
          <cx:pt idx="13204">299</cx:pt>
          <cx:pt idx="13205">298</cx:pt>
          <cx:pt idx="13206">299</cx:pt>
          <cx:pt idx="13207">300</cx:pt>
          <cx:pt idx="13208">299</cx:pt>
          <cx:pt idx="13209">299</cx:pt>
          <cx:pt idx="13210">301</cx:pt>
          <cx:pt idx="13211">301</cx:pt>
          <cx:pt idx="13212">299</cx:pt>
          <cx:pt idx="13213">298</cx:pt>
          <cx:pt idx="13214">298</cx:pt>
          <cx:pt idx="13215">296</cx:pt>
          <cx:pt idx="13216">295</cx:pt>
          <cx:pt idx="13217">298</cx:pt>
          <cx:pt idx="13218">292</cx:pt>
          <cx:pt idx="13219">296</cx:pt>
          <cx:pt idx="13220">296</cx:pt>
          <cx:pt idx="13221">298</cx:pt>
          <cx:pt idx="13222">298</cx:pt>
          <cx:pt idx="13223">301</cx:pt>
          <cx:pt idx="13224">301</cx:pt>
          <cx:pt idx="13225">302</cx:pt>
          <cx:pt idx="13226">302</cx:pt>
          <cx:pt idx="13227">301</cx:pt>
          <cx:pt idx="13228">299</cx:pt>
          <cx:pt idx="13229">298</cx:pt>
          <cx:pt idx="13230">295</cx:pt>
          <cx:pt idx="13231">294</cx:pt>
          <cx:pt idx="13232">288</cx:pt>
          <cx:pt idx="13233">291</cx:pt>
          <cx:pt idx="13234">293</cx:pt>
          <cx:pt idx="13235">292</cx:pt>
          <cx:pt idx="13236">295</cx:pt>
          <cx:pt idx="13237">297</cx:pt>
          <cx:pt idx="13238">299</cx:pt>
          <cx:pt idx="13239">299</cx:pt>
          <cx:pt idx="13240">299</cx:pt>
          <cx:pt idx="13241">296</cx:pt>
          <cx:pt idx="13242">300</cx:pt>
          <cx:pt idx="13243">295</cx:pt>
          <cx:pt idx="13244">293</cx:pt>
          <cx:pt idx="13245">291</cx:pt>
          <cx:pt idx="13246">294</cx:pt>
          <cx:pt idx="13247">296</cx:pt>
          <cx:pt idx="13248">296</cx:pt>
          <cx:pt idx="13249">300</cx:pt>
          <cx:pt idx="13250">302</cx:pt>
          <cx:pt idx="13251">304</cx:pt>
          <cx:pt idx="13252">304</cx:pt>
          <cx:pt idx="13253">303</cx:pt>
          <cx:pt idx="13254">297</cx:pt>
          <cx:pt idx="13255">296</cx:pt>
          <cx:pt idx="13256">296</cx:pt>
          <cx:pt idx="13257">294</cx:pt>
          <cx:pt idx="13258">287</cx:pt>
          <cx:pt idx="13259">286</cx:pt>
          <cx:pt idx="13260">285</cx:pt>
          <cx:pt idx="13261">287</cx:pt>
          <cx:pt idx="13262">283</cx:pt>
          <cx:pt idx="13263">285</cx:pt>
          <cx:pt idx="13264">288</cx:pt>
          <cx:pt idx="13265">289</cx:pt>
          <cx:pt idx="13266">293</cx:pt>
          <cx:pt idx="13267">295</cx:pt>
          <cx:pt idx="13268">297</cx:pt>
          <cx:pt idx="13269">297</cx:pt>
          <cx:pt idx="13270">300</cx:pt>
          <cx:pt idx="13271">301</cx:pt>
          <cx:pt idx="13272">301</cx:pt>
          <cx:pt idx="13273">297</cx:pt>
          <cx:pt idx="13274">297</cx:pt>
          <cx:pt idx="13275">296</cx:pt>
          <cx:pt idx="13276">296</cx:pt>
          <cx:pt idx="13277">295</cx:pt>
          <cx:pt idx="13278">295</cx:pt>
          <cx:pt idx="13279">291</cx:pt>
          <cx:pt idx="13280">292</cx:pt>
          <cx:pt idx="13281">296</cx:pt>
          <cx:pt idx="13282">296</cx:pt>
          <cx:pt idx="13283">303</cx:pt>
          <cx:pt idx="13284">303</cx:pt>
          <cx:pt idx="13285">305</cx:pt>
          <cx:pt idx="13286">303</cx:pt>
          <cx:pt idx="13287">301</cx:pt>
          <cx:pt idx="13288">305</cx:pt>
          <cx:pt idx="13289">301</cx:pt>
          <cx:pt idx="13290">298</cx:pt>
          <cx:pt idx="13291">300</cx:pt>
          <cx:pt idx="13292">296</cx:pt>
          <cx:pt idx="13293">295</cx:pt>
          <cx:pt idx="13294">296</cx:pt>
          <cx:pt idx="13295">295</cx:pt>
          <cx:pt idx="13296">295</cx:pt>
          <cx:pt idx="13297">295</cx:pt>
          <cx:pt idx="13298">295</cx:pt>
          <cx:pt idx="13299">295</cx:pt>
          <cx:pt idx="13300">294</cx:pt>
          <cx:pt idx="13301">294</cx:pt>
          <cx:pt idx="13302">292</cx:pt>
          <cx:pt idx="13303">292</cx:pt>
          <cx:pt idx="13304">290</cx:pt>
          <cx:pt idx="13305">292</cx:pt>
          <cx:pt idx="13306">287</cx:pt>
          <cx:pt idx="13307">288</cx:pt>
          <cx:pt idx="13308">289</cx:pt>
          <cx:pt idx="13309">287</cx:pt>
          <cx:pt idx="13310">288</cx:pt>
          <cx:pt idx="13311">290</cx:pt>
          <cx:pt idx="13312">289</cx:pt>
          <cx:pt idx="13313">287</cx:pt>
          <cx:pt idx="13314">287</cx:pt>
          <cx:pt idx="13315">287</cx:pt>
          <cx:pt idx="13316">287</cx:pt>
          <cx:pt idx="13317">288</cx:pt>
          <cx:pt idx="13318">293</cx:pt>
          <cx:pt idx="13319">291</cx:pt>
          <cx:pt idx="13320">291</cx:pt>
          <cx:pt idx="13321">293</cx:pt>
          <cx:pt idx="13322">293</cx:pt>
          <cx:pt idx="13323">293</cx:pt>
          <cx:pt idx="13324">294</cx:pt>
          <cx:pt idx="13325">294</cx:pt>
          <cx:pt idx="13326">294</cx:pt>
          <cx:pt idx="13327">294</cx:pt>
          <cx:pt idx="13328">296</cx:pt>
          <cx:pt idx="13329">296</cx:pt>
          <cx:pt idx="13330">297</cx:pt>
          <cx:pt idx="13331">297</cx:pt>
          <cx:pt idx="13332">298</cx:pt>
          <cx:pt idx="13333">298</cx:pt>
          <cx:pt idx="13334">299</cx:pt>
          <cx:pt idx="13335">301</cx:pt>
          <cx:pt idx="13336">301</cx:pt>
          <cx:pt idx="13337">297</cx:pt>
          <cx:pt idx="13338">297</cx:pt>
          <cx:pt idx="13339">302</cx:pt>
          <cx:pt idx="13340">302</cx:pt>
          <cx:pt idx="13341">300</cx:pt>
          <cx:pt idx="13342">301</cx:pt>
          <cx:pt idx="13343">302</cx:pt>
          <cx:pt idx="13344">301</cx:pt>
          <cx:pt idx="13345">301</cx:pt>
          <cx:pt idx="13346">300</cx:pt>
          <cx:pt idx="13347">299</cx:pt>
          <cx:pt idx="13348">298</cx:pt>
          <cx:pt idx="13349">297</cx:pt>
          <cx:pt idx="13350">298</cx:pt>
          <cx:pt idx="13351">297</cx:pt>
          <cx:pt idx="13352">297</cx:pt>
          <cx:pt idx="13353">295</cx:pt>
          <cx:pt idx="13354">297</cx:pt>
          <cx:pt idx="13355">292</cx:pt>
          <cx:pt idx="13356">293</cx:pt>
          <cx:pt idx="13357">292</cx:pt>
          <cx:pt idx="13358">292</cx:pt>
          <cx:pt idx="13359">291</cx:pt>
          <cx:pt idx="13360">291</cx:pt>
          <cx:pt idx="13361">296</cx:pt>
          <cx:pt idx="13362">294</cx:pt>
          <cx:pt idx="13363">294</cx:pt>
          <cx:pt idx="13364">291</cx:pt>
          <cx:pt idx="13365">296</cx:pt>
          <cx:pt idx="13366">295</cx:pt>
          <cx:pt idx="13367">299</cx:pt>
          <cx:pt idx="13368">301</cx:pt>
          <cx:pt idx="13369">298</cx:pt>
          <cx:pt idx="13370">299</cx:pt>
          <cx:pt idx="13371">300</cx:pt>
          <cx:pt idx="13372">306</cx:pt>
          <cx:pt idx="13373">311</cx:pt>
          <cx:pt idx="13374">314</cx:pt>
          <cx:pt idx="13375">316</cx:pt>
          <cx:pt idx="13376">317</cx:pt>
          <cx:pt idx="13377">314</cx:pt>
          <cx:pt idx="13378">309</cx:pt>
          <cx:pt idx="13379">305</cx:pt>
          <cx:pt idx="13380">301</cx:pt>
          <cx:pt idx="13381">303</cx:pt>
          <cx:pt idx="13382">315</cx:pt>
          <cx:pt idx="13383">327</cx:pt>
          <cx:pt idx="13384">326</cx:pt>
          <cx:pt idx="13385">326</cx:pt>
          <cx:pt idx="13386">327</cx:pt>
          <cx:pt idx="13387">326</cx:pt>
          <cx:pt idx="13388">324</cx:pt>
          <cx:pt idx="13389">321</cx:pt>
          <cx:pt idx="13390">319</cx:pt>
          <cx:pt idx="13391">317</cx:pt>
          <cx:pt idx="13392">318</cx:pt>
          <cx:pt idx="13393">318</cx:pt>
          <cx:pt idx="13394">318</cx:pt>
          <cx:pt idx="13395">318</cx:pt>
          <cx:pt idx="13396">318</cx:pt>
          <cx:pt idx="13397">318</cx:pt>
          <cx:pt idx="13398">320</cx:pt>
          <cx:pt idx="13399">322</cx:pt>
          <cx:pt idx="13400">325</cx:pt>
          <cx:pt idx="13401">331</cx:pt>
          <cx:pt idx="13402">333</cx:pt>
          <cx:pt idx="13403">335</cx:pt>
          <cx:pt idx="13404">337</cx:pt>
          <cx:pt idx="13405">340</cx:pt>
          <cx:pt idx="13406">349</cx:pt>
          <cx:pt idx="13407">348</cx:pt>
          <cx:pt idx="13408">350</cx:pt>
          <cx:pt idx="13409">348</cx:pt>
          <cx:pt idx="13410">349</cx:pt>
          <cx:pt idx="13411">349</cx:pt>
          <cx:pt idx="13412">349</cx:pt>
          <cx:pt idx="13413">349</cx:pt>
          <cx:pt idx="13414">349</cx:pt>
          <cx:pt idx="13415">357</cx:pt>
          <cx:pt idx="13416">359</cx:pt>
          <cx:pt idx="13417">361</cx:pt>
          <cx:pt idx="13418">362</cx:pt>
          <cx:pt idx="13419">363</cx:pt>
          <cx:pt idx="13420">364</cx:pt>
          <cx:pt idx="13421">366</cx:pt>
          <cx:pt idx="13422">368</cx:pt>
          <cx:pt idx="13423">370</cx:pt>
          <cx:pt idx="13424">370</cx:pt>
          <cx:pt idx="13425">370</cx:pt>
          <cx:pt idx="13426">371</cx:pt>
          <cx:pt idx="13427">370</cx:pt>
          <cx:pt idx="13428">370</cx:pt>
          <cx:pt idx="13429">368</cx:pt>
          <cx:pt idx="13430">367</cx:pt>
          <cx:pt idx="13431">366</cx:pt>
          <cx:pt idx="13432">371</cx:pt>
          <cx:pt idx="13433">373</cx:pt>
          <cx:pt idx="13434">371</cx:pt>
          <cx:pt idx="13435">373</cx:pt>
          <cx:pt idx="13436">375</cx:pt>
          <cx:pt idx="13437">376</cx:pt>
          <cx:pt idx="13438">377</cx:pt>
          <cx:pt idx="13439">377</cx:pt>
          <cx:pt idx="13440">378</cx:pt>
          <cx:pt idx="13441">378</cx:pt>
          <cx:pt idx="13442">378</cx:pt>
          <cx:pt idx="13443">378</cx:pt>
          <cx:pt idx="13444">377</cx:pt>
          <cx:pt idx="13445">378</cx:pt>
          <cx:pt idx="13446">379</cx:pt>
          <cx:pt idx="13447">381</cx:pt>
          <cx:pt idx="13448">383</cx:pt>
          <cx:pt idx="13449">385</cx:pt>
          <cx:pt idx="13450">384</cx:pt>
          <cx:pt idx="13451">388</cx:pt>
          <cx:pt idx="13452">390</cx:pt>
          <cx:pt idx="13453">389</cx:pt>
          <cx:pt idx="13454">389</cx:pt>
          <cx:pt idx="13455">389</cx:pt>
          <cx:pt idx="13456">385</cx:pt>
          <cx:pt idx="13457">386</cx:pt>
          <cx:pt idx="13458">391</cx:pt>
          <cx:pt idx="13459">390</cx:pt>
          <cx:pt idx="13460">387</cx:pt>
          <cx:pt idx="13461">384</cx:pt>
          <cx:pt idx="13462">385</cx:pt>
          <cx:pt idx="13463">384</cx:pt>
          <cx:pt idx="13464">390</cx:pt>
          <cx:pt idx="13465">391</cx:pt>
          <cx:pt idx="13466">392</cx:pt>
          <cx:pt idx="13467">393</cx:pt>
          <cx:pt idx="13468">393</cx:pt>
          <cx:pt idx="13469">389</cx:pt>
          <cx:pt idx="13470">385</cx:pt>
          <cx:pt idx="13471">384</cx:pt>
          <cx:pt idx="13472">383</cx:pt>
          <cx:pt idx="13473">383</cx:pt>
          <cx:pt idx="13474">383</cx:pt>
          <cx:pt idx="13475">385</cx:pt>
          <cx:pt idx="13476">386</cx:pt>
          <cx:pt idx="13477">386</cx:pt>
          <cx:pt idx="13478">387</cx:pt>
          <cx:pt idx="13479">387</cx:pt>
          <cx:pt idx="13480">385</cx:pt>
          <cx:pt idx="13481">385</cx:pt>
          <cx:pt idx="13482">386</cx:pt>
          <cx:pt idx="13483">384</cx:pt>
          <cx:pt idx="13484">384</cx:pt>
          <cx:pt idx="13485">384</cx:pt>
          <cx:pt idx="13486">379</cx:pt>
          <cx:pt idx="13487">382</cx:pt>
          <cx:pt idx="13488">382</cx:pt>
          <cx:pt idx="13489">382</cx:pt>
          <cx:pt idx="13490">382</cx:pt>
          <cx:pt idx="13491">382</cx:pt>
          <cx:pt idx="13492">381</cx:pt>
          <cx:pt idx="13493">381</cx:pt>
          <cx:pt idx="13494">380</cx:pt>
          <cx:pt idx="13495">379</cx:pt>
          <cx:pt idx="13496">378</cx:pt>
          <cx:pt idx="13497">379</cx:pt>
          <cx:pt idx="13498">379</cx:pt>
          <cx:pt idx="13499">377</cx:pt>
          <cx:pt idx="13500">377</cx:pt>
          <cx:pt idx="13501">373</cx:pt>
          <cx:pt idx="13502">371</cx:pt>
          <cx:pt idx="13503">368</cx:pt>
          <cx:pt idx="13504">368</cx:pt>
          <cx:pt idx="13505">367</cx:pt>
          <cx:pt idx="13506">367</cx:pt>
          <cx:pt idx="13507">367</cx:pt>
          <cx:pt idx="13508">367</cx:pt>
          <cx:pt idx="13509">368</cx:pt>
          <cx:pt idx="13510">368</cx:pt>
          <cx:pt idx="13511">367</cx:pt>
          <cx:pt idx="13512">367</cx:pt>
          <cx:pt idx="13513">367</cx:pt>
          <cx:pt idx="13514">367</cx:pt>
          <cx:pt idx="13515">373</cx:pt>
          <cx:pt idx="13516">372</cx:pt>
          <cx:pt idx="13517">370</cx:pt>
          <cx:pt idx="13518">369</cx:pt>
          <cx:pt idx="13519">365</cx:pt>
          <cx:pt idx="13520">365</cx:pt>
          <cx:pt idx="13521">365</cx:pt>
          <cx:pt idx="13522">362</cx:pt>
          <cx:pt idx="13523">362</cx:pt>
          <cx:pt idx="13524">361</cx:pt>
          <cx:pt idx="13525">361</cx:pt>
          <cx:pt idx="13526">362</cx:pt>
          <cx:pt idx="13527">362</cx:pt>
          <cx:pt idx="13528">361</cx:pt>
          <cx:pt idx="13529">361</cx:pt>
          <cx:pt idx="13530">360</cx:pt>
          <cx:pt idx="13531">361</cx:pt>
          <cx:pt idx="13532">362</cx:pt>
          <cx:pt idx="13533">363</cx:pt>
          <cx:pt idx="13534">364</cx:pt>
          <cx:pt idx="13535">362</cx:pt>
          <cx:pt idx="13536">360</cx:pt>
          <cx:pt idx="13537">358</cx:pt>
          <cx:pt idx="13538">357</cx:pt>
          <cx:pt idx="13539">355</cx:pt>
          <cx:pt idx="13540">354</cx:pt>
          <cx:pt idx="13541">353</cx:pt>
          <cx:pt idx="13542">352</cx:pt>
          <cx:pt idx="13543">352</cx:pt>
          <cx:pt idx="13544">351</cx:pt>
          <cx:pt idx="13545">349</cx:pt>
          <cx:pt idx="13546">350</cx:pt>
          <cx:pt idx="13547">346</cx:pt>
          <cx:pt idx="13548">344</cx:pt>
          <cx:pt idx="13549">347</cx:pt>
          <cx:pt idx="13550">345</cx:pt>
          <cx:pt idx="13551">345</cx:pt>
          <cx:pt idx="13552">345</cx:pt>
          <cx:pt idx="13553">342</cx:pt>
          <cx:pt idx="13554">339</cx:pt>
          <cx:pt idx="13555">339</cx:pt>
          <cx:pt idx="13556">337</cx:pt>
          <cx:pt idx="13557">337</cx:pt>
          <cx:pt idx="13558">338</cx:pt>
          <cx:pt idx="13559">339</cx:pt>
          <cx:pt idx="13560">338</cx:pt>
          <cx:pt idx="13561">338</cx:pt>
          <cx:pt idx="13562">338</cx:pt>
          <cx:pt idx="13563">337</cx:pt>
          <cx:pt idx="13564">333</cx:pt>
          <cx:pt idx="13565">332</cx:pt>
          <cx:pt idx="13566">330</cx:pt>
          <cx:pt idx="13567">329</cx:pt>
          <cx:pt idx="13568">326</cx:pt>
          <cx:pt idx="13569">321</cx:pt>
          <cx:pt idx="13570">318</cx:pt>
          <cx:pt idx="13571">321</cx:pt>
          <cx:pt idx="13572">319</cx:pt>
          <cx:pt idx="13573">322</cx:pt>
          <cx:pt idx="13574">321</cx:pt>
          <cx:pt idx="13575">324</cx:pt>
          <cx:pt idx="13576">325</cx:pt>
          <cx:pt idx="13577">327</cx:pt>
          <cx:pt idx="13578">326</cx:pt>
          <cx:pt idx="13579">324</cx:pt>
          <cx:pt idx="13580">325</cx:pt>
          <cx:pt idx="13581">324</cx:pt>
          <cx:pt idx="13582">324</cx:pt>
          <cx:pt idx="13583">323</cx:pt>
          <cx:pt idx="13584">324</cx:pt>
          <cx:pt idx="13585">324</cx:pt>
          <cx:pt idx="13586">324</cx:pt>
          <cx:pt idx="13587">323</cx:pt>
          <cx:pt idx="13588">323</cx:pt>
          <cx:pt idx="13589">322</cx:pt>
          <cx:pt idx="13590">322</cx:pt>
          <cx:pt idx="13591">323</cx:pt>
          <cx:pt idx="13592">318</cx:pt>
          <cx:pt idx="13593">314</cx:pt>
          <cx:pt idx="13594">318</cx:pt>
          <cx:pt idx="13595">322</cx:pt>
          <cx:pt idx="13596">325</cx:pt>
          <cx:pt idx="13597">328</cx:pt>
          <cx:pt idx="13598">328</cx:pt>
          <cx:pt idx="13599">327</cx:pt>
          <cx:pt idx="13600">324</cx:pt>
          <cx:pt idx="13601">322</cx:pt>
          <cx:pt idx="13602">317</cx:pt>
          <cx:pt idx="13603">318</cx:pt>
          <cx:pt idx="13604">316</cx:pt>
          <cx:pt idx="13605">314</cx:pt>
          <cx:pt idx="13606">314</cx:pt>
          <cx:pt idx="13607">315</cx:pt>
          <cx:pt idx="13608">316</cx:pt>
          <cx:pt idx="13609">316</cx:pt>
          <cx:pt idx="13610">316</cx:pt>
          <cx:pt idx="13611">315</cx:pt>
          <cx:pt idx="13612">314</cx:pt>
          <cx:pt idx="13613">313</cx:pt>
          <cx:pt idx="13614">312</cx:pt>
          <cx:pt idx="13615">308</cx:pt>
          <cx:pt idx="13616">306</cx:pt>
          <cx:pt idx="13617">305</cx:pt>
          <cx:pt idx="13618">305</cx:pt>
          <cx:pt idx="13619">309</cx:pt>
          <cx:pt idx="13620">309</cx:pt>
          <cx:pt idx="13621">309</cx:pt>
          <cx:pt idx="13622">309</cx:pt>
          <cx:pt idx="13623">308</cx:pt>
          <cx:pt idx="13624">307</cx:pt>
          <cx:pt idx="13625">309</cx:pt>
          <cx:pt idx="13626">310</cx:pt>
          <cx:pt idx="13627">306</cx:pt>
          <cx:pt idx="13628">306</cx:pt>
          <cx:pt idx="13629">304</cx:pt>
          <cx:pt idx="13630">302</cx:pt>
          <cx:pt idx="13631">302</cx:pt>
          <cx:pt idx="13632">302</cx:pt>
          <cx:pt idx="13633">302</cx:pt>
          <cx:pt idx="13634">302</cx:pt>
          <cx:pt idx="13635">301</cx:pt>
          <cx:pt idx="13636">299</cx:pt>
          <cx:pt idx="13637">298</cx:pt>
          <cx:pt idx="13638">296</cx:pt>
          <cx:pt idx="13639">298</cx:pt>
          <cx:pt idx="13640">300</cx:pt>
          <cx:pt idx="13641">300</cx:pt>
          <cx:pt idx="13642">298</cx:pt>
          <cx:pt idx="13643">304</cx:pt>
          <cx:pt idx="13644">304</cx:pt>
          <cx:pt idx="13645">309</cx:pt>
          <cx:pt idx="13646">308</cx:pt>
          <cx:pt idx="13647">308</cx:pt>
          <cx:pt idx="13648">308</cx:pt>
          <cx:pt idx="13649">309</cx:pt>
          <cx:pt idx="13650">308</cx:pt>
          <cx:pt idx="13651">307</cx:pt>
          <cx:pt idx="13652">308</cx:pt>
          <cx:pt idx="13653">310</cx:pt>
          <cx:pt idx="13654">308</cx:pt>
          <cx:pt idx="13655">311</cx:pt>
          <cx:pt idx="13656">313</cx:pt>
          <cx:pt idx="13657">315</cx:pt>
          <cx:pt idx="13658">316</cx:pt>
          <cx:pt idx="13659">317</cx:pt>
          <cx:pt idx="13660">316</cx:pt>
          <cx:pt idx="13661">315</cx:pt>
          <cx:pt idx="13662">314</cx:pt>
          <cx:pt idx="13663">309</cx:pt>
          <cx:pt idx="13664">307</cx:pt>
          <cx:pt idx="13665">303</cx:pt>
          <cx:pt idx="13666">302</cx:pt>
          <cx:pt idx="13667">301</cx:pt>
          <cx:pt idx="13668">300</cx:pt>
          <cx:pt idx="13669">300</cx:pt>
          <cx:pt idx="13670">302</cx:pt>
          <cx:pt idx="13671">298</cx:pt>
          <cx:pt idx="13672">302</cx:pt>
          <cx:pt idx="13673">299</cx:pt>
          <cx:pt idx="13674">302</cx:pt>
          <cx:pt idx="13675">300</cx:pt>
          <cx:pt idx="13676">302</cx:pt>
          <cx:pt idx="13677">301</cx:pt>
          <cx:pt idx="13678">300</cx:pt>
          <cx:pt idx="13679">302</cx:pt>
          <cx:pt idx="13680">305</cx:pt>
          <cx:pt idx="13681">306</cx:pt>
          <cx:pt idx="13682">308</cx:pt>
          <cx:pt idx="13683">308</cx:pt>
          <cx:pt idx="13684">310</cx:pt>
          <cx:pt idx="13685">308</cx:pt>
          <cx:pt idx="13686">309</cx:pt>
          <cx:pt idx="13687">308</cx:pt>
          <cx:pt idx="13688">307</cx:pt>
          <cx:pt idx="13689">305</cx:pt>
          <cx:pt idx="13690">303</cx:pt>
          <cx:pt idx="13691">305</cx:pt>
          <cx:pt idx="13692">305</cx:pt>
          <cx:pt idx="13693">307</cx:pt>
          <cx:pt idx="13694">307</cx:pt>
          <cx:pt idx="13695">307</cx:pt>
          <cx:pt idx="13696">309</cx:pt>
          <cx:pt idx="13697">305</cx:pt>
          <cx:pt idx="13698">306</cx:pt>
          <cx:pt idx="13699">303</cx:pt>
          <cx:pt idx="13700">306</cx:pt>
          <cx:pt idx="13701">303</cx:pt>
          <cx:pt idx="13702">302</cx:pt>
          <cx:pt idx="13703">303</cx:pt>
          <cx:pt idx="13704">303</cx:pt>
          <cx:pt idx="13705">304</cx:pt>
          <cx:pt idx="13706">304</cx:pt>
          <cx:pt idx="13707">304</cx:pt>
          <cx:pt idx="13708">302</cx:pt>
          <cx:pt idx="13709">304</cx:pt>
          <cx:pt idx="13710">301</cx:pt>
          <cx:pt idx="13711">299</cx:pt>
          <cx:pt idx="13712">301</cx:pt>
          <cx:pt idx="13713">299</cx:pt>
          <cx:pt idx="13714">298</cx:pt>
          <cx:pt idx="13715">300</cx:pt>
          <cx:pt idx="13716">295</cx:pt>
          <cx:pt idx="13717">298</cx:pt>
          <cx:pt idx="13718">297</cx:pt>
          <cx:pt idx="13719">296</cx:pt>
          <cx:pt idx="13720">299</cx:pt>
          <cx:pt idx="13721">299</cx:pt>
          <cx:pt idx="13722">299</cx:pt>
          <cx:pt idx="13723">299</cx:pt>
          <cx:pt idx="13724">300</cx:pt>
          <cx:pt idx="13725">297</cx:pt>
          <cx:pt idx="13726">298</cx:pt>
          <cx:pt idx="13727">297</cx:pt>
          <cx:pt idx="13728">297</cx:pt>
          <cx:pt idx="13729">297</cx:pt>
          <cx:pt idx="13730">298</cx:pt>
          <cx:pt idx="13731">298</cx:pt>
          <cx:pt idx="13732">298</cx:pt>
          <cx:pt idx="13733">298</cx:pt>
          <cx:pt idx="13734">299</cx:pt>
          <cx:pt idx="13735">302</cx:pt>
          <cx:pt idx="13736">307</cx:pt>
          <cx:pt idx="13737">304</cx:pt>
          <cx:pt idx="13738">304</cx:pt>
          <cx:pt idx="13739">303</cx:pt>
          <cx:pt idx="13740">305</cx:pt>
          <cx:pt idx="13741">302</cx:pt>
          <cx:pt idx="13742">303</cx:pt>
          <cx:pt idx="13743">299</cx:pt>
          <cx:pt idx="13744">297</cx:pt>
          <cx:pt idx="13745">296</cx:pt>
          <cx:pt idx="13746">299</cx:pt>
          <cx:pt idx="13747">296</cx:pt>
          <cx:pt idx="13748">296</cx:pt>
          <cx:pt idx="13749">298</cx:pt>
          <cx:pt idx="13750">297</cx:pt>
          <cx:pt idx="13751">294</cx:pt>
          <cx:pt idx="13752">294</cx:pt>
          <cx:pt idx="13753">295</cx:pt>
          <cx:pt idx="13754">296</cx:pt>
          <cx:pt idx="13755">296</cx:pt>
          <cx:pt idx="13756">296</cx:pt>
          <cx:pt idx="13757">297</cx:pt>
          <cx:pt idx="13758">297</cx:pt>
          <cx:pt idx="13759">298</cx:pt>
          <cx:pt idx="13760">298</cx:pt>
          <cx:pt idx="13761">300</cx:pt>
          <cx:pt idx="13762">298</cx:pt>
          <cx:pt idx="13763">296</cx:pt>
          <cx:pt idx="13764">299</cx:pt>
          <cx:pt idx="13765">298</cx:pt>
          <cx:pt idx="13766">300</cx:pt>
          <cx:pt idx="13767">297</cx:pt>
          <cx:pt idx="13768">296</cx:pt>
          <cx:pt idx="13769">296</cx:pt>
          <cx:pt idx="13770">297</cx:pt>
          <cx:pt idx="13771">297</cx:pt>
          <cx:pt idx="13772">297</cx:pt>
          <cx:pt idx="13773">296</cx:pt>
          <cx:pt idx="13774">295</cx:pt>
          <cx:pt idx="13775">293</cx:pt>
          <cx:pt idx="13776">290</cx:pt>
          <cx:pt idx="13777">289</cx:pt>
          <cx:pt idx="13778">287</cx:pt>
          <cx:pt idx="13779">285</cx:pt>
          <cx:pt idx="13780">285</cx:pt>
          <cx:pt idx="13781">284</cx:pt>
          <cx:pt idx="13782">283</cx:pt>
          <cx:pt idx="13783">284</cx:pt>
          <cx:pt idx="13784">281</cx:pt>
          <cx:pt idx="13785">287</cx:pt>
          <cx:pt idx="13786">286</cx:pt>
          <cx:pt idx="13787">291</cx:pt>
          <cx:pt idx="13788">296</cx:pt>
          <cx:pt idx="13789">300</cx:pt>
          <cx:pt idx="13790">303</cx:pt>
          <cx:pt idx="13791">303</cx:pt>
          <cx:pt idx="13792">301</cx:pt>
          <cx:pt idx="13793">301</cx:pt>
          <cx:pt idx="13794">303</cx:pt>
          <cx:pt idx="13795">302</cx:pt>
          <cx:pt idx="13796">297</cx:pt>
          <cx:pt idx="13797">297</cx:pt>
          <cx:pt idx="13798">295</cx:pt>
          <cx:pt idx="13799">293</cx:pt>
          <cx:pt idx="13800">291</cx:pt>
          <cx:pt idx="13801">290</cx:pt>
          <cx:pt idx="13802">287</cx:pt>
          <cx:pt idx="13803">286</cx:pt>
          <cx:pt idx="13804">284</cx:pt>
          <cx:pt idx="13805">284</cx:pt>
          <cx:pt idx="13806">283</cx:pt>
          <cx:pt idx="13807">289</cx:pt>
          <cx:pt idx="13808">292</cx:pt>
          <cx:pt idx="13809">295</cx:pt>
          <cx:pt idx="13810">297</cx:pt>
          <cx:pt idx="13811">299</cx:pt>
          <cx:pt idx="13812">296</cx:pt>
          <cx:pt idx="13813">297</cx:pt>
          <cx:pt idx="13814">304</cx:pt>
          <cx:pt idx="13815">298</cx:pt>
          <cx:pt idx="13816">299</cx:pt>
          <cx:pt idx="13817">302</cx:pt>
          <cx:pt idx="13818">297</cx:pt>
          <cx:pt idx="13819">302</cx:pt>
          <cx:pt idx="13820">299</cx:pt>
          <cx:pt idx="13821">299</cx:pt>
          <cx:pt idx="13822">298</cx:pt>
          <cx:pt idx="13823">299</cx:pt>
          <cx:pt idx="13824">295</cx:pt>
          <cx:pt idx="13825">294</cx:pt>
          <cx:pt idx="13826">293</cx:pt>
          <cx:pt idx="13827">294</cx:pt>
          <cx:pt idx="13828">291</cx:pt>
          <cx:pt idx="13829">289</cx:pt>
          <cx:pt idx="13830">289</cx:pt>
          <cx:pt idx="13831">288</cx:pt>
          <cx:pt idx="13832">285</cx:pt>
          <cx:pt idx="13833">285</cx:pt>
          <cx:pt idx="13834">290</cx:pt>
          <cx:pt idx="13835">290</cx:pt>
          <cx:pt idx="13836">289</cx:pt>
          <cx:pt idx="13837">284</cx:pt>
          <cx:pt idx="13838">286</cx:pt>
          <cx:pt idx="13839">289</cx:pt>
          <cx:pt idx="13840">287</cx:pt>
          <cx:pt idx="13841">291</cx:pt>
          <cx:pt idx="13842">290</cx:pt>
          <cx:pt idx="13843">294</cx:pt>
          <cx:pt idx="13844">288</cx:pt>
          <cx:pt idx="13845">293</cx:pt>
          <cx:pt idx="13846">297</cx:pt>
          <cx:pt idx="13847">294</cx:pt>
          <cx:pt idx="13848">294</cx:pt>
          <cx:pt idx="13849">296</cx:pt>
          <cx:pt idx="13850">296</cx:pt>
          <cx:pt idx="13851">296</cx:pt>
          <cx:pt idx="13852">296</cx:pt>
          <cx:pt idx="13853">297</cx:pt>
          <cx:pt idx="13854">297</cx:pt>
          <cx:pt idx="13855">296</cx:pt>
          <cx:pt idx="13856">294</cx:pt>
          <cx:pt idx="13857">296</cx:pt>
          <cx:pt idx="13858">297</cx:pt>
          <cx:pt idx="13859">299</cx:pt>
          <cx:pt idx="13860">296</cx:pt>
          <cx:pt idx="13861">299</cx:pt>
          <cx:pt idx="13862">299</cx:pt>
          <cx:pt idx="13863">298</cx:pt>
          <cx:pt idx="13864">296</cx:pt>
          <cx:pt idx="13865">296</cx:pt>
          <cx:pt idx="13866">299</cx:pt>
          <cx:pt idx="13867">298</cx:pt>
          <cx:pt idx="13868">301</cx:pt>
          <cx:pt idx="13869">299</cx:pt>
          <cx:pt idx="13870">300</cx:pt>
          <cx:pt idx="13871">300</cx:pt>
          <cx:pt idx="13872">300</cx:pt>
          <cx:pt idx="13873">298</cx:pt>
          <cx:pt idx="13874">297</cx:pt>
          <cx:pt idx="13875">295</cx:pt>
          <cx:pt idx="13876">296</cx:pt>
          <cx:pt idx="13877">294</cx:pt>
          <cx:pt idx="13878">292</cx:pt>
          <cx:pt idx="13879">292</cx:pt>
          <cx:pt idx="13880">296</cx:pt>
          <cx:pt idx="13881">295</cx:pt>
          <cx:pt idx="13882">293</cx:pt>
          <cx:pt idx="13883">293</cx:pt>
          <cx:pt idx="13884">297</cx:pt>
          <cx:pt idx="13885">296</cx:pt>
          <cx:pt idx="13886">293</cx:pt>
          <cx:pt idx="13887">291</cx:pt>
          <cx:pt idx="13888">291</cx:pt>
          <cx:pt idx="13889">295</cx:pt>
          <cx:pt idx="13890">297</cx:pt>
          <cx:pt idx="13891">296</cx:pt>
          <cx:pt idx="13892">295</cx:pt>
          <cx:pt idx="13893">296</cx:pt>
          <cx:pt idx="13894">298</cx:pt>
          <cx:pt idx="13895">299</cx:pt>
          <cx:pt idx="13896">300</cx:pt>
          <cx:pt idx="13897">301</cx:pt>
          <cx:pt idx="13898">301</cx:pt>
          <cx:pt idx="13899">301</cx:pt>
          <cx:pt idx="13900">301</cx:pt>
          <cx:pt idx="13901">301</cx:pt>
          <cx:pt idx="13902">300</cx:pt>
          <cx:pt idx="13903">299</cx:pt>
          <cx:pt idx="13904">299</cx:pt>
          <cx:pt idx="13905">296</cx:pt>
          <cx:pt idx="13906">294</cx:pt>
          <cx:pt idx="13907">296</cx:pt>
          <cx:pt idx="13908">295</cx:pt>
          <cx:pt idx="13909">298</cx:pt>
          <cx:pt idx="13910">292</cx:pt>
          <cx:pt idx="13911">291</cx:pt>
          <cx:pt idx="13912">293</cx:pt>
          <cx:pt idx="13913">293</cx:pt>
          <cx:pt idx="13914">293</cx:pt>
          <cx:pt idx="13915">293</cx:pt>
          <cx:pt idx="13916">293</cx:pt>
          <cx:pt idx="13917">289</cx:pt>
          <cx:pt idx="13918">289</cx:pt>
          <cx:pt idx="13919">295</cx:pt>
          <cx:pt idx="13920">297</cx:pt>
          <cx:pt idx="13921">298</cx:pt>
          <cx:pt idx="13922">299</cx:pt>
          <cx:pt idx="13923">298</cx:pt>
          <cx:pt idx="13924">297</cx:pt>
          <cx:pt idx="13925">296</cx:pt>
          <cx:pt idx="13926">294</cx:pt>
          <cx:pt idx="13927">293</cx:pt>
          <cx:pt idx="13928">294</cx:pt>
          <cx:pt idx="13929">287</cx:pt>
          <cx:pt idx="13930">288</cx:pt>
          <cx:pt idx="13931">293</cx:pt>
          <cx:pt idx="13932">290</cx:pt>
          <cx:pt idx="13933">290</cx:pt>
          <cx:pt idx="13934">293</cx:pt>
          <cx:pt idx="13935">294</cx:pt>
          <cx:pt idx="13936">301</cx:pt>
          <cx:pt idx="13937">300</cx:pt>
          <cx:pt idx="13938">297</cx:pt>
          <cx:pt idx="13939">297</cx:pt>
          <cx:pt idx="13940">295</cx:pt>
          <cx:pt idx="13941">295</cx:pt>
          <cx:pt idx="13942">296</cx:pt>
          <cx:pt idx="13943">294</cx:pt>
          <cx:pt idx="13944">292</cx:pt>
          <cx:pt idx="13945">291</cx:pt>
          <cx:pt idx="13946">289</cx:pt>
          <cx:pt idx="13947">289</cx:pt>
          <cx:pt idx="13948">292</cx:pt>
          <cx:pt idx="13949">293</cx:pt>
          <cx:pt idx="13950">296</cx:pt>
          <cx:pt idx="13951">297</cx:pt>
          <cx:pt idx="13952">298</cx:pt>
          <cx:pt idx="13953">297</cx:pt>
          <cx:pt idx="13954">297</cx:pt>
          <cx:pt idx="13955">294</cx:pt>
          <cx:pt idx="13956">289</cx:pt>
          <cx:pt idx="13957">292</cx:pt>
          <cx:pt idx="13958">290</cx:pt>
          <cx:pt idx="13959">290</cx:pt>
          <cx:pt idx="13960">286</cx:pt>
          <cx:pt idx="13961">285</cx:pt>
          <cx:pt idx="13962">286</cx:pt>
          <cx:pt idx="13963">285</cx:pt>
          <cx:pt idx="13964">287</cx:pt>
          <cx:pt idx="13965">291</cx:pt>
          <cx:pt idx="13966">295</cx:pt>
          <cx:pt idx="13967">297</cx:pt>
          <cx:pt idx="13968">297</cx:pt>
          <cx:pt idx="13969">299</cx:pt>
          <cx:pt idx="13970">301</cx:pt>
          <cx:pt idx="13971">300</cx:pt>
          <cx:pt idx="13972">298</cx:pt>
          <cx:pt idx="13973">298</cx:pt>
          <cx:pt idx="13974">296</cx:pt>
          <cx:pt idx="13975">293</cx:pt>
          <cx:pt idx="13976">292</cx:pt>
          <cx:pt idx="13977">293</cx:pt>
          <cx:pt idx="13978">290</cx:pt>
          <cx:pt idx="13979">293</cx:pt>
          <cx:pt idx="13980">290</cx:pt>
          <cx:pt idx="13981">292</cx:pt>
          <cx:pt idx="13982">287</cx:pt>
          <cx:pt idx="13983">289</cx:pt>
          <cx:pt idx="13984">287</cx:pt>
          <cx:pt idx="13985">287</cx:pt>
          <cx:pt idx="13986">284</cx:pt>
          <cx:pt idx="13987">281</cx:pt>
          <cx:pt idx="13988">278</cx:pt>
          <cx:pt idx="13989">274</cx:pt>
          <cx:pt idx="13990">271</cx:pt>
          <cx:pt idx="13991">272</cx:pt>
          <cx:pt idx="13992">271</cx:pt>
          <cx:pt idx="13993">273</cx:pt>
          <cx:pt idx="13994">270</cx:pt>
          <cx:pt idx="13995">270</cx:pt>
          <cx:pt idx="13996">271</cx:pt>
          <cx:pt idx="13997">272</cx:pt>
          <cx:pt idx="13998">273</cx:pt>
          <cx:pt idx="13999">277</cx:pt>
          <cx:pt idx="14000">279</cx:pt>
          <cx:pt idx="14001">282</cx:pt>
          <cx:pt idx="14002">286</cx:pt>
          <cx:pt idx="14003">286</cx:pt>
          <cx:pt idx="14004">280</cx:pt>
          <cx:pt idx="14005">277</cx:pt>
          <cx:pt idx="14006">278</cx:pt>
          <cx:pt idx="14007">276</cx:pt>
          <cx:pt idx="14008">272</cx:pt>
          <cx:pt idx="14009">274</cx:pt>
          <cx:pt idx="14010">271</cx:pt>
          <cx:pt idx="14011">270</cx:pt>
          <cx:pt idx="14012">269</cx:pt>
          <cx:pt idx="14013">269</cx:pt>
          <cx:pt idx="14014">267</cx:pt>
          <cx:pt idx="14015">266</cx:pt>
          <cx:pt idx="14016">269</cx:pt>
          <cx:pt idx="14017">272</cx:pt>
          <cx:pt idx="14018">272</cx:pt>
          <cx:pt idx="14019">275</cx:pt>
          <cx:pt idx="14020">278</cx:pt>
          <cx:pt idx="14021">280</cx:pt>
          <cx:pt idx="14022">281</cx:pt>
          <cx:pt idx="14023">280</cx:pt>
          <cx:pt idx="14024">277</cx:pt>
          <cx:pt idx="14025">274</cx:pt>
          <cx:pt idx="14026">273</cx:pt>
          <cx:pt idx="14027">272</cx:pt>
          <cx:pt idx="14028">270</cx:pt>
          <cx:pt idx="14029">270</cx:pt>
          <cx:pt idx="14030">274</cx:pt>
          <cx:pt idx="14031">270</cx:pt>
          <cx:pt idx="14032">266</cx:pt>
          <cx:pt idx="14033">266</cx:pt>
          <cx:pt idx="14034">270</cx:pt>
          <cx:pt idx="14035">272</cx:pt>
          <cx:pt idx="14036">276</cx:pt>
          <cx:pt idx="14037">277</cx:pt>
          <cx:pt idx="14038">281</cx:pt>
          <cx:pt idx="14039">281</cx:pt>
          <cx:pt idx="14040">280</cx:pt>
          <cx:pt idx="14041">281</cx:pt>
          <cx:pt idx="14042">280</cx:pt>
          <cx:pt idx="14043">278</cx:pt>
          <cx:pt idx="14044">277</cx:pt>
          <cx:pt idx="14045">276</cx:pt>
          <cx:pt idx="14046">276</cx:pt>
          <cx:pt idx="14047">276</cx:pt>
          <cx:pt idx="14048">276</cx:pt>
          <cx:pt idx="14049">274</cx:pt>
          <cx:pt idx="14050">280</cx:pt>
          <cx:pt idx="14051">280</cx:pt>
          <cx:pt idx="14052">278</cx:pt>
          <cx:pt idx="14053">283</cx:pt>
          <cx:pt idx="14054">285</cx:pt>
          <cx:pt idx="14055">286</cx:pt>
          <cx:pt idx="14056">285</cx:pt>
          <cx:pt idx="14057">283</cx:pt>
          <cx:pt idx="14058">281</cx:pt>
          <cx:pt idx="14059">283</cx:pt>
          <cx:pt idx="14060">280</cx:pt>
          <cx:pt idx="14061">280</cx:pt>
          <cx:pt idx="14062">282</cx:pt>
          <cx:pt idx="14063">285</cx:pt>
          <cx:pt idx="14064">287</cx:pt>
          <cx:pt idx="14065">288</cx:pt>
          <cx:pt idx="14066">289</cx:pt>
          <cx:pt idx="14067">290</cx:pt>
          <cx:pt idx="14068">288</cx:pt>
          <cx:pt idx="14069">288</cx:pt>
          <cx:pt idx="14070">287</cx:pt>
          <cx:pt idx="14071">288</cx:pt>
          <cx:pt idx="14072">284</cx:pt>
          <cx:pt idx="14073">281</cx:pt>
          <cx:pt idx="14074">281</cx:pt>
          <cx:pt idx="14075">283</cx:pt>
          <cx:pt idx="14076">290</cx:pt>
          <cx:pt idx="14077">287</cx:pt>
          <cx:pt idx="14078">287</cx:pt>
          <cx:pt idx="14079">290</cx:pt>
          <cx:pt idx="14080">292</cx:pt>
          <cx:pt idx="14081">294</cx:pt>
          <cx:pt idx="14082">292</cx:pt>
          <cx:pt idx="14083">296</cx:pt>
          <cx:pt idx="14084">296</cx:pt>
          <cx:pt idx="14085">294</cx:pt>
          <cx:pt idx="14086">292</cx:pt>
          <cx:pt idx="14087">291</cx:pt>
          <cx:pt idx="14088">291</cx:pt>
          <cx:pt idx="14089">289</cx:pt>
          <cx:pt idx="14090">290</cx:pt>
          <cx:pt idx="14091">290</cx:pt>
          <cx:pt idx="14092">288</cx:pt>
          <cx:pt idx="14093">290</cx:pt>
          <cx:pt idx="14094">293</cx:pt>
          <cx:pt idx="14095">297</cx:pt>
          <cx:pt idx="14096">300</cx:pt>
          <cx:pt idx="14097">300</cx:pt>
          <cx:pt idx="14098">302</cx:pt>
          <cx:pt idx="14099">299</cx:pt>
          <cx:pt idx="14100">297</cx:pt>
          <cx:pt idx="14101">297</cx:pt>
          <cx:pt idx="14102">293</cx:pt>
          <cx:pt idx="14103">290</cx:pt>
          <cx:pt idx="14104">290</cx:pt>
          <cx:pt idx="14105">291</cx:pt>
          <cx:pt idx="14106">291</cx:pt>
          <cx:pt idx="14107">289</cx:pt>
          <cx:pt idx="14108">290</cx:pt>
          <cx:pt idx="14109">290</cx:pt>
          <cx:pt idx="14110">290</cx:pt>
          <cx:pt idx="14111">289</cx:pt>
          <cx:pt idx="14112">289</cx:pt>
          <cx:pt idx="14113">289</cx:pt>
          <cx:pt idx="14114">288</cx:pt>
          <cx:pt idx="14115">285</cx:pt>
          <cx:pt idx="14116">285</cx:pt>
          <cx:pt idx="14117">284</cx:pt>
          <cx:pt idx="14118">284</cx:pt>
          <cx:pt idx="14119">284</cx:pt>
          <cx:pt idx="14120">285</cx:pt>
          <cx:pt idx="14121">286</cx:pt>
          <cx:pt idx="14122">287</cx:pt>
          <cx:pt idx="14123">289</cx:pt>
          <cx:pt idx="14124">289</cx:pt>
          <cx:pt idx="14125">288</cx:pt>
          <cx:pt idx="14126">290</cx:pt>
          <cx:pt idx="14127">293</cx:pt>
          <cx:pt idx="14128">287</cx:pt>
          <cx:pt idx="14129">289</cx:pt>
          <cx:pt idx="14130">292</cx:pt>
          <cx:pt idx="14131">291</cx:pt>
          <cx:pt idx="14132">291</cx:pt>
          <cx:pt idx="14133">290</cx:pt>
          <cx:pt idx="14134">290</cx:pt>
          <cx:pt idx="14135">289</cx:pt>
          <cx:pt idx="14136">289</cx:pt>
          <cx:pt idx="14137">289</cx:pt>
          <cx:pt idx="14138">288</cx:pt>
          <cx:pt idx="14139">287</cx:pt>
          <cx:pt idx="14140">286</cx:pt>
          <cx:pt idx="14141">285</cx:pt>
          <cx:pt idx="14142">285</cx:pt>
          <cx:pt idx="14143">284</cx:pt>
          <cx:pt idx="14144">283</cx:pt>
          <cx:pt idx="14145">286</cx:pt>
          <cx:pt idx="14146">286</cx:pt>
          <cx:pt idx="14147">284</cx:pt>
          <cx:pt idx="14148">290</cx:pt>
          <cx:pt idx="14149">289</cx:pt>
          <cx:pt idx="14150">289</cx:pt>
          <cx:pt idx="14151">291</cx:pt>
          <cx:pt idx="14152">289</cx:pt>
          <cx:pt idx="14153">294</cx:pt>
          <cx:pt idx="14154">291</cx:pt>
          <cx:pt idx="14155">291</cx:pt>
          <cx:pt idx="14156">296</cx:pt>
          <cx:pt idx="14157">296</cx:pt>
          <cx:pt idx="14158">297</cx:pt>
          <cx:pt idx="14159">295</cx:pt>
          <cx:pt idx="14160">297</cx:pt>
          <cx:pt idx="14161">297</cx:pt>
          <cx:pt idx="14162">298</cx:pt>
          <cx:pt idx="14163">298</cx:pt>
          <cx:pt idx="14164">299</cx:pt>
          <cx:pt idx="14165">300</cx:pt>
          <cx:pt idx="14166">302</cx:pt>
          <cx:pt idx="14167">302</cx:pt>
          <cx:pt idx="14168">301</cx:pt>
          <cx:pt idx="14169">302</cx:pt>
          <cx:pt idx="14170">304</cx:pt>
          <cx:pt idx="14171">304</cx:pt>
          <cx:pt idx="14172">302</cx:pt>
          <cx:pt idx="14173">300</cx:pt>
          <cx:pt idx="14174">299</cx:pt>
          <cx:pt idx="14175">303</cx:pt>
          <cx:pt idx="14176">298</cx:pt>
          <cx:pt idx="14177">298</cx:pt>
          <cx:pt idx="14178">297</cx:pt>
          <cx:pt idx="14179">299</cx:pt>
          <cx:pt idx="14180">306</cx:pt>
          <cx:pt idx="14181">307</cx:pt>
          <cx:pt idx="14182">308</cx:pt>
          <cx:pt idx="14183">312</cx:pt>
          <cx:pt idx="14184">311</cx:pt>
          <cx:pt idx="14185">309</cx:pt>
          <cx:pt idx="14186">307</cx:pt>
          <cx:pt idx="14187">303</cx:pt>
          <cx:pt idx="14188">300</cx:pt>
          <cx:pt idx="14189">298</cx:pt>
          <cx:pt idx="14190">296</cx:pt>
          <cx:pt idx="14191">298</cx:pt>
          <cx:pt idx="14192">299</cx:pt>
          <cx:pt idx="14193">300</cx:pt>
          <cx:pt idx="14194">301</cx:pt>
          <cx:pt idx="14195">298</cx:pt>
          <cx:pt idx="14196">300</cx:pt>
          <cx:pt idx="14197">298</cx:pt>
          <cx:pt idx="14198">297</cx:pt>
          <cx:pt idx="14199">299</cx:pt>
          <cx:pt idx="14200">300</cx:pt>
          <cx:pt idx="14201">297</cx:pt>
          <cx:pt idx="14202">296</cx:pt>
          <cx:pt idx="14203">302</cx:pt>
          <cx:pt idx="14204">300</cx:pt>
          <cx:pt idx="14205">303</cx:pt>
          <cx:pt idx="14206">302</cx:pt>
          <cx:pt idx="14207">302</cx:pt>
          <cx:pt idx="14208">300</cx:pt>
          <cx:pt idx="14209">299</cx:pt>
          <cx:pt idx="14210">298</cx:pt>
          <cx:pt idx="14211">296</cx:pt>
          <cx:pt idx="14212">294</cx:pt>
          <cx:pt idx="14213">291</cx:pt>
          <cx:pt idx="14214">291</cx:pt>
          <cx:pt idx="14215">292</cx:pt>
          <cx:pt idx="14216">292</cx:pt>
          <cx:pt idx="14217">292</cx:pt>
          <cx:pt idx="14218">291</cx:pt>
          <cx:pt idx="14219">296</cx:pt>
          <cx:pt idx="14220">296</cx:pt>
          <cx:pt idx="14221">295</cx:pt>
          <cx:pt idx="14222">297</cx:pt>
          <cx:pt idx="14223">298</cx:pt>
          <cx:pt idx="14224">299</cx:pt>
          <cx:pt idx="14225">300</cx:pt>
          <cx:pt idx="14226">298</cx:pt>
          <cx:pt idx="14227">302</cx:pt>
          <cx:pt idx="14228">303</cx:pt>
          <cx:pt idx="14229">302</cx:pt>
          <cx:pt idx="14230">303</cx:pt>
          <cx:pt idx="14231">306</cx:pt>
          <cx:pt idx="14232">307</cx:pt>
          <cx:pt idx="14233">308</cx:pt>
          <cx:pt idx="14234">307</cx:pt>
          <cx:pt idx="14235">305</cx:pt>
          <cx:pt idx="14236">304</cx:pt>
          <cx:pt idx="14237">302</cx:pt>
          <cx:pt idx="14238">302</cx:pt>
          <cx:pt idx="14239">302</cx:pt>
          <cx:pt idx="14240">302</cx:pt>
          <cx:pt idx="14241">306</cx:pt>
          <cx:pt idx="14242">304</cx:pt>
          <cx:pt idx="14243">302</cx:pt>
          <cx:pt idx="14244">305</cx:pt>
          <cx:pt idx="14245">304</cx:pt>
          <cx:pt idx="14246">302</cx:pt>
          <cx:pt idx="14247">306</cx:pt>
          <cx:pt idx="14248">306</cx:pt>
          <cx:pt idx="14249">307</cx:pt>
          <cx:pt idx="14250">308</cx:pt>
          <cx:pt idx="14251">307</cx:pt>
          <cx:pt idx="14252">309</cx:pt>
          <cx:pt idx="14253">310</cx:pt>
          <cx:pt idx="14254">313</cx:pt>
          <cx:pt idx="14255">313</cx:pt>
          <cx:pt idx="14256">316</cx:pt>
          <cx:pt idx="14257">315</cx:pt>
          <cx:pt idx="14258">314</cx:pt>
          <cx:pt idx="14259">313</cx:pt>
          <cx:pt idx="14260">310</cx:pt>
          <cx:pt idx="14261">311</cx:pt>
          <cx:pt idx="14262">309</cx:pt>
          <cx:pt idx="14263">308</cx:pt>
          <cx:pt idx="14264">308</cx:pt>
          <cx:pt idx="14265">309</cx:pt>
          <cx:pt idx="14266">311</cx:pt>
          <cx:pt idx="14267">310</cx:pt>
          <cx:pt idx="14268">310</cx:pt>
          <cx:pt idx="14269">310</cx:pt>
          <cx:pt idx="14270">309</cx:pt>
          <cx:pt idx="14271">313</cx:pt>
          <cx:pt idx="14272">309</cx:pt>
          <cx:pt idx="14273">310</cx:pt>
          <cx:pt idx="14274">310</cx:pt>
          <cx:pt idx="14275">310</cx:pt>
          <cx:pt idx="14276">308</cx:pt>
          <cx:pt idx="14277">309</cx:pt>
          <cx:pt idx="14278">310</cx:pt>
          <cx:pt idx="14279">311</cx:pt>
          <cx:pt idx="14280">311</cx:pt>
          <cx:pt idx="14281">311</cx:pt>
          <cx:pt idx="14282">311</cx:pt>
          <cx:pt idx="14283">310</cx:pt>
          <cx:pt idx="14284">310</cx:pt>
          <cx:pt idx="14285">309</cx:pt>
          <cx:pt idx="14286">309</cx:pt>
          <cx:pt idx="14287">308</cx:pt>
          <cx:pt idx="14288">307</cx:pt>
          <cx:pt idx="14289">308</cx:pt>
          <cx:pt idx="14290">309</cx:pt>
          <cx:pt idx="14291">309</cx:pt>
          <cx:pt idx="14292">309</cx:pt>
          <cx:pt idx="14293">310</cx:pt>
          <cx:pt idx="14294">311</cx:pt>
          <cx:pt idx="14295">310</cx:pt>
          <cx:pt idx="14296">306</cx:pt>
          <cx:pt idx="14297">307</cx:pt>
          <cx:pt idx="14298">307</cx:pt>
          <cx:pt idx="14299">305</cx:pt>
          <cx:pt idx="14300">302</cx:pt>
          <cx:pt idx="14301">302</cx:pt>
          <cx:pt idx="14302">302</cx:pt>
          <cx:pt idx="14303">303</cx:pt>
          <cx:pt idx="14304">302</cx:pt>
          <cx:pt idx="14305">301</cx:pt>
          <cx:pt idx="14306">300</cx:pt>
          <cx:pt idx="14307">299</cx:pt>
          <cx:pt idx="14308">298</cx:pt>
          <cx:pt idx="14309">297</cx:pt>
          <cx:pt idx="14310">295</cx:pt>
          <cx:pt idx="14311">293</cx:pt>
          <cx:pt idx="14312">295</cx:pt>
          <cx:pt idx="14313">296</cx:pt>
          <cx:pt idx="14314">297</cx:pt>
          <cx:pt idx="14315">302</cx:pt>
          <cx:pt idx="14316">303</cx:pt>
          <cx:pt idx="14317">307</cx:pt>
          <cx:pt idx="14318">304</cx:pt>
          <cx:pt idx="14319">308</cx:pt>
          <cx:pt idx="14320">307</cx:pt>
          <cx:pt idx="14321">305</cx:pt>
          <cx:pt idx="14322">305</cx:pt>
          <cx:pt idx="14323">306</cx:pt>
          <cx:pt idx="14324">302</cx:pt>
          <cx:pt idx="14325">304</cx:pt>
          <cx:pt idx="14326">303</cx:pt>
          <cx:pt idx="14327">302</cx:pt>
          <cx:pt idx="14328">301</cx:pt>
          <cx:pt idx="14329">301</cx:pt>
          <cx:pt idx="14330">298</cx:pt>
          <cx:pt idx="14331">297</cx:pt>
          <cx:pt idx="14332">295</cx:pt>
          <cx:pt idx="14333">294</cx:pt>
          <cx:pt idx="14334">295</cx:pt>
          <cx:pt idx="14335">292</cx:pt>
          <cx:pt idx="14336">290</cx:pt>
          <cx:pt idx="14337">292</cx:pt>
          <cx:pt idx="14338">292</cx:pt>
          <cx:pt idx="14339">288</cx:pt>
          <cx:pt idx="14340">289</cx:pt>
          <cx:pt idx="14341">285</cx:pt>
          <cx:pt idx="14342">286</cx:pt>
          <cx:pt idx="14343">289</cx:pt>
          <cx:pt idx="14344">291</cx:pt>
          <cx:pt idx="14345">287</cx:pt>
          <cx:pt idx="14346">288</cx:pt>
          <cx:pt idx="14347">294</cx:pt>
          <cx:pt idx="14348">292</cx:pt>
          <cx:pt idx="14349">290</cx:pt>
          <cx:pt idx="14350">290</cx:pt>
          <cx:pt idx="14351">294</cx:pt>
          <cx:pt idx="14352">296</cx:pt>
          <cx:pt idx="14353">296</cx:pt>
          <cx:pt idx="14354">298</cx:pt>
          <cx:pt idx="14355">298</cx:pt>
          <cx:pt idx="14356">298</cx:pt>
          <cx:pt idx="14357">298</cx:pt>
          <cx:pt idx="14358">299</cx:pt>
          <cx:pt idx="14359">299</cx:pt>
          <cx:pt idx="14360">302</cx:pt>
          <cx:pt idx="14361">300</cx:pt>
          <cx:pt idx="14362">300</cx:pt>
          <cx:pt idx="14363">301</cx:pt>
          <cx:pt idx="14364">299</cx:pt>
          <cx:pt idx="14365">296</cx:pt>
          <cx:pt idx="14366">297</cx:pt>
          <cx:pt idx="14367">298</cx:pt>
          <cx:pt idx="14368">298</cx:pt>
          <cx:pt idx="14369">296</cx:pt>
          <cx:pt idx="14370">296</cx:pt>
          <cx:pt idx="14371">295</cx:pt>
          <cx:pt idx="14372">296</cx:pt>
          <cx:pt idx="14373">294</cx:pt>
          <cx:pt idx="14374">297</cx:pt>
          <cx:pt idx="14375">293</cx:pt>
          <cx:pt idx="14376">293</cx:pt>
          <cx:pt idx="14377">294</cx:pt>
          <cx:pt idx="14378">294</cx:pt>
          <cx:pt idx="14379">294</cx:pt>
          <cx:pt idx="14380">294</cx:pt>
          <cx:pt idx="14381">292</cx:pt>
          <cx:pt idx="14382">289</cx:pt>
          <cx:pt idx="14383">289</cx:pt>
          <cx:pt idx="14384">288</cx:pt>
          <cx:pt idx="14385">282</cx:pt>
          <cx:pt idx="14386">283</cx:pt>
          <cx:pt idx="14387">284</cx:pt>
          <cx:pt idx="14388">278</cx:pt>
          <cx:pt idx="14389">277</cx:pt>
          <cx:pt idx="14390">281</cx:pt>
          <cx:pt idx="14391">280</cx:pt>
          <cx:pt idx="14392">283</cx:pt>
          <cx:pt idx="14393">284</cx:pt>
          <cx:pt idx="14394">283</cx:pt>
          <cx:pt idx="14395">281</cx:pt>
          <cx:pt idx="14396">288</cx:pt>
          <cx:pt idx="14397">287</cx:pt>
          <cx:pt idx="14398">287</cx:pt>
          <cx:pt idx="14399">284</cx:pt>
          <cx:pt idx="14400">288</cx:pt>
          <cx:pt idx="14401">287</cx:pt>
          <cx:pt idx="14402">289</cx:pt>
          <cx:pt idx="14403">290</cx:pt>
          <cx:pt idx="14404">291</cx:pt>
          <cx:pt idx="14405">292</cx:pt>
          <cx:pt idx="14406">296</cx:pt>
          <cx:pt idx="14407">293</cx:pt>
          <cx:pt idx="14408">295</cx:pt>
          <cx:pt idx="14409">296</cx:pt>
          <cx:pt idx="14410">299</cx:pt>
          <cx:pt idx="14411">303</cx:pt>
          <cx:pt idx="14412">300</cx:pt>
          <cx:pt idx="14413">302</cx:pt>
          <cx:pt idx="14414">300</cx:pt>
          <cx:pt idx="14415">303</cx:pt>
          <cx:pt idx="14416">299</cx:pt>
          <cx:pt idx="14417">301</cx:pt>
          <cx:pt idx="14418">299</cx:pt>
          <cx:pt idx="14419">299</cx:pt>
          <cx:pt idx="14420">302</cx:pt>
          <cx:pt idx="14421">301</cx:pt>
          <cx:pt idx="14422">303</cx:pt>
          <cx:pt idx="14423">305</cx:pt>
          <cx:pt idx="14424">306</cx:pt>
          <cx:pt idx="14425">307</cx:pt>
          <cx:pt idx="14426">310</cx:pt>
          <cx:pt idx="14427">309</cx:pt>
          <cx:pt idx="14428">311</cx:pt>
          <cx:pt idx="14429">311</cx:pt>
          <cx:pt idx="14430">310</cx:pt>
          <cx:pt idx="14431">308</cx:pt>
          <cx:pt idx="14432">306</cx:pt>
          <cx:pt idx="14433">306</cx:pt>
          <cx:pt idx="14434">302</cx:pt>
          <cx:pt idx="14435">300</cx:pt>
          <cx:pt idx="14436">301</cx:pt>
          <cx:pt idx="14437">300</cx:pt>
          <cx:pt idx="14438">301</cx:pt>
          <cx:pt idx="14439">301</cx:pt>
          <cx:pt idx="14440">300</cx:pt>
          <cx:pt idx="14441">298</cx:pt>
          <cx:pt idx="14442">294</cx:pt>
          <cx:pt idx="14443">293</cx:pt>
          <cx:pt idx="14444">295</cx:pt>
          <cx:pt idx="14445">292</cx:pt>
          <cx:pt idx="14446">291</cx:pt>
          <cx:pt idx="14447">290</cx:pt>
          <cx:pt idx="14448">287</cx:pt>
          <cx:pt idx="14449">286</cx:pt>
          <cx:pt idx="14450">285</cx:pt>
          <cx:pt idx="14451">283</cx:pt>
          <cx:pt idx="14452">282</cx:pt>
          <cx:pt idx="14453">281</cx:pt>
          <cx:pt idx="14454">279</cx:pt>
          <cx:pt idx="14455">278</cx:pt>
          <cx:pt idx="14456">278</cx:pt>
          <cx:pt idx="14457">282</cx:pt>
          <cx:pt idx="14458">281</cx:pt>
          <cx:pt idx="14459">279</cx:pt>
          <cx:pt idx="14460">281</cx:pt>
          <cx:pt idx="14461">280</cx:pt>
          <cx:pt idx="14462">279</cx:pt>
          <cx:pt idx="14463">281</cx:pt>
          <cx:pt idx="14464">283</cx:pt>
          <cx:pt idx="14465">280</cx:pt>
          <cx:pt idx="14466">282</cx:pt>
          <cx:pt idx="14467">284</cx:pt>
          <cx:pt idx="14468">287</cx:pt>
          <cx:pt idx="14469">287</cx:pt>
          <cx:pt idx="14470">288</cx:pt>
          <cx:pt idx="14471">289</cx:pt>
          <cx:pt idx="14472">288</cx:pt>
          <cx:pt idx="14473">288</cx:pt>
          <cx:pt idx="14474">288</cx:pt>
          <cx:pt idx="14475">288</cx:pt>
          <cx:pt idx="14476">289</cx:pt>
          <cx:pt idx="14477">290</cx:pt>
          <cx:pt idx="14478">290</cx:pt>
          <cx:pt idx="14479">291</cx:pt>
          <cx:pt idx="14480">291</cx:pt>
          <cx:pt idx="14481">290</cx:pt>
          <cx:pt idx="14482">294</cx:pt>
          <cx:pt idx="14483">293</cx:pt>
          <cx:pt idx="14484">293</cx:pt>
          <cx:pt idx="14485">294</cx:pt>
          <cx:pt idx="14486">295</cx:pt>
          <cx:pt idx="14487">294</cx:pt>
          <cx:pt idx="14488">297</cx:pt>
          <cx:pt idx="14489">298</cx:pt>
          <cx:pt idx="14490">296</cx:pt>
          <cx:pt idx="14491">299</cx:pt>
          <cx:pt idx="14492">301</cx:pt>
          <cx:pt idx="14493">298</cx:pt>
          <cx:pt idx="14494">302</cx:pt>
          <cx:pt idx="14495">299</cx:pt>
          <cx:pt idx="14496">304</cx:pt>
          <cx:pt idx="14497">304</cx:pt>
          <cx:pt idx="14498">303</cx:pt>
          <cx:pt idx="14499">304</cx:pt>
          <cx:pt idx="14500">305</cx:pt>
          <cx:pt idx="14501">306</cx:pt>
          <cx:pt idx="14502">306</cx:pt>
          <cx:pt idx="14503">303</cx:pt>
          <cx:pt idx="14504">302</cx:pt>
          <cx:pt idx="14505">299</cx:pt>
          <cx:pt idx="14506">297</cx:pt>
          <cx:pt idx="14507">293</cx:pt>
          <cx:pt idx="14508">291</cx:pt>
          <cx:pt idx="14509">291</cx:pt>
          <cx:pt idx="14510">293</cx:pt>
          <cx:pt idx="14511">294</cx:pt>
          <cx:pt idx="14512">293</cx:pt>
          <cx:pt idx="14513">294</cx:pt>
          <cx:pt idx="14514">291</cx:pt>
          <cx:pt idx="14515">285</cx:pt>
          <cx:pt idx="14516">289</cx:pt>
          <cx:pt idx="14517">289</cx:pt>
          <cx:pt idx="14518">288</cx:pt>
          <cx:pt idx="14519">292</cx:pt>
          <cx:pt idx="14520">292</cx:pt>
          <cx:pt idx="14521">292</cx:pt>
          <cx:pt idx="14522">292</cx:pt>
          <cx:pt idx="14523">292</cx:pt>
          <cx:pt idx="14524">291</cx:pt>
          <cx:pt idx="14525">293</cx:pt>
          <cx:pt idx="14526">296</cx:pt>
          <cx:pt idx="14527">296</cx:pt>
          <cx:pt idx="14528">293</cx:pt>
          <cx:pt idx="14529">295</cx:pt>
          <cx:pt idx="14530">297</cx:pt>
          <cx:pt idx="14531">298</cx:pt>
          <cx:pt idx="14532">292</cx:pt>
          <cx:pt idx="14533">291</cx:pt>
          <cx:pt idx="14534">293</cx:pt>
          <cx:pt idx="14535">293</cx:pt>
          <cx:pt idx="14536">291</cx:pt>
          <cx:pt idx="14537">290</cx:pt>
          <cx:pt idx="14538">289</cx:pt>
          <cx:pt idx="14539">285</cx:pt>
          <cx:pt idx="14540">284</cx:pt>
          <cx:pt idx="14541">287</cx:pt>
          <cx:pt idx="14542">285</cx:pt>
          <cx:pt idx="14543">279</cx:pt>
          <cx:pt idx="14544">276</cx:pt>
          <cx:pt idx="14545">282</cx:pt>
          <cx:pt idx="14546">282</cx:pt>
          <cx:pt idx="14547">279</cx:pt>
          <cx:pt idx="14548">282</cx:pt>
          <cx:pt idx="14549">283</cx:pt>
          <cx:pt idx="14550">280</cx:pt>
          <cx:pt idx="14551">278</cx:pt>
          <cx:pt idx="14552">284</cx:pt>
          <cx:pt idx="14553">288</cx:pt>
          <cx:pt idx="14554">287</cx:pt>
          <cx:pt idx="14555">284</cx:pt>
          <cx:pt idx="14556">285</cx:pt>
          <cx:pt idx="14557">287</cx:pt>
          <cx:pt idx="14558">292</cx:pt>
          <cx:pt idx="14559">288</cx:pt>
          <cx:pt idx="14560">291</cx:pt>
          <cx:pt idx="14561">291</cx:pt>
          <cx:pt idx="14562">291</cx:pt>
          <cx:pt idx="14563">292</cx:pt>
          <cx:pt idx="14564">293</cx:pt>
          <cx:pt idx="14565">293</cx:pt>
          <cx:pt idx="14566">298</cx:pt>
          <cx:pt idx="14567">299</cx:pt>
          <cx:pt idx="14568">298</cx:pt>
          <cx:pt idx="14569">301</cx:pt>
          <cx:pt idx="14570">298</cx:pt>
          <cx:pt idx="14571">300</cx:pt>
          <cx:pt idx="14572">301</cx:pt>
          <cx:pt idx="14573">302</cx:pt>
          <cx:pt idx="14574">299</cx:pt>
          <cx:pt idx="14575">305</cx:pt>
          <cx:pt idx="14576">312</cx:pt>
          <cx:pt idx="14577">321</cx:pt>
          <cx:pt idx="14578">328</cx:pt>
          <cx:pt idx="14579">331</cx:pt>
          <cx:pt idx="14580">333</cx:pt>
          <cx:pt idx="14581">333</cx:pt>
          <cx:pt idx="14582">326</cx:pt>
          <cx:pt idx="14583">320</cx:pt>
          <cx:pt idx="14584">317</cx:pt>
          <cx:pt idx="14585">313</cx:pt>
          <cx:pt idx="14586">308</cx:pt>
          <cx:pt idx="14587">299</cx:pt>
          <cx:pt idx="14588">300</cx:pt>
          <cx:pt idx="14589">295</cx:pt>
          <cx:pt idx="14590">293</cx:pt>
          <cx:pt idx="14591">292</cx:pt>
          <cx:pt idx="14592">290</cx:pt>
          <cx:pt idx="14593">292</cx:pt>
          <cx:pt idx="14594">294</cx:pt>
          <cx:pt idx="14595">295</cx:pt>
          <cx:pt idx="14596">299</cx:pt>
          <cx:pt idx="14597">297</cx:pt>
          <cx:pt idx="14598">299</cx:pt>
          <cx:pt idx="14599">301</cx:pt>
          <cx:pt idx="14600">302</cx:pt>
          <cx:pt idx="14601">302</cx:pt>
          <cx:pt idx="14602">296</cx:pt>
          <cx:pt idx="14603">299</cx:pt>
          <cx:pt idx="14604">301</cx:pt>
          <cx:pt idx="14605">305</cx:pt>
          <cx:pt idx="14606">308</cx:pt>
          <cx:pt idx="14607">309</cx:pt>
          <cx:pt idx="14608">314</cx:pt>
          <cx:pt idx="14609">314</cx:pt>
          <cx:pt idx="14610">312</cx:pt>
          <cx:pt idx="14611">313</cx:pt>
          <cx:pt idx="14612">311</cx:pt>
          <cx:pt idx="14613">311</cx:pt>
          <cx:pt idx="14614">315</cx:pt>
          <cx:pt idx="14615">317</cx:pt>
          <cx:pt idx="14616">318</cx:pt>
          <cx:pt idx="14617">318</cx:pt>
          <cx:pt idx="14618">318</cx:pt>
          <cx:pt idx="14619">317</cx:pt>
          <cx:pt idx="14620">316</cx:pt>
          <cx:pt idx="14621">315</cx:pt>
          <cx:pt idx="14622">313</cx:pt>
          <cx:pt idx="14623">313</cx:pt>
          <cx:pt idx="14624">312</cx:pt>
          <cx:pt idx="14625">312</cx:pt>
          <cx:pt idx="14626">313</cx:pt>
          <cx:pt idx="14627">311</cx:pt>
          <cx:pt idx="14628">313</cx:pt>
          <cx:pt idx="14629">310</cx:pt>
          <cx:pt idx="14630">309</cx:pt>
          <cx:pt idx="14631">310</cx:pt>
          <cx:pt idx="14632">307</cx:pt>
          <cx:pt idx="14633">305</cx:pt>
          <cx:pt idx="14634">301</cx:pt>
          <cx:pt idx="14635">297</cx:pt>
          <cx:pt idx="14636">294</cx:pt>
          <cx:pt idx="14637">292</cx:pt>
          <cx:pt idx="14638">291</cx:pt>
          <cx:pt idx="14639">290</cx:pt>
          <cx:pt idx="14640">289</cx:pt>
          <cx:pt idx="14641">288</cx:pt>
          <cx:pt idx="14642">286</cx:pt>
          <cx:pt idx="14643">284</cx:pt>
          <cx:pt idx="14644">281</cx:pt>
          <cx:pt idx="14645">278</cx:pt>
          <cx:pt idx="14646">277</cx:pt>
          <cx:pt idx="14647">288</cx:pt>
          <cx:pt idx="14648">296</cx:pt>
          <cx:pt idx="14649">296</cx:pt>
          <cx:pt idx="14650">305</cx:pt>
          <cx:pt idx="14651">310</cx:pt>
          <cx:pt idx="14652">308</cx:pt>
          <cx:pt idx="14653">314</cx:pt>
          <cx:pt idx="14654">319</cx:pt>
          <cx:pt idx="14655">315</cx:pt>
          <cx:pt idx="14656">315</cx:pt>
          <cx:pt idx="14657">316</cx:pt>
          <cx:pt idx="14658">314</cx:pt>
          <cx:pt idx="14659">313</cx:pt>
          <cx:pt idx="14660">312</cx:pt>
          <cx:pt idx="14661">306</cx:pt>
          <cx:pt idx="14662">308</cx:pt>
          <cx:pt idx="14663">305</cx:pt>
          <cx:pt idx="14664">306</cx:pt>
          <cx:pt idx="14665">304</cx:pt>
          <cx:pt idx="14666">303</cx:pt>
          <cx:pt idx="14667">302</cx:pt>
          <cx:pt idx="14668">300</cx:pt>
          <cx:pt idx="14669">299</cx:pt>
          <cx:pt idx="14670">298</cx:pt>
          <cx:pt idx="14671">299</cx:pt>
          <cx:pt idx="14672">296</cx:pt>
          <cx:pt idx="14673">297</cx:pt>
          <cx:pt idx="14674">297</cx:pt>
          <cx:pt idx="14675">296</cx:pt>
          <cx:pt idx="14676">298</cx:pt>
          <cx:pt idx="14677">294</cx:pt>
          <cx:pt idx="14678">294</cx:pt>
          <cx:pt idx="14679">293</cx:pt>
          <cx:pt idx="14680">292</cx:pt>
          <cx:pt idx="14681">290</cx:pt>
          <cx:pt idx="14682">292</cx:pt>
          <cx:pt idx="14683">293</cx:pt>
          <cx:pt idx="14684">296</cx:pt>
          <cx:pt idx="14685">297</cx:pt>
          <cx:pt idx="14686">297</cx:pt>
          <cx:pt idx="14687">296</cx:pt>
          <cx:pt idx="14688">299</cx:pt>
          <cx:pt idx="14689">296</cx:pt>
          <cx:pt idx="14690">298</cx:pt>
          <cx:pt idx="14691">295</cx:pt>
          <cx:pt idx="14692">293</cx:pt>
          <cx:pt idx="14693">293</cx:pt>
          <cx:pt idx="14694">292</cx:pt>
          <cx:pt idx="14695">293</cx:pt>
          <cx:pt idx="14696">290</cx:pt>
          <cx:pt idx="14697">289</cx:pt>
          <cx:pt idx="14698">290</cx:pt>
          <cx:pt idx="14699">290</cx:pt>
          <cx:pt idx="14700">293</cx:pt>
          <cx:pt idx="14701">293</cx:pt>
          <cx:pt idx="14702">292</cx:pt>
          <cx:pt idx="14703">292</cx:pt>
          <cx:pt idx="14704">293</cx:pt>
          <cx:pt idx="14705">295</cx:pt>
          <cx:pt idx="14706">290</cx:pt>
          <cx:pt idx="14707">292</cx:pt>
          <cx:pt idx="14708">298</cx:pt>
          <cx:pt idx="14709">298</cx:pt>
          <cx:pt idx="14710">297</cx:pt>
          <cx:pt idx="14711">299</cx:pt>
          <cx:pt idx="14712">301</cx:pt>
          <cx:pt idx="14713">299</cx:pt>
          <cx:pt idx="14714">298</cx:pt>
          <cx:pt idx="14715">299</cx:pt>
          <cx:pt idx="14716">298</cx:pt>
          <cx:pt idx="14717">299</cx:pt>
          <cx:pt idx="14718">298</cx:pt>
          <cx:pt idx="14719">297</cx:pt>
          <cx:pt idx="14720">294</cx:pt>
          <cx:pt idx="14721">299</cx:pt>
          <cx:pt idx="14722">299</cx:pt>
          <cx:pt idx="14723">297</cx:pt>
          <cx:pt idx="14724">298</cx:pt>
          <cx:pt idx="14725">298</cx:pt>
          <cx:pt idx="14726">298</cx:pt>
          <cx:pt idx="14727">298</cx:pt>
          <cx:pt idx="14728">298</cx:pt>
          <cx:pt idx="14729">298</cx:pt>
          <cx:pt idx="14730">298</cx:pt>
          <cx:pt idx="14731">298</cx:pt>
          <cx:pt idx="14732">298</cx:pt>
          <cx:pt idx="14733">298</cx:pt>
          <cx:pt idx="14734">298</cx:pt>
          <cx:pt idx="14735">298</cx:pt>
          <cx:pt idx="14736">298</cx:pt>
          <cx:pt idx="14737">298</cx:pt>
          <cx:pt idx="14738">298</cx:pt>
          <cx:pt idx="14739">298</cx:pt>
          <cx:pt idx="14740">298</cx:pt>
          <cx:pt idx="14741">299</cx:pt>
          <cx:pt idx="14742">299</cx:pt>
          <cx:pt idx="14743">299</cx:pt>
          <cx:pt idx="14744">299</cx:pt>
          <cx:pt idx="14745">299</cx:pt>
          <cx:pt idx="14746">299</cx:pt>
          <cx:pt idx="14747">299</cx:pt>
          <cx:pt idx="14748">299</cx:pt>
          <cx:pt idx="14749">299</cx:pt>
          <cx:pt idx="14750">299</cx:pt>
          <cx:pt idx="14751">299</cx:pt>
          <cx:pt idx="14752">299</cx:pt>
          <cx:pt idx="14753">299</cx:pt>
          <cx:pt idx="14754">299</cx:pt>
          <cx:pt idx="14755">299</cx:pt>
          <cx:pt idx="14756">299</cx:pt>
          <cx:pt idx="14757">299</cx:pt>
          <cx:pt idx="14758">300</cx:pt>
          <cx:pt idx="14759">300</cx:pt>
          <cx:pt idx="14760">300</cx:pt>
          <cx:pt idx="14761">300</cx:pt>
          <cx:pt idx="14762">300</cx:pt>
          <cx:pt idx="14763">300</cx:pt>
          <cx:pt idx="14764">300</cx:pt>
          <cx:pt idx="14765">300</cx:pt>
          <cx:pt idx="14766">300</cx:pt>
          <cx:pt idx="14767">300</cx:pt>
          <cx:pt idx="14768">300</cx:pt>
          <cx:pt idx="14769">300</cx:pt>
          <cx:pt idx="14770">300</cx:pt>
          <cx:pt idx="14771">300</cx:pt>
          <cx:pt idx="14772">300</cx:pt>
          <cx:pt idx="14773">300</cx:pt>
          <cx:pt idx="14774">300</cx:pt>
          <cx:pt idx="14775">301</cx:pt>
          <cx:pt idx="14776">301</cx:pt>
          <cx:pt idx="14777">301</cx:pt>
          <cx:pt idx="14778">301</cx:pt>
          <cx:pt idx="14779">301</cx:pt>
          <cx:pt idx="14780">301</cx:pt>
          <cx:pt idx="14781">301</cx:pt>
          <cx:pt idx="14782">301</cx:pt>
          <cx:pt idx="14783">301</cx:pt>
          <cx:pt idx="14784">301</cx:pt>
          <cx:pt idx="14785">301</cx:pt>
          <cx:pt idx="14786">301</cx:pt>
          <cx:pt idx="14787">301</cx:pt>
          <cx:pt idx="14788">301</cx:pt>
          <cx:pt idx="14789">301</cx:pt>
          <cx:pt idx="14790">301</cx:pt>
          <cx:pt idx="14791">301</cx:pt>
          <cx:pt idx="14792">302</cx:pt>
          <cx:pt idx="14793">302</cx:pt>
          <cx:pt idx="14794">302</cx:pt>
          <cx:pt idx="14795">302</cx:pt>
          <cx:pt idx="14796">302</cx:pt>
          <cx:pt idx="14797">302</cx:pt>
          <cx:pt idx="14798">302</cx:pt>
          <cx:pt idx="14799">302</cx:pt>
          <cx:pt idx="14800">302</cx:pt>
          <cx:pt idx="14801">302</cx:pt>
          <cx:pt idx="14802">302</cx:pt>
          <cx:pt idx="14803">302</cx:pt>
          <cx:pt idx="14804">302</cx:pt>
          <cx:pt idx="14805">302</cx:pt>
          <cx:pt idx="14806">302</cx:pt>
          <cx:pt idx="14807">302</cx:pt>
          <cx:pt idx="14808">302</cx:pt>
          <cx:pt idx="14809">303</cx:pt>
          <cx:pt idx="14810">303</cx:pt>
          <cx:pt idx="14811">303</cx:pt>
          <cx:pt idx="14812">303</cx:pt>
          <cx:pt idx="14813">303</cx:pt>
          <cx:pt idx="14814">303</cx:pt>
          <cx:pt idx="14815">303</cx:pt>
          <cx:pt idx="14816">303</cx:pt>
          <cx:pt idx="14817">303</cx:pt>
          <cx:pt idx="14818">303</cx:pt>
          <cx:pt idx="14819">303</cx:pt>
          <cx:pt idx="14820">303</cx:pt>
          <cx:pt idx="14821">303</cx:pt>
          <cx:pt idx="14822">303</cx:pt>
          <cx:pt idx="14823">303</cx:pt>
          <cx:pt idx="14824">303</cx:pt>
          <cx:pt idx="14825">303</cx:pt>
          <cx:pt idx="14826">304</cx:pt>
          <cx:pt idx="14827">304</cx:pt>
          <cx:pt idx="14828">304</cx:pt>
          <cx:pt idx="14829">304</cx:pt>
          <cx:pt idx="14830">304</cx:pt>
          <cx:pt idx="14831">304</cx:pt>
          <cx:pt idx="14832">304</cx:pt>
          <cx:pt idx="14833">304</cx:pt>
          <cx:pt idx="14834">304</cx:pt>
          <cx:pt idx="14835">304</cx:pt>
          <cx:pt idx="14836">304</cx:pt>
          <cx:pt idx="14837">304</cx:pt>
          <cx:pt idx="14838">304</cx:pt>
          <cx:pt idx="14839">304</cx:pt>
          <cx:pt idx="14840">304</cx:pt>
          <cx:pt idx="14841">304</cx:pt>
          <cx:pt idx="14842">304</cx:pt>
          <cx:pt idx="14843">308</cx:pt>
          <cx:pt idx="14844">308</cx:pt>
          <cx:pt idx="14845">308</cx:pt>
          <cx:pt idx="14846">309</cx:pt>
          <cx:pt idx="14847">309</cx:pt>
          <cx:pt idx="14848">309</cx:pt>
          <cx:pt idx="14849">309</cx:pt>
          <cx:pt idx="14850">309</cx:pt>
          <cx:pt idx="14851">309</cx:pt>
          <cx:pt idx="14852">309</cx:pt>
          <cx:pt idx="14853">309</cx:pt>
          <cx:pt idx="14854">309</cx:pt>
          <cx:pt idx="14855">309</cx:pt>
          <cx:pt idx="14856">309</cx:pt>
          <cx:pt idx="14857">305</cx:pt>
          <cx:pt idx="14858">305</cx:pt>
          <cx:pt idx="14859">305</cx:pt>
          <cx:pt idx="14860">305</cx:pt>
          <cx:pt idx="14861">305</cx:pt>
          <cx:pt idx="14862">305</cx:pt>
          <cx:pt idx="14863">305</cx:pt>
          <cx:pt idx="14864">305</cx:pt>
          <cx:pt idx="14865">305</cx:pt>
          <cx:pt idx="14866">305</cx:pt>
          <cx:pt idx="14867">305</cx:pt>
          <cx:pt idx="14868">305</cx:pt>
          <cx:pt idx="14869">305</cx:pt>
          <cx:pt idx="14870">305</cx:pt>
          <cx:pt idx="14871">305</cx:pt>
          <cx:pt idx="14872">305</cx:pt>
          <cx:pt idx="14873">305</cx:pt>
          <cx:pt idx="14874">306</cx:pt>
          <cx:pt idx="14875">306</cx:pt>
          <cx:pt idx="14876">306</cx:pt>
          <cx:pt idx="14877">306</cx:pt>
          <cx:pt idx="14878">306</cx:pt>
          <cx:pt idx="14879">306</cx:pt>
          <cx:pt idx="14880">306</cx:pt>
          <cx:pt idx="14881">306</cx:pt>
          <cx:pt idx="14882">306</cx:pt>
          <cx:pt idx="14883">306</cx:pt>
          <cx:pt idx="14884">306</cx:pt>
          <cx:pt idx="14885">306</cx:pt>
          <cx:pt idx="14886">306</cx:pt>
          <cx:pt idx="14887">306</cx:pt>
          <cx:pt idx="14888">306</cx:pt>
          <cx:pt idx="14889">306</cx:pt>
          <cx:pt idx="14890">306</cx:pt>
          <cx:pt idx="14891">307</cx:pt>
          <cx:pt idx="14892">307</cx:pt>
          <cx:pt idx="14893">307</cx:pt>
          <cx:pt idx="14894">307</cx:pt>
          <cx:pt idx="14895">307</cx:pt>
          <cx:pt idx="14896">307</cx:pt>
          <cx:pt idx="14897">307</cx:pt>
          <cx:pt idx="14898">307</cx:pt>
          <cx:pt idx="14899">307</cx:pt>
          <cx:pt idx="14900">307</cx:pt>
          <cx:pt idx="14901">307</cx:pt>
          <cx:pt idx="14902">307</cx:pt>
          <cx:pt idx="14903">307</cx:pt>
          <cx:pt idx="14904">307</cx:pt>
          <cx:pt idx="14905">307</cx:pt>
          <cx:pt idx="14906">307</cx:pt>
          <cx:pt idx="14907">307</cx:pt>
          <cx:pt idx="14908">308</cx:pt>
          <cx:pt idx="14909">308</cx:pt>
          <cx:pt idx="14910">308</cx:pt>
          <cx:pt idx="14911">308</cx:pt>
          <cx:pt idx="14912">308</cx:pt>
          <cx:pt idx="14913">308</cx:pt>
          <cx:pt idx="14914">308</cx:pt>
          <cx:pt idx="14915">308</cx:pt>
          <cx:pt idx="14916">308</cx:pt>
          <cx:pt idx="14917">308</cx:pt>
          <cx:pt idx="14918">308</cx:pt>
          <cx:pt idx="14919">308</cx:pt>
          <cx:pt idx="14920">308</cx:pt>
          <cx:pt idx="14921">308</cx:pt>
          <cx:pt idx="14922">308</cx:pt>
          <cx:pt idx="14923">308</cx:pt>
          <cx:pt idx="14924">308</cx:pt>
          <cx:pt idx="14925">309</cx:pt>
          <cx:pt idx="14926">309</cx:pt>
          <cx:pt idx="14927">309</cx:pt>
          <cx:pt idx="14928">309</cx:pt>
          <cx:pt idx="14929">309</cx:pt>
          <cx:pt idx="14930">309</cx:pt>
          <cx:pt idx="14931">309</cx:pt>
          <cx:pt idx="14932">309</cx:pt>
          <cx:pt idx="14933">309</cx:pt>
          <cx:pt idx="14934">309</cx:pt>
          <cx:pt idx="14935">309</cx:pt>
          <cx:pt idx="14936">309</cx:pt>
          <cx:pt idx="14937">309</cx:pt>
          <cx:pt idx="14938">309</cx:pt>
          <cx:pt idx="14939">309</cx:pt>
          <cx:pt idx="14940">309</cx:pt>
          <cx:pt idx="14941">309</cx:pt>
          <cx:pt idx="14942">310</cx:pt>
          <cx:pt idx="14943">310</cx:pt>
          <cx:pt idx="14944">310</cx:pt>
          <cx:pt idx="14945">310</cx:pt>
          <cx:pt idx="14946">310</cx:pt>
          <cx:pt idx="14947">310</cx:pt>
          <cx:pt idx="14948">310</cx:pt>
          <cx:pt idx="14949">310</cx:pt>
          <cx:pt idx="14950">310</cx:pt>
          <cx:pt idx="14951">310</cx:pt>
          <cx:pt idx="14952">310</cx:pt>
          <cx:pt idx="14953">310</cx:pt>
          <cx:pt idx="14954">310</cx:pt>
          <cx:pt idx="14955">310</cx:pt>
          <cx:pt idx="14956">310</cx:pt>
          <cx:pt idx="14957">310</cx:pt>
          <cx:pt idx="14958">310</cx:pt>
          <cx:pt idx="14959">315</cx:pt>
          <cx:pt idx="14960">312</cx:pt>
          <cx:pt idx="14961">313</cx:pt>
          <cx:pt idx="14962">312</cx:pt>
          <cx:pt idx="14963">314</cx:pt>
          <cx:pt idx="14964">313</cx:pt>
          <cx:pt idx="14965">311</cx:pt>
          <cx:pt idx="14966">316</cx:pt>
          <cx:pt idx="14967">313</cx:pt>
          <cx:pt idx="14968">312</cx:pt>
          <cx:pt idx="14969">312</cx:pt>
          <cx:pt idx="14970">313</cx:pt>
          <cx:pt idx="14971">314</cx:pt>
          <cx:pt idx="14972">313</cx:pt>
          <cx:pt idx="14973">313</cx:pt>
          <cx:pt idx="14974">312</cx:pt>
          <cx:pt idx="14975">314</cx:pt>
          <cx:pt idx="14976">314</cx:pt>
          <cx:pt idx="14977">313</cx:pt>
          <cx:pt idx="14978">314</cx:pt>
          <cx:pt idx="14979">314</cx:pt>
          <cx:pt idx="14980">314</cx:pt>
          <cx:pt idx="14981">313</cx:pt>
          <cx:pt idx="14982">312</cx:pt>
          <cx:pt idx="14983">311</cx:pt>
          <cx:pt idx="14984">313</cx:pt>
          <cx:pt idx="14985">312</cx:pt>
          <cx:pt idx="14986">310</cx:pt>
          <cx:pt idx="14987">312</cx:pt>
          <cx:pt idx="14988">310</cx:pt>
          <cx:pt idx="14989">311</cx:pt>
          <cx:pt idx="14990">310</cx:pt>
          <cx:pt idx="14991">311</cx:pt>
          <cx:pt idx="14992">308</cx:pt>
          <cx:pt idx="14993">309</cx:pt>
          <cx:pt idx="14994">311</cx:pt>
          <cx:pt idx="14995">306</cx:pt>
          <cx:pt idx="14996">307</cx:pt>
          <cx:pt idx="14997">308</cx:pt>
          <cx:pt idx="14998">311</cx:pt>
          <cx:pt idx="14999">309</cx:pt>
          <cx:pt idx="15000">310</cx:pt>
          <cx:pt idx="15001">309</cx:pt>
          <cx:pt idx="15002">309</cx:pt>
          <cx:pt idx="15003">310</cx:pt>
          <cx:pt idx="15004">309</cx:pt>
          <cx:pt idx="15005">309</cx:pt>
          <cx:pt idx="15006">309</cx:pt>
          <cx:pt idx="15007">309</cx:pt>
          <cx:pt idx="15008">308</cx:pt>
          <cx:pt idx="15009">307</cx:pt>
          <cx:pt idx="15010">310</cx:pt>
          <cx:pt idx="15011">310</cx:pt>
          <cx:pt idx="15012">305</cx:pt>
          <cx:pt idx="15013">308</cx:pt>
          <cx:pt idx="15014">307</cx:pt>
          <cx:pt idx="15015">310</cx:pt>
          <cx:pt idx="15016">309</cx:pt>
          <cx:pt idx="15017">309</cx:pt>
          <cx:pt idx="15018">312</cx:pt>
          <cx:pt idx="15019">309</cx:pt>
          <cx:pt idx="15020">306</cx:pt>
          <cx:pt idx="15021">308</cx:pt>
          <cx:pt idx="15022">305</cx:pt>
          <cx:pt idx="15023">307</cx:pt>
          <cx:pt idx="15024">307</cx:pt>
          <cx:pt idx="15025">309</cx:pt>
          <cx:pt idx="15026">310</cx:pt>
          <cx:pt idx="15027">310</cx:pt>
          <cx:pt idx="15028">311</cx:pt>
          <cx:pt idx="15029">312</cx:pt>
          <cx:pt idx="15030">311</cx:pt>
          <cx:pt idx="15031">308</cx:pt>
          <cx:pt idx="15032">306</cx:pt>
          <cx:pt idx="15033">305</cx:pt>
          <cx:pt idx="15034">306</cx:pt>
          <cx:pt idx="15035">307</cx:pt>
          <cx:pt idx="15036">303</cx:pt>
          <cx:pt idx="15037">305</cx:pt>
          <cx:pt idx="15038">303</cx:pt>
          <cx:pt idx="15039">305</cx:pt>
          <cx:pt idx="15040">308</cx:pt>
          <cx:pt idx="15041">306</cx:pt>
          <cx:pt idx="15042">311</cx:pt>
          <cx:pt idx="15043">310</cx:pt>
          <cx:pt idx="15044">309</cx:pt>
          <cx:pt idx="15045">306</cx:pt>
          <cx:pt idx="15046">307</cx:pt>
          <cx:pt idx="15047">308</cx:pt>
          <cx:pt idx="15048">301</cx:pt>
          <cx:pt idx="15049">307</cx:pt>
          <cx:pt idx="15050">306</cx:pt>
          <cx:pt idx="15051">305</cx:pt>
          <cx:pt idx="15052">307</cx:pt>
          <cx:pt idx="15053">309</cx:pt>
          <cx:pt idx="15054">309</cx:pt>
          <cx:pt idx="15055">310</cx:pt>
          <cx:pt idx="15056">307</cx:pt>
          <cx:pt idx="15057">307</cx:pt>
          <cx:pt idx="15058">310</cx:pt>
          <cx:pt idx="15059">306</cx:pt>
          <cx:pt idx="15060">307</cx:pt>
          <cx:pt idx="15061">303</cx:pt>
          <cx:pt idx="15062">305</cx:pt>
          <cx:pt idx="15063">306</cx:pt>
          <cx:pt idx="15064">301</cx:pt>
          <cx:pt idx="15065">301</cx:pt>
          <cx:pt idx="15066">304</cx:pt>
          <cx:pt idx="15067">302</cx:pt>
          <cx:pt idx="15068">303</cx:pt>
          <cx:pt idx="15069">308</cx:pt>
          <cx:pt idx="15070">309</cx:pt>
          <cx:pt idx="15071">307</cx:pt>
          <cx:pt idx="15072">307</cx:pt>
          <cx:pt idx="15073">309</cx:pt>
          <cx:pt idx="15074">311</cx:pt>
          <cx:pt idx="15075">309</cx:pt>
          <cx:pt idx="15076">308</cx:pt>
          <cx:pt idx="15077">308</cx:pt>
          <cx:pt idx="15078">307</cx:pt>
          <cx:pt idx="15079">305</cx:pt>
          <cx:pt idx="15080">307</cx:pt>
          <cx:pt idx="15081">304</cx:pt>
          <cx:pt idx="15082">302</cx:pt>
          <cx:pt idx="15083">305</cx:pt>
          <cx:pt idx="15084">304</cx:pt>
          <cx:pt idx="15085">305</cx:pt>
          <cx:pt idx="15086">306</cx:pt>
          <cx:pt idx="15087">307</cx:pt>
          <cx:pt idx="15088">306</cx:pt>
          <cx:pt idx="15089">305</cx:pt>
          <cx:pt idx="15090">308</cx:pt>
          <cx:pt idx="15091">303</cx:pt>
          <cx:pt idx="15092">306</cx:pt>
          <cx:pt idx="15093">304</cx:pt>
          <cx:pt idx="15094">302</cx:pt>
          <cx:pt idx="15095">302</cx:pt>
          <cx:pt idx="15096">302</cx:pt>
          <cx:pt idx="15097">301</cx:pt>
          <cx:pt idx="15098">300</cx:pt>
          <cx:pt idx="15099">298</cx:pt>
          <cx:pt idx="15100">299</cx:pt>
          <cx:pt idx="15101">303</cx:pt>
          <cx:pt idx="15102">302</cx:pt>
          <cx:pt idx="15103">304</cx:pt>
          <cx:pt idx="15104">305</cx:pt>
          <cx:pt idx="15105">304</cx:pt>
          <cx:pt idx="15106">300</cx:pt>
          <cx:pt idx="15107">300</cx:pt>
          <cx:pt idx="15108">301</cx:pt>
          <cx:pt idx="15109">299</cx:pt>
          <cx:pt idx="15110">299</cx:pt>
          <cx:pt idx="15111">298</cx:pt>
          <cx:pt idx="15112">298</cx:pt>
          <cx:pt idx="15113">298</cx:pt>
          <cx:pt idx="15114">298</cx:pt>
          <cx:pt idx="15115">298</cx:pt>
          <cx:pt idx="15116">298</cx:pt>
          <cx:pt idx="15117">300</cx:pt>
          <cx:pt idx="15118">299</cx:pt>
          <cx:pt idx="15119">298</cx:pt>
          <cx:pt idx="15120">298</cx:pt>
          <cx:pt idx="15121">298</cx:pt>
          <cx:pt idx="15122">298</cx:pt>
          <cx:pt idx="15123">298</cx:pt>
          <cx:pt idx="15124">296</cx:pt>
          <cx:pt idx="15125">296</cx:pt>
          <cx:pt idx="15126">297</cx:pt>
          <cx:pt idx="15127">294</cx:pt>
          <cx:pt idx="15128">291</cx:pt>
          <cx:pt idx="15129">293</cx:pt>
          <cx:pt idx="15130">290</cx:pt>
          <cx:pt idx="15131">291</cx:pt>
          <cx:pt idx="15132">296</cx:pt>
          <cx:pt idx="15133">293</cx:pt>
          <cx:pt idx="15134">297</cx:pt>
          <cx:pt idx="15135">294</cx:pt>
          <cx:pt idx="15136">296</cx:pt>
          <cx:pt idx="15137">294</cx:pt>
          <cx:pt idx="15138">291</cx:pt>
          <cx:pt idx="15139">292</cx:pt>
          <cx:pt idx="15140">291</cx:pt>
          <cx:pt idx="15141">291</cx:pt>
          <cx:pt idx="15142">291</cx:pt>
          <cx:pt idx="15143">289</cx:pt>
          <cx:pt idx="15144">289</cx:pt>
          <cx:pt idx="15145">288</cx:pt>
          <cx:pt idx="15146">287</cx:pt>
          <cx:pt idx="15147">286</cx:pt>
          <cx:pt idx="15148">287</cx:pt>
          <cx:pt idx="15149">290</cx:pt>
          <cx:pt idx="15150">287</cx:pt>
          <cx:pt idx="15151">287</cx:pt>
          <cx:pt idx="15152">292</cx:pt>
          <cx:pt idx="15153">290</cx:pt>
          <cx:pt idx="15154">290</cx:pt>
          <cx:pt idx="15155">287</cx:pt>
          <cx:pt idx="15156">284</cx:pt>
          <cx:pt idx="15157">286</cx:pt>
          <cx:pt idx="15158">287</cx:pt>
          <cx:pt idx="15159">285</cx:pt>
          <cx:pt idx="15160">281</cx:pt>
          <cx:pt idx="15161">284</cx:pt>
          <cx:pt idx="15162">284</cx:pt>
          <cx:pt idx="15163">284</cx:pt>
          <cx:pt idx="15164">282</cx:pt>
          <cx:pt idx="15165">285</cx:pt>
          <cx:pt idx="15166">284</cx:pt>
          <cx:pt idx="15167">282</cx:pt>
          <cx:pt idx="15168">286</cx:pt>
          <cx:pt idx="15169">286</cx:pt>
          <cx:pt idx="15170">286</cx:pt>
          <cx:pt idx="15171">286</cx:pt>
          <cx:pt idx="15172">286</cx:pt>
          <cx:pt idx="15173">286</cx:pt>
          <cx:pt idx="15174">286</cx:pt>
          <cx:pt idx="15175">287</cx:pt>
          <cx:pt idx="15176">285</cx:pt>
          <cx:pt idx="15177">285</cx:pt>
          <cx:pt idx="15178">284</cx:pt>
          <cx:pt idx="15179">283</cx:pt>
          <cx:pt idx="15180">284</cx:pt>
          <cx:pt idx="15181">290</cx:pt>
          <cx:pt idx="15182">285</cx:pt>
          <cx:pt idx="15183">286</cx:pt>
          <cx:pt idx="15184">285</cx:pt>
          <cx:pt idx="15185">288</cx:pt>
          <cx:pt idx="15186">284</cx:pt>
          <cx:pt idx="15187">289</cx:pt>
          <cx:pt idx="15188">285</cx:pt>
          <cx:pt idx="15189">284</cx:pt>
          <cx:pt idx="15190">283</cx:pt>
          <cx:pt idx="15191">280</cx:pt>
          <cx:pt idx="15192">286</cx:pt>
          <cx:pt idx="15193">284</cx:pt>
          <cx:pt idx="15194">287</cx:pt>
          <cx:pt idx="15195">288</cx:pt>
          <cx:pt idx="15196">288</cx:pt>
          <cx:pt idx="15197">286</cx:pt>
          <cx:pt idx="15198">290</cx:pt>
          <cx:pt idx="15199">290</cx:pt>
          <cx:pt idx="15200">290</cx:pt>
          <cx:pt idx="15201">289</cx:pt>
          <cx:pt idx="15202">289</cx:pt>
          <cx:pt idx="15203">289</cx:pt>
          <cx:pt idx="15204">287</cx:pt>
          <cx:pt idx="15205">286</cx:pt>
          <cx:pt idx="15206">284</cx:pt>
          <cx:pt idx="15207">284</cx:pt>
          <cx:pt idx="15208">283</cx:pt>
          <cx:pt idx="15209">288</cx:pt>
          <cx:pt idx="15210">289</cx:pt>
          <cx:pt idx="15211">291</cx:pt>
          <cx:pt idx="15212">290</cx:pt>
          <cx:pt idx="15213">291</cx:pt>
          <cx:pt idx="15214">292</cx:pt>
          <cx:pt idx="15215">289</cx:pt>
          <cx:pt idx="15216">290</cx:pt>
          <cx:pt idx="15217">291</cx:pt>
          <cx:pt idx="15218">290</cx:pt>
          <cx:pt idx="15219">292</cx:pt>
          <cx:pt idx="15220">289</cx:pt>
          <cx:pt idx="15221">292</cx:pt>
          <cx:pt idx="15222">290</cx:pt>
          <cx:pt idx="15223">293</cx:pt>
          <cx:pt idx="15224">290</cx:pt>
          <cx:pt idx="15225">291</cx:pt>
          <cx:pt idx="15226">294</cx:pt>
          <cx:pt idx="15227">295</cx:pt>
          <cx:pt idx="15228">292</cx:pt>
          <cx:pt idx="15229">290</cx:pt>
          <cx:pt idx="15230">291</cx:pt>
          <cx:pt idx="15231">294</cx:pt>
          <cx:pt idx="15232">289</cx:pt>
          <cx:pt idx="15233">290</cx:pt>
          <cx:pt idx="15234">294</cx:pt>
          <cx:pt idx="15235">294</cx:pt>
          <cx:pt idx="15236">290</cx:pt>
          <cx:pt idx="15237">295</cx:pt>
          <cx:pt idx="15238">296</cx:pt>
          <cx:pt idx="15239">293</cx:pt>
          <cx:pt idx="15240">295</cx:pt>
          <cx:pt idx="15241">294</cx:pt>
          <cx:pt idx="15242">292</cx:pt>
          <cx:pt idx="15243">293</cx:pt>
          <cx:pt idx="15244">294</cx:pt>
          <cx:pt idx="15245">293</cx:pt>
          <cx:pt idx="15246">292</cx:pt>
          <cx:pt idx="15247">294</cx:pt>
          <cx:pt idx="15248">293</cx:pt>
          <cx:pt idx="15249">294</cx:pt>
          <cx:pt idx="15250">293</cx:pt>
          <cx:pt idx="15251">293</cx:pt>
          <cx:pt idx="15252">294</cx:pt>
          <cx:pt idx="15253">295</cx:pt>
          <cx:pt idx="15254">289</cx:pt>
          <cx:pt idx="15255">286</cx:pt>
          <cx:pt idx="15256">291</cx:pt>
          <cx:pt idx="15257">289</cx:pt>
          <cx:pt idx="15258">292</cx:pt>
          <cx:pt idx="15259">290</cx:pt>
          <cx:pt idx="15260">293</cx:pt>
          <cx:pt idx="15261">296</cx:pt>
          <cx:pt idx="15262">299</cx:pt>
          <cx:pt idx="15263">299</cx:pt>
          <cx:pt idx="15264">295</cx:pt>
          <cx:pt idx="15265">294</cx:pt>
          <cx:pt idx="15266">294</cx:pt>
          <cx:pt idx="15267">295</cx:pt>
          <cx:pt idx="15268">294</cx:pt>
          <cx:pt idx="15269">294</cx:pt>
          <cx:pt idx="15270">293</cx:pt>
          <cx:pt idx="15271">290</cx:pt>
          <cx:pt idx="15272">290</cx:pt>
          <cx:pt idx="15273">293</cx:pt>
          <cx:pt idx="15274">300</cx:pt>
          <cx:pt idx="15275">299</cx:pt>
          <cx:pt idx="15276">297</cx:pt>
          <cx:pt idx="15277">299</cx:pt>
          <cx:pt idx="15278">300</cx:pt>
          <cx:pt idx="15279">298</cx:pt>
          <cx:pt idx="15280">300</cx:pt>
          <cx:pt idx="15281">296</cx:pt>
          <cx:pt idx="15282">300</cx:pt>
          <cx:pt idx="15283">301</cx:pt>
          <cx:pt idx="15284">299</cx:pt>
          <cx:pt idx="15285">301</cx:pt>
          <cx:pt idx="15286">302</cx:pt>
          <cx:pt idx="15287">303</cx:pt>
          <cx:pt idx="15288">304</cx:pt>
          <cx:pt idx="15289">304</cx:pt>
          <cx:pt idx="15290">305</cx:pt>
          <cx:pt idx="15291">305</cx:pt>
          <cx:pt idx="15292">306</cx:pt>
          <cx:pt idx="15293">304</cx:pt>
          <cx:pt idx="15294">306</cx:pt>
          <cx:pt idx="15295">305</cx:pt>
          <cx:pt idx="15296">308</cx:pt>
          <cx:pt idx="15297">304</cx:pt>
          <cx:pt idx="15298">306</cx:pt>
          <cx:pt idx="15299">306</cx:pt>
          <cx:pt idx="15300">307</cx:pt>
          <cx:pt idx="15301">309</cx:pt>
          <cx:pt idx="15302">309</cx:pt>
          <cx:pt idx="15303">310</cx:pt>
          <cx:pt idx="15304">310</cx:pt>
          <cx:pt idx="15305">308</cx:pt>
          <cx:pt idx="15306">311</cx:pt>
          <cx:pt idx="15307">312</cx:pt>
          <cx:pt idx="15308">311</cx:pt>
          <cx:pt idx="15309">312</cx:pt>
          <cx:pt idx="15310">315</cx:pt>
          <cx:pt idx="15311">313</cx:pt>
          <cx:pt idx="15312">314</cx:pt>
          <cx:pt idx="15313">314</cx:pt>
          <cx:pt idx="15314">313</cx:pt>
          <cx:pt idx="15315">314</cx:pt>
          <cx:pt idx="15316">314</cx:pt>
          <cx:pt idx="15317">312</cx:pt>
          <cx:pt idx="15318">312</cx:pt>
          <cx:pt idx="15319">314</cx:pt>
          <cx:pt idx="15320">313</cx:pt>
          <cx:pt idx="15321">313</cx:pt>
          <cx:pt idx="15322">311</cx:pt>
          <cx:pt idx="15323">315</cx:pt>
          <cx:pt idx="15324">315</cx:pt>
          <cx:pt idx="15325">309</cx:pt>
          <cx:pt idx="15326">314</cx:pt>
          <cx:pt idx="15327">311</cx:pt>
          <cx:pt idx="15328">312</cx:pt>
          <cx:pt idx="15329">314</cx:pt>
          <cx:pt idx="15330">315</cx:pt>
          <cx:pt idx="15331">313</cx:pt>
          <cx:pt idx="15332">317</cx:pt>
          <cx:pt idx="15333">313</cx:pt>
          <cx:pt idx="15334">316</cx:pt>
          <cx:pt idx="15335">317</cx:pt>
          <cx:pt idx="15336">315</cx:pt>
          <cx:pt idx="15337">313</cx:pt>
          <cx:pt idx="15338">315</cx:pt>
          <cx:pt idx="15339">315</cx:pt>
          <cx:pt idx="15340">313</cx:pt>
          <cx:pt idx="15341">313</cx:pt>
          <cx:pt idx="15342">314</cx:pt>
          <cx:pt idx="15343">318</cx:pt>
          <cx:pt idx="15344">317</cx:pt>
          <cx:pt idx="15345">316</cx:pt>
          <cx:pt idx="15346">318</cx:pt>
          <cx:pt idx="15347">319</cx:pt>
          <cx:pt idx="15348">315</cx:pt>
          <cx:pt idx="15349">319</cx:pt>
          <cx:pt idx="15350">318</cx:pt>
          <cx:pt idx="15351">317</cx:pt>
          <cx:pt idx="15352">318</cx:pt>
          <cx:pt idx="15353">317</cx:pt>
          <cx:pt idx="15354">316</cx:pt>
          <cx:pt idx="15355">313</cx:pt>
          <cx:pt idx="15356">312</cx:pt>
          <cx:pt idx="15357">316</cx:pt>
          <cx:pt idx="15358">313</cx:pt>
          <cx:pt idx="15359">313</cx:pt>
          <cx:pt idx="15360">315</cx:pt>
          <cx:pt idx="15361">319</cx:pt>
          <cx:pt idx="15362">320</cx:pt>
          <cx:pt idx="15363">320</cx:pt>
          <cx:pt idx="15364">323</cx:pt>
          <cx:pt idx="15365">319</cx:pt>
          <cx:pt idx="15366">321</cx:pt>
          <cx:pt idx="15367">319</cx:pt>
          <cx:pt idx="15368">317</cx:pt>
          <cx:pt idx="15369">314</cx:pt>
          <cx:pt idx="15370">314</cx:pt>
          <cx:pt idx="15371">316</cx:pt>
          <cx:pt idx="15372">312</cx:pt>
          <cx:pt idx="15373">303</cx:pt>
          <cx:pt idx="15374">304</cx:pt>
          <cx:pt idx="15375">310</cx:pt>
          <cx:pt idx="15376">306</cx:pt>
          <cx:pt idx="15377">305</cx:pt>
          <cx:pt idx="15378">305</cx:pt>
          <cx:pt idx="15379">298</cx:pt>
          <cx:pt idx="15380">296</cx:pt>
          <cx:pt idx="15381">292</cx:pt>
          <cx:pt idx="15382">286</cx:pt>
          <cx:pt idx="15383">283</cx:pt>
          <cx:pt idx="15384">280</cx:pt>
          <cx:pt idx="15385">276</cx:pt>
          <cx:pt idx="15386">275</cx:pt>
          <cx:pt idx="15387">272</cx:pt>
          <cx:pt idx="15388">273</cx:pt>
          <cx:pt idx="15389">270</cx:pt>
          <cx:pt idx="15390">273</cx:pt>
          <cx:pt idx="15391">274</cx:pt>
          <cx:pt idx="15392">277</cx:pt>
          <cx:pt idx="15393">280</cx:pt>
          <cx:pt idx="15394">280</cx:pt>
          <cx:pt idx="15395">281</cx:pt>
          <cx:pt idx="15396">284</cx:pt>
          <cx:pt idx="15397">287</cx:pt>
          <cx:pt idx="15398">289</cx:pt>
          <cx:pt idx="15399">285</cx:pt>
          <cx:pt idx="15400">286</cx:pt>
          <cx:pt idx="15401">286</cx:pt>
          <cx:pt idx="15402">281</cx:pt>
          <cx:pt idx="15403">280</cx:pt>
          <cx:pt idx="15404">283</cx:pt>
          <cx:pt idx="15405">289</cx:pt>
          <cx:pt idx="15406">283</cx:pt>
          <cx:pt idx="15407">288</cx:pt>
          <cx:pt idx="15408">293</cx:pt>
          <cx:pt idx="15409">291</cx:pt>
          <cx:pt idx="15410">291</cx:pt>
          <cx:pt idx="15411">292</cx:pt>
          <cx:pt idx="15412">292</cx:pt>
          <cx:pt idx="15413">291</cx:pt>
          <cx:pt idx="15414">291</cx:pt>
          <cx:pt idx="15415">293</cx:pt>
          <cx:pt idx="15416">289</cx:pt>
          <cx:pt idx="15417">288</cx:pt>
          <cx:pt idx="15418">295</cx:pt>
          <cx:pt idx="15419">295</cx:pt>
          <cx:pt idx="15420">297</cx:pt>
          <cx:pt idx="15421">295</cx:pt>
          <cx:pt idx="15422">293</cx:pt>
          <cx:pt idx="15423">295</cx:pt>
          <cx:pt idx="15424">294</cx:pt>
          <cx:pt idx="15425">295</cx:pt>
          <cx:pt idx="15426">295</cx:pt>
          <cx:pt idx="15427">300</cx:pt>
          <cx:pt idx="15428">302</cx:pt>
          <cx:pt idx="15429">302</cx:pt>
          <cx:pt idx="15430">305</cx:pt>
          <cx:pt idx="15431">304</cx:pt>
          <cx:pt idx="15432">306</cx:pt>
          <cx:pt idx="15433">303</cx:pt>
          <cx:pt idx="15434">304</cx:pt>
          <cx:pt idx="15435">302</cx:pt>
          <cx:pt idx="15436">297</cx:pt>
          <cx:pt idx="15437">296</cx:pt>
          <cx:pt idx="15438">293</cx:pt>
          <cx:pt idx="15439">297</cx:pt>
          <cx:pt idx="15440">298</cx:pt>
          <cx:pt idx="15441">300</cx:pt>
          <cx:pt idx="15442">300</cx:pt>
          <cx:pt idx="15443">303</cx:pt>
          <cx:pt idx="15444">301</cx:pt>
          <cx:pt idx="15445">298</cx:pt>
          <cx:pt idx="15446">297</cx:pt>
          <cx:pt idx="15447">298</cx:pt>
          <cx:pt idx="15448">293</cx:pt>
          <cx:pt idx="15449">292</cx:pt>
          <cx:pt idx="15450">295</cx:pt>
          <cx:pt idx="15451">291</cx:pt>
          <cx:pt idx="15452">290</cx:pt>
          <cx:pt idx="15453">291</cx:pt>
          <cx:pt idx="15454">292</cx:pt>
          <cx:pt idx="15455">292</cx:pt>
          <cx:pt idx="15456">292</cx:pt>
          <cx:pt idx="15457">291</cx:pt>
          <cx:pt idx="15458">291</cx:pt>
          <cx:pt idx="15459">290</cx:pt>
          <cx:pt idx="15460">290</cx:pt>
          <cx:pt idx="15461">288</cx:pt>
          <cx:pt idx="15462">287</cx:pt>
          <cx:pt idx="15463">287</cx:pt>
          <cx:pt idx="15464">286</cx:pt>
          <cx:pt idx="15465">287</cx:pt>
          <cx:pt idx="15466">285</cx:pt>
          <cx:pt idx="15467">288</cx:pt>
          <cx:pt idx="15468">289</cx:pt>
          <cx:pt idx="15469">287</cx:pt>
          <cx:pt idx="15470">286</cx:pt>
          <cx:pt idx="15471">286</cx:pt>
          <cx:pt idx="15472">287</cx:pt>
          <cx:pt idx="15473">285</cx:pt>
          <cx:pt idx="15474">291</cx:pt>
          <cx:pt idx="15475">289</cx:pt>
          <cx:pt idx="15476">288</cx:pt>
          <cx:pt idx="15477">289</cx:pt>
          <cx:pt idx="15478">289</cx:pt>
          <cx:pt idx="15479">290</cx:pt>
          <cx:pt idx="15480">291</cx:pt>
          <cx:pt idx="15481">293</cx:pt>
          <cx:pt idx="15482">293</cx:pt>
          <cx:pt idx="15483">294</cx:pt>
          <cx:pt idx="15484">294</cx:pt>
          <cx:pt idx="15485">291</cx:pt>
          <cx:pt idx="15486">295</cx:pt>
          <cx:pt idx="15487">291</cx:pt>
          <cx:pt idx="15488">292</cx:pt>
          <cx:pt idx="15489">303</cx:pt>
          <cx:pt idx="15490">296</cx:pt>
          <cx:pt idx="15491">301</cx:pt>
          <cx:pt idx="15492">308</cx:pt>
          <cx:pt idx="15493">310</cx:pt>
          <cx:pt idx="15494">310</cx:pt>
          <cx:pt idx="15495">313</cx:pt>
          <cx:pt idx="15496">314</cx:pt>
          <cx:pt idx="15497">314</cx:pt>
          <cx:pt idx="15498">317</cx:pt>
          <cx:pt idx="15499">312</cx:pt>
          <cx:pt idx="15500">314</cx:pt>
          <cx:pt idx="15501">314</cx:pt>
          <cx:pt idx="15502">313</cx:pt>
          <cx:pt idx="15503">317</cx:pt>
          <cx:pt idx="15504">314</cx:pt>
          <cx:pt idx="15505">314</cx:pt>
          <cx:pt idx="15506">316</cx:pt>
          <cx:pt idx="15507">316</cx:pt>
          <cx:pt idx="15508">315</cx:pt>
          <cx:pt idx="15509">316</cx:pt>
          <cx:pt idx="15510">316</cx:pt>
          <cx:pt idx="15511">315</cx:pt>
          <cx:pt idx="15512">317</cx:pt>
          <cx:pt idx="15513">318</cx:pt>
          <cx:pt idx="15514">315</cx:pt>
          <cx:pt idx="15515">313</cx:pt>
          <cx:pt idx="15516">315</cx:pt>
          <cx:pt idx="15517">317</cx:pt>
          <cx:pt idx="15518">316</cx:pt>
          <cx:pt idx="15519">314</cx:pt>
          <cx:pt idx="15520">313</cx:pt>
          <cx:pt idx="15521">315</cx:pt>
          <cx:pt idx="15522">312</cx:pt>
          <cx:pt idx="15523">312</cx:pt>
          <cx:pt idx="15524">313</cx:pt>
          <cx:pt idx="15525">315</cx:pt>
          <cx:pt idx="15526">314</cx:pt>
          <cx:pt idx="15527">314</cx:pt>
          <cx:pt idx="15528">315</cx:pt>
          <cx:pt idx="15529">314</cx:pt>
          <cx:pt idx="15530">315</cx:pt>
          <cx:pt idx="15531">313</cx:pt>
          <cx:pt idx="15532">313</cx:pt>
          <cx:pt idx="15533">313</cx:pt>
          <cx:pt idx="15534">314</cx:pt>
          <cx:pt idx="15535">312</cx:pt>
          <cx:pt idx="15536">314</cx:pt>
          <cx:pt idx="15537">317</cx:pt>
          <cx:pt idx="15538">309</cx:pt>
          <cx:pt idx="15539">313</cx:pt>
          <cx:pt idx="15540">313</cx:pt>
          <cx:pt idx="15541">308</cx:pt>
          <cx:pt idx="15542">310</cx:pt>
          <cx:pt idx="15543">314</cx:pt>
          <cx:pt idx="15544">312</cx:pt>
          <cx:pt idx="15545">309</cx:pt>
          <cx:pt idx="15546">309</cx:pt>
          <cx:pt idx="15547">308</cx:pt>
          <cx:pt idx="15548">309</cx:pt>
          <cx:pt idx="15549">308</cx:pt>
          <cx:pt idx="15550">309</cx:pt>
          <cx:pt idx="15551">310</cx:pt>
          <cx:pt idx="15552">311</cx:pt>
          <cx:pt idx="15553">311</cx:pt>
          <cx:pt idx="15554">308</cx:pt>
          <cx:pt idx="15555">309</cx:pt>
          <cx:pt idx="15556">308</cx:pt>
          <cx:pt idx="15557">310</cx:pt>
          <cx:pt idx="15558">309</cx:pt>
          <cx:pt idx="15559">310</cx:pt>
          <cx:pt idx="15560">309</cx:pt>
          <cx:pt idx="15561">306</cx:pt>
          <cx:pt idx="15562">310</cx:pt>
          <cx:pt idx="15563">308</cx:pt>
          <cx:pt idx="15564">306</cx:pt>
          <cx:pt idx="15565">303</cx:pt>
          <cx:pt idx="15566">304</cx:pt>
          <cx:pt idx="15567">307</cx:pt>
          <cx:pt idx="15568">304</cx:pt>
          <cx:pt idx="15569">305</cx:pt>
          <cx:pt idx="15570">302</cx:pt>
          <cx:pt idx="15571">304</cx:pt>
          <cx:pt idx="15572">302</cx:pt>
          <cx:pt idx="15573">300</cx:pt>
          <cx:pt idx="15574">302</cx:pt>
          <cx:pt idx="15575">303</cx:pt>
          <cx:pt idx="15576">303</cx:pt>
          <cx:pt idx="15577">303</cx:pt>
          <cx:pt idx="15578">302</cx:pt>
          <cx:pt idx="15579">302</cx:pt>
          <cx:pt idx="15580">301</cx:pt>
          <cx:pt idx="15581">300</cx:pt>
          <cx:pt idx="15582">302</cx:pt>
          <cx:pt idx="15583">298</cx:pt>
          <cx:pt idx="15584">298</cx:pt>
          <cx:pt idx="15585">300</cx:pt>
          <cx:pt idx="15586">298</cx:pt>
          <cx:pt idx="15587">297</cx:pt>
          <cx:pt idx="15588">301</cx:pt>
          <cx:pt idx="15589">297</cx:pt>
          <cx:pt idx="15590">294</cx:pt>
          <cx:pt idx="15591">296</cx:pt>
          <cx:pt idx="15592">297</cx:pt>
          <cx:pt idx="15593">295</cx:pt>
          <cx:pt idx="15594">296</cx:pt>
          <cx:pt idx="15595">295</cx:pt>
          <cx:pt idx="15596">299</cx:pt>
          <cx:pt idx="15597">296</cx:pt>
          <cx:pt idx="15598">296</cx:pt>
          <cx:pt idx="15599">300</cx:pt>
          <cx:pt idx="15600">296</cx:pt>
          <cx:pt idx="15601">295</cx:pt>
          <cx:pt idx="15602">296</cx:pt>
          <cx:pt idx="15603">296</cx:pt>
          <cx:pt idx="15604">297</cx:pt>
          <cx:pt idx="15605">298</cx:pt>
          <cx:pt idx="15606">292</cx:pt>
          <cx:pt idx="15607">291</cx:pt>
          <cx:pt idx="15608">299</cx:pt>
          <cx:pt idx="15609">295</cx:pt>
          <cx:pt idx="15610">293</cx:pt>
          <cx:pt idx="15611">295</cx:pt>
          <cx:pt idx="15612">293</cx:pt>
          <cx:pt idx="15613">293</cx:pt>
          <cx:pt idx="15614">291</cx:pt>
          <cx:pt idx="15615">292</cx:pt>
          <cx:pt idx="15616">292</cx:pt>
          <cx:pt idx="15617">291</cx:pt>
          <cx:pt idx="15618">292</cx:pt>
          <cx:pt idx="15619">291</cx:pt>
          <cx:pt idx="15620">291</cx:pt>
          <cx:pt idx="15621">292</cx:pt>
          <cx:pt idx="15622">292</cx:pt>
          <cx:pt idx="15623">293</cx:pt>
          <cx:pt idx="15624">292</cx:pt>
          <cx:pt idx="15625">291</cx:pt>
          <cx:pt idx="15626">291</cx:pt>
          <cx:pt idx="15627">292</cx:pt>
          <cx:pt idx="15628">292</cx:pt>
          <cx:pt idx="15629">291</cx:pt>
          <cx:pt idx="15630">290</cx:pt>
          <cx:pt idx="15631">293</cx:pt>
          <cx:pt idx="15632">289</cx:pt>
          <cx:pt idx="15633">293</cx:pt>
          <cx:pt idx="15634">288</cx:pt>
          <cx:pt idx="15635">291</cx:pt>
          <cx:pt idx="15636">288</cx:pt>
          <cx:pt idx="15637">286</cx:pt>
          <cx:pt idx="15638">287</cx:pt>
          <cx:pt idx="15639">287</cx:pt>
          <cx:pt idx="15640">289</cx:pt>
          <cx:pt idx="15641">288</cx:pt>
          <cx:pt idx="15642">284</cx:pt>
          <cx:pt idx="15643">286</cx:pt>
          <cx:pt idx="15644">286</cx:pt>
          <cx:pt idx="15645">288</cx:pt>
          <cx:pt idx="15646">288</cx:pt>
          <cx:pt idx="15647">287</cx:pt>
          <cx:pt idx="15648">287</cx:pt>
          <cx:pt idx="15649">287</cx:pt>
          <cx:pt idx="15650">288</cx:pt>
          <cx:pt idx="15651">288</cx:pt>
          <cx:pt idx="15652">287</cx:pt>
          <cx:pt idx="15653">283</cx:pt>
          <cx:pt idx="15654">286</cx:pt>
          <cx:pt idx="15655">283</cx:pt>
          <cx:pt idx="15656">282</cx:pt>
          <cx:pt idx="15657">288</cx:pt>
          <cx:pt idx="15658">284</cx:pt>
          <cx:pt idx="15659">284</cx:pt>
          <cx:pt idx="15660">286</cx:pt>
          <cx:pt idx="15661">284</cx:pt>
          <cx:pt idx="15662">286</cx:pt>
          <cx:pt idx="15663">283</cx:pt>
          <cx:pt idx="15664">280</cx:pt>
          <cx:pt idx="15665">282</cx:pt>
          <cx:pt idx="15666">283</cx:pt>
          <cx:pt idx="15667">282</cx:pt>
          <cx:pt idx="15668">283</cx:pt>
          <cx:pt idx="15669">281</cx:pt>
          <cx:pt idx="15670">279</cx:pt>
          <cx:pt idx="15671">282</cx:pt>
          <cx:pt idx="15672">284</cx:pt>
          <cx:pt idx="15673">284</cx:pt>
          <cx:pt idx="15674">283</cx:pt>
          <cx:pt idx="15675">281</cx:pt>
          <cx:pt idx="15676">282</cx:pt>
          <cx:pt idx="15677">283</cx:pt>
          <cx:pt idx="15678">280</cx:pt>
          <cx:pt idx="15679">282</cx:pt>
          <cx:pt idx="15680">283</cx:pt>
          <cx:pt idx="15681">278</cx:pt>
          <cx:pt idx="15682">280</cx:pt>
          <cx:pt idx="15683">280</cx:pt>
          <cx:pt idx="15684">281</cx:pt>
          <cx:pt idx="15685">284</cx:pt>
          <cx:pt idx="15686">278</cx:pt>
          <cx:pt idx="15687">277</cx:pt>
          <cx:pt idx="15688">279</cx:pt>
          <cx:pt idx="15689">277</cx:pt>
          <cx:pt idx="15690">275</cx:pt>
          <cx:pt idx="15691">278</cx:pt>
          <cx:pt idx="15692">277</cx:pt>
          <cx:pt idx="15693">278</cx:pt>
          <cx:pt idx="15694">277</cx:pt>
          <cx:pt idx="15695">280</cx:pt>
          <cx:pt idx="15696">280</cx:pt>
          <cx:pt idx="15697">279</cx:pt>
          <cx:pt idx="15698">278</cx:pt>
          <cx:pt idx="15699">278</cx:pt>
          <cx:pt idx="15700">277</cx:pt>
          <cx:pt idx="15701">276</cx:pt>
          <cx:pt idx="15702">278</cx:pt>
          <cx:pt idx="15703">277</cx:pt>
          <cx:pt idx="15704">278</cx:pt>
          <cx:pt idx="15705">276</cx:pt>
          <cx:pt idx="15706">275</cx:pt>
          <cx:pt idx="15707">273</cx:pt>
          <cx:pt idx="15708">279</cx:pt>
          <cx:pt idx="15709">278</cx:pt>
          <cx:pt idx="15710">277</cx:pt>
          <cx:pt idx="15711">280</cx:pt>
          <cx:pt idx="15712">276</cx:pt>
          <cx:pt idx="15713">277</cx:pt>
          <cx:pt idx="15714">277</cx:pt>
          <cx:pt idx="15715">276</cx:pt>
          <cx:pt idx="15716">274</cx:pt>
          <cx:pt idx="15717">274</cx:pt>
          <cx:pt idx="15718">277</cx:pt>
          <cx:pt idx="15719">278</cx:pt>
          <cx:pt idx="15720">276</cx:pt>
          <cx:pt idx="15721">276</cx:pt>
          <cx:pt idx="15722">273</cx:pt>
          <cx:pt idx="15723">274</cx:pt>
          <cx:pt idx="15724">277</cx:pt>
          <cx:pt idx="15725">280</cx:pt>
          <cx:pt idx="15726">276</cx:pt>
          <cx:pt idx="15727">275</cx:pt>
          <cx:pt idx="15728">275</cx:pt>
          <cx:pt idx="15729">276</cx:pt>
          <cx:pt idx="15730">277</cx:pt>
          <cx:pt idx="15731">275</cx:pt>
          <cx:pt idx="15732">277</cx:pt>
          <cx:pt idx="15733">276</cx:pt>
          <cx:pt idx="15734">275</cx:pt>
          <cx:pt idx="15735">276</cx:pt>
          <cx:pt idx="15736">276</cx:pt>
          <cx:pt idx="15737">275</cx:pt>
          <cx:pt idx="15738">274</cx:pt>
          <cx:pt idx="15739">275</cx:pt>
          <cx:pt idx="15740">275</cx:pt>
          <cx:pt idx="15741">276</cx:pt>
          <cx:pt idx="15742">279</cx:pt>
          <cx:pt idx="15743">275</cx:pt>
          <cx:pt idx="15744">274</cx:pt>
          <cx:pt idx="15745">275</cx:pt>
          <cx:pt idx="15746">277</cx:pt>
          <cx:pt idx="15747">278</cx:pt>
          <cx:pt idx="15748">278</cx:pt>
          <cx:pt idx="15749">277</cx:pt>
          <cx:pt idx="15750">276</cx:pt>
          <cx:pt idx="15751">279</cx:pt>
          <cx:pt idx="15752">280</cx:pt>
          <cx:pt idx="15753">276</cx:pt>
          <cx:pt idx="15754">277</cx:pt>
          <cx:pt idx="15755">279</cx:pt>
          <cx:pt idx="15756">274</cx:pt>
          <cx:pt idx="15757">275</cx:pt>
          <cx:pt idx="15758">279</cx:pt>
          <cx:pt idx="15759">275</cx:pt>
          <cx:pt idx="15760">273</cx:pt>
          <cx:pt idx="15761">281</cx:pt>
          <cx:pt idx="15762">281</cx:pt>
          <cx:pt idx="15763">276</cx:pt>
          <cx:pt idx="15764">276</cx:pt>
          <cx:pt idx="15765">280</cx:pt>
          <cx:pt idx="15766">281</cx:pt>
          <cx:pt idx="15767">278</cx:pt>
          <cx:pt idx="15768">277</cx:pt>
          <cx:pt idx="15769">279</cx:pt>
          <cx:pt idx="15770">279</cx:pt>
          <cx:pt idx="15771">279</cx:pt>
          <cx:pt idx="15772">279</cx:pt>
          <cx:pt idx="15773">279</cx:pt>
          <cx:pt idx="15774">277</cx:pt>
          <cx:pt idx="15775">282</cx:pt>
          <cx:pt idx="15776">282</cx:pt>
          <cx:pt idx="15777">275</cx:pt>
          <cx:pt idx="15778">273</cx:pt>
          <cx:pt idx="15779">276</cx:pt>
          <cx:pt idx="15780">279</cx:pt>
          <cx:pt idx="15781">279</cx:pt>
          <cx:pt idx="15782">279</cx:pt>
          <cx:pt idx="15783">276</cx:pt>
          <cx:pt idx="15784">279</cx:pt>
          <cx:pt idx="15785">281</cx:pt>
          <cx:pt idx="15786">281</cx:pt>
          <cx:pt idx="15787">283</cx:pt>
          <cx:pt idx="15788">283</cx:pt>
          <cx:pt idx="15789">284</cx:pt>
          <cx:pt idx="15790">286</cx:pt>
          <cx:pt idx="15791">287</cx:pt>
          <cx:pt idx="15792">286</cx:pt>
          <cx:pt idx="15793">287</cx:pt>
          <cx:pt idx="15794">287</cx:pt>
          <cx:pt idx="15795">289</cx:pt>
          <cx:pt idx="15796">289</cx:pt>
          <cx:pt idx="15797">289</cx:pt>
          <cx:pt idx="15798">290</cx:pt>
          <cx:pt idx="15799">293</cx:pt>
          <cx:pt idx="15800">293</cx:pt>
          <cx:pt idx="15801">291</cx:pt>
          <cx:pt idx="15802">295</cx:pt>
          <cx:pt idx="15803">295</cx:pt>
          <cx:pt idx="15804">294</cx:pt>
          <cx:pt idx="15805">295</cx:pt>
          <cx:pt idx="15806">297</cx:pt>
          <cx:pt idx="15807">296</cx:pt>
          <cx:pt idx="15808">290</cx:pt>
          <cx:pt idx="15809">283</cx:pt>
          <cx:pt idx="15810">288</cx:pt>
          <cx:pt idx="15811">283</cx:pt>
          <cx:pt idx="15812">284</cx:pt>
          <cx:pt idx="15813">285</cx:pt>
          <cx:pt idx="15814">287</cx:pt>
          <cx:pt idx="15815">286</cx:pt>
          <cx:pt idx="15816">286</cx:pt>
          <cx:pt idx="15817">288</cx:pt>
          <cx:pt idx="15818">288</cx:pt>
          <cx:pt idx="15819">287</cx:pt>
          <cx:pt idx="15820">288</cx:pt>
          <cx:pt idx="15821">288</cx:pt>
          <cx:pt idx="15822">286</cx:pt>
          <cx:pt idx="15823">287</cx:pt>
          <cx:pt idx="15824">286</cx:pt>
          <cx:pt idx="15825">290</cx:pt>
          <cx:pt idx="15826">291</cx:pt>
          <cx:pt idx="15827">286</cx:pt>
          <cx:pt idx="15828">287</cx:pt>
          <cx:pt idx="15829">289</cx:pt>
          <cx:pt idx="15830">283</cx:pt>
          <cx:pt idx="15831">290</cx:pt>
          <cx:pt idx="15832">293</cx:pt>
          <cx:pt idx="15833">291</cx:pt>
          <cx:pt idx="15834">290</cx:pt>
          <cx:pt idx="15835">290</cx:pt>
          <cx:pt idx="15836">293</cx:pt>
          <cx:pt idx="15837">294</cx:pt>
          <cx:pt idx="15838">295</cx:pt>
          <cx:pt idx="15839">301</cx:pt>
          <cx:pt idx="15840">307</cx:pt>
          <cx:pt idx="15841">312</cx:pt>
          <cx:pt idx="15842">314</cx:pt>
          <cx:pt idx="15843">314</cx:pt>
          <cx:pt idx="15844">309</cx:pt>
          <cx:pt idx="15845">307</cx:pt>
          <cx:pt idx="15846">303</cx:pt>
          <cx:pt idx="15847">303</cx:pt>
          <cx:pt idx="15848">297</cx:pt>
          <cx:pt idx="15849">302</cx:pt>
          <cx:pt idx="15850">304</cx:pt>
          <cx:pt idx="15851">301</cx:pt>
          <cx:pt idx="15852">304</cx:pt>
          <cx:pt idx="15853">305</cx:pt>
          <cx:pt idx="15854">307</cx:pt>
          <cx:pt idx="15855">307</cx:pt>
          <cx:pt idx="15856">310</cx:pt>
          <cx:pt idx="15857">310</cx:pt>
          <cx:pt idx="15858">312</cx:pt>
          <cx:pt idx="15859">312</cx:pt>
          <cx:pt idx="15860">315</cx:pt>
          <cx:pt idx="15861">314</cx:pt>
          <cx:pt idx="15862">312</cx:pt>
          <cx:pt idx="15863">313</cx:pt>
          <cx:pt idx="15864">314</cx:pt>
          <cx:pt idx="15865">315</cx:pt>
          <cx:pt idx="15866">317</cx:pt>
          <cx:pt idx="15867">319</cx:pt>
          <cx:pt idx="15868">320</cx:pt>
          <cx:pt idx="15869">318</cx:pt>
          <cx:pt idx="15870">317</cx:pt>
          <cx:pt idx="15871">315</cx:pt>
          <cx:pt idx="15872">317</cx:pt>
          <cx:pt idx="15873">311</cx:pt>
          <cx:pt idx="15874">314</cx:pt>
          <cx:pt idx="15875">313</cx:pt>
          <cx:pt idx="15876">310</cx:pt>
          <cx:pt idx="15877">311</cx:pt>
          <cx:pt idx="15878">309</cx:pt>
          <cx:pt idx="15879">309</cx:pt>
          <cx:pt idx="15880">308</cx:pt>
          <cx:pt idx="15881">309</cx:pt>
          <cx:pt idx="15882">308</cx:pt>
          <cx:pt idx="15883">308</cx:pt>
          <cx:pt idx="15884">310</cx:pt>
          <cx:pt idx="15885">307</cx:pt>
          <cx:pt idx="15886">311</cx:pt>
          <cx:pt idx="15887">313</cx:pt>
          <cx:pt idx="15888">311</cx:pt>
          <cx:pt idx="15889">311</cx:pt>
          <cx:pt idx="15890">311</cx:pt>
          <cx:pt idx="15891">312</cx:pt>
          <cx:pt idx="15892">313</cx:pt>
          <cx:pt idx="15893">316</cx:pt>
          <cx:pt idx="15894">318</cx:pt>
          <cx:pt idx="15895">318</cx:pt>
          <cx:pt idx="15896">319</cx:pt>
          <cx:pt idx="15897">320</cx:pt>
          <cx:pt idx="15898">324</cx:pt>
          <cx:pt idx="15899">323</cx:pt>
          <cx:pt idx="15900">322</cx:pt>
          <cx:pt idx="15901">323</cx:pt>
          <cx:pt idx="15902">324</cx:pt>
          <cx:pt idx="15903">320</cx:pt>
          <cx:pt idx="15904">318</cx:pt>
          <cx:pt idx="15905">320</cx:pt>
          <cx:pt idx="15906">320</cx:pt>
          <cx:pt idx="15907">323</cx:pt>
          <cx:pt idx="15908">323</cx:pt>
          <cx:pt idx="15909">321</cx:pt>
          <cx:pt idx="15910">321</cx:pt>
          <cx:pt idx="15911">322</cx:pt>
          <cx:pt idx="15912">322</cx:pt>
          <cx:pt idx="15913">322</cx:pt>
          <cx:pt idx="15914">322</cx:pt>
          <cx:pt idx="15915">322</cx:pt>
          <cx:pt idx="15916">322</cx:pt>
          <cx:pt idx="15917">322</cx:pt>
          <cx:pt idx="15918">323</cx:pt>
          <cx:pt idx="15919">322</cx:pt>
          <cx:pt idx="15920">324</cx:pt>
          <cx:pt idx="15921">323</cx:pt>
          <cx:pt idx="15922">323</cx:pt>
          <cx:pt idx="15923">326</cx:pt>
          <cx:pt idx="15924">325</cx:pt>
          <cx:pt idx="15925">329</cx:pt>
          <cx:pt idx="15926">326</cx:pt>
          <cx:pt idx="15927">323</cx:pt>
          <cx:pt idx="15928">325</cx:pt>
          <cx:pt idx="15929">325</cx:pt>
          <cx:pt idx="15930">325</cx:pt>
          <cx:pt idx="15931">328</cx:pt>
          <cx:pt idx="15932">327</cx:pt>
          <cx:pt idx="15933">326</cx:pt>
          <cx:pt idx="15934">325</cx:pt>
          <cx:pt idx="15935">325</cx:pt>
          <cx:pt idx="15936">322</cx:pt>
          <cx:pt idx="15937">322</cx:pt>
          <cx:pt idx="15938">322</cx:pt>
          <cx:pt idx="15939">321</cx:pt>
          <cx:pt idx="15940">321</cx:pt>
          <cx:pt idx="15941">320</cx:pt>
          <cx:pt idx="15942">321</cx:pt>
          <cx:pt idx="15943">323</cx:pt>
          <cx:pt idx="15944">324</cx:pt>
          <cx:pt idx="15945">323</cx:pt>
          <cx:pt idx="15946">324</cx:pt>
          <cx:pt idx="15947">324</cx:pt>
          <cx:pt idx="15948">326</cx:pt>
          <cx:pt idx="15949">325</cx:pt>
          <cx:pt idx="15950">324</cx:pt>
          <cx:pt idx="15951">324</cx:pt>
          <cx:pt idx="15952">323</cx:pt>
          <cx:pt idx="15953">324</cx:pt>
          <cx:pt idx="15954">324</cx:pt>
          <cx:pt idx="15955">326</cx:pt>
          <cx:pt idx="15956">328</cx:pt>
          <cx:pt idx="15957">329</cx:pt>
          <cx:pt idx="15958">328</cx:pt>
          <cx:pt idx="15959">328</cx:pt>
          <cx:pt idx="15960">328</cx:pt>
          <cx:pt idx="15961">327</cx:pt>
          <cx:pt idx="15962">326</cx:pt>
          <cx:pt idx="15963">325</cx:pt>
          <cx:pt idx="15964">324</cx:pt>
          <cx:pt idx="15965">322</cx:pt>
          <cx:pt idx="15966">321</cx:pt>
          <cx:pt idx="15967">322</cx:pt>
          <cx:pt idx="15968">321</cx:pt>
          <cx:pt idx="15969">322</cx:pt>
          <cx:pt idx="15970">323</cx:pt>
          <cx:pt idx="15971">322</cx:pt>
          <cx:pt idx="15972">322</cx:pt>
          <cx:pt idx="15973">320</cx:pt>
          <cx:pt idx="15974">319</cx:pt>
          <cx:pt idx="15975">315</cx:pt>
          <cx:pt idx="15976">316</cx:pt>
          <cx:pt idx="15977">313</cx:pt>
          <cx:pt idx="15978">307</cx:pt>
          <cx:pt idx="15979">310</cx:pt>
          <cx:pt idx="15980">312</cx:pt>
          <cx:pt idx="15981">315</cx:pt>
          <cx:pt idx="15982">315</cx:pt>
          <cx:pt idx="15983">314</cx:pt>
          <cx:pt idx="15984">314</cx:pt>
          <cx:pt idx="15985">314</cx:pt>
          <cx:pt idx="15986">314</cx:pt>
          <cx:pt idx="15987">315</cx:pt>
          <cx:pt idx="15988">314</cx:pt>
          <cx:pt idx="15989">313</cx:pt>
          <cx:pt idx="15990">311</cx:pt>
          <cx:pt idx="15991">312</cx:pt>
          <cx:pt idx="15992">312</cx:pt>
          <cx:pt idx="15993">314</cx:pt>
          <cx:pt idx="15994">318</cx:pt>
          <cx:pt idx="15995">320</cx:pt>
          <cx:pt idx="15996">320</cx:pt>
          <cx:pt idx="15997">319</cx:pt>
          <cx:pt idx="15998">320</cx:pt>
          <cx:pt idx="15999">318</cx:pt>
          <cx:pt idx="16000">316</cx:pt>
          <cx:pt idx="16001">318</cx:pt>
          <cx:pt idx="16002">316</cx:pt>
          <cx:pt idx="16003">316</cx:pt>
          <cx:pt idx="16004">319</cx:pt>
          <cx:pt idx="16005">320</cx:pt>
          <cx:pt idx="16006">321</cx:pt>
          <cx:pt idx="16007">323</cx:pt>
          <cx:pt idx="16008">324</cx:pt>
          <cx:pt idx="16009">321</cx:pt>
          <cx:pt idx="16010">321</cx:pt>
          <cx:pt idx="16011">320</cx:pt>
          <cx:pt idx="16012">319</cx:pt>
          <cx:pt idx="16013">317</cx:pt>
          <cx:pt idx="16014">314</cx:pt>
          <cx:pt idx="16015">316</cx:pt>
          <cx:pt idx="16016">313</cx:pt>
          <cx:pt idx="16017">318</cx:pt>
          <cx:pt idx="16018">319</cx:pt>
          <cx:pt idx="16019">321</cx:pt>
          <cx:pt idx="16020">322</cx:pt>
          <cx:pt idx="16021">317</cx:pt>
          <cx:pt idx="16022">322</cx:pt>
          <cx:pt idx="16023">321</cx:pt>
          <cx:pt idx="16024">318</cx:pt>
          <cx:pt idx="16025">318</cx:pt>
          <cx:pt idx="16026">319</cx:pt>
          <cx:pt idx="16027">318</cx:pt>
          <cx:pt idx="16028">316</cx:pt>
          <cx:pt idx="16029">320</cx:pt>
          <cx:pt idx="16030">320</cx:pt>
          <cx:pt idx="16031">317</cx:pt>
          <cx:pt idx="16032">317</cx:pt>
          <cx:pt idx="16033">315</cx:pt>
          <cx:pt idx="16034">315</cx:pt>
          <cx:pt idx="16035">314</cx:pt>
          <cx:pt idx="16036">313</cx:pt>
          <cx:pt idx="16037">312</cx:pt>
          <cx:pt idx="16038">313</cx:pt>
          <cx:pt idx="16039">312</cx:pt>
          <cx:pt idx="16040">310</cx:pt>
          <cx:pt idx="16041">310</cx:pt>
          <cx:pt idx="16042">310</cx:pt>
          <cx:pt idx="16043">313</cx:pt>
          <cx:pt idx="16044">313</cx:pt>
          <cx:pt idx="16045">314</cx:pt>
          <cx:pt idx="16046">310</cx:pt>
          <cx:pt idx="16047">312</cx:pt>
          <cx:pt idx="16048">310</cx:pt>
          <cx:pt idx="16049">310</cx:pt>
          <cx:pt idx="16050">308</cx:pt>
          <cx:pt idx="16051">311</cx:pt>
          <cx:pt idx="16052">304</cx:pt>
          <cx:pt idx="16053">303</cx:pt>
          <cx:pt idx="16054">306</cx:pt>
          <cx:pt idx="16055">305</cx:pt>
          <cx:pt idx="16056">306</cx:pt>
          <cx:pt idx="16057">308</cx:pt>
          <cx:pt idx="16058">311</cx:pt>
          <cx:pt idx="16059">313</cx:pt>
          <cx:pt idx="16060">315</cx:pt>
          <cx:pt idx="16061">316</cx:pt>
          <cx:pt idx="16062">318</cx:pt>
          <cx:pt idx="16063">318</cx:pt>
          <cx:pt idx="16064">316</cx:pt>
          <cx:pt idx="16065">318</cx:pt>
          <cx:pt idx="16066">318</cx:pt>
          <cx:pt idx="16067">318</cx:pt>
          <cx:pt idx="16068">319</cx:pt>
          <cx:pt idx="16069">317</cx:pt>
          <cx:pt idx="16070">316</cx:pt>
          <cx:pt idx="16071">317</cx:pt>
          <cx:pt idx="16072">314</cx:pt>
          <cx:pt idx="16073">316</cx:pt>
          <cx:pt idx="16074">311</cx:pt>
          <cx:pt idx="16075">310</cx:pt>
          <cx:pt idx="16076">311</cx:pt>
          <cx:pt idx="16077">306</cx:pt>
          <cx:pt idx="16078">295</cx:pt>
          <cx:pt idx="16079">289</cx:pt>
          <cx:pt idx="16080">293</cx:pt>
          <cx:pt idx="16081">294</cx:pt>
          <cx:pt idx="16082">289</cx:pt>
          <cx:pt idx="16083">287</cx:pt>
          <cx:pt idx="16084">288</cx:pt>
          <cx:pt idx="16085">288</cx:pt>
          <cx:pt idx="16086">286</cx:pt>
          <cx:pt idx="16087">288</cx:pt>
          <cx:pt idx="16088">285</cx:pt>
          <cx:pt idx="16089">284</cx:pt>
          <cx:pt idx="16090">282</cx:pt>
          <cx:pt idx="16091">286</cx:pt>
          <cx:pt idx="16092">285</cx:pt>
          <cx:pt idx="16093">286</cx:pt>
          <cx:pt idx="16094">290</cx:pt>
          <cx:pt idx="16095">295</cx:pt>
          <cx:pt idx="16096">304</cx:pt>
          <cx:pt idx="16097">311</cx:pt>
          <cx:pt idx="16098">319</cx:pt>
          <cx:pt idx="16099">324</cx:pt>
          <cx:pt idx="16100">331</cx:pt>
          <cx:pt idx="16101">326</cx:pt>
          <cx:pt idx="16102">324</cx:pt>
          <cx:pt idx="16103">326</cx:pt>
          <cx:pt idx="16104">323</cx:pt>
          <cx:pt idx="16105">321</cx:pt>
          <cx:pt idx="16106">320</cx:pt>
          <cx:pt idx="16107">317</cx:pt>
          <cx:pt idx="16108">323</cx:pt>
          <cx:pt idx="16109">324</cx:pt>
          <cx:pt idx="16110">324</cx:pt>
          <cx:pt idx="16111">324</cx:pt>
          <cx:pt idx="16112">325</cx:pt>
          <cx:pt idx="16113">321</cx:pt>
          <cx:pt idx="16114">321</cx:pt>
          <cx:pt idx="16115">320</cx:pt>
          <cx:pt idx="16116">322</cx:pt>
          <cx:pt idx="16117">319</cx:pt>
          <cx:pt idx="16118">317</cx:pt>
          <cx:pt idx="16119">318</cx:pt>
          <cx:pt idx="16120">313</cx:pt>
          <cx:pt idx="16121">315</cx:pt>
          <cx:pt idx="16122">314</cx:pt>
          <cx:pt idx="16123">313</cx:pt>
          <cx:pt idx="16124">315</cx:pt>
          <cx:pt idx="16125">314</cx:pt>
          <cx:pt idx="16126">314</cx:pt>
          <cx:pt idx="16127">315</cx:pt>
          <cx:pt idx="16128">317</cx:pt>
          <cx:pt idx="16129">317</cx:pt>
          <cx:pt idx="16130">318</cx:pt>
          <cx:pt idx="16131">319</cx:pt>
          <cx:pt idx="16132">319</cx:pt>
          <cx:pt idx="16133">315</cx:pt>
          <cx:pt idx="16134">322</cx:pt>
          <cx:pt idx="16135">320</cx:pt>
          <cx:pt idx="16136">318</cx:pt>
          <cx:pt idx="16137">315</cx:pt>
          <cx:pt idx="16138">315</cx:pt>
          <cx:pt idx="16139">319</cx:pt>
          <cx:pt idx="16140">316</cx:pt>
          <cx:pt idx="16141">319</cx:pt>
          <cx:pt idx="16142">321</cx:pt>
          <cx:pt idx="16143">318</cx:pt>
          <cx:pt idx="16144">319</cx:pt>
          <cx:pt idx="16145">320</cx:pt>
          <cx:pt idx="16146">316</cx:pt>
          <cx:pt idx="16147">317</cx:pt>
          <cx:pt idx="16148">320</cx:pt>
          <cx:pt idx="16149">321</cx:pt>
          <cx:pt idx="16150">319</cx:pt>
          <cx:pt idx="16151">318</cx:pt>
          <cx:pt idx="16152">318</cx:pt>
          <cx:pt idx="16153">319</cx:pt>
          <cx:pt idx="16154">320</cx:pt>
          <cx:pt idx="16155">320</cx:pt>
          <cx:pt idx="16156">319</cx:pt>
          <cx:pt idx="16157">318</cx:pt>
          <cx:pt idx="16158">316</cx:pt>
          <cx:pt idx="16159">315</cx:pt>
          <cx:pt idx="16160">318</cx:pt>
          <cx:pt idx="16161">317</cx:pt>
          <cx:pt idx="16162">321</cx:pt>
          <cx:pt idx="16163">319</cx:pt>
          <cx:pt idx="16164">320</cx:pt>
          <cx:pt idx="16165">324</cx:pt>
          <cx:pt idx="16166">322</cx:pt>
          <cx:pt idx="16167">324</cx:pt>
          <cx:pt idx="16168">322</cx:pt>
          <cx:pt idx="16169">320</cx:pt>
          <cx:pt idx="16170">322</cx:pt>
          <cx:pt idx="16171">318</cx:pt>
          <cx:pt idx="16172">317</cx:pt>
          <cx:pt idx="16173">318</cx:pt>
          <cx:pt idx="16174">317</cx:pt>
          <cx:pt idx="16175">318</cx:pt>
          <cx:pt idx="16176">319</cx:pt>
          <cx:pt idx="16177">319</cx:pt>
          <cx:pt idx="16178">322</cx:pt>
          <cx:pt idx="16179">324</cx:pt>
          <cx:pt idx="16180">328</cx:pt>
          <cx:pt idx="16181">329</cx:pt>
          <cx:pt idx="16182">330</cx:pt>
          <cx:pt idx="16183">333</cx:pt>
          <cx:pt idx="16184">333</cx:pt>
          <cx:pt idx="16185">331</cx:pt>
          <cx:pt idx="16186">331</cx:pt>
          <cx:pt idx="16187">329</cx:pt>
          <cx:pt idx="16188">326</cx:pt>
          <cx:pt idx="16189">325</cx:pt>
          <cx:pt idx="16190">323</cx:pt>
          <cx:pt idx="16191">322</cx:pt>
          <cx:pt idx="16192">323</cx:pt>
          <cx:pt idx="16193">320</cx:pt>
          <cx:pt idx="16194">321</cx:pt>
          <cx:pt idx="16195">321</cx:pt>
          <cx:pt idx="16196">320</cx:pt>
          <cx:pt idx="16197">321</cx:pt>
          <cx:pt idx="16198">324</cx:pt>
          <cx:pt idx="16199">322</cx:pt>
          <cx:pt idx="16200">323</cx:pt>
          <cx:pt idx="16201">325</cx:pt>
          <cx:pt idx="16202">326</cx:pt>
          <cx:pt idx="16203">326</cx:pt>
          <cx:pt idx="16204">326</cx:pt>
          <cx:pt idx="16205">327</cx:pt>
          <cx:pt idx="16206">328</cx:pt>
          <cx:pt idx="16207">326</cx:pt>
          <cx:pt idx="16208">325</cx:pt>
          <cx:pt idx="16209">321</cx:pt>
          <cx:pt idx="16210">322</cx:pt>
          <cx:pt idx="16211">315</cx:pt>
          <cx:pt idx="16212">315</cx:pt>
          <cx:pt idx="16213">317</cx:pt>
          <cx:pt idx="16214">315</cx:pt>
          <cx:pt idx="16215">321</cx:pt>
          <cx:pt idx="16216">321</cx:pt>
          <cx:pt idx="16217">322</cx:pt>
          <cx:pt idx="16218">327</cx:pt>
          <cx:pt idx="16219">327</cx:pt>
          <cx:pt idx="16220">327</cx:pt>
          <cx:pt idx="16221">328</cx:pt>
          <cx:pt idx="16222">327</cx:pt>
          <cx:pt idx="16223">329</cx:pt>
          <cx:pt idx="16224">327</cx:pt>
          <cx:pt idx="16225">325</cx:pt>
          <cx:pt idx="16226">326</cx:pt>
          <cx:pt idx="16227">324</cx:pt>
          <cx:pt idx="16228">324</cx:pt>
          <cx:pt idx="16229">326</cx:pt>
          <cx:pt idx="16230">324</cx:pt>
          <cx:pt idx="16231">323</cx:pt>
          <cx:pt idx="16232">322</cx:pt>
          <cx:pt idx="16233">317</cx:pt>
          <cx:pt idx="16234">315</cx:pt>
          <cx:pt idx="16235">314</cx:pt>
          <cx:pt idx="16236">313</cx:pt>
          <cx:pt idx="16237">309</cx:pt>
          <cx:pt idx="16238">311</cx:pt>
          <cx:pt idx="16239">314</cx:pt>
          <cx:pt idx="16240">312</cx:pt>
          <cx:pt idx="16241">313</cx:pt>
          <cx:pt idx="16242">317</cx:pt>
          <cx:pt idx="16243">316</cx:pt>
          <cx:pt idx="16244">318</cx:pt>
          <cx:pt idx="16245">314</cx:pt>
          <cx:pt idx="16246">315</cx:pt>
          <cx:pt idx="16247">312</cx:pt>
          <cx:pt idx="16248">312</cx:pt>
          <cx:pt idx="16249">310</cx:pt>
          <cx:pt idx="16250">309</cx:pt>
          <cx:pt idx="16251">310</cx:pt>
          <cx:pt idx="16252">312</cx:pt>
          <cx:pt idx="16253">312</cx:pt>
          <cx:pt idx="16254">314</cx:pt>
          <cx:pt idx="16255">314</cx:pt>
          <cx:pt idx="16256">313</cx:pt>
          <cx:pt idx="16257">313</cx:pt>
          <cx:pt idx="16258">315</cx:pt>
          <cx:pt idx="16259">311</cx:pt>
          <cx:pt idx="16260">313</cx:pt>
          <cx:pt idx="16261">309</cx:pt>
          <cx:pt idx="16262">315</cx:pt>
          <cx:pt idx="16263">316</cx:pt>
          <cx:pt idx="16264">315</cx:pt>
          <cx:pt idx="16265">319</cx:pt>
          <cx:pt idx="16266">322</cx:pt>
          <cx:pt idx="16267">320</cx:pt>
          <cx:pt idx="16268">317</cx:pt>
          <cx:pt idx="16269">321</cx:pt>
          <cx:pt idx="16270">319</cx:pt>
          <cx:pt idx="16271">318</cx:pt>
          <cx:pt idx="16272">317</cx:pt>
          <cx:pt idx="16273">314</cx:pt>
          <cx:pt idx="16274">315</cx:pt>
          <cx:pt idx="16275">315</cx:pt>
          <cx:pt idx="16276">314</cx:pt>
          <cx:pt idx="16277">314</cx:pt>
          <cx:pt idx="16278">316</cx:pt>
          <cx:pt idx="16279">317</cx:pt>
          <cx:pt idx="16280">319</cx:pt>
          <cx:pt idx="16281">318</cx:pt>
          <cx:pt idx="16282">318</cx:pt>
          <cx:pt idx="16283">321</cx:pt>
          <cx:pt idx="16284">319</cx:pt>
          <cx:pt idx="16285">319</cx:pt>
          <cx:pt idx="16286">319</cx:pt>
          <cx:pt idx="16287">319</cx:pt>
          <cx:pt idx="16288">318</cx:pt>
          <cx:pt idx="16289">323</cx:pt>
          <cx:pt idx="16290">324</cx:pt>
          <cx:pt idx="16291">326</cx:pt>
          <cx:pt idx="16292">327</cx:pt>
          <cx:pt idx="16293">329</cx:pt>
          <cx:pt idx="16294">327</cx:pt>
          <cx:pt idx="16295">324</cx:pt>
          <cx:pt idx="16296">322</cx:pt>
          <cx:pt idx="16297">319</cx:pt>
          <cx:pt idx="16298">317</cx:pt>
          <cx:pt idx="16299">315</cx:pt>
          <cx:pt idx="16300">313</cx:pt>
          <cx:pt idx="16301">311</cx:pt>
          <cx:pt idx="16302">311</cx:pt>
          <cx:pt idx="16303">313</cx:pt>
          <cx:pt idx="16304">313</cx:pt>
          <cx:pt idx="16305">310</cx:pt>
          <cx:pt idx="16306">309</cx:pt>
          <cx:pt idx="16307">310</cx:pt>
          <cx:pt idx="16308">312</cx:pt>
          <cx:pt idx="16309">314</cx:pt>
          <cx:pt idx="16310">316</cx:pt>
          <cx:pt idx="16311">316</cx:pt>
          <cx:pt idx="16312">316</cx:pt>
          <cx:pt idx="16313">314</cx:pt>
          <cx:pt idx="16314">318</cx:pt>
          <cx:pt idx="16315">320</cx:pt>
          <cx:pt idx="16316">320</cx:pt>
          <cx:pt idx="16317">322</cx:pt>
          <cx:pt idx="16318">323</cx:pt>
          <cx:pt idx="16319">323</cx:pt>
          <cx:pt idx="16320">323</cx:pt>
          <cx:pt idx="16321">324</cx:pt>
          <cx:pt idx="16322">324</cx:pt>
          <cx:pt idx="16323">324</cx:pt>
          <cx:pt idx="16324">323</cx:pt>
          <cx:pt idx="16325">323</cx:pt>
          <cx:pt idx="16326">321</cx:pt>
          <cx:pt idx="16327">325</cx:pt>
          <cx:pt idx="16328">326</cx:pt>
          <cx:pt idx="16329">329</cx:pt>
          <cx:pt idx="16330">331</cx:pt>
          <cx:pt idx="16331">331</cx:pt>
          <cx:pt idx="16332">334</cx:pt>
          <cx:pt idx="16333">336</cx:pt>
          <cx:pt idx="16334">344</cx:pt>
          <cx:pt idx="16335">344</cx:pt>
          <cx:pt idx="16336">343</cx:pt>
          <cx:pt idx="16337">342</cx:pt>
          <cx:pt idx="16338">343</cx:pt>
          <cx:pt idx="16339">343</cx:pt>
          <cx:pt idx="16340">345</cx:pt>
          <cx:pt idx="16341">346</cx:pt>
          <cx:pt idx="16342">346</cx:pt>
          <cx:pt idx="16343">345</cx:pt>
          <cx:pt idx="16344">345</cx:pt>
          <cx:pt idx="16345">346</cx:pt>
          <cx:pt idx="16346">348</cx:pt>
          <cx:pt idx="16347">350</cx:pt>
          <cx:pt idx="16348">352</cx:pt>
          <cx:pt idx="16349">352</cx:pt>
          <cx:pt idx="16350">352</cx:pt>
          <cx:pt idx="16351">352</cx:pt>
          <cx:pt idx="16352">351</cx:pt>
          <cx:pt idx="16353">351</cx:pt>
          <cx:pt idx="16354">350</cx:pt>
          <cx:pt idx="16355">352</cx:pt>
          <cx:pt idx="16356">353</cx:pt>
          <cx:pt idx="16357">354</cx:pt>
          <cx:pt idx="16358">355</cx:pt>
          <cx:pt idx="16359">354</cx:pt>
          <cx:pt idx="16360">357</cx:pt>
          <cx:pt idx="16361">351</cx:pt>
          <cx:pt idx="16362">353</cx:pt>
          <cx:pt idx="16363">351</cx:pt>
          <cx:pt idx="16364">352</cx:pt>
          <cx:pt idx="16365">353</cx:pt>
          <cx:pt idx="16366">353</cx:pt>
          <cx:pt idx="16367">356</cx:pt>
          <cx:pt idx="16368">354</cx:pt>
          <cx:pt idx="16369">353</cx:pt>
          <cx:pt idx="16370">352</cx:pt>
          <cx:pt idx="16371">351</cx:pt>
          <cx:pt idx="16372">351</cx:pt>
          <cx:pt idx="16373">352</cx:pt>
          <cx:pt idx="16374">351</cx:pt>
          <cx:pt idx="16375">350</cx:pt>
          <cx:pt idx="16376">353</cx:pt>
          <cx:pt idx="16377">352</cx:pt>
          <cx:pt idx="16378">351</cx:pt>
          <cx:pt idx="16379">350</cx:pt>
          <cx:pt idx="16380">350</cx:pt>
          <cx:pt idx="16381">347</cx:pt>
          <cx:pt idx="16382">342</cx:pt>
          <cx:pt idx="16383">341</cx:pt>
          <cx:pt idx="16384">345</cx:pt>
          <cx:pt idx="16385">352</cx:pt>
          <cx:pt idx="16386">353</cx:pt>
          <cx:pt idx="16387">354</cx:pt>
          <cx:pt idx="16388">355</cx:pt>
          <cx:pt idx="16389">354</cx:pt>
          <cx:pt idx="16390">353</cx:pt>
          <cx:pt idx="16391">353</cx:pt>
          <cx:pt idx="16392">357</cx:pt>
          <cx:pt idx="16393">354</cx:pt>
          <cx:pt idx="16394">350</cx:pt>
          <cx:pt idx="16395">347</cx:pt>
          <cx:pt idx="16396">343</cx:pt>
          <cx:pt idx="16397">341</cx:pt>
          <cx:pt idx="16398">338</cx:pt>
          <cx:pt idx="16399">335</cx:pt>
          <cx:pt idx="16400">337</cx:pt>
          <cx:pt idx="16401">338</cx:pt>
          <cx:pt idx="16402">339</cx:pt>
          <cx:pt idx="16403">341</cx:pt>
          <cx:pt idx="16404">343</cx:pt>
          <cx:pt idx="16405">344</cx:pt>
          <cx:pt idx="16406">345</cx:pt>
          <cx:pt idx="16407">344</cx:pt>
          <cx:pt idx="16408">344</cx:pt>
          <cx:pt idx="16409">344</cx:pt>
          <cx:pt idx="16410">346</cx:pt>
          <cx:pt idx="16411">345</cx:pt>
          <cx:pt idx="16412">344</cx:pt>
          <cx:pt idx="16413">345</cx:pt>
          <cx:pt idx="16414">347</cx:pt>
          <cx:pt idx="16415">346</cx:pt>
          <cx:pt idx="16416">347</cx:pt>
          <cx:pt idx="16417">347</cx:pt>
          <cx:pt idx="16418">349</cx:pt>
          <cx:pt idx="16419">351</cx:pt>
          <cx:pt idx="16420">354</cx:pt>
          <cx:pt idx="16421">356</cx:pt>
          <cx:pt idx="16422">359</cx:pt>
          <cx:pt idx="16423">361</cx:pt>
          <cx:pt idx="16424">363</cx:pt>
          <cx:pt idx="16425">363</cx:pt>
          <cx:pt idx="16426">366</cx:pt>
          <cx:pt idx="16427">383</cx:pt>
          <cx:pt idx="16428">386</cx:pt>
          <cx:pt idx="16429">387</cx:pt>
          <cx:pt idx="16430">387</cx:pt>
          <cx:pt idx="16431">385</cx:pt>
          <cx:pt idx="16432">383</cx:pt>
          <cx:pt idx="16433">382</cx:pt>
          <cx:pt idx="16434">382</cx:pt>
          <cx:pt idx="16435">379</cx:pt>
          <cx:pt idx="16436">378</cx:pt>
          <cx:pt idx="16437">376</cx:pt>
          <cx:pt idx="16438">376</cx:pt>
          <cx:pt idx="16439">377</cx:pt>
          <cx:pt idx="16440">376</cx:pt>
          <cx:pt idx="16441">376</cx:pt>
          <cx:pt idx="16442">376</cx:pt>
          <cx:pt idx="16443">375</cx:pt>
          <cx:pt idx="16444">374</cx:pt>
          <cx:pt idx="16445">374</cx:pt>
          <cx:pt idx="16446">373</cx:pt>
          <cx:pt idx="16447">373</cx:pt>
          <cx:pt idx="16448">373</cx:pt>
          <cx:pt idx="16449">372</cx:pt>
          <cx:pt idx="16450">373</cx:pt>
          <cx:pt idx="16451">374</cx:pt>
          <cx:pt idx="16452">376</cx:pt>
          <cx:pt idx="16453">375</cx:pt>
          <cx:pt idx="16454">376</cx:pt>
          <cx:pt idx="16455">379</cx:pt>
          <cx:pt idx="16456">378</cx:pt>
          <cx:pt idx="16457">380</cx:pt>
          <cx:pt idx="16458">385</cx:pt>
          <cx:pt idx="16459">393</cx:pt>
          <cx:pt idx="16460">396</cx:pt>
          <cx:pt idx="16461">398</cx:pt>
          <cx:pt idx="16462">399</cx:pt>
          <cx:pt idx="16463">398</cx:pt>
          <cx:pt idx="16464">394</cx:pt>
          <cx:pt idx="16465">393</cx:pt>
          <cx:pt idx="16466">393</cx:pt>
          <cx:pt idx="16467">394</cx:pt>
          <cx:pt idx="16468">394</cx:pt>
          <cx:pt idx="16469">394</cx:pt>
          <cx:pt idx="16470">394</cx:pt>
          <cx:pt idx="16471">394</cx:pt>
          <cx:pt idx="16472">396</cx:pt>
          <cx:pt idx="16473">394</cx:pt>
          <cx:pt idx="16474">394</cx:pt>
          <cx:pt idx="16475">393</cx:pt>
          <cx:pt idx="16476">394</cx:pt>
          <cx:pt idx="16477">395</cx:pt>
          <cx:pt idx="16478">395</cx:pt>
          <cx:pt idx="16479">396</cx:pt>
          <cx:pt idx="16480">397</cx:pt>
          <cx:pt idx="16481">398</cx:pt>
          <cx:pt idx="16482">399</cx:pt>
          <cx:pt idx="16483">399</cx:pt>
          <cx:pt idx="16484">400</cx:pt>
          <cx:pt idx="16485">400</cx:pt>
          <cx:pt idx="16486">401</cx:pt>
          <cx:pt idx="16487">401</cx:pt>
          <cx:pt idx="16488">401</cx:pt>
          <cx:pt idx="16489">402</cx:pt>
          <cx:pt idx="16490">403</cx:pt>
          <cx:pt idx="16491">404</cx:pt>
          <cx:pt idx="16492">405</cx:pt>
          <cx:pt idx="16493">405</cx:pt>
          <cx:pt idx="16494">405</cx:pt>
          <cx:pt idx="16495">405</cx:pt>
          <cx:pt idx="16496">398</cx:pt>
          <cx:pt idx="16497">396</cx:pt>
          <cx:pt idx="16498">395</cx:pt>
          <cx:pt idx="16499">393</cx:pt>
          <cx:pt idx="16500">393</cx:pt>
          <cx:pt idx="16501">399</cx:pt>
          <cx:pt idx="16502">403</cx:pt>
          <cx:pt idx="16503">406</cx:pt>
          <cx:pt idx="16504">406</cx:pt>
          <cx:pt idx="16505">406</cx:pt>
          <cx:pt idx="16506">407</cx:pt>
          <cx:pt idx="16507">406</cx:pt>
          <cx:pt idx="16508">406</cx:pt>
          <cx:pt idx="16509">405</cx:pt>
          <cx:pt idx="16510">405</cx:pt>
          <cx:pt idx="16511">405</cx:pt>
          <cx:pt idx="16512">404</cx:pt>
          <cx:pt idx="16513">402</cx:pt>
          <cx:pt idx="16514">401</cx:pt>
          <cx:pt idx="16515">401</cx:pt>
          <cx:pt idx="16516">401</cx:pt>
          <cx:pt idx="16517">400</cx:pt>
          <cx:pt idx="16518">400</cx:pt>
          <cx:pt idx="16519">399</cx:pt>
          <cx:pt idx="16520">399</cx:pt>
          <cx:pt idx="16521">396</cx:pt>
          <cx:pt idx="16522">391</cx:pt>
          <cx:pt idx="16523">390</cx:pt>
          <cx:pt idx="16524">388</cx:pt>
          <cx:pt idx="16525">387</cx:pt>
          <cx:pt idx="16526">387</cx:pt>
          <cx:pt idx="16527">390</cx:pt>
          <cx:pt idx="16528">389</cx:pt>
          <cx:pt idx="16529">387</cx:pt>
          <cx:pt idx="16530">387</cx:pt>
          <cx:pt idx="16531">386</cx:pt>
          <cx:pt idx="16532">385</cx:pt>
          <cx:pt idx="16533">383</cx:pt>
          <cx:pt idx="16534">382</cx:pt>
          <cx:pt idx="16535">381</cx:pt>
          <cx:pt idx="16536">380</cx:pt>
          <cx:pt idx="16537">379</cx:pt>
          <cx:pt idx="16538">379</cx:pt>
          <cx:pt idx="16539">380</cx:pt>
          <cx:pt idx="16540">381</cx:pt>
          <cx:pt idx="16541">383</cx:pt>
          <cx:pt idx="16542">382</cx:pt>
          <cx:pt idx="16543">382</cx:pt>
          <cx:pt idx="16544">380</cx:pt>
          <cx:pt idx="16545">378</cx:pt>
          <cx:pt idx="16546">377</cx:pt>
          <cx:pt idx="16547">376</cx:pt>
          <cx:pt idx="16548">376</cx:pt>
          <cx:pt idx="16549">374</cx:pt>
          <cx:pt idx="16550">374</cx:pt>
          <cx:pt idx="16551">376</cx:pt>
          <cx:pt idx="16552">374</cx:pt>
          <cx:pt idx="16553">374</cx:pt>
          <cx:pt idx="16554">375</cx:pt>
          <cx:pt idx="16555">373</cx:pt>
          <cx:pt idx="16556">373</cx:pt>
          <cx:pt idx="16557">373</cx:pt>
          <cx:pt idx="16558">372</cx:pt>
          <cx:pt idx="16559">372</cx:pt>
          <cx:pt idx="16560">371</cx:pt>
          <cx:pt idx="16561">370</cx:pt>
          <cx:pt idx="16562">371</cx:pt>
          <cx:pt idx="16563">370</cx:pt>
          <cx:pt idx="16564">370</cx:pt>
          <cx:pt idx="16565">370</cx:pt>
          <cx:pt idx="16566">371</cx:pt>
          <cx:pt idx="16567">372</cx:pt>
          <cx:pt idx="16568">370</cx:pt>
          <cx:pt idx="16569">368</cx:pt>
          <cx:pt idx="16570">367</cx:pt>
          <cx:pt idx="16571">367</cx:pt>
          <cx:pt idx="16572">365</cx:pt>
          <cx:pt idx="16573">365</cx:pt>
          <cx:pt idx="16574">365</cx:pt>
          <cx:pt idx="16575">364</cx:pt>
          <cx:pt idx="16576">365</cx:pt>
          <cx:pt idx="16577">367</cx:pt>
          <cx:pt idx="16578">366</cx:pt>
          <cx:pt idx="16579">367</cx:pt>
          <cx:pt idx="16580">366</cx:pt>
          <cx:pt idx="16581">367</cx:pt>
          <cx:pt idx="16582">366</cx:pt>
          <cx:pt idx="16583">365</cx:pt>
          <cx:pt idx="16584">364</cx:pt>
          <cx:pt idx="16585">366</cx:pt>
          <cx:pt idx="16586">363</cx:pt>
          <cx:pt idx="16587">363</cx:pt>
          <cx:pt idx="16588">363</cx:pt>
          <cx:pt idx="16589">364</cx:pt>
          <cx:pt idx="16590">366</cx:pt>
          <cx:pt idx="16591">367</cx:pt>
          <cx:pt idx="16592">368</cx:pt>
          <cx:pt idx="16593">367</cx:pt>
          <cx:pt idx="16594">368</cx:pt>
          <cx:pt idx="16595">368</cx:pt>
          <cx:pt idx="16596">370</cx:pt>
          <cx:pt idx="16597">376</cx:pt>
          <cx:pt idx="16598">378</cx:pt>
          <cx:pt idx="16599">379</cx:pt>
          <cx:pt idx="16600">381</cx:pt>
          <cx:pt idx="16601">381</cx:pt>
          <cx:pt idx="16602">384</cx:pt>
          <cx:pt idx="16603">388</cx:pt>
          <cx:pt idx="16604">387</cx:pt>
          <cx:pt idx="16605">387</cx:pt>
          <cx:pt idx="16606">386</cx:pt>
          <cx:pt idx="16607">384</cx:pt>
          <cx:pt idx="16608">384</cx:pt>
          <cx:pt idx="16609">384</cx:pt>
          <cx:pt idx="16610">383</cx:pt>
          <cx:pt idx="16611">382</cx:pt>
          <cx:pt idx="16612">382</cx:pt>
          <cx:pt idx="16613">382</cx:pt>
          <cx:pt idx="16614">382</cx:pt>
          <cx:pt idx="16615">384</cx:pt>
          <cx:pt idx="16616">383</cx:pt>
          <cx:pt idx="16617">384</cx:pt>
          <cx:pt idx="16618">385</cx:pt>
          <cx:pt idx="16619">385</cx:pt>
          <cx:pt idx="16620">384</cx:pt>
          <cx:pt idx="16621">387</cx:pt>
          <cx:pt idx="16622">386</cx:pt>
          <cx:pt idx="16623">387</cx:pt>
          <cx:pt idx="16624">388</cx:pt>
          <cx:pt idx="16625">389</cx:pt>
          <cx:pt idx="16626">390</cx:pt>
          <cx:pt idx="16627">391</cx:pt>
          <cx:pt idx="16628">392</cx:pt>
          <cx:pt idx="16629">393</cx:pt>
          <cx:pt idx="16630">394</cx:pt>
          <cx:pt idx="16631">395</cx:pt>
          <cx:pt idx="16632">396</cx:pt>
          <cx:pt idx="16633">396</cx:pt>
          <cx:pt idx="16634">397</cx:pt>
          <cx:pt idx="16635">397</cx:pt>
          <cx:pt idx="16636">398</cx:pt>
          <cx:pt idx="16637">398</cx:pt>
          <cx:pt idx="16638">399</cx:pt>
          <cx:pt idx="16639">400</cx:pt>
          <cx:pt idx="16640">405</cx:pt>
          <cx:pt idx="16641">410</cx:pt>
          <cx:pt idx="16642">411</cx:pt>
          <cx:pt idx="16643">412</cx:pt>
          <cx:pt idx="16644">412</cx:pt>
          <cx:pt idx="16645">413</cx:pt>
          <cx:pt idx="16646">413</cx:pt>
          <cx:pt idx="16647">413</cx:pt>
          <cx:pt idx="16648">412</cx:pt>
          <cx:pt idx="16649">411</cx:pt>
          <cx:pt idx="16650">412</cx:pt>
          <cx:pt idx="16651">413</cx:pt>
          <cx:pt idx="16652">413</cx:pt>
          <cx:pt idx="16653">412</cx:pt>
          <cx:pt idx="16654">413</cx:pt>
          <cx:pt idx="16655">413</cx:pt>
          <cx:pt idx="16656">413</cx:pt>
          <cx:pt idx="16657">413</cx:pt>
          <cx:pt idx="16658">412</cx:pt>
          <cx:pt idx="16659">412</cx:pt>
          <cx:pt idx="16660">411</cx:pt>
          <cx:pt idx="16661">411</cx:pt>
          <cx:pt idx="16662">411</cx:pt>
          <cx:pt idx="16663">410</cx:pt>
          <cx:pt idx="16664">409</cx:pt>
          <cx:pt idx="16665">409</cx:pt>
          <cx:pt idx="16666">404</cx:pt>
          <cx:pt idx="16667">401</cx:pt>
          <cx:pt idx="16668">400</cx:pt>
          <cx:pt idx="16669">400</cx:pt>
          <cx:pt idx="16670">398</cx:pt>
          <cx:pt idx="16671">398</cx:pt>
          <cx:pt idx="16672">398</cx:pt>
          <cx:pt idx="16673">397</cx:pt>
          <cx:pt idx="16674">397</cx:pt>
          <cx:pt idx="16675">399</cx:pt>
          <cx:pt idx="16676">400</cx:pt>
          <cx:pt idx="16677">401</cx:pt>
          <cx:pt idx="16678">402</cx:pt>
          <cx:pt idx="16679">404</cx:pt>
          <cx:pt idx="16680">404</cx:pt>
          <cx:pt idx="16681">405</cx:pt>
          <cx:pt idx="16682">405</cx:pt>
          <cx:pt idx="16683">405</cx:pt>
          <cx:pt idx="16684">404</cx:pt>
          <cx:pt idx="16685">403</cx:pt>
          <cx:pt idx="16686">403</cx:pt>
          <cx:pt idx="16687">402</cx:pt>
          <cx:pt idx="16688">403</cx:pt>
          <cx:pt idx="16689">399</cx:pt>
          <cx:pt idx="16690">397</cx:pt>
          <cx:pt idx="16691">396</cx:pt>
          <cx:pt idx="16692">397</cx:pt>
          <cx:pt idx="16693">396</cx:pt>
          <cx:pt idx="16694">393</cx:pt>
          <cx:pt idx="16695">391</cx:pt>
          <cx:pt idx="16696">392</cx:pt>
          <cx:pt idx="16697">393</cx:pt>
          <cx:pt idx="16698">393</cx:pt>
          <cx:pt idx="16699">392</cx:pt>
          <cx:pt idx="16700">391</cx:pt>
          <cx:pt idx="16701">393</cx:pt>
          <cx:pt idx="16702">392</cx:pt>
          <cx:pt idx="16703">391</cx:pt>
          <cx:pt idx="16704">388</cx:pt>
          <cx:pt idx="16705">385</cx:pt>
          <cx:pt idx="16706">383</cx:pt>
          <cx:pt idx="16707">382</cx:pt>
          <cx:pt idx="16708">381</cx:pt>
          <cx:pt idx="16709">381</cx:pt>
          <cx:pt idx="16710">380</cx:pt>
          <cx:pt idx="16711">379</cx:pt>
          <cx:pt idx="16712">378</cx:pt>
          <cx:pt idx="16713">372</cx:pt>
          <cx:pt idx="16714">365</cx:pt>
          <cx:pt idx="16715">361</cx:pt>
          <cx:pt idx="16716">359</cx:pt>
          <cx:pt idx="16717">361</cx:pt>
          <cx:pt idx="16718">363</cx:pt>
          <cx:pt idx="16719">367</cx:pt>
          <cx:pt idx="16720">372</cx:pt>
          <cx:pt idx="16721">371</cx:pt>
          <cx:pt idx="16722">372</cx:pt>
          <cx:pt idx="16723">372</cx:pt>
          <cx:pt idx="16724">371</cx:pt>
          <cx:pt idx="16725">370</cx:pt>
          <cx:pt idx="16726">370</cx:pt>
          <cx:pt idx="16727">370</cx:pt>
          <cx:pt idx="16728">370</cx:pt>
          <cx:pt idx="16729">368</cx:pt>
          <cx:pt idx="16730">367</cx:pt>
          <cx:pt idx="16731">367</cx:pt>
          <cx:pt idx="16732">366</cx:pt>
          <cx:pt idx="16733">367</cx:pt>
          <cx:pt idx="16734">366</cx:pt>
          <cx:pt idx="16735">365</cx:pt>
          <cx:pt idx="16736">365</cx:pt>
          <cx:pt idx="16737">366</cx:pt>
          <cx:pt idx="16738">368</cx:pt>
          <cx:pt idx="16739">368</cx:pt>
          <cx:pt idx="16740">367</cx:pt>
          <cx:pt idx="16741">357</cx:pt>
          <cx:pt idx="16742">359</cx:pt>
          <cx:pt idx="16743">362</cx:pt>
          <cx:pt idx="16744">367</cx:pt>
          <cx:pt idx="16745">365</cx:pt>
          <cx:pt idx="16746">363</cx:pt>
          <cx:pt idx="16747">361</cx:pt>
          <cx:pt idx="16748">360</cx:pt>
          <cx:pt idx="16749">361</cx:pt>
          <cx:pt idx="16750">359</cx:pt>
          <cx:pt idx="16751">361</cx:pt>
          <cx:pt idx="16752">359</cx:pt>
          <cx:pt idx="16753">359</cx:pt>
          <cx:pt idx="16754">359</cx:pt>
          <cx:pt idx="16755">358</cx:pt>
          <cx:pt idx="16756">359</cx:pt>
          <cx:pt idx="16757">358</cx:pt>
          <cx:pt idx="16758">358</cx:pt>
          <cx:pt idx="16759">359</cx:pt>
          <cx:pt idx="16760">360</cx:pt>
          <cx:pt idx="16761">360</cx:pt>
          <cx:pt idx="16762">360</cx:pt>
          <cx:pt idx="16763">362</cx:pt>
          <cx:pt idx="16764">360</cx:pt>
          <cx:pt idx="16765">360</cx:pt>
          <cx:pt idx="16766">361</cx:pt>
          <cx:pt idx="16767">363</cx:pt>
          <cx:pt idx="16768">363</cx:pt>
          <cx:pt idx="16769">362</cx:pt>
          <cx:pt idx="16770">363</cx:pt>
          <cx:pt idx="16771">363</cx:pt>
          <cx:pt idx="16772">362</cx:pt>
          <cx:pt idx="16773">360</cx:pt>
          <cx:pt idx="16774">359</cx:pt>
          <cx:pt idx="16775">364</cx:pt>
          <cx:pt idx="16776">366</cx:pt>
          <cx:pt idx="16777">367</cx:pt>
          <cx:pt idx="16778">368</cx:pt>
          <cx:pt idx="16779">367</cx:pt>
          <cx:pt idx="16780">367</cx:pt>
          <cx:pt idx="16781">367</cx:pt>
          <cx:pt idx="16782">367</cx:pt>
          <cx:pt idx="16783">367</cx:pt>
          <cx:pt idx="16784">366</cx:pt>
          <cx:pt idx="16785">366</cx:pt>
          <cx:pt idx="16786">367</cx:pt>
          <cx:pt idx="16787">368</cx:pt>
          <cx:pt idx="16788">368</cx:pt>
          <cx:pt idx="16789">368</cx:pt>
          <cx:pt idx="16790">367</cx:pt>
          <cx:pt idx="16791">368</cx:pt>
          <cx:pt idx="16792">368</cx:pt>
          <cx:pt idx="16793">368</cx:pt>
          <cx:pt idx="16794">369</cx:pt>
          <cx:pt idx="16795">369</cx:pt>
          <cx:pt idx="16796">368</cx:pt>
          <cx:pt idx="16797">368</cx:pt>
          <cx:pt idx="16798">369</cx:pt>
          <cx:pt idx="16799">371</cx:pt>
          <cx:pt idx="16800">374</cx:pt>
          <cx:pt idx="16801">376</cx:pt>
          <cx:pt idx="16802">377</cx:pt>
          <cx:pt idx="16803">378</cx:pt>
          <cx:pt idx="16804">381</cx:pt>
          <cx:pt idx="16805">382</cx:pt>
          <cx:pt idx="16806">382</cx:pt>
          <cx:pt idx="16807">382</cx:pt>
          <cx:pt idx="16808">377</cx:pt>
          <cx:pt idx="16809">376</cx:pt>
          <cx:pt idx="16810">375</cx:pt>
          <cx:pt idx="16811">376</cx:pt>
          <cx:pt idx="16812">374</cx:pt>
          <cx:pt idx="16813">376</cx:pt>
          <cx:pt idx="16814">381</cx:pt>
          <cx:pt idx="16815">379</cx:pt>
          <cx:pt idx="16816">376</cx:pt>
          <cx:pt idx="16817">373</cx:pt>
          <cx:pt idx="16818">372</cx:pt>
          <cx:pt idx="16819">372</cx:pt>
          <cx:pt idx="16820">374</cx:pt>
          <cx:pt idx="16821">374</cx:pt>
          <cx:pt idx="16822">373</cx:pt>
          <cx:pt idx="16823">373</cx:pt>
          <cx:pt idx="16824">374</cx:pt>
          <cx:pt idx="16825">377</cx:pt>
          <cx:pt idx="16826">378</cx:pt>
          <cx:pt idx="16827">379</cx:pt>
          <cx:pt idx="16828">379</cx:pt>
          <cx:pt idx="16829">380</cx:pt>
          <cx:pt idx="16830">378</cx:pt>
          <cx:pt idx="16831">379</cx:pt>
          <cx:pt idx="16832">380</cx:pt>
          <cx:pt idx="16833">382</cx:pt>
          <cx:pt idx="16834">392</cx:pt>
          <cx:pt idx="16835">399</cx:pt>
          <cx:pt idx="16836">402</cx:pt>
          <cx:pt idx="16837">404</cx:pt>
          <cx:pt idx="16838">402</cx:pt>
          <cx:pt idx="16839">398</cx:pt>
          <cx:pt idx="16840">398</cx:pt>
          <cx:pt idx="16841">398</cx:pt>
          <cx:pt idx="16842">395</cx:pt>
          <cx:pt idx="16843">394</cx:pt>
          <cx:pt idx="16844">392</cx:pt>
          <cx:pt idx="16845">391</cx:pt>
          <cx:pt idx="16846">390</cx:pt>
          <cx:pt idx="16847">389</cx:pt>
          <cx:pt idx="16848">390</cx:pt>
          <cx:pt idx="16849">390</cx:pt>
          <cx:pt idx="16850">391</cx:pt>
          <cx:pt idx="16851">385</cx:pt>
          <cx:pt idx="16852">389</cx:pt>
          <cx:pt idx="16853">391</cx:pt>
          <cx:pt idx="16854">393</cx:pt>
          <cx:pt idx="16855">393</cx:pt>
          <cx:pt idx="16856">391</cx:pt>
          <cx:pt idx="16857">388</cx:pt>
          <cx:pt idx="16858">390</cx:pt>
          <cx:pt idx="16859">389</cx:pt>
          <cx:pt idx="16860">389</cx:pt>
          <cx:pt idx="16861">389</cx:pt>
          <cx:pt idx="16862">390</cx:pt>
          <cx:pt idx="16863">391</cx:pt>
          <cx:pt idx="16864">392</cx:pt>
          <cx:pt idx="16865">393</cx:pt>
          <cx:pt idx="16866">394</cx:pt>
          <cx:pt idx="16867">389</cx:pt>
          <cx:pt idx="16868">395</cx:pt>
          <cx:pt idx="16869">396</cx:pt>
          <cx:pt idx="16870">398</cx:pt>
          <cx:pt idx="16871">397</cx:pt>
          <cx:pt idx="16872">399</cx:pt>
          <cx:pt idx="16873">401</cx:pt>
          <cx:pt idx="16874">403</cx:pt>
          <cx:pt idx="16875">405</cx:pt>
          <cx:pt idx="16876">406</cx:pt>
          <cx:pt idx="16877">407</cx:pt>
          <cx:pt idx="16878">411</cx:pt>
          <cx:pt idx="16879">418</cx:pt>
          <cx:pt idx="16880">433</cx:pt>
          <cx:pt idx="16881">448</cx:pt>
          <cx:pt idx="16882">445</cx:pt>
          <cx:pt idx="16883">442</cx:pt>
          <cx:pt idx="16884">439</cx:pt>
          <cx:pt idx="16885">438</cx:pt>
          <cx:pt idx="16886">437</cx:pt>
          <cx:pt idx="16887">437</cx:pt>
          <cx:pt idx="16888">437</cx:pt>
          <cx:pt idx="16889">437</cx:pt>
          <cx:pt idx="16890">436</cx:pt>
          <cx:pt idx="16891">437</cx:pt>
          <cx:pt idx="16892">437</cx:pt>
          <cx:pt idx="16893">437</cx:pt>
          <cx:pt idx="16894">438</cx:pt>
          <cx:pt idx="16895">438</cx:pt>
          <cx:pt idx="16896">439</cx:pt>
          <cx:pt idx="16897">439</cx:pt>
          <cx:pt idx="16898">441</cx:pt>
          <cx:pt idx="16899">442</cx:pt>
          <cx:pt idx="16900">443</cx:pt>
          <cx:pt idx="16901">444</cx:pt>
          <cx:pt idx="16902">445</cx:pt>
          <cx:pt idx="16903">445</cx:pt>
          <cx:pt idx="16904">447</cx:pt>
          <cx:pt idx="16905">448</cx:pt>
          <cx:pt idx="16906">449</cx:pt>
          <cx:pt idx="16907">450</cx:pt>
          <cx:pt idx="16908">451</cx:pt>
          <cx:pt idx="16909">451</cx:pt>
          <cx:pt idx="16910">452</cx:pt>
          <cx:pt idx="16911">453</cx:pt>
          <cx:pt idx="16912">455</cx:pt>
          <cx:pt idx="16913">456</cx:pt>
          <cx:pt idx="16914">457</cx:pt>
          <cx:pt idx="16915">458</cx:pt>
          <cx:pt idx="16916">458</cx:pt>
          <cx:pt idx="16917">459</cx:pt>
          <cx:pt idx="16918">459</cx:pt>
          <cx:pt idx="16919">460</cx:pt>
          <cx:pt idx="16920">462</cx:pt>
          <cx:pt idx="16921">462</cx:pt>
          <cx:pt idx="16922">462</cx:pt>
          <cx:pt idx="16923">464</cx:pt>
          <cx:pt idx="16924">465</cx:pt>
          <cx:pt idx="16925">466</cx:pt>
          <cx:pt idx="16926">467</cx:pt>
          <cx:pt idx="16927">467</cx:pt>
          <cx:pt idx="16928">468</cx:pt>
          <cx:pt idx="16929">469</cx:pt>
          <cx:pt idx="16930">469</cx:pt>
          <cx:pt idx="16931">470</cx:pt>
          <cx:pt idx="16932">471</cx:pt>
          <cx:pt idx="16933">471</cx:pt>
          <cx:pt idx="16934">471</cx:pt>
          <cx:pt idx="16935">471</cx:pt>
          <cx:pt idx="16936">473</cx:pt>
          <cx:pt idx="16937">473</cx:pt>
          <cx:pt idx="16938">473</cx:pt>
          <cx:pt idx="16939">474</cx:pt>
          <cx:pt idx="16940">474</cx:pt>
          <cx:pt idx="16941">475</cx:pt>
          <cx:pt idx="16942">475</cx:pt>
          <cx:pt idx="16943">476</cx:pt>
          <cx:pt idx="16944">476</cx:pt>
          <cx:pt idx="16945">476</cx:pt>
          <cx:pt idx="16946">476</cx:pt>
          <cx:pt idx="16947">476</cx:pt>
          <cx:pt idx="16948">476</cx:pt>
          <cx:pt idx="16949">476</cx:pt>
          <cx:pt idx="16950">477</cx:pt>
          <cx:pt idx="16951">477</cx:pt>
          <cx:pt idx="16952">476</cx:pt>
          <cx:pt idx="16953">476</cx:pt>
          <cx:pt idx="16954">476</cx:pt>
          <cx:pt idx="16955">476</cx:pt>
          <cx:pt idx="16956">476</cx:pt>
          <cx:pt idx="16957">475</cx:pt>
          <cx:pt idx="16958">475</cx:pt>
          <cx:pt idx="16959">474</cx:pt>
          <cx:pt idx="16960">474</cx:pt>
          <cx:pt idx="16961">474</cx:pt>
          <cx:pt idx="16962">473</cx:pt>
          <cx:pt idx="16963">473</cx:pt>
          <cx:pt idx="16964">473</cx:pt>
          <cx:pt idx="16965">472</cx:pt>
          <cx:pt idx="16966">471</cx:pt>
          <cx:pt idx="16967">471</cx:pt>
          <cx:pt idx="16968">470</cx:pt>
          <cx:pt idx="16969">470</cx:pt>
          <cx:pt idx="16970">470</cx:pt>
          <cx:pt idx="16971">469</cx:pt>
          <cx:pt idx="16972">468</cx:pt>
          <cx:pt idx="16973">467</cx:pt>
          <cx:pt idx="16974">467</cx:pt>
          <cx:pt idx="16975">466</cx:pt>
          <cx:pt idx="16976">466</cx:pt>
          <cx:pt idx="16977">464</cx:pt>
          <cx:pt idx="16978">464</cx:pt>
          <cx:pt idx="16979">463</cx:pt>
          <cx:pt idx="16980">461</cx:pt>
          <cx:pt idx="16981">461</cx:pt>
          <cx:pt idx="16982">459</cx:pt>
          <cx:pt idx="16983">458</cx:pt>
          <cx:pt idx="16984">457</cx:pt>
          <cx:pt idx="16985">456</cx:pt>
          <cx:pt idx="16986">455</cx:pt>
          <cx:pt idx="16987">454</cx:pt>
          <cx:pt idx="16988">453</cx:pt>
          <cx:pt idx="16989">452</cx:pt>
          <cx:pt idx="16990">451</cx:pt>
          <cx:pt idx="16991">450</cx:pt>
          <cx:pt idx="16992">448</cx:pt>
          <cx:pt idx="16993">448</cx:pt>
          <cx:pt idx="16994">446</cx:pt>
          <cx:pt idx="16995">445</cx:pt>
          <cx:pt idx="16996">444</cx:pt>
          <cx:pt idx="16997">442</cx:pt>
          <cx:pt idx="16998">441</cx:pt>
          <cx:pt idx="16999">439</cx:pt>
          <cx:pt idx="17000">438</cx:pt>
          <cx:pt idx="17001">436</cx:pt>
          <cx:pt idx="17002">435</cx:pt>
          <cx:pt idx="17003">433</cx:pt>
          <cx:pt idx="17004">432</cx:pt>
          <cx:pt idx="17005">428</cx:pt>
          <cx:pt idx="17006">420</cx:pt>
          <cx:pt idx="17007">408</cx:pt>
          <cx:pt idx="17008">389</cx:pt>
          <cx:pt idx="17009">378</cx:pt>
          <cx:pt idx="17010">374</cx:pt>
          <cx:pt idx="17011">376</cx:pt>
          <cx:pt idx="17012">381</cx:pt>
          <cx:pt idx="17013">391</cx:pt>
          <cx:pt idx="17014">395</cx:pt>
          <cx:pt idx="17015">398</cx:pt>
          <cx:pt idx="17016">401</cx:pt>
          <cx:pt idx="17017">405</cx:pt>
          <cx:pt idx="17018">406</cx:pt>
          <cx:pt idx="17019">407</cx:pt>
          <cx:pt idx="17020">408</cx:pt>
          <cx:pt idx="17021">410</cx:pt>
          <cx:pt idx="17022">411</cx:pt>
          <cx:pt idx="17023">411</cx:pt>
          <cx:pt idx="17024">411</cx:pt>
          <cx:pt idx="17025">411</cx:pt>
          <cx:pt idx="17026">410</cx:pt>
          <cx:pt idx="17027">406</cx:pt>
          <cx:pt idx="17028">405</cx:pt>
          <cx:pt idx="17029">404</cx:pt>
          <cx:pt idx="17030">404</cx:pt>
          <cx:pt idx="17031">403</cx:pt>
          <cx:pt idx="17032">402</cx:pt>
          <cx:pt idx="17033">402</cx:pt>
          <cx:pt idx="17034">400</cx:pt>
          <cx:pt idx="17035">401</cx:pt>
          <cx:pt idx="17036">400</cx:pt>
          <cx:pt idx="17037">400</cx:pt>
          <cx:pt idx="17038">401</cx:pt>
          <cx:pt idx="17039">400</cx:pt>
          <cx:pt idx="17040">396</cx:pt>
          <cx:pt idx="17041">394</cx:pt>
          <cx:pt idx="17042">393</cx:pt>
          <cx:pt idx="17043">394</cx:pt>
          <cx:pt idx="17044">393</cx:pt>
          <cx:pt idx="17045">393</cx:pt>
          <cx:pt idx="17046">393</cx:pt>
          <cx:pt idx="17047">393</cx:pt>
          <cx:pt idx="17048">393</cx:pt>
          <cx:pt idx="17049">394</cx:pt>
          <cx:pt idx="17050">395</cx:pt>
          <cx:pt idx="17051">394</cx:pt>
          <cx:pt idx="17052">393</cx:pt>
          <cx:pt idx="17053">393</cx:pt>
          <cx:pt idx="17054">393</cx:pt>
          <cx:pt idx="17055">392</cx:pt>
          <cx:pt idx="17056">391</cx:pt>
          <cx:pt idx="17057">390</cx:pt>
          <cx:pt idx="17058">390</cx:pt>
          <cx:pt idx="17059">390</cx:pt>
          <cx:pt idx="17060">390</cx:pt>
          <cx:pt idx="17061">390</cx:pt>
          <cx:pt idx="17062">390</cx:pt>
          <cx:pt idx="17063">389</cx:pt>
          <cx:pt idx="17064">387</cx:pt>
          <cx:pt idx="17065">386</cx:pt>
          <cx:pt idx="17066">385</cx:pt>
          <cx:pt idx="17067">383</cx:pt>
          <cx:pt idx="17068">381</cx:pt>
          <cx:pt idx="17069">380</cx:pt>
          <cx:pt idx="17070">377</cx:pt>
          <cx:pt idx="17071">377</cx:pt>
          <cx:pt idx="17072">377</cx:pt>
          <cx:pt idx="17073">373</cx:pt>
          <cx:pt idx="17074">365</cx:pt>
          <cx:pt idx="17075">362</cx:pt>
          <cx:pt idx="17076">365</cx:pt>
          <cx:pt idx="17077">368</cx:pt>
          <cx:pt idx="17078">368</cx:pt>
          <cx:pt idx="17079">369</cx:pt>
          <cx:pt idx="17080">371</cx:pt>
          <cx:pt idx="17081">368</cx:pt>
          <cx:pt idx="17082">368</cx:pt>
          <cx:pt idx="17083">370</cx:pt>
          <cx:pt idx="17084">368</cx:pt>
          <cx:pt idx="17085">369</cx:pt>
          <cx:pt idx="17086">368</cx:pt>
          <cx:pt idx="17087">367</cx:pt>
          <cx:pt idx="17088">366</cx:pt>
          <cx:pt idx="17089">365</cx:pt>
          <cx:pt idx="17090">364</cx:pt>
          <cx:pt idx="17091">365</cx:pt>
          <cx:pt idx="17092">365</cx:pt>
          <cx:pt idx="17093">365</cx:pt>
          <cx:pt idx="17094">365</cx:pt>
          <cx:pt idx="17095">365</cx:pt>
          <cx:pt idx="17096">367</cx:pt>
          <cx:pt idx="17097">366</cx:pt>
          <cx:pt idx="17098">365</cx:pt>
          <cx:pt idx="17099">365</cx:pt>
          <cx:pt idx="17100">357</cx:pt>
          <cx:pt idx="17101">354</cx:pt>
          <cx:pt idx="17102">352</cx:pt>
          <cx:pt idx="17103">350</cx:pt>
          <cx:pt idx="17104">350</cx:pt>
          <cx:pt idx="17105">350</cx:pt>
          <cx:pt idx="17106">350</cx:pt>
          <cx:pt idx="17107">348</cx:pt>
          <cx:pt idx="17108">348</cx:pt>
          <cx:pt idx="17109">351</cx:pt>
          <cx:pt idx="17110">352</cx:pt>
          <cx:pt idx="17111">354</cx:pt>
          <cx:pt idx="17112">355</cx:pt>
          <cx:pt idx="17113">358</cx:pt>
          <cx:pt idx="17114">360</cx:pt>
          <cx:pt idx="17115">361</cx:pt>
          <cx:pt idx="17116">362</cx:pt>
          <cx:pt idx="17117">362</cx:pt>
          <cx:pt idx="17118">363</cx:pt>
          <cx:pt idx="17119">365</cx:pt>
          <cx:pt idx="17120">362</cx:pt>
          <cx:pt idx="17121">361</cx:pt>
          <cx:pt idx="17122">355</cx:pt>
          <cx:pt idx="17123">354</cx:pt>
          <cx:pt idx="17124">352</cx:pt>
          <cx:pt idx="17125">350</cx:pt>
          <cx:pt idx="17126">350</cx:pt>
          <cx:pt idx="17127">348</cx:pt>
          <cx:pt idx="17128">351</cx:pt>
          <cx:pt idx="17129">353</cx:pt>
          <cx:pt idx="17130">352</cx:pt>
          <cx:pt idx="17131">350</cx:pt>
          <cx:pt idx="17132">346</cx:pt>
          <cx:pt idx="17133">344</cx:pt>
          <cx:pt idx="17134">344</cx:pt>
          <cx:pt idx="17135">345</cx:pt>
          <cx:pt idx="17136">346</cx:pt>
          <cx:pt idx="17137">347</cx:pt>
          <cx:pt idx="17138">347</cx:pt>
          <cx:pt idx="17139">347</cx:pt>
          <cx:pt idx="17140">347</cx:pt>
          <cx:pt idx="17141">346</cx:pt>
          <cx:pt idx="17142">344</cx:pt>
          <cx:pt idx="17143">343</cx:pt>
          <cx:pt idx="17144">342</cx:pt>
          <cx:pt idx="17145">341</cx:pt>
          <cx:pt idx="17146">341</cx:pt>
          <cx:pt idx="17147">342</cx:pt>
          <cx:pt idx="17148">342</cx:pt>
          <cx:pt idx="17149">342</cx:pt>
          <cx:pt idx="17150">342</cx:pt>
          <cx:pt idx="17151">342</cx:pt>
          <cx:pt idx="17152">340</cx:pt>
          <cx:pt idx="17153">340</cx:pt>
          <cx:pt idx="17154">340</cx:pt>
          <cx:pt idx="17155">342</cx:pt>
          <cx:pt idx="17156">340</cx:pt>
          <cx:pt idx="17157">338</cx:pt>
          <cx:pt idx="17158">337</cx:pt>
          <cx:pt idx="17159">339</cx:pt>
          <cx:pt idx="17160">340</cx:pt>
          <cx:pt idx="17161">341</cx:pt>
          <cx:pt idx="17162">342</cx:pt>
          <cx:pt idx="17163">342</cx:pt>
          <cx:pt idx="17164">342</cx:pt>
          <cx:pt idx="17165">341</cx:pt>
          <cx:pt idx="17166">337</cx:pt>
          <cx:pt idx="17167">335</cx:pt>
          <cx:pt idx="17168">333</cx:pt>
          <cx:pt idx="17169">332</cx:pt>
          <cx:pt idx="17170">330</cx:pt>
          <cx:pt idx="17171">329</cx:pt>
          <cx:pt idx="17172">330</cx:pt>
          <cx:pt idx="17173">329</cx:pt>
          <cx:pt idx="17174">326</cx:pt>
          <cx:pt idx="17175">324</cx:pt>
          <cx:pt idx="17176">324</cx:pt>
          <cx:pt idx="17177">324</cx:pt>
          <cx:pt idx="17178">323</cx:pt>
          <cx:pt idx="17179">323</cx:pt>
          <cx:pt idx="17180">323</cx:pt>
          <cx:pt idx="17181">322</cx:pt>
          <cx:pt idx="17182">321</cx:pt>
          <cx:pt idx="17183">323</cx:pt>
          <cx:pt idx="17184">327</cx:pt>
          <cx:pt idx="17185">331</cx:pt>
          <cx:pt idx="17186">333</cx:pt>
          <cx:pt idx="17187">335</cx:pt>
          <cx:pt idx="17188">337</cx:pt>
          <cx:pt idx="17189">338</cx:pt>
          <cx:pt idx="17190">336</cx:pt>
          <cx:pt idx="17191">338</cx:pt>
          <cx:pt idx="17192">340</cx:pt>
          <cx:pt idx="17193">340</cx:pt>
          <cx:pt idx="17194">341</cx:pt>
          <cx:pt idx="17195">338</cx:pt>
          <cx:pt idx="17196">336</cx:pt>
          <cx:pt idx="17197">336</cx:pt>
          <cx:pt idx="17198">336</cx:pt>
          <cx:pt idx="17199">336</cx:pt>
          <cx:pt idx="17200">337</cx:pt>
          <cx:pt idx="17201">338</cx:pt>
          <cx:pt idx="17202">334</cx:pt>
          <cx:pt idx="17203">335</cx:pt>
          <cx:pt idx="17204">335</cx:pt>
          <cx:pt idx="17205">335</cx:pt>
          <cx:pt idx="17206">336</cx:pt>
          <cx:pt idx="17207">336</cx:pt>
          <cx:pt idx="17208">339</cx:pt>
          <cx:pt idx="17209">338</cx:pt>
          <cx:pt idx="17210">338</cx:pt>
          <cx:pt idx="17211">338</cx:pt>
          <cx:pt idx="17212">337</cx:pt>
          <cx:pt idx="17213">337</cx:pt>
          <cx:pt idx="17214">341</cx:pt>
          <cx:pt idx="17215">339</cx:pt>
          <cx:pt idx="17216">340</cx:pt>
          <cx:pt idx="17217">340</cx:pt>
          <cx:pt idx="17218">337</cx:pt>
          <cx:pt idx="17219">333</cx:pt>
          <cx:pt idx="17220">334</cx:pt>
          <cx:pt idx="17221">335</cx:pt>
          <cx:pt idx="17222">335</cx:pt>
          <cx:pt idx="17223">334</cx:pt>
          <cx:pt idx="17224">336</cx:pt>
          <cx:pt idx="17225">335</cx:pt>
          <cx:pt idx="17226">334</cx:pt>
          <cx:pt idx="17227">334</cx:pt>
          <cx:pt idx="17228">336</cx:pt>
          <cx:pt idx="17229">335</cx:pt>
          <cx:pt idx="17230">337</cx:pt>
          <cx:pt idx="17231">335</cx:pt>
          <cx:pt idx="17232">336</cx:pt>
          <cx:pt idx="17233">337</cx:pt>
          <cx:pt idx="17234">338</cx:pt>
          <cx:pt idx="17235">339</cx:pt>
          <cx:pt idx="17236">340</cx:pt>
          <cx:pt idx="17237">340</cx:pt>
          <cx:pt idx="17238">340</cx:pt>
          <cx:pt idx="17239">339</cx:pt>
          <cx:pt idx="17240">338</cx:pt>
          <cx:pt idx="17241">336</cx:pt>
          <cx:pt idx="17242">336</cx:pt>
          <cx:pt idx="17243">335</cx:pt>
          <cx:pt idx="17244">334</cx:pt>
          <cx:pt idx="17245">334</cx:pt>
          <cx:pt idx="17246">335</cx:pt>
          <cx:pt idx="17247">340</cx:pt>
          <cx:pt idx="17248">344</cx:pt>
          <cx:pt idx="17249">344</cx:pt>
          <cx:pt idx="17250">341</cx:pt>
          <cx:pt idx="17251">339</cx:pt>
          <cx:pt idx="17252">347</cx:pt>
          <cx:pt idx="17253">348</cx:pt>
          <cx:pt idx="17254">351</cx:pt>
          <cx:pt idx="17255">350</cx:pt>
          <cx:pt idx="17256">353</cx:pt>
          <cx:pt idx="17257">352</cx:pt>
          <cx:pt idx="17258">350</cx:pt>
          <cx:pt idx="17259">349</cx:pt>
          <cx:pt idx="17260">349</cx:pt>
          <cx:pt idx="17261">350</cx:pt>
          <cx:pt idx="17262">347</cx:pt>
          <cx:pt idx="17263">347</cx:pt>
          <cx:pt idx="17264">346</cx:pt>
          <cx:pt idx="17265">338</cx:pt>
          <cx:pt idx="17266">336</cx:pt>
          <cx:pt idx="17267">338</cx:pt>
          <cx:pt idx="17268">335</cx:pt>
          <cx:pt idx="17269">339</cx:pt>
          <cx:pt idx="17270">339</cx:pt>
          <cx:pt idx="17271">338</cx:pt>
          <cx:pt idx="17272">339</cx:pt>
          <cx:pt idx="17273">338</cx:pt>
          <cx:pt idx="17274">340</cx:pt>
          <cx:pt idx="17275">341</cx:pt>
          <cx:pt idx="17276">341</cx:pt>
          <cx:pt idx="17277">339</cx:pt>
          <cx:pt idx="17278">345</cx:pt>
          <cx:pt idx="17279">350</cx:pt>
          <cx:pt idx="17280">355</cx:pt>
          <cx:pt idx="17281">355</cx:pt>
          <cx:pt idx="17282">353</cx:pt>
          <cx:pt idx="17283">349</cx:pt>
          <cx:pt idx="17284">348</cx:pt>
          <cx:pt idx="17285">349</cx:pt>
          <cx:pt idx="17286">349</cx:pt>
          <cx:pt idx="17287">349</cx:pt>
          <cx:pt idx="17288">346</cx:pt>
          <cx:pt idx="17289">347</cx:pt>
          <cx:pt idx="17290">346</cx:pt>
          <cx:pt idx="17291">348</cx:pt>
          <cx:pt idx="17292">349</cx:pt>
          <cx:pt idx="17293">351</cx:pt>
          <cx:pt idx="17294">351</cx:pt>
          <cx:pt idx="17295">351</cx:pt>
          <cx:pt idx="17296">354</cx:pt>
          <cx:pt idx="17297">352</cx:pt>
          <cx:pt idx="17298">350</cx:pt>
          <cx:pt idx="17299">350</cx:pt>
          <cx:pt idx="17300">354</cx:pt>
          <cx:pt idx="17301">356</cx:pt>
          <cx:pt idx="17302">357</cx:pt>
          <cx:pt idx="17303">357</cx:pt>
          <cx:pt idx="17304">355</cx:pt>
          <cx:pt idx="17305">356</cx:pt>
          <cx:pt idx="17306">355</cx:pt>
          <cx:pt idx="17307">355</cx:pt>
          <cx:pt idx="17308">355</cx:pt>
          <cx:pt idx="17309">355</cx:pt>
          <cx:pt idx="17310">356</cx:pt>
          <cx:pt idx="17311">358</cx:pt>
          <cx:pt idx="17312">358</cx:pt>
          <cx:pt idx="17313">356</cx:pt>
          <cx:pt idx="17314">356</cx:pt>
          <cx:pt idx="17315">354</cx:pt>
          <cx:pt idx="17316">357</cx:pt>
          <cx:pt idx="17317">359</cx:pt>
          <cx:pt idx="17318">362</cx:pt>
          <cx:pt idx="17319">362</cx:pt>
          <cx:pt idx="17320">359</cx:pt>
          <cx:pt idx="17321">358</cx:pt>
          <cx:pt idx="17322">360</cx:pt>
          <cx:pt idx="17323">361</cx:pt>
          <cx:pt idx="17324">363</cx:pt>
          <cx:pt idx="17325">363</cx:pt>
          <cx:pt idx="17326">363</cx:pt>
          <cx:pt idx="17327">363</cx:pt>
          <cx:pt idx="17328">363</cx:pt>
          <cx:pt idx="17329">363</cx:pt>
          <cx:pt idx="17330">363</cx:pt>
          <cx:pt idx="17331">362</cx:pt>
          <cx:pt idx="17332">362</cx:pt>
          <cx:pt idx="17333">362</cx:pt>
          <cx:pt idx="17334">362</cx:pt>
          <cx:pt idx="17335">362</cx:pt>
          <cx:pt idx="17336">361</cx:pt>
          <cx:pt idx="17337">361</cx:pt>
          <cx:pt idx="17338">359</cx:pt>
          <cx:pt idx="17339">357</cx:pt>
          <cx:pt idx="17340">355</cx:pt>
          <cx:pt idx="17341">354</cx:pt>
          <cx:pt idx="17342">354</cx:pt>
          <cx:pt idx="17343">350</cx:pt>
          <cx:pt idx="17344">354</cx:pt>
          <cx:pt idx="17345">356</cx:pt>
          <cx:pt idx="17346">356</cx:pt>
          <cx:pt idx="17347">355</cx:pt>
          <cx:pt idx="17348">359</cx:pt>
          <cx:pt idx="17349">364</cx:pt>
          <cx:pt idx="17350">362</cx:pt>
          <cx:pt idx="17351">364</cx:pt>
          <cx:pt idx="17352">363</cx:pt>
          <cx:pt idx="17353">363</cx:pt>
          <cx:pt idx="17354">362</cx:pt>
          <cx:pt idx="17355">363</cx:pt>
          <cx:pt idx="17356">363</cx:pt>
          <cx:pt idx="17357">363</cx:pt>
          <cx:pt idx="17358">365</cx:pt>
          <cx:pt idx="17359">367</cx:pt>
          <cx:pt idx="17360">368</cx:pt>
          <cx:pt idx="17361">369</cx:pt>
          <cx:pt idx="17362">371</cx:pt>
          <cx:pt idx="17363">371</cx:pt>
          <cx:pt idx="17364">373</cx:pt>
          <cx:pt idx="17365">372</cx:pt>
          <cx:pt idx="17366">371</cx:pt>
          <cx:pt idx="17367">370</cx:pt>
          <cx:pt idx="17368">370</cx:pt>
          <cx:pt idx="17369">371</cx:pt>
          <cx:pt idx="17370">368</cx:pt>
          <cx:pt idx="17371">368</cx:pt>
          <cx:pt idx="17372">368</cx:pt>
          <cx:pt idx="17373">369</cx:pt>
          <cx:pt idx="17374">370</cx:pt>
          <cx:pt idx="17375">372</cx:pt>
          <cx:pt idx="17376">374</cx:pt>
          <cx:pt idx="17377">374</cx:pt>
          <cx:pt idx="17378">375</cx:pt>
          <cx:pt idx="17379">375</cx:pt>
          <cx:pt idx="17380">375</cx:pt>
          <cx:pt idx="17381">374</cx:pt>
          <cx:pt idx="17382">374</cx:pt>
          <cx:pt idx="17383">374</cx:pt>
          <cx:pt idx="17384">367</cx:pt>
          <cx:pt idx="17385">374</cx:pt>
          <cx:pt idx="17386">376</cx:pt>
          <cx:pt idx="17387">378</cx:pt>
          <cx:pt idx="17388">379</cx:pt>
          <cx:pt idx="17389">383</cx:pt>
          <cx:pt idx="17390">386</cx:pt>
          <cx:pt idx="17391">391</cx:pt>
          <cx:pt idx="17392">378</cx:pt>
          <cx:pt idx="17393">376</cx:pt>
          <cx:pt idx="17394">380</cx:pt>
          <cx:pt idx="17395">379</cx:pt>
          <cx:pt idx="17396">378</cx:pt>
          <cx:pt idx="17397">378</cx:pt>
          <cx:pt idx="17398">380</cx:pt>
          <cx:pt idx="17399">381</cx:pt>
          <cx:pt idx="17400">382</cx:pt>
          <cx:pt idx="17401">383</cx:pt>
          <cx:pt idx="17402">383</cx:pt>
          <cx:pt idx="17403">383</cx:pt>
          <cx:pt idx="17404">383</cx:pt>
          <cx:pt idx="17405">382</cx:pt>
          <cx:pt idx="17406">382</cx:pt>
          <cx:pt idx="17407">382</cx:pt>
          <cx:pt idx="17408">380</cx:pt>
          <cx:pt idx="17409">380</cx:pt>
          <cx:pt idx="17410">387</cx:pt>
          <cx:pt idx="17411">392</cx:pt>
          <cx:pt idx="17412">391</cx:pt>
          <cx:pt idx="17413">389</cx:pt>
          <cx:pt idx="17414">388</cx:pt>
          <cx:pt idx="17415">387</cx:pt>
          <cx:pt idx="17416">387</cx:pt>
          <cx:pt idx="17417">387</cx:pt>
          <cx:pt idx="17418">387</cx:pt>
          <cx:pt idx="17419">386</cx:pt>
          <cx:pt idx="17420">385</cx:pt>
          <cx:pt idx="17421">383</cx:pt>
          <cx:pt idx="17422">383</cx:pt>
          <cx:pt idx="17423">385</cx:pt>
          <cx:pt idx="17424">385</cx:pt>
          <cx:pt idx="17425">384</cx:pt>
          <cx:pt idx="17426">384</cx:pt>
          <cx:pt idx="17427">384</cx:pt>
          <cx:pt idx="17428">381</cx:pt>
          <cx:pt idx="17429">382</cx:pt>
          <cx:pt idx="17430">382</cx:pt>
          <cx:pt idx="17431">381</cx:pt>
          <cx:pt idx="17432">381</cx:pt>
          <cx:pt idx="17433">383</cx:pt>
          <cx:pt idx="17434">375</cx:pt>
          <cx:pt idx="17435">382</cx:pt>
          <cx:pt idx="17436">386</cx:pt>
          <cx:pt idx="17437">387</cx:pt>
          <cx:pt idx="17438">387</cx:pt>
          <cx:pt idx="17439">388</cx:pt>
          <cx:pt idx="17440">387</cx:pt>
          <cx:pt idx="17441">389</cx:pt>
          <cx:pt idx="17442">387</cx:pt>
          <cx:pt idx="17443">387</cx:pt>
          <cx:pt idx="17444">387</cx:pt>
          <cx:pt idx="17445">388</cx:pt>
          <cx:pt idx="17446">386</cx:pt>
          <cx:pt idx="17447">388</cx:pt>
          <cx:pt idx="17448">389</cx:pt>
          <cx:pt idx="17449">391</cx:pt>
          <cx:pt idx="17450">392</cx:pt>
          <cx:pt idx="17451">393</cx:pt>
          <cx:pt idx="17452">391</cx:pt>
          <cx:pt idx="17453">391</cx:pt>
          <cx:pt idx="17454">391</cx:pt>
          <cx:pt idx="17455">391</cx:pt>
          <cx:pt idx="17456">391</cx:pt>
          <cx:pt idx="17457">391</cx:pt>
          <cx:pt idx="17458">390</cx:pt>
          <cx:pt idx="17459">390</cx:pt>
          <cx:pt idx="17460">391</cx:pt>
          <cx:pt idx="17461">390</cx:pt>
          <cx:pt idx="17462">391</cx:pt>
          <cx:pt idx="17463">390</cx:pt>
          <cx:pt idx="17464">389</cx:pt>
          <cx:pt idx="17465">390</cx:pt>
          <cx:pt idx="17466">390</cx:pt>
          <cx:pt idx="17467">391</cx:pt>
          <cx:pt idx="17468">389</cx:pt>
          <cx:pt idx="17469">389</cx:pt>
          <cx:pt idx="17470">389</cx:pt>
          <cx:pt idx="17471">390</cx:pt>
          <cx:pt idx="17472">391</cx:pt>
          <cx:pt idx="17473">392</cx:pt>
          <cx:pt idx="17474">393</cx:pt>
          <cx:pt idx="17475">393</cx:pt>
          <cx:pt idx="17476">394</cx:pt>
          <cx:pt idx="17477">394</cx:pt>
          <cx:pt idx="17478">393</cx:pt>
          <cx:pt idx="17479">390</cx:pt>
          <cx:pt idx="17480">388</cx:pt>
          <cx:pt idx="17481">387</cx:pt>
          <cx:pt idx="17482">387</cx:pt>
          <cx:pt idx="17483">387</cx:pt>
          <cx:pt idx="17484">388</cx:pt>
          <cx:pt idx="17485">389</cx:pt>
          <cx:pt idx="17486">388</cx:pt>
          <cx:pt idx="17487">379</cx:pt>
          <cx:pt idx="17488">386</cx:pt>
          <cx:pt idx="17489">385</cx:pt>
          <cx:pt idx="17490">387</cx:pt>
          <cx:pt idx="17491">386</cx:pt>
          <cx:pt idx="17492">384</cx:pt>
          <cx:pt idx="17493">383</cx:pt>
          <cx:pt idx="17494">383</cx:pt>
          <cx:pt idx="17495">385</cx:pt>
          <cx:pt idx="17496">386</cx:pt>
          <cx:pt idx="17497">387</cx:pt>
          <cx:pt idx="17498">387</cx:pt>
          <cx:pt idx="17499">387</cx:pt>
          <cx:pt idx="17500">387</cx:pt>
          <cx:pt idx="17501">386</cx:pt>
          <cx:pt idx="17502">381</cx:pt>
          <cx:pt idx="17503">377</cx:pt>
          <cx:pt idx="17504">375</cx:pt>
          <cx:pt idx="17505">374</cx:pt>
          <cx:pt idx="17506">369</cx:pt>
          <cx:pt idx="17507">366</cx:pt>
          <cx:pt idx="17508">362</cx:pt>
          <cx:pt idx="17509">361</cx:pt>
          <cx:pt idx="17510">362</cx:pt>
          <cx:pt idx="17511">358</cx:pt>
          <cx:pt idx="17512">357</cx:pt>
          <cx:pt idx="17513">356</cx:pt>
          <cx:pt idx="17514">354</cx:pt>
          <cx:pt idx="17515">357</cx:pt>
          <cx:pt idx="17516">357</cx:pt>
          <cx:pt idx="17517">357</cx:pt>
          <cx:pt idx="17518">359</cx:pt>
          <cx:pt idx="17519">359</cx:pt>
          <cx:pt idx="17520">358</cx:pt>
          <cx:pt idx="17521">359</cx:pt>
          <cx:pt idx="17522">360</cx:pt>
          <cx:pt idx="17523">360</cx:pt>
          <cx:pt idx="17524">359</cx:pt>
          <cx:pt idx="17525">357</cx:pt>
          <cx:pt idx="17526">357</cx:pt>
          <cx:pt idx="17527">355</cx:pt>
          <cx:pt idx="17528">353</cx:pt>
          <cx:pt idx="17529">351</cx:pt>
          <cx:pt idx="17530">344</cx:pt>
          <cx:pt idx="17531">339</cx:pt>
          <cx:pt idx="17532">340</cx:pt>
          <cx:pt idx="17533">340</cx:pt>
          <cx:pt idx="17534">345</cx:pt>
          <cx:pt idx="17535">345</cx:pt>
          <cx:pt idx="17536">345</cx:pt>
          <cx:pt idx="17537">342</cx:pt>
          <cx:pt idx="17538">342</cx:pt>
          <cx:pt idx="17539">342</cx:pt>
          <cx:pt idx="17540">341</cx:pt>
          <cx:pt idx="17541">337</cx:pt>
          <cx:pt idx="17542">337</cx:pt>
          <cx:pt idx="17543">336</cx:pt>
          <cx:pt idx="17544">337</cx:pt>
          <cx:pt idx="17545">338</cx:pt>
          <cx:pt idx="17546">338</cx:pt>
          <cx:pt idx="17547">339</cx:pt>
          <cx:pt idx="17548">339</cx:pt>
          <cx:pt idx="17549">339</cx:pt>
          <cx:pt idx="17550">338</cx:pt>
          <cx:pt idx="17551">337</cx:pt>
          <cx:pt idx="17552">335</cx:pt>
          <cx:pt idx="17553">334</cx:pt>
          <cx:pt idx="17554">333</cx:pt>
          <cx:pt idx="17555">333</cx:pt>
          <cx:pt idx="17556">333</cx:pt>
          <cx:pt idx="17557">335</cx:pt>
          <cx:pt idx="17558">337</cx:pt>
          <cx:pt idx="17559">336</cx:pt>
          <cx:pt idx="17560">339</cx:pt>
          <cx:pt idx="17561">338</cx:pt>
          <cx:pt idx="17562">337</cx:pt>
          <cx:pt idx="17563">338</cx:pt>
          <cx:pt idx="17564">337</cx:pt>
          <cx:pt idx="17565">337</cx:pt>
          <cx:pt idx="17566">332</cx:pt>
          <cx:pt idx="17567">329</cx:pt>
          <cx:pt idx="17568">329</cx:pt>
          <cx:pt idx="17569">332</cx:pt>
          <cx:pt idx="17570">335</cx:pt>
          <cx:pt idx="17571">337</cx:pt>
          <cx:pt idx="17572">338</cx:pt>
          <cx:pt idx="17573">339</cx:pt>
          <cx:pt idx="17574">340</cx:pt>
          <cx:pt idx="17575">340</cx:pt>
          <cx:pt idx="17576">341</cx:pt>
          <cx:pt idx="17577">343</cx:pt>
          <cx:pt idx="17578">343</cx:pt>
          <cx:pt idx="17579">341</cx:pt>
          <cx:pt idx="17580">341</cx:pt>
          <cx:pt idx="17581">344</cx:pt>
          <cx:pt idx="17582">342</cx:pt>
          <cx:pt idx="17583">343</cx:pt>
          <cx:pt idx="17584">341</cx:pt>
          <cx:pt idx="17585">340</cx:pt>
          <cx:pt idx="17586">338</cx:pt>
          <cx:pt idx="17587">340</cx:pt>
          <cx:pt idx="17588">338</cx:pt>
          <cx:pt idx="17589">336</cx:pt>
          <cx:pt idx="17590">338</cx:pt>
          <cx:pt idx="17591">337</cx:pt>
          <cx:pt idx="17592">336</cx:pt>
          <cx:pt idx="17593">341</cx:pt>
          <cx:pt idx="17594">341</cx:pt>
          <cx:pt idx="17595">345</cx:pt>
          <cx:pt idx="17596">347</cx:pt>
          <cx:pt idx="17597">348</cx:pt>
          <cx:pt idx="17598">349</cx:pt>
          <cx:pt idx="17599">350</cx:pt>
          <cx:pt idx="17600">351</cx:pt>
          <cx:pt idx="17601">354</cx:pt>
          <cx:pt idx="17602">352</cx:pt>
          <cx:pt idx="17603">352</cx:pt>
          <cx:pt idx="17604">350</cx:pt>
          <cx:pt idx="17605">351</cx:pt>
          <cx:pt idx="17606">351</cx:pt>
          <cx:pt idx="17607">352</cx:pt>
          <cx:pt idx="17608">352</cx:pt>
          <cx:pt idx="17609">352</cx:pt>
          <cx:pt idx="17610">368</cx:pt>
          <cx:pt idx="17611">404</cx:pt>
          <cx:pt idx="17612">411</cx:pt>
          <cx:pt idx="17613">403</cx:pt>
          <cx:pt idx="17614">396</cx:pt>
          <cx:pt idx="17615">385</cx:pt>
          <cx:pt idx="17616">366</cx:pt>
          <cx:pt idx="17617">354</cx:pt>
          <cx:pt idx="17618">345</cx:pt>
          <cx:pt idx="17619">340</cx:pt>
          <cx:pt idx="17620">335</cx:pt>
          <cx:pt idx="17621">330</cx:pt>
          <cx:pt idx="17622">326</cx:pt>
          <cx:pt idx="17623">322</cx:pt>
          <cx:pt idx="17624">301</cx:pt>
          <cx:pt idx="17625">292</cx:pt>
          <cx:pt idx="17626">306</cx:pt>
          <cx:pt idx="17627">360</cx:pt>
          <cx:pt idx="17628">358</cx:pt>
          <cx:pt idx="17629">353</cx:pt>
          <cx:pt idx="17630">348</cx:pt>
          <cx:pt idx="17631">343</cx:pt>
          <cx:pt idx="17632">338</cx:pt>
          <cx:pt idx="17633">334</cx:pt>
          <cx:pt idx="17634">330</cx:pt>
          <cx:pt idx="17635">326</cx:pt>
          <cx:pt idx="17636">323</cx:pt>
          <cx:pt idx="17637">320</cx:pt>
          <cx:pt idx="17638">317</cx:pt>
          <cx:pt idx="17639">314</cx:pt>
          <cx:pt idx="17640">311</cx:pt>
          <cx:pt idx="17641">308</cx:pt>
          <cx:pt idx="17642">302</cx:pt>
          <cx:pt idx="17643">297</cx:pt>
          <cx:pt idx="17644">293</cx:pt>
          <cx:pt idx="17645">289</cx:pt>
          <cx:pt idx="17646">285</cx:pt>
          <cx:pt idx="17647">281</cx:pt>
          <cx:pt idx="17648">278</cx:pt>
          <cx:pt idx="17649">274</cx:pt>
          <cx:pt idx="17650">270</cx:pt>
          <cx:pt idx="17651">267</cx:pt>
          <cx:pt idx="17652">264</cx:pt>
          <cx:pt idx="17653">261</cx:pt>
          <cx:pt idx="17654">258</cx:pt>
          <cx:pt idx="17655">255</cx:pt>
          <cx:pt idx="17656">253</cx:pt>
          <cx:pt idx="17657">251</cx:pt>
          <cx:pt idx="17658">249</cx:pt>
          <cx:pt idx="17659">248</cx:pt>
          <cx:pt idx="17660">246</cx:pt>
          <cx:pt idx="17661">245</cx:pt>
          <cx:pt idx="17662">243</cx:pt>
          <cx:pt idx="17663">241</cx:pt>
          <cx:pt idx="17664">240</cx:pt>
          <cx:pt idx="17665">238</cx:pt>
          <cx:pt idx="17666">237</cx:pt>
          <cx:pt idx="17667">235</cx:pt>
          <cx:pt idx="17668">235</cx:pt>
          <cx:pt idx="17669">235</cx:pt>
          <cx:pt idx="17670">236</cx:pt>
          <cx:pt idx="17671">236</cx:pt>
          <cx:pt idx="17672">235</cx:pt>
          <cx:pt idx="17673">234</cx:pt>
          <cx:pt idx="17674">234</cx:pt>
          <cx:pt idx="17675">232</cx:pt>
          <cx:pt idx="17676">232</cx:pt>
          <cx:pt idx="17677">231</cx:pt>
          <cx:pt idx="17678">229</cx:pt>
          <cx:pt idx="17679">228</cx:pt>
          <cx:pt idx="17680">227</cx:pt>
          <cx:pt idx="17681">227</cx:pt>
          <cx:pt idx="17682">227</cx:pt>
          <cx:pt idx="17683">227</cx:pt>
          <cx:pt idx="17684">227</cx:pt>
          <cx:pt idx="17685">227</cx:pt>
          <cx:pt idx="17686">226</cx:pt>
          <cx:pt idx="17687">225</cx:pt>
          <cx:pt idx="17688">224</cx:pt>
          <cx:pt idx="17689">224</cx:pt>
          <cx:pt idx="17690">223</cx:pt>
          <cx:pt idx="17691">222</cx:pt>
          <cx:pt idx="17692">221</cx:pt>
          <cx:pt idx="17693">221</cx:pt>
          <cx:pt idx="17694">222</cx:pt>
          <cx:pt idx="17695">222</cx:pt>
          <cx:pt idx="17696">223</cx:pt>
          <cx:pt idx="17697">223</cx:pt>
          <cx:pt idx="17698">222</cx:pt>
          <cx:pt idx="17699">222</cx:pt>
          <cx:pt idx="17700">221</cx:pt>
          <cx:pt idx="17701">220</cx:pt>
          <cx:pt idx="17702">220</cx:pt>
          <cx:pt idx="17703">219</cx:pt>
          <cx:pt idx="17704">218</cx:pt>
          <cx:pt idx="17705">218</cx:pt>
          <cx:pt idx="17706">217</cx:pt>
          <cx:pt idx="17707">219</cx:pt>
          <cx:pt idx="17708">220</cx:pt>
          <cx:pt idx="17709">220</cx:pt>
          <cx:pt idx="17710">220</cx:pt>
          <cx:pt idx="17711">220</cx:pt>
          <cx:pt idx="17712">219</cx:pt>
          <cx:pt idx="17713">218</cx:pt>
          <cx:pt idx="17714">217</cx:pt>
          <cx:pt idx="17715">217</cx:pt>
          <cx:pt idx="17716">216</cx:pt>
          <cx:pt idx="17717">216</cx:pt>
          <cx:pt idx="17718">216</cx:pt>
          <cx:pt idx="17719">217</cx:pt>
          <cx:pt idx="17720">216</cx:pt>
          <cx:pt idx="17721">217</cx:pt>
          <cx:pt idx="17722">217</cx:pt>
          <cx:pt idx="17723">217</cx:pt>
          <cx:pt idx="17724">217</cx:pt>
          <cx:pt idx="17725">216</cx:pt>
          <cx:pt idx="17726">216</cx:pt>
          <cx:pt idx="17727">215</cx:pt>
          <cx:pt idx="17728">214</cx:pt>
          <cx:pt idx="17729">214</cx:pt>
          <cx:pt idx="17730">213</cx:pt>
          <cx:pt idx="17731">214</cx:pt>
          <cx:pt idx="17732">215</cx:pt>
          <cx:pt idx="17733">216</cx:pt>
          <cx:pt idx="17734">217</cx:pt>
          <cx:pt idx="17735">216</cx:pt>
          <cx:pt idx="17736">216</cx:pt>
          <cx:pt idx="17737">215</cx:pt>
          <cx:pt idx="17738">214</cx:pt>
          <cx:pt idx="17739">213</cx:pt>
          <cx:pt idx="17740">213</cx:pt>
          <cx:pt idx="17741">212</cx:pt>
          <cx:pt idx="17742">211</cx:pt>
          <cx:pt idx="17743">211</cx:pt>
          <cx:pt idx="17744">212</cx:pt>
          <cx:pt idx="17745">214</cx:pt>
          <cx:pt idx="17746">214</cx:pt>
          <cx:pt idx="17747">214</cx:pt>
          <cx:pt idx="17748">213</cx:pt>
          <cx:pt idx="17749">213</cx:pt>
          <cx:pt idx="17750">212</cx:pt>
          <cx:pt idx="17751">210</cx:pt>
          <cx:pt idx="17752">210</cx:pt>
          <cx:pt idx="17753">209</cx:pt>
          <cx:pt idx="17754">208</cx:pt>
          <cx:pt idx="17755">208</cx:pt>
          <cx:pt idx="17756">209</cx:pt>
          <cx:pt idx="17757">211</cx:pt>
          <cx:pt idx="17758">213</cx:pt>
          <cx:pt idx="17759">213</cx:pt>
          <cx:pt idx="17760">213</cx:pt>
          <cx:pt idx="17761">212</cx:pt>
          <cx:pt idx="17762">211</cx:pt>
          <cx:pt idx="17763">210</cx:pt>
          <cx:pt idx="17764">209</cx:pt>
          <cx:pt idx="17765">208</cx:pt>
          <cx:pt idx="17766">207</cx:pt>
          <cx:pt idx="17767">206</cx:pt>
          <cx:pt idx="17768">207</cx:pt>
          <cx:pt idx="17769">209</cx:pt>
          <cx:pt idx="17770">210</cx:pt>
          <cx:pt idx="17771">212</cx:pt>
          <cx:pt idx="17772">210</cx:pt>
          <cx:pt idx="17773">210</cx:pt>
          <cx:pt idx="17774">209</cx:pt>
          <cx:pt idx="17775">208</cx:pt>
          <cx:pt idx="17776">207</cx:pt>
          <cx:pt idx="17777">206</cx:pt>
          <cx:pt idx="17778">204</cx:pt>
          <cx:pt idx="17779">204</cx:pt>
          <cx:pt idx="17780">204</cx:pt>
          <cx:pt idx="17781">206</cx:pt>
          <cx:pt idx="17782">208</cx:pt>
          <cx:pt idx="17783">209</cx:pt>
          <cx:pt idx="17784">209</cx:pt>
          <cx:pt idx="17785">208</cx:pt>
          <cx:pt idx="17786">207</cx:pt>
          <cx:pt idx="17787">206</cx:pt>
          <cx:pt idx="17788">205</cx:pt>
          <cx:pt idx="17789">203</cx:pt>
          <cx:pt idx="17790">203</cx:pt>
          <cx:pt idx="17791">201</cx:pt>
          <cx:pt idx="17792">200</cx:pt>
          <cx:pt idx="17793">200</cx:pt>
          <cx:pt idx="17794">202</cx:pt>
          <cx:pt idx="17795">203</cx:pt>
          <cx:pt idx="17796">203</cx:pt>
          <cx:pt idx="17797">202</cx:pt>
          <cx:pt idx="17798">202</cx:pt>
          <cx:pt idx="17799">200</cx:pt>
          <cx:pt idx="17800">200</cx:pt>
          <cx:pt idx="17801">198</cx:pt>
          <cx:pt idx="17802">197</cx:pt>
          <cx:pt idx="17803">196</cx:pt>
          <cx:pt idx="17804">195</cx:pt>
          <cx:pt idx="17805">195</cx:pt>
          <cx:pt idx="17806">197</cx:pt>
          <cx:pt idx="17807">199</cx:pt>
          <cx:pt idx="17808">200</cx:pt>
          <cx:pt idx="17809">200</cx:pt>
          <cx:pt idx="17810">199</cx:pt>
          <cx:pt idx="17811">199</cx:pt>
          <cx:pt idx="17812">198</cx:pt>
          <cx:pt idx="17813">197</cx:pt>
          <cx:pt idx="17814">195</cx:pt>
          <cx:pt idx="17815">195</cx:pt>
          <cx:pt idx="17816">193</cx:pt>
          <cx:pt idx="17817">193</cx:pt>
          <cx:pt idx="17818">193</cx:pt>
          <cx:pt idx="17819">194</cx:pt>
          <cx:pt idx="17820">194</cx:pt>
          <cx:pt idx="17821">194</cx:pt>
          <cx:pt idx="17822">194</cx:pt>
          <cx:pt idx="17823">193</cx:pt>
          <cx:pt idx="17824">192</cx:pt>
          <cx:pt idx="17825">191</cx:pt>
          <cx:pt idx="17826">190</cx:pt>
          <cx:pt idx="17827">189</cx:pt>
          <cx:pt idx="17828">189</cx:pt>
          <cx:pt idx="17829">188</cx:pt>
          <cx:pt idx="17830">190</cx:pt>
          <cx:pt idx="17831">193</cx:pt>
          <cx:pt idx="17832">195</cx:pt>
          <cx:pt idx="17833">196</cx:pt>
          <cx:pt idx="17834">197</cx:pt>
          <cx:pt idx="17835">196</cx:pt>
          <cx:pt idx="17836">195</cx:pt>
          <cx:pt idx="17837">194</cx:pt>
          <cx:pt idx="17838">193</cx:pt>
          <cx:pt idx="17839">193</cx:pt>
          <cx:pt idx="17840">192</cx:pt>
          <cx:pt idx="17841">191</cx:pt>
          <cx:pt idx="17842">191</cx:pt>
          <cx:pt idx="17843">194</cx:pt>
          <cx:pt idx="17844">197</cx:pt>
          <cx:pt idx="17845">201</cx:pt>
          <cx:pt idx="17846">208</cx:pt>
          <cx:pt idx="17847">216</cx:pt>
          <cx:pt idx="17848">223</cx:pt>
          <cx:pt idx="17849">213</cx:pt>
          <cx:pt idx="17850">215</cx:pt>
          <cx:pt idx="17851">221</cx:pt>
          <cx:pt idx="17852">225</cx:pt>
          <cx:pt idx="17853">220</cx:pt>
          <cx:pt idx="17854">225</cx:pt>
          <cx:pt idx="17855">230</cx:pt>
          <cx:pt idx="17856">225</cx:pt>
          <cx:pt idx="17857">228</cx:pt>
          <cx:pt idx="17858">228</cx:pt>
          <cx:pt idx="17859">229</cx:pt>
          <cx:pt idx="17860">231</cx:pt>
          <cx:pt idx="17861">230</cx:pt>
          <cx:pt idx="17862">231</cx:pt>
          <cx:pt idx="17863">232</cx:pt>
          <cx:pt idx="17864">232</cx:pt>
          <cx:pt idx="17865">232</cx:pt>
          <cx:pt idx="17866">239</cx:pt>
          <cx:pt idx="17867">241</cx:pt>
          <cx:pt idx="17868">244</cx:pt>
          <cx:pt idx="17869">250</cx:pt>
          <cx:pt idx="17870">253</cx:pt>
          <cx:pt idx="17871">254</cx:pt>
          <cx:pt idx="17872">256</cx:pt>
          <cx:pt idx="17873">260</cx:pt>
          <cx:pt idx="17874">269</cx:pt>
          <cx:pt idx="17875">271</cx:pt>
          <cx:pt idx="17876">274</cx:pt>
          <cx:pt idx="17877">276</cx:pt>
          <cx:pt idx="17878">283</cx:pt>
          <cx:pt idx="17879">284</cx:pt>
          <cx:pt idx="17880">287</cx:pt>
          <cx:pt idx="17881">293</cx:pt>
          <cx:pt idx="17882">293</cx:pt>
          <cx:pt idx="17883">294</cx:pt>
          <cx:pt idx="17884">296</cx:pt>
          <cx:pt idx="17885">297</cx:pt>
          <cx:pt idx="17886">298</cx:pt>
          <cx:pt idx="17887">300</cx:pt>
          <cx:pt idx="17888">296</cx:pt>
          <cx:pt idx="17889">295</cx:pt>
          <cx:pt idx="17890">296</cx:pt>
          <cx:pt idx="17891">296</cx:pt>
          <cx:pt idx="17892">290</cx:pt>
          <cx:pt idx="17893">288</cx:pt>
          <cx:pt idx="17894">289</cx:pt>
          <cx:pt idx="17895">286</cx:pt>
          <cx:pt idx="17896">286</cx:pt>
          <cx:pt idx="17897">286</cx:pt>
          <cx:pt idx="17898">289</cx:pt>
          <cx:pt idx="17899">282</cx:pt>
          <cx:pt idx="17900">276</cx:pt>
          <cx:pt idx="17901">279</cx:pt>
          <cx:pt idx="17902">279</cx:pt>
          <cx:pt idx="17903">280</cx:pt>
          <cx:pt idx="17904">281</cx:pt>
          <cx:pt idx="17905">284</cx:pt>
          <cx:pt idx="17906">285</cx:pt>
          <cx:pt idx="17907">287</cx:pt>
          <cx:pt idx="17908">288</cx:pt>
          <cx:pt idx="17909">282</cx:pt>
          <cx:pt idx="17910">282</cx:pt>
          <cx:pt idx="17911">282</cx:pt>
          <cx:pt idx="17912">280</cx:pt>
          <cx:pt idx="17913">282</cx:pt>
          <cx:pt idx="17914">279</cx:pt>
          <cx:pt idx="17915">280</cx:pt>
          <cx:pt idx="17916">280</cx:pt>
          <cx:pt idx="17917">278</cx:pt>
          <cx:pt idx="17918">277</cx:pt>
          <cx:pt idx="17919">273</cx:pt>
          <cx:pt idx="17920">280</cx:pt>
          <cx:pt idx="17921">283</cx:pt>
          <cx:pt idx="17922">283</cx:pt>
          <cx:pt idx="17923">282</cx:pt>
          <cx:pt idx="17924">286</cx:pt>
          <cx:pt idx="17925">284</cx:pt>
          <cx:pt idx="17926">281</cx:pt>
          <cx:pt idx="17927">281</cx:pt>
          <cx:pt idx="17928">281</cx:pt>
          <cx:pt idx="17929">281</cx:pt>
          <cx:pt idx="17930">279</cx:pt>
          <cx:pt idx="17931">281</cx:pt>
          <cx:pt idx="17932">281</cx:pt>
          <cx:pt idx="17933">281</cx:pt>
          <cx:pt idx="17934">284</cx:pt>
          <cx:pt idx="17935">285</cx:pt>
          <cx:pt idx="17936">285</cx:pt>
          <cx:pt idx="17937">283</cx:pt>
          <cx:pt idx="17938">287</cx:pt>
          <cx:pt idx="17939">287</cx:pt>
          <cx:pt idx="17940">284</cx:pt>
          <cx:pt idx="17941">286</cx:pt>
          <cx:pt idx="17942">285</cx:pt>
          <cx:pt idx="17943">289</cx:pt>
          <cx:pt idx="17944">288</cx:pt>
          <cx:pt idx="17945">286</cx:pt>
          <cx:pt idx="17946">288</cx:pt>
          <cx:pt idx="17947">287</cx:pt>
          <cx:pt idx="17948">284</cx:pt>
          <cx:pt idx="17949">284</cx:pt>
          <cx:pt idx="17950">287</cx:pt>
          <cx:pt idx="17951">288</cx:pt>
          <cx:pt idx="17952">286</cx:pt>
          <cx:pt idx="17953">287</cx:pt>
          <cx:pt idx="17954">289</cx:pt>
          <cx:pt idx="17955">287</cx:pt>
          <cx:pt idx="17956">287</cx:pt>
          <cx:pt idx="17957">288</cx:pt>
          <cx:pt idx="17958">286</cx:pt>
          <cx:pt idx="17959">288</cx:pt>
          <cx:pt idx="17960">287</cx:pt>
          <cx:pt idx="17961">290</cx:pt>
          <cx:pt idx="17962">286</cx:pt>
          <cx:pt idx="17963">290</cx:pt>
          <cx:pt idx="17964">293</cx:pt>
          <cx:pt idx="17965">290</cx:pt>
          <cx:pt idx="17966">293</cx:pt>
          <cx:pt idx="17967">290</cx:pt>
          <cx:pt idx="17968">290</cx:pt>
          <cx:pt idx="17969">291</cx:pt>
          <cx:pt idx="17970">294</cx:pt>
          <cx:pt idx="17971">297</cx:pt>
          <cx:pt idx="17972">297</cx:pt>
          <cx:pt idx="17973">296</cx:pt>
          <cx:pt idx="17974">294</cx:pt>
          <cx:pt idx="17975">292</cx:pt>
          <cx:pt idx="17976">293</cx:pt>
          <cx:pt idx="17977">294</cx:pt>
          <cx:pt idx="17978">293</cx:pt>
          <cx:pt idx="17979">294</cx:pt>
          <cx:pt idx="17980">292</cx:pt>
          <cx:pt idx="17981">291</cx:pt>
          <cx:pt idx="17982">291</cx:pt>
          <cx:pt idx="17983">291</cx:pt>
          <cx:pt idx="17984">294</cx:pt>
          <cx:pt idx="17985">293</cx:pt>
          <cx:pt idx="17986">291</cx:pt>
          <cx:pt idx="17987">292</cx:pt>
          <cx:pt idx="17988">288</cx:pt>
          <cx:pt idx="17989">288</cx:pt>
          <cx:pt idx="17990">293</cx:pt>
          <cx:pt idx="17991">287</cx:pt>
          <cx:pt idx="17992">289</cx:pt>
          <cx:pt idx="17993">289</cx:pt>
          <cx:pt idx="17994">288</cx:pt>
          <cx:pt idx="17995">289</cx:pt>
          <cx:pt idx="17996">290</cx:pt>
          <cx:pt idx="17997">290</cx:pt>
          <cx:pt idx="17998">287</cx:pt>
          <cx:pt idx="17999">288</cx:pt>
          <cx:pt idx="18000">287</cx:pt>
          <cx:pt idx="18001">287</cx:pt>
          <cx:pt idx="18002">286</cx:pt>
          <cx:pt idx="18003">286</cx:pt>
          <cx:pt idx="18004">285</cx:pt>
          <cx:pt idx="18005">285</cx:pt>
          <cx:pt idx="18006">285</cx:pt>
          <cx:pt idx="18007">285</cx:pt>
          <cx:pt idx="18008">287</cx:pt>
          <cx:pt idx="18009">282</cx:pt>
          <cx:pt idx="18010">287</cx:pt>
          <cx:pt idx="18011">281</cx:pt>
          <cx:pt idx="18012">280</cx:pt>
          <cx:pt idx="18013">283</cx:pt>
          <cx:pt idx="18014">284</cx:pt>
          <cx:pt idx="18015">280</cx:pt>
          <cx:pt idx="18016">281</cx:pt>
          <cx:pt idx="18017">287</cx:pt>
          <cx:pt idx="18018">283</cx:pt>
          <cx:pt idx="18019">284</cx:pt>
          <cx:pt idx="18020">287</cx:pt>
          <cx:pt idx="18021">288</cx:pt>
          <cx:pt idx="18022">287</cx:pt>
          <cx:pt idx="18023">289</cx:pt>
          <cx:pt idx="18024">290</cx:pt>
          <cx:pt idx="18025">291</cx:pt>
          <cx:pt idx="18026">290</cx:pt>
          <cx:pt idx="18027">291</cx:pt>
          <cx:pt idx="18028">293</cx:pt>
          <cx:pt idx="18029">291</cx:pt>
          <cx:pt idx="18030">291</cx:pt>
          <cx:pt idx="18031">287</cx:pt>
          <cx:pt idx="18032">292</cx:pt>
          <cx:pt idx="18033">287</cx:pt>
          <cx:pt idx="18034">288</cx:pt>
          <cx:pt idx="18035">292</cx:pt>
          <cx:pt idx="18036">289</cx:pt>
          <cx:pt idx="18037">293</cx:pt>
          <cx:pt idx="18038">291</cx:pt>
          <cx:pt idx="18039">292</cx:pt>
          <cx:pt idx="18040">293</cx:pt>
          <cx:pt idx="18041">292</cx:pt>
          <cx:pt idx="18042">295</cx:pt>
          <cx:pt idx="18043">294</cx:pt>
          <cx:pt idx="18044">293</cx:pt>
          <cx:pt idx="18045">288</cx:pt>
          <cx:pt idx="18046">294</cx:pt>
          <cx:pt idx="18047">294</cx:pt>
          <cx:pt idx="18048">291</cx:pt>
          <cx:pt idx="18049">289</cx:pt>
          <cx:pt idx="18050">291</cx:pt>
          <cx:pt idx="18051">291</cx:pt>
          <cx:pt idx="18052">291</cx:pt>
          <cx:pt idx="18053">294</cx:pt>
          <cx:pt idx="18054">291</cx:pt>
          <cx:pt idx="18055">292</cx:pt>
          <cx:pt idx="18056">292</cx:pt>
          <cx:pt idx="18057">289</cx:pt>
          <cx:pt idx="18058">289</cx:pt>
          <cx:pt idx="18059">292</cx:pt>
          <cx:pt idx="18060">282</cx:pt>
          <cx:pt idx="18061">284</cx:pt>
          <cx:pt idx="18062">290</cx:pt>
          <cx:pt idx="18063">288</cx:pt>
          <cx:pt idx="18064">287</cx:pt>
          <cx:pt idx="18065">285</cx:pt>
          <cx:pt idx="18066">287</cx:pt>
          <cx:pt idx="18067">293</cx:pt>
          <cx:pt idx="18068">296</cx:pt>
          <cx:pt idx="18069">295</cx:pt>
          <cx:pt idx="18070">299</cx:pt>
          <cx:pt idx="18071">300</cx:pt>
          <cx:pt idx="18072">300</cx:pt>
          <cx:pt idx="18073">297</cx:pt>
          <cx:pt idx="18074">292</cx:pt>
          <cx:pt idx="18075">293</cx:pt>
          <cx:pt idx="18076">293</cx:pt>
          <cx:pt idx="18077">290</cx:pt>
          <cx:pt idx="18078">293</cx:pt>
          <cx:pt idx="18079">295</cx:pt>
          <cx:pt idx="18080">295</cx:pt>
          <cx:pt idx="18081">298</cx:pt>
          <cx:pt idx="18082">296</cx:pt>
          <cx:pt idx="18083">305</cx:pt>
          <cx:pt idx="18084">311</cx:pt>
          <cx:pt idx="18085">315</cx:pt>
          <cx:pt idx="18086">319</cx:pt>
          <cx:pt idx="18087">320</cx:pt>
          <cx:pt idx="18088">317</cx:pt>
          <cx:pt idx="18089">315</cx:pt>
          <cx:pt idx="18090">314</cx:pt>
          <cx:pt idx="18091">317</cx:pt>
          <cx:pt idx="18092">317</cx:pt>
          <cx:pt idx="18093">317</cx:pt>
          <cx:pt idx="18094">319</cx:pt>
          <cx:pt idx="18095">319</cx:pt>
          <cx:pt idx="18096">319</cx:pt>
          <cx:pt idx="18097">321</cx:pt>
          <cx:pt idx="18098">321</cx:pt>
          <cx:pt idx="18099">324</cx:pt>
          <cx:pt idx="18100">322</cx:pt>
          <cx:pt idx="18101">323</cx:pt>
          <cx:pt idx="18102">319</cx:pt>
          <cx:pt idx="18103">317</cx:pt>
          <cx:pt idx="18104">319</cx:pt>
          <cx:pt idx="18105">318</cx:pt>
          <cx:pt idx="18106">317</cx:pt>
          <cx:pt idx="18107">317</cx:pt>
          <cx:pt idx="18108">317</cx:pt>
          <cx:pt idx="18109">316</cx:pt>
          <cx:pt idx="18110">316</cx:pt>
          <cx:pt idx="18111">319</cx:pt>
          <cx:pt idx="18112">316</cx:pt>
          <cx:pt idx="18113">318</cx:pt>
          <cx:pt idx="18114">319</cx:pt>
          <cx:pt idx="18115">319</cx:pt>
          <cx:pt idx="18116">321</cx:pt>
          <cx:pt idx="18117">321</cx:pt>
          <cx:pt idx="18118">321</cx:pt>
          <cx:pt idx="18119">321</cx:pt>
          <cx:pt idx="18120">318</cx:pt>
          <cx:pt idx="18121">317</cx:pt>
          <cx:pt idx="18122">314</cx:pt>
          <cx:pt idx="18123">313</cx:pt>
          <cx:pt idx="18124">311</cx:pt>
          <cx:pt idx="18125">309</cx:pt>
          <cx:pt idx="18126">308</cx:pt>
          <cx:pt idx="18127">307</cx:pt>
          <cx:pt idx="18128">304</cx:pt>
          <cx:pt idx="18129">306</cx:pt>
          <cx:pt idx="18130">310</cx:pt>
          <cx:pt idx="18131">309</cx:pt>
          <cx:pt idx="18132">311</cx:pt>
          <cx:pt idx="18133">314</cx:pt>
          <cx:pt idx="18134">314</cx:pt>
          <cx:pt idx="18135">312</cx:pt>
          <cx:pt idx="18136">313</cx:pt>
          <cx:pt idx="18137">315</cx:pt>
          <cx:pt idx="18138">314</cx:pt>
          <cx:pt idx="18139">318</cx:pt>
          <cx:pt idx="18140">318</cx:pt>
          <cx:pt idx="18141">316</cx:pt>
          <cx:pt idx="18142">319</cx:pt>
          <cx:pt idx="18143">321</cx:pt>
          <cx:pt idx="18144">320</cx:pt>
          <cx:pt idx="18145">319</cx:pt>
          <cx:pt idx="18146">319</cx:pt>
          <cx:pt idx="18147">318</cx:pt>
          <cx:pt idx="18148">317</cx:pt>
          <cx:pt idx="18149">317</cx:pt>
          <cx:pt idx="18150">316</cx:pt>
          <cx:pt idx="18151">314</cx:pt>
          <cx:pt idx="18152">315</cx:pt>
          <cx:pt idx="18153">314</cx:pt>
          <cx:pt idx="18154">316</cx:pt>
          <cx:pt idx="18155">316</cx:pt>
          <cx:pt idx="18156">314</cx:pt>
          <cx:pt idx="18157">318</cx:pt>
          <cx:pt idx="18158">318</cx:pt>
          <cx:pt idx="18159">317</cx:pt>
          <cx:pt idx="18160">316</cx:pt>
          <cx:pt idx="18161">317</cx:pt>
          <cx:pt idx="18162">318</cx:pt>
          <cx:pt idx="18163">315</cx:pt>
          <cx:pt idx="18164">315</cx:pt>
          <cx:pt idx="18165">316</cx:pt>
          <cx:pt idx="18166">319</cx:pt>
          <cx:pt idx="18167">322</cx:pt>
          <cx:pt idx="18168">324</cx:pt>
          <cx:pt idx="18169">325</cx:pt>
          <cx:pt idx="18170">326</cx:pt>
          <cx:pt idx="18171">326</cx:pt>
          <cx:pt idx="18172">326</cx:pt>
          <cx:pt idx="18173">327</cx:pt>
          <cx:pt idx="18174">327</cx:pt>
          <cx:pt idx="18175">329</cx:pt>
          <cx:pt idx="18176">328</cx:pt>
          <cx:pt idx="18177">328</cx:pt>
          <cx:pt idx="18178">327</cx:pt>
          <cx:pt idx="18179">327</cx:pt>
          <cx:pt idx="18180">329</cx:pt>
          <cx:pt idx="18181">327</cx:pt>
          <cx:pt idx="18182">326</cx:pt>
          <cx:pt idx="18183">329</cx:pt>
          <cx:pt idx="18184">329</cx:pt>
          <cx:pt idx="18185">328</cx:pt>
          <cx:pt idx="18186">327</cx:pt>
          <cx:pt idx="18187">329</cx:pt>
          <cx:pt idx="18188">328</cx:pt>
          <cx:pt idx="18189">328</cx:pt>
          <cx:pt idx="18190">331</cx:pt>
          <cx:pt idx="18191">333</cx:pt>
          <cx:pt idx="18192">336</cx:pt>
          <cx:pt idx="18193">337</cx:pt>
          <cx:pt idx="18194">338</cx:pt>
          <cx:pt idx="18195">337</cx:pt>
          <cx:pt idx="18196">337</cx:pt>
          <cx:pt idx="18197">336</cx:pt>
          <cx:pt idx="18198">335</cx:pt>
          <cx:pt idx="18199">337</cx:pt>
          <cx:pt idx="18200">335</cx:pt>
          <cx:pt idx="18201">333</cx:pt>
          <cx:pt idx="18202">333</cx:pt>
          <cx:pt idx="18203">333</cx:pt>
          <cx:pt idx="18204">337</cx:pt>
          <cx:pt idx="18205">337</cx:pt>
          <cx:pt idx="18206">334</cx:pt>
          <cx:pt idx="18207">335</cx:pt>
          <cx:pt idx="18208">334</cx:pt>
          <cx:pt idx="18209">334</cx:pt>
          <cx:pt idx="18210">334</cx:pt>
          <cx:pt idx="18211">330</cx:pt>
          <cx:pt idx="18212">332</cx:pt>
          <cx:pt idx="18213">331</cx:pt>
          <cx:pt idx="18214">331</cx:pt>
          <cx:pt idx="18215">331</cx:pt>
          <cx:pt idx="18216">332</cx:pt>
          <cx:pt idx="18217">333</cx:pt>
          <cx:pt idx="18218">333</cx:pt>
          <cx:pt idx="18219">334</cx:pt>
          <cx:pt idx="18220">334</cx:pt>
          <cx:pt idx="18221">332</cx:pt>
          <cx:pt idx="18222">328</cx:pt>
          <cx:pt idx="18223">328</cx:pt>
          <cx:pt idx="18224">328</cx:pt>
          <cx:pt idx="18225">326</cx:pt>
          <cx:pt idx="18226">323</cx:pt>
          <cx:pt idx="18227">325</cx:pt>
          <cx:pt idx="18228">325</cx:pt>
          <cx:pt idx="18229">326</cx:pt>
          <cx:pt idx="18230">328</cx:pt>
          <cx:pt idx="18231">328</cx:pt>
          <cx:pt idx="18232">329</cx:pt>
          <cx:pt idx="18233">328</cx:pt>
          <cx:pt idx="18234">331</cx:pt>
          <cx:pt idx="18235">330</cx:pt>
          <cx:pt idx="18236">327</cx:pt>
          <cx:pt idx="18237">328</cx:pt>
          <cx:pt idx="18238">326</cx:pt>
          <cx:pt idx="18239">327</cx:pt>
          <cx:pt idx="18240">329</cx:pt>
          <cx:pt idx="18241">330</cx:pt>
          <cx:pt idx="18242">332</cx:pt>
          <cx:pt idx="18243">332</cx:pt>
          <cx:pt idx="18244">332</cx:pt>
          <cx:pt idx="18245">332</cx:pt>
          <cx:pt idx="18246">330</cx:pt>
          <cx:pt idx="18247">330</cx:pt>
          <cx:pt idx="18248">325</cx:pt>
          <cx:pt idx="18249">325</cx:pt>
          <cx:pt idx="18250">322</cx:pt>
          <cx:pt idx="18251">324</cx:pt>
          <cx:pt idx="18252">324</cx:pt>
          <cx:pt idx="18253">326</cx:pt>
          <cx:pt idx="18254">325</cx:pt>
          <cx:pt idx="18255">327</cx:pt>
          <cx:pt idx="18256">328</cx:pt>
          <cx:pt idx="18257">325</cx:pt>
          <cx:pt idx="18258">323</cx:pt>
          <cx:pt idx="18259">321</cx:pt>
          <cx:pt idx="18260">323</cx:pt>
          <cx:pt idx="18261">320</cx:pt>
          <cx:pt idx="18262">319</cx:pt>
          <cx:pt idx="18263">317</cx:pt>
          <cx:pt idx="18264">314</cx:pt>
          <cx:pt idx="18265">318</cx:pt>
          <cx:pt idx="18266">319</cx:pt>
          <cx:pt idx="18267">321</cx:pt>
          <cx:pt idx="18268">322</cx:pt>
          <cx:pt idx="18269">321</cx:pt>
          <cx:pt idx="18270">323</cx:pt>
          <cx:pt idx="18271">322</cx:pt>
          <cx:pt idx="18272">323</cx:pt>
          <cx:pt idx="18273">322</cx:pt>
          <cx:pt idx="18274">322</cx:pt>
          <cx:pt idx="18275">325</cx:pt>
          <cx:pt idx="18276">324</cx:pt>
          <cx:pt idx="18277">327</cx:pt>
          <cx:pt idx="18278">324</cx:pt>
          <cx:pt idx="18279">329</cx:pt>
          <cx:pt idx="18280">325</cx:pt>
          <cx:pt idx="18281">322</cx:pt>
          <cx:pt idx="18282">321</cx:pt>
          <cx:pt idx="18283">321</cx:pt>
          <cx:pt idx="18284">323</cx:pt>
          <cx:pt idx="18285">320</cx:pt>
          <cx:pt idx="18286">320</cx:pt>
          <cx:pt idx="18287">317</cx:pt>
          <cx:pt idx="18288">321</cx:pt>
          <cx:pt idx="18289">317</cx:pt>
          <cx:pt idx="18290">315</cx:pt>
          <cx:pt idx="18291">315</cx:pt>
          <cx:pt idx="18292">314</cx:pt>
          <cx:pt idx="18293">314</cx:pt>
          <cx:pt idx="18294">313</cx:pt>
          <cx:pt idx="18295">314</cx:pt>
          <cx:pt idx="18296">311</cx:pt>
          <cx:pt idx="18297">311</cx:pt>
          <cx:pt idx="18298">311</cx:pt>
          <cx:pt idx="18299">307</cx:pt>
          <cx:pt idx="18300">305</cx:pt>
          <cx:pt idx="18301">309</cx:pt>
          <cx:pt idx="18302">308</cx:pt>
          <cx:pt idx="18303">310</cx:pt>
          <cx:pt idx="18304">306</cx:pt>
          <cx:pt idx="18305">309</cx:pt>
          <cx:pt idx="18306">306</cx:pt>
          <cx:pt idx="18307">307</cx:pt>
          <cx:pt idx="18308">306</cx:pt>
          <cx:pt idx="18309">305</cx:pt>
          <cx:pt idx="18310">302</cx:pt>
          <cx:pt idx="18311">298</cx:pt>
          <cx:pt idx="18312">296</cx:pt>
          <cx:pt idx="18313">294</cx:pt>
          <cx:pt idx="18314">294</cx:pt>
          <cx:pt idx="18315">291</cx:pt>
          <cx:pt idx="18316">289</cx:pt>
          <cx:pt idx="18317">287</cx:pt>
          <cx:pt idx="18318">285</cx:pt>
          <cx:pt idx="18319">282</cx:pt>
          <cx:pt idx="18320">280</cx:pt>
          <cx:pt idx="18321">278</cx:pt>
          <cx:pt idx="18322">279</cx:pt>
          <cx:pt idx="18323">284</cx:pt>
          <cx:pt idx="18324">291</cx:pt>
          <cx:pt idx="18325">293</cx:pt>
          <cx:pt idx="18326">296</cx:pt>
          <cx:pt idx="18327">300</cx:pt>
          <cx:pt idx="18328">302</cx:pt>
          <cx:pt idx="18329">303</cx:pt>
          <cx:pt idx="18330">304</cx:pt>
          <cx:pt idx="18331">304</cx:pt>
          <cx:pt idx="18332">303</cx:pt>
          <cx:pt idx="18333">301</cx:pt>
          <cx:pt idx="18334">298</cx:pt>
          <cx:pt idx="18335">295</cx:pt>
          <cx:pt idx="18336">294</cx:pt>
          <cx:pt idx="18337">294</cx:pt>
          <cx:pt idx="18338">293</cx:pt>
          <cx:pt idx="18339">293</cx:pt>
          <cx:pt idx="18340">292</cx:pt>
          <cx:pt idx="18341">291</cx:pt>
          <cx:pt idx="18342">290</cx:pt>
          <cx:pt idx="18343">289</cx:pt>
          <cx:pt idx="18344">290</cx:pt>
          <cx:pt idx="18345">294</cx:pt>
          <cx:pt idx="18346">295</cx:pt>
          <cx:pt idx="18347">299</cx:pt>
          <cx:pt idx="18348">297</cx:pt>
          <cx:pt idx="18349">299</cx:pt>
          <cx:pt idx="18350">301</cx:pt>
          <cx:pt idx="18351">303</cx:pt>
          <cx:pt idx="18352">303</cx:pt>
          <cx:pt idx="18353">303</cx:pt>
          <cx:pt idx="18354">304</cx:pt>
          <cx:pt idx="18355">306</cx:pt>
          <cx:pt idx="18356">306</cx:pt>
          <cx:pt idx="18357">303</cx:pt>
          <cx:pt idx="18358">301</cx:pt>
          <cx:pt idx="18359">298</cx:pt>
          <cx:pt idx="18360">297</cx:pt>
          <cx:pt idx="18361">292</cx:pt>
          <cx:pt idx="18362">289</cx:pt>
          <cx:pt idx="18363">289</cx:pt>
          <cx:pt idx="18364">294</cx:pt>
          <cx:pt idx="18365">296</cx:pt>
          <cx:pt idx="18366">296</cx:pt>
          <cx:pt idx="18367">298</cx:pt>
          <cx:pt idx="18368">299</cx:pt>
          <cx:pt idx="18369">299</cx:pt>
          <cx:pt idx="18370">302</cx:pt>
          <cx:pt idx="18371">301</cx:pt>
          <cx:pt idx="18372">305</cx:pt>
          <cx:pt idx="18373">305</cx:pt>
          <cx:pt idx="18374">309</cx:pt>
          <cx:pt idx="18375">305</cx:pt>
          <cx:pt idx="18376">302</cx:pt>
          <cx:pt idx="18377">304</cx:pt>
          <cx:pt idx="18378">303</cx:pt>
          <cx:pt idx="18379">303</cx:pt>
          <cx:pt idx="18380">301</cx:pt>
          <cx:pt idx="18381">301</cx:pt>
          <cx:pt idx="18382">301</cx:pt>
          <cx:pt idx="18383">301</cx:pt>
          <cx:pt idx="18384">300</cx:pt>
          <cx:pt idx="18385">302</cx:pt>
          <cx:pt idx="18386">303</cx:pt>
          <cx:pt idx="18387">304</cx:pt>
          <cx:pt idx="18388">305</cx:pt>
          <cx:pt idx="18389">303</cx:pt>
          <cx:pt idx="18390">306</cx:pt>
          <cx:pt idx="18391">306</cx:pt>
          <cx:pt idx="18392">303</cx:pt>
          <cx:pt idx="18393">302</cx:pt>
          <cx:pt idx="18394">301</cx:pt>
          <cx:pt idx="18395">298</cx:pt>
          <cx:pt idx="18396">300</cx:pt>
          <cx:pt idx="18397">295</cx:pt>
          <cx:pt idx="18398">296</cx:pt>
          <cx:pt idx="18399">296</cx:pt>
          <cx:pt idx="18400">297</cx:pt>
          <cx:pt idx="18401">292</cx:pt>
          <cx:pt idx="18402">293</cx:pt>
          <cx:pt idx="18403">295</cx:pt>
          <cx:pt idx="18404">294</cx:pt>
          <cx:pt idx="18405">294</cx:pt>
          <cx:pt idx="18406">295</cx:pt>
          <cx:pt idx="18407">294</cx:pt>
          <cx:pt idx="18408">295</cx:pt>
          <cx:pt idx="18409">297</cx:pt>
          <cx:pt idx="18410">299</cx:pt>
          <cx:pt idx="18411">301</cx:pt>
          <cx:pt idx="18412">302</cx:pt>
          <cx:pt idx="18413">304</cx:pt>
          <cx:pt idx="18414">305</cx:pt>
          <cx:pt idx="18415">307</cx:pt>
          <cx:pt idx="18416">307</cx:pt>
          <cx:pt idx="18417">310</cx:pt>
          <cx:pt idx="18418">311</cx:pt>
          <cx:pt idx="18419">314</cx:pt>
          <cx:pt idx="18420">311</cx:pt>
          <cx:pt idx="18421">314</cx:pt>
          <cx:pt idx="18422">315</cx:pt>
          <cx:pt idx="18423">316</cx:pt>
          <cx:pt idx="18424">311</cx:pt>
          <cx:pt idx="18425">312</cx:pt>
          <cx:pt idx="18426">313</cx:pt>
          <cx:pt idx="18427">316</cx:pt>
          <cx:pt idx="18428">316</cx:pt>
          <cx:pt idx="18429">314</cx:pt>
          <cx:pt idx="18430">312</cx:pt>
          <cx:pt idx="18431">316</cx:pt>
          <cx:pt idx="18432">315</cx:pt>
          <cx:pt idx="18433">316</cx:pt>
          <cx:pt idx="18434">317</cx:pt>
          <cx:pt idx="18435">313</cx:pt>
          <cx:pt idx="18436">309</cx:pt>
          <cx:pt idx="18437">305</cx:pt>
          <cx:pt idx="18438">300</cx:pt>
          <cx:pt idx="18439">294</cx:pt>
          <cx:pt idx="18440">294</cx:pt>
          <cx:pt idx="18441">290</cx:pt>
          <cx:pt idx="18442">288</cx:pt>
          <cx:pt idx="18443">294</cx:pt>
          <cx:pt idx="18444">294</cx:pt>
          <cx:pt idx="18445">295</cx:pt>
          <cx:pt idx="18446">295</cx:pt>
          <cx:pt idx="18447">301</cx:pt>
          <cx:pt idx="18448">299</cx:pt>
          <cx:pt idx="18449">303</cx:pt>
          <cx:pt idx="18450">306</cx:pt>
          <cx:pt idx="18451">307</cx:pt>
          <cx:pt idx="18452">310</cx:pt>
          <cx:pt idx="18453">310</cx:pt>
          <cx:pt idx="18454">308</cx:pt>
          <cx:pt idx="18455">309</cx:pt>
          <cx:pt idx="18456">307</cx:pt>
          <cx:pt idx="18457">304</cx:pt>
          <cx:pt idx="18458">301</cx:pt>
          <cx:pt idx="18459">299</cx:pt>
          <cx:pt idx="18460">298</cx:pt>
          <cx:pt idx="18461">297</cx:pt>
          <cx:pt idx="18462">297</cx:pt>
          <cx:pt idx="18463">297</cx:pt>
          <cx:pt idx="18464">298</cx:pt>
          <cx:pt idx="18465">298</cx:pt>
          <cx:pt idx="18466">301</cx:pt>
          <cx:pt idx="18467">300</cx:pt>
          <cx:pt idx="18468">301</cx:pt>
          <cx:pt idx="18469">302</cx:pt>
          <cx:pt idx="18470">302</cx:pt>
          <cx:pt idx="18471">302</cx:pt>
          <cx:pt idx="18472">305</cx:pt>
          <cx:pt idx="18473">304</cx:pt>
          <cx:pt idx="18474">305</cx:pt>
          <cx:pt idx="18475">305</cx:pt>
          <cx:pt idx="18476">302</cx:pt>
          <cx:pt idx="18477">306</cx:pt>
          <cx:pt idx="18478">307</cx:pt>
          <cx:pt idx="18479">309</cx:pt>
          <cx:pt idx="18480">308</cx:pt>
          <cx:pt idx="18481">309</cx:pt>
          <cx:pt idx="18482">308</cx:pt>
          <cx:pt idx="18483">306</cx:pt>
          <cx:pt idx="18484">305</cx:pt>
          <cx:pt idx="18485">304</cx:pt>
          <cx:pt idx="18486">303</cx:pt>
          <cx:pt idx="18487">302</cx:pt>
          <cx:pt idx="18488">302</cx:pt>
          <cx:pt idx="18489">305</cx:pt>
          <cx:pt idx="18490">308</cx:pt>
          <cx:pt idx="18491">307</cx:pt>
          <cx:pt idx="18492">309</cx:pt>
          <cx:pt idx="18493">308</cx:pt>
          <cx:pt idx="18494">308</cx:pt>
          <cx:pt idx="18495">309</cx:pt>
          <cx:pt idx="18496">310</cx:pt>
          <cx:pt idx="18497">307</cx:pt>
          <cx:pt idx="18498">308</cx:pt>
          <cx:pt idx="18499">308</cx:pt>
          <cx:pt idx="18500">308</cx:pt>
          <cx:pt idx="18501">309</cx:pt>
          <cx:pt idx="18502">309</cx:pt>
          <cx:pt idx="18503">308</cx:pt>
          <cx:pt idx="18504">307</cx:pt>
          <cx:pt idx="18505">306</cx:pt>
          <cx:pt idx="18506">304</cx:pt>
          <cx:pt idx="18507">303</cx:pt>
          <cx:pt idx="18508">303</cx:pt>
          <cx:pt idx="18509">302</cx:pt>
          <cx:pt idx="18510">302</cx:pt>
          <cx:pt idx="18511">299</cx:pt>
          <cx:pt idx="18512">298</cx:pt>
          <cx:pt idx="18513">302</cx:pt>
          <cx:pt idx="18514">304</cx:pt>
          <cx:pt idx="18515">304</cx:pt>
          <cx:pt idx="18516">306</cx:pt>
          <cx:pt idx="18517">308</cx:pt>
          <cx:pt idx="18518">310</cx:pt>
          <cx:pt idx="18519">308</cx:pt>
          <cx:pt idx="18520">309</cx:pt>
          <cx:pt idx="18521">306</cx:pt>
          <cx:pt idx="18522">312</cx:pt>
          <cx:pt idx="18523">308</cx:pt>
          <cx:pt idx="18524">309</cx:pt>
          <cx:pt idx="18525">308</cx:pt>
          <cx:pt idx="18526">309</cx:pt>
          <cx:pt idx="18527">311</cx:pt>
          <cx:pt idx="18528">308</cx:pt>
          <cx:pt idx="18529">309</cx:pt>
          <cx:pt idx="18530">307</cx:pt>
          <cx:pt idx="18531">307</cx:pt>
          <cx:pt idx="18532">307</cx:pt>
          <cx:pt idx="18533">306</cx:pt>
          <cx:pt idx="18534">305</cx:pt>
          <cx:pt idx="18535">308</cx:pt>
          <cx:pt idx="18536">306</cx:pt>
          <cx:pt idx="18537">306</cx:pt>
          <cx:pt idx="18538">305</cx:pt>
          <cx:pt idx="18539">306</cx:pt>
          <cx:pt idx="18540">301</cx:pt>
          <cx:pt idx="18541">300</cx:pt>
          <cx:pt idx="18542">302</cx:pt>
          <cx:pt idx="18543">304</cx:pt>
          <cx:pt idx="18544">308</cx:pt>
          <cx:pt idx="18545">309</cx:pt>
          <cx:pt idx="18546">309</cx:pt>
          <cx:pt idx="18547">312</cx:pt>
          <cx:pt idx="18548">312</cx:pt>
          <cx:pt idx="18549">317</cx:pt>
          <cx:pt idx="18550">321</cx:pt>
          <cx:pt idx="18551">319</cx:pt>
          <cx:pt idx="18552">320</cx:pt>
          <cx:pt idx="18553">320</cx:pt>
          <cx:pt idx="18554">319</cx:pt>
          <cx:pt idx="18555">319</cx:pt>
          <cx:pt idx="18556">317</cx:pt>
          <cx:pt idx="18557">317</cx:pt>
          <cx:pt idx="18558">314</cx:pt>
          <cx:pt idx="18559">314</cx:pt>
          <cx:pt idx="18560">309</cx:pt>
          <cx:pt idx="18561">311</cx:pt>
          <cx:pt idx="18562">310</cx:pt>
          <cx:pt idx="18563">309</cx:pt>
          <cx:pt idx="18564">312</cx:pt>
          <cx:pt idx="18565">306</cx:pt>
          <cx:pt idx="18566">306</cx:pt>
          <cx:pt idx="18567">304</cx:pt>
          <cx:pt idx="18568">304</cx:pt>
          <cx:pt idx="18569">302</cx:pt>
          <cx:pt idx="18570">302</cx:pt>
          <cx:pt idx="18571">301</cx:pt>
          <cx:pt idx="18572">304</cx:pt>
          <cx:pt idx="18573">303</cx:pt>
          <cx:pt idx="18574">304</cx:pt>
          <cx:pt idx="18575">304</cx:pt>
          <cx:pt idx="18576">307</cx:pt>
          <cx:pt idx="18577">307</cx:pt>
          <cx:pt idx="18578">308</cx:pt>
          <cx:pt idx="18579">310</cx:pt>
          <cx:pt idx="18580">312</cx:pt>
          <cx:pt idx="18581">313</cx:pt>
          <cx:pt idx="18582">314</cx:pt>
          <cx:pt idx="18583">313</cx:pt>
          <cx:pt idx="18584">316</cx:pt>
          <cx:pt idx="18585">319</cx:pt>
          <cx:pt idx="18586">321</cx:pt>
          <cx:pt idx="18587">323</cx:pt>
          <cx:pt idx="18588">321</cx:pt>
          <cx:pt idx="18589">321</cx:pt>
          <cx:pt idx="18590">320</cx:pt>
          <cx:pt idx="18591">319</cx:pt>
          <cx:pt idx="18592">321</cx:pt>
          <cx:pt idx="18593">318</cx:pt>
          <cx:pt idx="18594">321</cx:pt>
          <cx:pt idx="18595">322</cx:pt>
          <cx:pt idx="18596">319</cx:pt>
          <cx:pt idx="18597">320</cx:pt>
          <cx:pt idx="18598">317</cx:pt>
          <cx:pt idx="18599">320</cx:pt>
          <cx:pt idx="18600">322</cx:pt>
          <cx:pt idx="18601">324</cx:pt>
          <cx:pt idx="18602">326</cx:pt>
          <cx:pt idx="18603">329</cx:pt>
          <cx:pt idx="18604">331</cx:pt>
          <cx:pt idx="18605">329</cx:pt>
          <cx:pt idx="18606">327</cx:pt>
          <cx:pt idx="18607">325</cx:pt>
          <cx:pt idx="18608">327</cx:pt>
          <cx:pt idx="18609">328</cx:pt>
          <cx:pt idx="18610">331</cx:pt>
          <cx:pt idx="18611">331</cx:pt>
          <cx:pt idx="18612">332</cx:pt>
          <cx:pt idx="18613">334</cx:pt>
          <cx:pt idx="18614">338</cx:pt>
          <cx:pt idx="18615">337</cx:pt>
          <cx:pt idx="18616">332</cx:pt>
          <cx:pt idx="18617">332</cx:pt>
          <cx:pt idx="18618">332</cx:pt>
          <cx:pt idx="18619">333</cx:pt>
          <cx:pt idx="18620">331</cx:pt>
          <cx:pt idx="18621">329</cx:pt>
          <cx:pt idx="18622">328</cx:pt>
          <cx:pt idx="18623">327</cx:pt>
          <cx:pt idx="18624">329</cx:pt>
          <cx:pt idx="18625">329</cx:pt>
          <cx:pt idx="18626">332</cx:pt>
          <cx:pt idx="18627">331</cx:pt>
          <cx:pt idx="18628">331</cx:pt>
          <cx:pt idx="18629">331</cx:pt>
          <cx:pt idx="18630">338</cx:pt>
          <cx:pt idx="18631">346</cx:pt>
          <cx:pt idx="18632">361</cx:pt>
          <cx:pt idx="18633">367</cx:pt>
          <cx:pt idx="18634">372</cx:pt>
          <cx:pt idx="18635">375</cx:pt>
          <cx:pt idx="18636">374</cx:pt>
          <cx:pt idx="18637">372</cx:pt>
          <cx:pt idx="18638">370</cx:pt>
          <cx:pt idx="18639">369</cx:pt>
          <cx:pt idx="18640">369</cx:pt>
          <cx:pt idx="18641">371</cx:pt>
          <cx:pt idx="18642">371</cx:pt>
          <cx:pt idx="18643">369</cx:pt>
          <cx:pt idx="18644">371</cx:pt>
          <cx:pt idx="18645">372</cx:pt>
          <cx:pt idx="18646">373</cx:pt>
          <cx:pt idx="18647">374</cx:pt>
          <cx:pt idx="18648">375</cx:pt>
          <cx:pt idx="18649">377</cx:pt>
          <cx:pt idx="18650">379</cx:pt>
          <cx:pt idx="18651">380</cx:pt>
          <cx:pt idx="18652">385</cx:pt>
          <cx:pt idx="18653">388</cx:pt>
          <cx:pt idx="18654">390</cx:pt>
          <cx:pt idx="18655">380</cx:pt>
          <cx:pt idx="18656">387</cx:pt>
          <cx:pt idx="18657">395</cx:pt>
          <cx:pt idx="18658">397</cx:pt>
          <cx:pt idx="18659">404</cx:pt>
          <cx:pt idx="18660">405</cx:pt>
          <cx:pt idx="18661">405</cx:pt>
          <cx:pt idx="18662">406</cx:pt>
          <cx:pt idx="18663">406</cx:pt>
          <cx:pt idx="18664">407</cx:pt>
          <cx:pt idx="18665">407</cx:pt>
          <cx:pt idx="18666">410</cx:pt>
          <cx:pt idx="18667">414</cx:pt>
          <cx:pt idx="18668">420</cx:pt>
          <cx:pt idx="18669">422</cx:pt>
          <cx:pt idx="18670">422</cx:pt>
          <cx:pt idx="18671">422</cx:pt>
          <cx:pt idx="18672">422</cx:pt>
          <cx:pt idx="18673">422</cx:pt>
          <cx:pt idx="18674">422</cx:pt>
          <cx:pt idx="18675">423</cx:pt>
          <cx:pt idx="18676">423</cx:pt>
          <cx:pt idx="18677">424</cx:pt>
          <cx:pt idx="18678">428</cx:pt>
          <cx:pt idx="18679">440</cx:pt>
          <cx:pt idx="18680">447</cx:pt>
          <cx:pt idx="18681">446</cx:pt>
          <cx:pt idx="18682">444</cx:pt>
          <cx:pt idx="18683">442</cx:pt>
          <cx:pt idx="18684">441</cx:pt>
          <cx:pt idx="18685">439</cx:pt>
          <cx:pt idx="18686">438</cx:pt>
          <cx:pt idx="18687">437</cx:pt>
          <cx:pt idx="18688">437</cx:pt>
          <cx:pt idx="18689">436</cx:pt>
          <cx:pt idx="18690">436</cx:pt>
          <cx:pt idx="18691">436</cx:pt>
          <cx:pt idx="18692">436</cx:pt>
          <cx:pt idx="18693">435</cx:pt>
          <cx:pt idx="18694">435</cx:pt>
          <cx:pt idx="18695">434</cx:pt>
          <cx:pt idx="18696">434</cx:pt>
          <cx:pt idx="18697">434</cx:pt>
          <cx:pt idx="18698">434</cx:pt>
          <cx:pt idx="18699">434</cx:pt>
          <cx:pt idx="18700">434</cx:pt>
          <cx:pt idx="18701">434</cx:pt>
          <cx:pt idx="18702">434</cx:pt>
          <cx:pt idx="18703">435</cx:pt>
          <cx:pt idx="18704">435</cx:pt>
          <cx:pt idx="18705">435</cx:pt>
          <cx:pt idx="18706">435</cx:pt>
          <cx:pt idx="18707">436</cx:pt>
          <cx:pt idx="18708">437</cx:pt>
          <cx:pt idx="18709">437</cx:pt>
          <cx:pt idx="18710">437</cx:pt>
          <cx:pt idx="18711">437</cx:pt>
          <cx:pt idx="18712">438</cx:pt>
          <cx:pt idx="18713">438</cx:pt>
          <cx:pt idx="18714">439</cx:pt>
          <cx:pt idx="18715">441</cx:pt>
          <cx:pt idx="18716">441</cx:pt>
          <cx:pt idx="18717">443</cx:pt>
          <cx:pt idx="18718">444</cx:pt>
          <cx:pt idx="18719">444</cx:pt>
          <cx:pt idx="18720">445</cx:pt>
          <cx:pt idx="18721">445</cx:pt>
          <cx:pt idx="18722">446</cx:pt>
          <cx:pt idx="18723">446</cx:pt>
          <cx:pt idx="18724">446</cx:pt>
          <cx:pt idx="18725">447</cx:pt>
          <cx:pt idx="18726">448</cx:pt>
          <cx:pt idx="18727">448</cx:pt>
          <cx:pt idx="18728">449</cx:pt>
          <cx:pt idx="18729">450</cx:pt>
          <cx:pt idx="18730">451</cx:pt>
          <cx:pt idx="18731">452</cx:pt>
          <cx:pt idx="18732">452</cx:pt>
          <cx:pt idx="18733">453</cx:pt>
          <cx:pt idx="18734">453</cx:pt>
          <cx:pt idx="18735">454</cx:pt>
          <cx:pt idx="18736">454</cx:pt>
          <cx:pt idx="18737">454</cx:pt>
          <cx:pt idx="18738">454</cx:pt>
          <cx:pt idx="18739">455</cx:pt>
          <cx:pt idx="18740">455</cx:pt>
          <cx:pt idx="18741">455</cx:pt>
          <cx:pt idx="18742">456</cx:pt>
          <cx:pt idx="18743">456</cx:pt>
          <cx:pt idx="18744">455</cx:pt>
          <cx:pt idx="18745">454</cx:pt>
          <cx:pt idx="18746">454</cx:pt>
          <cx:pt idx="18747">454</cx:pt>
          <cx:pt idx="18748">454</cx:pt>
          <cx:pt idx="18749">453</cx:pt>
          <cx:pt idx="18750">452</cx:pt>
          <cx:pt idx="18751">452</cx:pt>
          <cx:pt idx="18752">451</cx:pt>
          <cx:pt idx="18753">451</cx:pt>
          <cx:pt idx="18754">450</cx:pt>
          <cx:pt idx="18755">451</cx:pt>
          <cx:pt idx="18756">450</cx:pt>
          <cx:pt idx="18757">449</cx:pt>
          <cx:pt idx="18758">448</cx:pt>
          <cx:pt idx="18759">448</cx:pt>
          <cx:pt idx="18760">447</cx:pt>
          <cx:pt idx="18761">446</cx:pt>
          <cx:pt idx="18762">446</cx:pt>
          <cx:pt idx="18763">447</cx:pt>
          <cx:pt idx="18764">448</cx:pt>
          <cx:pt idx="18765">449</cx:pt>
          <cx:pt idx="18766">450</cx:pt>
          <cx:pt idx="18767">450</cx:pt>
          <cx:pt idx="18768">450</cx:pt>
          <cx:pt idx="18769">450</cx:pt>
          <cx:pt idx="18770">449</cx:pt>
          <cx:pt idx="18771">449</cx:pt>
          <cx:pt idx="18772">448</cx:pt>
          <cx:pt idx="18773">447</cx:pt>
          <cx:pt idx="18774">447</cx:pt>
          <cx:pt idx="18775">445</cx:pt>
          <cx:pt idx="18776">446</cx:pt>
          <cx:pt idx="18777">445</cx:pt>
          <cx:pt idx="18778">446</cx:pt>
          <cx:pt idx="18779">446</cx:pt>
          <cx:pt idx="18780">444</cx:pt>
          <cx:pt idx="18781">444</cx:pt>
          <cx:pt idx="18782">444</cx:pt>
          <cx:pt idx="18783">443</cx:pt>
          <cx:pt idx="18784">443</cx:pt>
          <cx:pt idx="18785">442</cx:pt>
          <cx:pt idx="18786">442</cx:pt>
          <cx:pt idx="18787">441</cx:pt>
          <cx:pt idx="18788">441</cx:pt>
          <cx:pt idx="18789">442</cx:pt>
          <cx:pt idx="18790">442</cx:pt>
          <cx:pt idx="18791">441</cx:pt>
          <cx:pt idx="18792">442</cx:pt>
          <cx:pt idx="18793">441</cx:pt>
          <cx:pt idx="18794">441</cx:pt>
          <cx:pt idx="18795">440</cx:pt>
          <cx:pt idx="18796">440</cx:pt>
          <cx:pt idx="18797">439</cx:pt>
          <cx:pt idx="18798">439</cx:pt>
          <cx:pt idx="18799">438</cx:pt>
          <cx:pt idx="18800">439</cx:pt>
          <cx:pt idx="18801">439</cx:pt>
          <cx:pt idx="18802">438</cx:pt>
          <cx:pt idx="18803">438</cx:pt>
          <cx:pt idx="18804">438</cx:pt>
          <cx:pt idx="18805">438</cx:pt>
          <cx:pt idx="18806">437</cx:pt>
          <cx:pt idx="18807">437</cx:pt>
          <cx:pt idx="18808">436</cx:pt>
          <cx:pt idx="18809">435</cx:pt>
          <cx:pt idx="18810">435</cx:pt>
          <cx:pt idx="18811">435</cx:pt>
          <cx:pt idx="18812">435</cx:pt>
          <cx:pt idx="18813">435</cx:pt>
          <cx:pt idx="18814">434</cx:pt>
          <cx:pt idx="18815">434</cx:pt>
          <cx:pt idx="18816">434</cx:pt>
          <cx:pt idx="18817">433</cx:pt>
          <cx:pt idx="18818">433</cx:pt>
          <cx:pt idx="18819">432</cx:pt>
          <cx:pt idx="18820">432</cx:pt>
          <cx:pt idx="18821">431</cx:pt>
          <cx:pt idx="18822">431</cx:pt>
          <cx:pt idx="18823">430</cx:pt>
          <cx:pt idx="18824">430</cx:pt>
          <cx:pt idx="18825">429</cx:pt>
          <cx:pt idx="18826">430</cx:pt>
          <cx:pt idx="18827">429</cx:pt>
          <cx:pt idx="18828">429</cx:pt>
          <cx:pt idx="18829">429</cx:pt>
          <cx:pt idx="18830">428</cx:pt>
          <cx:pt idx="18831">427</cx:pt>
          <cx:pt idx="18832">427</cx:pt>
          <cx:pt idx="18833">426</cx:pt>
          <cx:pt idx="18834">426</cx:pt>
          <cx:pt idx="18835">425</cx:pt>
          <cx:pt idx="18836">425</cx:pt>
          <cx:pt idx="18837">425</cx:pt>
          <cx:pt idx="18838">425</cx:pt>
          <cx:pt idx="18839">424</cx:pt>
          <cx:pt idx="18840">424</cx:pt>
          <cx:pt idx="18841">423</cx:pt>
          <cx:pt idx="18842">422</cx:pt>
          <cx:pt idx="18843">422</cx:pt>
          <cx:pt idx="18844">421</cx:pt>
          <cx:pt idx="18845">420</cx:pt>
          <cx:pt idx="18846">419</cx:pt>
          <cx:pt idx="18847">418</cx:pt>
          <cx:pt idx="18848">417</cx:pt>
          <cx:pt idx="18849">417</cx:pt>
          <cx:pt idx="18850">417</cx:pt>
          <cx:pt idx="18851">417</cx:pt>
          <cx:pt idx="18852">417</cx:pt>
          <cx:pt idx="18853">409</cx:pt>
          <cx:pt idx="18854">379</cx:pt>
          <cx:pt idx="18855">354</cx:pt>
          <cx:pt idx="18856">356</cx:pt>
          <cx:pt idx="18857">358</cx:pt>
          <cx:pt idx="18858">366</cx:pt>
          <cx:pt idx="18859">372</cx:pt>
          <cx:pt idx="18860">381</cx:pt>
          <cx:pt idx="18861">388</cx:pt>
          <cx:pt idx="18862">394</cx:pt>
          <cx:pt idx="18863">397</cx:pt>
          <cx:pt idx="18864">401</cx:pt>
          <cx:pt idx="18865">403</cx:pt>
          <cx:pt idx="18866">405</cx:pt>
          <cx:pt idx="18867">406</cx:pt>
          <cx:pt idx="18868">406</cx:pt>
          <cx:pt idx="18869">405</cx:pt>
          <cx:pt idx="18870">405</cx:pt>
          <cx:pt idx="18871">405</cx:pt>
          <cx:pt idx="18872">404</cx:pt>
          <cx:pt idx="18873">406</cx:pt>
          <cx:pt idx="18874">408</cx:pt>
          <cx:pt idx="18875">408</cx:pt>
          <cx:pt idx="18876">409</cx:pt>
          <cx:pt idx="18877">409</cx:pt>
          <cx:pt idx="18878">408</cx:pt>
          <cx:pt idx="18879">407</cx:pt>
          <cx:pt idx="18880">407</cx:pt>
          <cx:pt idx="18881">408</cx:pt>
          <cx:pt idx="18882">407</cx:pt>
          <cx:pt idx="18883">410</cx:pt>
          <cx:pt idx="18884">408</cx:pt>
          <cx:pt idx="18885">406</cx:pt>
          <cx:pt idx="18886">405</cx:pt>
          <cx:pt idx="18887">405</cx:pt>
          <cx:pt idx="18888">406</cx:pt>
          <cx:pt idx="18889">405</cx:pt>
          <cx:pt idx="18890">404</cx:pt>
          <cx:pt idx="18891">404</cx:pt>
          <cx:pt idx="18892">403</cx:pt>
          <cx:pt idx="18893">403</cx:pt>
          <cx:pt idx="18894">403</cx:pt>
          <cx:pt idx="18895">402</cx:pt>
          <cx:pt idx="18896">402</cx:pt>
          <cx:pt idx="18897">402</cx:pt>
          <cx:pt idx="18898">402</cx:pt>
          <cx:pt idx="18899">403</cx:pt>
          <cx:pt idx="18900">404</cx:pt>
          <cx:pt idx="18901">404</cx:pt>
          <cx:pt idx="18902">404</cx:pt>
          <cx:pt idx="18903">403</cx:pt>
          <cx:pt idx="18904">400</cx:pt>
          <cx:pt idx="18905">401</cx:pt>
          <cx:pt idx="18906">401</cx:pt>
          <cx:pt idx="18907">400</cx:pt>
          <cx:pt idx="18908">399</cx:pt>
          <cx:pt idx="18909">399</cx:pt>
          <cx:pt idx="18910">399</cx:pt>
          <cx:pt idx="18911">400</cx:pt>
          <cx:pt idx="18912">400</cx:pt>
          <cx:pt idx="18913">400</cx:pt>
          <cx:pt idx="18914">399</cx:pt>
          <cx:pt idx="18915">399</cx:pt>
          <cx:pt idx="18916">399</cx:pt>
          <cx:pt idx="18917">398</cx:pt>
          <cx:pt idx="18918">400</cx:pt>
          <cx:pt idx="18919">408</cx:pt>
          <cx:pt idx="18920">425</cx:pt>
          <cx:pt idx="18921">438</cx:pt>
          <cx:pt idx="18922">434</cx:pt>
          <cx:pt idx="18923">431</cx:pt>
          <cx:pt idx="18924">429</cx:pt>
          <cx:pt idx="18925">427</cx:pt>
          <cx:pt idx="18926">425</cx:pt>
          <cx:pt idx="18927">425</cx:pt>
          <cx:pt idx="18928">424</cx:pt>
          <cx:pt idx="18929">423</cx:pt>
          <cx:pt idx="18930">422</cx:pt>
          <cx:pt idx="18931">422</cx:pt>
          <cx:pt idx="18932">422</cx:pt>
          <cx:pt idx="18933">423</cx:pt>
          <cx:pt idx="18934">424</cx:pt>
          <cx:pt idx="18935">426</cx:pt>
          <cx:pt idx="18936">426</cx:pt>
          <cx:pt idx="18937">428</cx:pt>
          <cx:pt idx="18938">429</cx:pt>
          <cx:pt idx="18939">431</cx:pt>
          <cx:pt idx="18940">433</cx:pt>
          <cx:pt idx="18941">435</cx:pt>
          <cx:pt idx="18942">437</cx:pt>
          <cx:pt idx="18943">439</cx:pt>
          <cx:pt idx="18944">441</cx:pt>
          <cx:pt idx="18945">444</cx:pt>
          <cx:pt idx="18946">446</cx:pt>
          <cx:pt idx="18947">448</cx:pt>
          <cx:pt idx="18948">451</cx:pt>
          <cx:pt idx="18949">454</cx:pt>
          <cx:pt idx="18950">457</cx:pt>
          <cx:pt idx="18951">460</cx:pt>
          <cx:pt idx="18952">463</cx:pt>
          <cx:pt idx="18953">466</cx:pt>
          <cx:pt idx="18954">470</cx:pt>
          <cx:pt idx="18955">473</cx:pt>
          <cx:pt idx="18956">475</cx:pt>
          <cx:pt idx="18957">479</cx:pt>
          <cx:pt idx="18958">482</cx:pt>
          <cx:pt idx="18959">485</cx:pt>
          <cx:pt idx="18960">489</cx:pt>
          <cx:pt idx="18961">493</cx:pt>
          <cx:pt idx="18962">496</cx:pt>
          <cx:pt idx="18963">499</cx:pt>
          <cx:pt idx="18964">502</cx:pt>
          <cx:pt idx="18965">505</cx:pt>
          <cx:pt idx="18966">508</cx:pt>
          <cx:pt idx="18967">511</cx:pt>
          <cx:pt idx="18968">514</cx:pt>
          <cx:pt idx="18969">517</cx:pt>
          <cx:pt idx="18970">520</cx:pt>
          <cx:pt idx="18971">523</cx:pt>
          <cx:pt idx="18972">525</cx:pt>
          <cx:pt idx="18973">528</cx:pt>
          <cx:pt idx="18974">532</cx:pt>
          <cx:pt idx="18975">534</cx:pt>
          <cx:pt idx="18976">537</cx:pt>
          <cx:pt idx="18977">540</cx:pt>
          <cx:pt idx="18978">542</cx:pt>
          <cx:pt idx="18979">545</cx:pt>
          <cx:pt idx="18980">547</cx:pt>
          <cx:pt idx="18981">550</cx:pt>
          <cx:pt idx="18982">552</cx:pt>
          <cx:pt idx="18983">554</cx:pt>
          <cx:pt idx="18984">557</cx:pt>
          <cx:pt idx="18985">560</cx:pt>
          <cx:pt idx="18986">562</cx:pt>
          <cx:pt idx="18987">565</cx:pt>
          <cx:pt idx="18988">568</cx:pt>
          <cx:pt idx="18989">571</cx:pt>
          <cx:pt idx="18990">574</cx:pt>
          <cx:pt idx="18991">576</cx:pt>
          <cx:pt idx="18992">579</cx:pt>
          <cx:pt idx="18993">582</cx:pt>
          <cx:pt idx="18994">584</cx:pt>
          <cx:pt idx="18995">587</cx:pt>
          <cx:pt idx="18996">589</cx:pt>
          <cx:pt idx="18997">592</cx:pt>
          <cx:pt idx="18998">595</cx:pt>
          <cx:pt idx="18999">597</cx:pt>
          <cx:pt idx="19000">599</cx:pt>
          <cx:pt idx="19001">602</cx:pt>
          <cx:pt idx="19002">604</cx:pt>
          <cx:pt idx="19003">606</cx:pt>
          <cx:pt idx="19004">609</cx:pt>
          <cx:pt idx="19005">610</cx:pt>
          <cx:pt idx="19006">613</cx:pt>
          <cx:pt idx="19007">615</cx:pt>
          <cx:pt idx="19008">617</cx:pt>
          <cx:pt idx="19009">620</cx:pt>
          <cx:pt idx="19010">622</cx:pt>
          <cx:pt idx="19011">624</cx:pt>
          <cx:pt idx="19012">626</cx:pt>
          <cx:pt idx="19013">627</cx:pt>
          <cx:pt idx="19014">629</cx:pt>
          <cx:pt idx="19015">630</cx:pt>
          <cx:pt idx="19016">631</cx:pt>
          <cx:pt idx="19017">632</cx:pt>
          <cx:pt idx="19018">632</cx:pt>
          <cx:pt idx="19019">633</cx:pt>
          <cx:pt idx="19020">633</cx:pt>
          <cx:pt idx="19021">634</cx:pt>
          <cx:pt idx="19022">634</cx:pt>
          <cx:pt idx="19023">634</cx:pt>
          <cx:pt idx="19024">634</cx:pt>
          <cx:pt idx="19025">634</cx:pt>
          <cx:pt idx="19026">635</cx:pt>
          <cx:pt idx="19027">635</cx:pt>
          <cx:pt idx="19028">635</cx:pt>
          <cx:pt idx="19029">635</cx:pt>
          <cx:pt idx="19030">634</cx:pt>
          <cx:pt idx="19031">634</cx:pt>
          <cx:pt idx="19032">633</cx:pt>
          <cx:pt idx="19033">632</cx:pt>
          <cx:pt idx="19034">632</cx:pt>
          <cx:pt idx="19035">631</cx:pt>
          <cx:pt idx="19036">630</cx:pt>
          <cx:pt idx="19037">629</cx:pt>
          <cx:pt idx="19038">628</cx:pt>
          <cx:pt idx="19039">626</cx:pt>
          <cx:pt idx="19040">625</cx:pt>
          <cx:pt idx="19041">624</cx:pt>
          <cx:pt idx="19042">623</cx:pt>
          <cx:pt idx="19043">622</cx:pt>
          <cx:pt idx="19044">621</cx:pt>
          <cx:pt idx="19045">620</cx:pt>
          <cx:pt idx="19046">619</cx:pt>
          <cx:pt idx="19047">618</cx:pt>
          <cx:pt idx="19048">617</cx:pt>
          <cx:pt idx="19049">615</cx:pt>
          <cx:pt idx="19050">614</cx:pt>
          <cx:pt idx="19051">612</cx:pt>
          <cx:pt idx="19052">610</cx:pt>
          <cx:pt idx="19053">609</cx:pt>
          <cx:pt idx="19054">607</cx:pt>
          <cx:pt idx="19055">605</cx:pt>
          <cx:pt idx="19056">603</cx:pt>
          <cx:pt idx="19057">602</cx:pt>
          <cx:pt idx="19058">600</cx:pt>
          <cx:pt idx="19059">599</cx:pt>
          <cx:pt idx="19060">597</cx:pt>
          <cx:pt idx="19061">595</cx:pt>
          <cx:pt idx="19062">593</cx:pt>
          <cx:pt idx="19063">591</cx:pt>
          <cx:pt idx="19064">590</cx:pt>
          <cx:pt idx="19065">588</cx:pt>
          <cx:pt idx="19066">585</cx:pt>
          <cx:pt idx="19067">582</cx:pt>
          <cx:pt idx="19068">580</cx:pt>
          <cx:pt idx="19069">578</cx:pt>
          <cx:pt idx="19070">577</cx:pt>
          <cx:pt idx="19071">575</cx:pt>
          <cx:pt idx="19072">574</cx:pt>
          <cx:pt idx="19073">572</cx:pt>
          <cx:pt idx="19074">571</cx:pt>
          <cx:pt idx="19075">570</cx:pt>
          <cx:pt idx="19076">568</cx:pt>
          <cx:pt idx="19077">566</cx:pt>
          <cx:pt idx="19078">564</cx:pt>
          <cx:pt idx="19079">562</cx:pt>
          <cx:pt idx="19080">560</cx:pt>
          <cx:pt idx="19081">559</cx:pt>
          <cx:pt idx="19082">557</cx:pt>
          <cx:pt idx="19083">555</cx:pt>
          <cx:pt idx="19084">553</cx:pt>
          <cx:pt idx="19085">551</cx:pt>
          <cx:pt idx="19086">549</cx:pt>
          <cx:pt idx="19087">548</cx:pt>
          <cx:pt idx="19088">546</cx:pt>
          <cx:pt idx="19089">544</cx:pt>
          <cx:pt idx="19090">542</cx:pt>
          <cx:pt idx="19091">540</cx:pt>
          <cx:pt idx="19092">538</cx:pt>
          <cx:pt idx="19093">536</cx:pt>
          <cx:pt idx="19094">535</cx:pt>
          <cx:pt idx="19095">532</cx:pt>
          <cx:pt idx="19096">530</cx:pt>
          <cx:pt idx="19097">529</cx:pt>
          <cx:pt idx="19098">527</cx:pt>
          <cx:pt idx="19099">525</cx:pt>
          <cx:pt idx="19100">523</cx:pt>
          <cx:pt idx="19101">521</cx:pt>
          <cx:pt idx="19102">519</cx:pt>
          <cx:pt idx="19103">519</cx:pt>
          <cx:pt idx="19104">516</cx:pt>
          <cx:pt idx="19105">513</cx:pt>
          <cx:pt idx="19106">511</cx:pt>
          <cx:pt idx="19107">509</cx:pt>
          <cx:pt idx="19108">507</cx:pt>
          <cx:pt idx="19109">505</cx:pt>
          <cx:pt idx="19110">503</cx:pt>
          <cx:pt idx="19111">501</cx:pt>
          <cx:pt idx="19112">498</cx:pt>
          <cx:pt idx="19113">496</cx:pt>
          <cx:pt idx="19114">495</cx:pt>
          <cx:pt idx="19115">492</cx:pt>
          <cx:pt idx="19116">490</cx:pt>
          <cx:pt idx="19117">488</cx:pt>
          <cx:pt idx="19118">486</cx:pt>
          <cx:pt idx="19119">483</cx:pt>
          <cx:pt idx="19120">481</cx:pt>
          <cx:pt idx="19121">479</cx:pt>
          <cx:pt idx="19122">478</cx:pt>
          <cx:pt idx="19123">476</cx:pt>
          <cx:pt idx="19124">473</cx:pt>
          <cx:pt idx="19125">472</cx:pt>
          <cx:pt idx="19126">470</cx:pt>
          <cx:pt idx="19127">468</cx:pt>
          <cx:pt idx="19128">466</cx:pt>
          <cx:pt idx="19129">464</cx:pt>
          <cx:pt idx="19130">462</cx:pt>
          <cx:pt idx="19131">460</cx:pt>
          <cx:pt idx="19132">458</cx:pt>
          <cx:pt idx="19133">456</cx:pt>
          <cx:pt idx="19134">454</cx:pt>
          <cx:pt idx="19135">452</cx:pt>
          <cx:pt idx="19136">450</cx:pt>
          <cx:pt idx="19137">448</cx:pt>
          <cx:pt idx="19138">446</cx:pt>
          <cx:pt idx="19139">425</cx:pt>
          <cx:pt idx="19140">394</cx:pt>
          <cx:pt idx="19141">408</cx:pt>
          <cx:pt idx="19142">410</cx:pt>
          <cx:pt idx="19143">411</cx:pt>
          <cx:pt idx="19144">412</cx:pt>
          <cx:pt idx="19145">414</cx:pt>
          <cx:pt idx="19146">418</cx:pt>
          <cx:pt idx="19147">420</cx:pt>
          <cx:pt idx="19148">422</cx:pt>
          <cx:pt idx="19149">423</cx:pt>
          <cx:pt idx="19150">424</cx:pt>
          <cx:pt idx="19151">424</cx:pt>
          <cx:pt idx="19152">424</cx:pt>
          <cx:pt idx="19153">424</cx:pt>
          <cx:pt idx="19154">424</cx:pt>
          <cx:pt idx="19155">423</cx:pt>
          <cx:pt idx="19156">423</cx:pt>
          <cx:pt idx="19157">422</cx:pt>
          <cx:pt idx="19158">421</cx:pt>
          <cx:pt idx="19159">420</cx:pt>
          <cx:pt idx="19160">416</cx:pt>
          <cx:pt idx="19161">413</cx:pt>
          <cx:pt idx="19162">412</cx:pt>
          <cx:pt idx="19163">412</cx:pt>
          <cx:pt idx="19164">413</cx:pt>
          <cx:pt idx="19165">413</cx:pt>
          <cx:pt idx="19166">412</cx:pt>
          <cx:pt idx="19167">410</cx:pt>
          <cx:pt idx="19168">406</cx:pt>
          <cx:pt idx="19169">407</cx:pt>
          <cx:pt idx="19170">406</cx:pt>
          <cx:pt idx="19171">405</cx:pt>
          <cx:pt idx="19172">407</cx:pt>
          <cx:pt idx="19173">407</cx:pt>
          <cx:pt idx="19174">408</cx:pt>
          <cx:pt idx="19175">409</cx:pt>
          <cx:pt idx="19176">409</cx:pt>
          <cx:pt idx="19177">409</cx:pt>
          <cx:pt idx="19178">409</cx:pt>
          <cx:pt idx="19179">409</cx:pt>
          <cx:pt idx="19180">409</cx:pt>
          <cx:pt idx="19181">408</cx:pt>
          <cx:pt idx="19182">402</cx:pt>
          <cx:pt idx="19183">398</cx:pt>
          <cx:pt idx="19184">395</cx:pt>
          <cx:pt idx="19185">395</cx:pt>
          <cx:pt idx="19186">394</cx:pt>
          <cx:pt idx="19187">396</cx:pt>
          <cx:pt idx="19188">396</cx:pt>
          <cx:pt idx="19189">396</cx:pt>
          <cx:pt idx="19190">396</cx:pt>
          <cx:pt idx="19191">396</cx:pt>
          <cx:pt idx="19192">397</cx:pt>
          <cx:pt idx="19193">396</cx:pt>
          <cx:pt idx="19194">396</cx:pt>
          <cx:pt idx="19195">396</cx:pt>
          <cx:pt idx="19196">396</cx:pt>
          <cx:pt idx="19197">396</cx:pt>
          <cx:pt idx="19198">397</cx:pt>
          <cx:pt idx="19199">399</cx:pt>
          <cx:pt idx="19200">398</cx:pt>
          <cx:pt idx="19201">398</cx:pt>
          <cx:pt idx="19202">397</cx:pt>
          <cx:pt idx="19203">397</cx:pt>
          <cx:pt idx="19204">396</cx:pt>
          <cx:pt idx="19205">396</cx:pt>
          <cx:pt idx="19206">395</cx:pt>
          <cx:pt idx="19207">388</cx:pt>
          <cx:pt idx="19208">395</cx:pt>
          <cx:pt idx="19209">398</cx:pt>
          <cx:pt idx="19210">393</cx:pt>
          <cx:pt idx="19211">392</cx:pt>
          <cx:pt idx="19212">394</cx:pt>
          <cx:pt idx="19213">395</cx:pt>
          <cx:pt idx="19214">394</cx:pt>
          <cx:pt idx="19215">392</cx:pt>
          <cx:pt idx="19216">390</cx:pt>
          <cx:pt idx="19217">386</cx:pt>
          <cx:pt idx="19218">388</cx:pt>
          <cx:pt idx="19219">385</cx:pt>
          <cx:pt idx="19220">383</cx:pt>
          <cx:pt idx="19221">382</cx:pt>
          <cx:pt idx="19222">383</cx:pt>
          <cx:pt idx="19223">385</cx:pt>
          <cx:pt idx="19224">385</cx:pt>
          <cx:pt idx="19225">384</cx:pt>
          <cx:pt idx="19226">384</cx:pt>
          <cx:pt idx="19227">383</cx:pt>
          <cx:pt idx="19228">381</cx:pt>
          <cx:pt idx="19229">380</cx:pt>
          <cx:pt idx="19230">379</cx:pt>
          <cx:pt idx="19231">379</cx:pt>
          <cx:pt idx="19232">379</cx:pt>
          <cx:pt idx="19233">377</cx:pt>
          <cx:pt idx="19234">377</cx:pt>
          <cx:pt idx="19235">373</cx:pt>
          <cx:pt idx="19236">373</cx:pt>
          <cx:pt idx="19237">373</cx:pt>
          <cx:pt idx="19238">373</cx:pt>
          <cx:pt idx="19239">372</cx:pt>
          <cx:pt idx="19240">370</cx:pt>
          <cx:pt idx="19241">370</cx:pt>
          <cx:pt idx="19242">369</cx:pt>
          <cx:pt idx="19243">371</cx:pt>
          <cx:pt idx="19244">370</cx:pt>
          <cx:pt idx="19245">370</cx:pt>
          <cx:pt idx="19246">371</cx:pt>
          <cx:pt idx="19247">370</cx:pt>
          <cx:pt idx="19248">371</cx:pt>
          <cx:pt idx="19249">370</cx:pt>
          <cx:pt idx="19250">371</cx:pt>
          <cx:pt idx="19251">370</cx:pt>
          <cx:pt idx="19252">370</cx:pt>
          <cx:pt idx="19253">368</cx:pt>
          <cx:pt idx="19254">368</cx:pt>
          <cx:pt idx="19255">365</cx:pt>
          <cx:pt idx="19256">363</cx:pt>
          <cx:pt idx="19257">360</cx:pt>
          <cx:pt idx="19258">359</cx:pt>
          <cx:pt idx="19259">357</cx:pt>
          <cx:pt idx="19260">359</cx:pt>
          <cx:pt idx="19261">362</cx:pt>
          <cx:pt idx="19262">361</cx:pt>
          <cx:pt idx="19263">363</cx:pt>
          <cx:pt idx="19264">353</cx:pt>
          <cx:pt idx="19265">339</cx:pt>
          <cx:pt idx="19266">342</cx:pt>
          <cx:pt idx="19267">342</cx:pt>
          <cx:pt idx="19268">344</cx:pt>
          <cx:pt idx="19269">344</cx:pt>
          <cx:pt idx="19270">343</cx:pt>
          <cx:pt idx="19271">347</cx:pt>
          <cx:pt idx="19272">345</cx:pt>
          <cx:pt idx="19273">350</cx:pt>
          <cx:pt idx="19274">352</cx:pt>
          <cx:pt idx="19275">353</cx:pt>
          <cx:pt idx="19276">354</cx:pt>
          <cx:pt idx="19277">354</cx:pt>
          <cx:pt idx="19278">354</cx:pt>
          <cx:pt idx="19279">353</cx:pt>
          <cx:pt idx="19280">352</cx:pt>
          <cx:pt idx="19281">349</cx:pt>
          <cx:pt idx="19282">349</cx:pt>
          <cx:pt idx="19283">346</cx:pt>
          <cx:pt idx="19284">349</cx:pt>
          <cx:pt idx="19285">350</cx:pt>
          <cx:pt idx="19286">351</cx:pt>
          <cx:pt idx="19287">348</cx:pt>
          <cx:pt idx="19288">340</cx:pt>
          <cx:pt idx="19289">336</cx:pt>
          <cx:pt idx="19290">334</cx:pt>
          <cx:pt idx="19291">333</cx:pt>
          <cx:pt idx="19292">335</cx:pt>
          <cx:pt idx="19293">339</cx:pt>
          <cx:pt idx="19294">339</cx:pt>
          <cx:pt idx="19295">342</cx:pt>
          <cx:pt idx="19296">343</cx:pt>
          <cx:pt idx="19297">346</cx:pt>
          <cx:pt idx="19298">347</cx:pt>
          <cx:pt idx="19299">349</cx:pt>
          <cx:pt idx="19300">349</cx:pt>
          <cx:pt idx="19301">349</cx:pt>
          <cx:pt idx="19302">349</cx:pt>
          <cx:pt idx="19303">349</cx:pt>
          <cx:pt idx="19304">348</cx:pt>
          <cx:pt idx="19305">345</cx:pt>
          <cx:pt idx="19306">343</cx:pt>
          <cx:pt idx="19307">340</cx:pt>
          <cx:pt idx="19308">341</cx:pt>
          <cx:pt idx="19309">342</cx:pt>
          <cx:pt idx="19310">340</cx:pt>
          <cx:pt idx="19311">341</cx:pt>
          <cx:pt idx="19312">340</cx:pt>
          <cx:pt idx="19313">342</cx:pt>
          <cx:pt idx="19314">339</cx:pt>
          <cx:pt idx="19315">338</cx:pt>
          <cx:pt idx="19316">335</cx:pt>
          <cx:pt idx="19317">333</cx:pt>
          <cx:pt idx="19318">331</cx:pt>
          <cx:pt idx="19319">331</cx:pt>
          <cx:pt idx="19320">332</cx:pt>
          <cx:pt idx="19321">333</cx:pt>
          <cx:pt idx="19322">335</cx:pt>
          <cx:pt idx="19323">335</cx:pt>
          <cx:pt idx="19324">336</cx:pt>
          <cx:pt idx="19325">335</cx:pt>
          <cx:pt idx="19326">335</cx:pt>
          <cx:pt idx="19327">335</cx:pt>
          <cx:pt idx="19328">334</cx:pt>
          <cx:pt idx="19329">334</cx:pt>
          <cx:pt idx="19330">334</cx:pt>
          <cx:pt idx="19331">335</cx:pt>
          <cx:pt idx="19332">336</cx:pt>
          <cx:pt idx="19333">333</cx:pt>
          <cx:pt idx="19334">332</cx:pt>
          <cx:pt idx="19335">329</cx:pt>
          <cx:pt idx="19336">327</cx:pt>
          <cx:pt idx="19337">326</cx:pt>
          <cx:pt idx="19338">323</cx:pt>
          <cx:pt idx="19339">328</cx:pt>
          <cx:pt idx="19340">323</cx:pt>
          <cx:pt idx="19341">327</cx:pt>
          <cx:pt idx="19342">329</cx:pt>
          <cx:pt idx="19343">333</cx:pt>
          <cx:pt idx="19344">336</cx:pt>
          <cx:pt idx="19345">339</cx:pt>
          <cx:pt idx="19346">335</cx:pt>
          <cx:pt idx="19347">333</cx:pt>
          <cx:pt idx="19348">333</cx:pt>
          <cx:pt idx="19349">333</cx:pt>
          <cx:pt idx="19350">333</cx:pt>
          <cx:pt idx="19351">331</cx:pt>
          <cx:pt idx="19352">330</cx:pt>
          <cx:pt idx="19353">329</cx:pt>
          <cx:pt idx="19354">332</cx:pt>
          <cx:pt idx="19355">334</cx:pt>
          <cx:pt idx="19356">335</cx:pt>
          <cx:pt idx="19357">337</cx:pt>
          <cx:pt idx="19358">339</cx:pt>
          <cx:pt idx="19359">340</cx:pt>
          <cx:pt idx="19360">341</cx:pt>
          <cx:pt idx="19361">341</cx:pt>
          <cx:pt idx="19362">341</cx:pt>
          <cx:pt idx="19363">341</cx:pt>
          <cx:pt idx="19364">338</cx:pt>
          <cx:pt idx="19365">336</cx:pt>
          <cx:pt idx="19366">333</cx:pt>
          <cx:pt idx="19367">331</cx:pt>
          <cx:pt idx="19368">330</cx:pt>
          <cx:pt idx="19369">331</cx:pt>
          <cx:pt idx="19370">329</cx:pt>
          <cx:pt idx="19371">329</cx:pt>
          <cx:pt idx="19372">329</cx:pt>
          <cx:pt idx="19373">328</cx:pt>
          <cx:pt idx="19374">327</cx:pt>
          <cx:pt idx="19375">329</cx:pt>
          <cx:pt idx="19376">329</cx:pt>
          <cx:pt idx="19377">329</cx:pt>
          <cx:pt idx="19378">329</cx:pt>
          <cx:pt idx="19379">323</cx:pt>
          <cx:pt idx="19380">322</cx:pt>
          <cx:pt idx="19381">332</cx:pt>
          <cx:pt idx="19382">335</cx:pt>
          <cx:pt idx="19383">337</cx:pt>
          <cx:pt idx="19384">337</cx:pt>
          <cx:pt idx="19385">338</cx:pt>
          <cx:pt idx="19386">338</cx:pt>
          <cx:pt idx="19387">339</cx:pt>
          <cx:pt idx="19388">338</cx:pt>
          <cx:pt idx="19389">336</cx:pt>
          <cx:pt idx="19390">337</cx:pt>
          <cx:pt idx="19391">336</cx:pt>
          <cx:pt idx="19392">336</cx:pt>
          <cx:pt idx="19393">335</cx:pt>
          <cx:pt idx="19394">334</cx:pt>
          <cx:pt idx="19395">335</cx:pt>
          <cx:pt idx="19396">336</cx:pt>
          <cx:pt idx="19397">335</cx:pt>
          <cx:pt idx="19398">338</cx:pt>
          <cx:pt idx="19399">341</cx:pt>
          <cx:pt idx="19400">335</cx:pt>
          <cx:pt idx="19401">334</cx:pt>
          <cx:pt idx="19402">340</cx:pt>
          <cx:pt idx="19403">339</cx:pt>
          <cx:pt idx="19404">337</cx:pt>
          <cx:pt idx="19405">333</cx:pt>
          <cx:pt idx="19406">333</cx:pt>
          <cx:pt idx="19407">333</cx:pt>
          <cx:pt idx="19408">334</cx:pt>
          <cx:pt idx="19409">335</cx:pt>
          <cx:pt idx="19410">337</cx:pt>
          <cx:pt idx="19411">337</cx:pt>
          <cx:pt idx="19412">338</cx:pt>
          <cx:pt idx="19413">337</cx:pt>
          <cx:pt idx="19414">337</cx:pt>
          <cx:pt idx="19415">337</cx:pt>
          <cx:pt idx="19416">335</cx:pt>
          <cx:pt idx="19417">330</cx:pt>
          <cx:pt idx="19418">327</cx:pt>
          <cx:pt idx="19419">326</cx:pt>
          <cx:pt idx="19420">324</cx:pt>
          <cx:pt idx="19421">324</cx:pt>
          <cx:pt idx="19422">324</cx:pt>
          <cx:pt idx="19423">324</cx:pt>
          <cx:pt idx="19424">324</cx:pt>
          <cx:pt idx="19425">324</cx:pt>
          <cx:pt idx="19426">323</cx:pt>
          <cx:pt idx="19427">320</cx:pt>
          <cx:pt idx="19428">321</cx:pt>
          <cx:pt idx="19429">320</cx:pt>
          <cx:pt idx="19430">324</cx:pt>
          <cx:pt idx="19431">326</cx:pt>
          <cx:pt idx="19432">326</cx:pt>
          <cx:pt idx="19433">325</cx:pt>
          <cx:pt idx="19434">325</cx:pt>
          <cx:pt idx="19435">326</cx:pt>
          <cx:pt idx="19436">328</cx:pt>
          <cx:pt idx="19437">330</cx:pt>
          <cx:pt idx="19438">330</cx:pt>
          <cx:pt idx="19439">330</cx:pt>
          <cx:pt idx="19440">331</cx:pt>
          <cx:pt idx="19441">333</cx:pt>
          <cx:pt idx="19442">330</cx:pt>
          <cx:pt idx="19443">330</cx:pt>
          <cx:pt idx="19444">329</cx:pt>
          <cx:pt idx="19445">330</cx:pt>
          <cx:pt idx="19446">331</cx:pt>
          <cx:pt idx="19447">330</cx:pt>
          <cx:pt idx="19448">330</cx:pt>
          <cx:pt idx="19449">328</cx:pt>
          <cx:pt idx="19450">329</cx:pt>
          <cx:pt idx="19451">325</cx:pt>
          <cx:pt idx="19452">326</cx:pt>
          <cx:pt idx="19453">326</cx:pt>
          <cx:pt idx="19454">326</cx:pt>
          <cx:pt idx="19455">328</cx:pt>
          <cx:pt idx="19456">328</cx:pt>
          <cx:pt idx="19457">328</cx:pt>
          <cx:pt idx="19458">330</cx:pt>
          <cx:pt idx="19459">333</cx:pt>
          <cx:pt idx="19460">335</cx:pt>
          <cx:pt idx="19461">334</cx:pt>
          <cx:pt idx="19462">337</cx:pt>
          <cx:pt idx="19463">333</cx:pt>
          <cx:pt idx="19464">335</cx:pt>
          <cx:pt idx="19465">333</cx:pt>
          <cx:pt idx="19466">332</cx:pt>
          <cx:pt idx="19467">332</cx:pt>
          <cx:pt idx="19468">332</cx:pt>
          <cx:pt idx="19469">331</cx:pt>
          <cx:pt idx="19470">332</cx:pt>
          <cx:pt idx="19471">332</cx:pt>
          <cx:pt idx="19472">334</cx:pt>
          <cx:pt idx="19473">336</cx:pt>
          <cx:pt idx="19474">336</cx:pt>
          <cx:pt idx="19475">336</cx:pt>
          <cx:pt idx="19476">337</cx:pt>
          <cx:pt idx="19477">336</cx:pt>
          <cx:pt idx="19478">333</cx:pt>
          <cx:pt idx="19479">331</cx:pt>
          <cx:pt idx="19480">330</cx:pt>
          <cx:pt idx="19481">327</cx:pt>
          <cx:pt idx="19482">330</cx:pt>
          <cx:pt idx="19483">333</cx:pt>
          <cx:pt idx="19484">333</cx:pt>
          <cx:pt idx="19485">333</cx:pt>
          <cx:pt idx="19486">335</cx:pt>
          <cx:pt idx="19487">334</cx:pt>
          <cx:pt idx="19488">336</cx:pt>
          <cx:pt idx="19489">336</cx:pt>
          <cx:pt idx="19490">335</cx:pt>
          <cx:pt idx="19491">336</cx:pt>
          <cx:pt idx="19492">335</cx:pt>
          <cx:pt idx="19493">335</cx:pt>
          <cx:pt idx="19494">335</cx:pt>
          <cx:pt idx="19495">336</cx:pt>
          <cx:pt idx="19496">337</cx:pt>
          <cx:pt idx="19497">338</cx:pt>
          <cx:pt idx="19498">339</cx:pt>
          <cx:pt idx="19499">339</cx:pt>
          <cx:pt idx="19500">341</cx:pt>
          <cx:pt idx="19501">342</cx:pt>
          <cx:pt idx="19502">342</cx:pt>
          <cx:pt idx="19503">342</cx:pt>
          <cx:pt idx="19504">341</cx:pt>
          <cx:pt idx="19505">340</cx:pt>
          <cx:pt idx="19506">342</cx:pt>
          <cx:pt idx="19507">341</cx:pt>
          <cx:pt idx="19508">342</cx:pt>
          <cx:pt idx="19509">344</cx:pt>
          <cx:pt idx="19510">344</cx:pt>
          <cx:pt idx="19511">344</cx:pt>
          <cx:pt idx="19512">344</cx:pt>
          <cx:pt idx="19513">343</cx:pt>
          <cx:pt idx="19514">342</cx:pt>
          <cx:pt idx="19515">341</cx:pt>
          <cx:pt idx="19516">340</cx:pt>
          <cx:pt idx="19517">338</cx:pt>
          <cx:pt idx="19518">335</cx:pt>
          <cx:pt idx="19519">332</cx:pt>
          <cx:pt idx="19520">335</cx:pt>
          <cx:pt idx="19521">338</cx:pt>
          <cx:pt idx="19522">338</cx:pt>
          <cx:pt idx="19523">340</cx:pt>
          <cx:pt idx="19524">338</cx:pt>
          <cx:pt idx="19525">337</cx:pt>
          <cx:pt idx="19526">337</cx:pt>
          <cx:pt idx="19527">336</cx:pt>
          <cx:pt idx="19528">337</cx:pt>
          <cx:pt idx="19529">336</cx:pt>
          <cx:pt idx="19530">337</cx:pt>
          <cx:pt idx="19531">340</cx:pt>
          <cx:pt idx="19532">341</cx:pt>
          <cx:pt idx="19533">343</cx:pt>
          <cx:pt idx="19534">343</cx:pt>
          <cx:pt idx="19535">343</cx:pt>
          <cx:pt idx="19536">344</cx:pt>
          <cx:pt idx="19537">343</cx:pt>
          <cx:pt idx="19538">342</cx:pt>
          <cx:pt idx="19539">342</cx:pt>
          <cx:pt idx="19540">341</cx:pt>
          <cx:pt idx="19541">340</cx:pt>
          <cx:pt idx="19542">339</cx:pt>
          <cx:pt idx="19543">333</cx:pt>
          <cx:pt idx="19544">332</cx:pt>
          <cx:pt idx="19545">330</cx:pt>
          <cx:pt idx="19546">329</cx:pt>
          <cx:pt idx="19547">330</cx:pt>
          <cx:pt idx="19548">333</cx:pt>
          <cx:pt idx="19549">334</cx:pt>
          <cx:pt idx="19550">340</cx:pt>
          <cx:pt idx="19551">340</cx:pt>
          <cx:pt idx="19552">341</cx:pt>
          <cx:pt idx="19553">342</cx:pt>
          <cx:pt idx="19554">340</cx:pt>
          <cx:pt idx="19555">341</cx:pt>
          <cx:pt idx="19556">341</cx:pt>
          <cx:pt idx="19557">340</cx:pt>
          <cx:pt idx="19558">338</cx:pt>
          <cx:pt idx="19559">337</cx:pt>
          <cx:pt idx="19560">337</cx:pt>
          <cx:pt idx="19561">337</cx:pt>
          <cx:pt idx="19562">337</cx:pt>
          <cx:pt idx="19563">337</cx:pt>
          <cx:pt idx="19564">336</cx:pt>
          <cx:pt idx="19565">335</cx:pt>
          <cx:pt idx="19566">333</cx:pt>
          <cx:pt idx="19567">332</cx:pt>
          <cx:pt idx="19568">331</cx:pt>
          <cx:pt idx="19569">335</cx:pt>
          <cx:pt idx="19570">336</cx:pt>
          <cx:pt idx="19571">337</cx:pt>
          <cx:pt idx="19572">338</cx:pt>
          <cx:pt idx="19573">338</cx:pt>
          <cx:pt idx="19574">340</cx:pt>
          <cx:pt idx="19575">339</cx:pt>
          <cx:pt idx="19576">340</cx:pt>
          <cx:pt idx="19577">338</cx:pt>
          <cx:pt idx="19578">338</cx:pt>
          <cx:pt idx="19579">336</cx:pt>
          <cx:pt idx="19580">336</cx:pt>
          <cx:pt idx="19581">334</cx:pt>
          <cx:pt idx="19582">336</cx:pt>
          <cx:pt idx="19583">336</cx:pt>
          <cx:pt idx="19584">338</cx:pt>
          <cx:pt idx="19585">340</cx:pt>
          <cx:pt idx="19586">341</cx:pt>
          <cx:pt idx="19587">339</cx:pt>
          <cx:pt idx="19588">339</cx:pt>
          <cx:pt idx="19589">339</cx:pt>
          <cx:pt idx="19590">339</cx:pt>
          <cx:pt idx="19591">339</cx:pt>
          <cx:pt idx="19592">339</cx:pt>
          <cx:pt idx="19593">338</cx:pt>
          <cx:pt idx="19594">335</cx:pt>
          <cx:pt idx="19595">336</cx:pt>
          <cx:pt idx="19596">332</cx:pt>
          <cx:pt idx="19597">332</cx:pt>
          <cx:pt idx="19598">327</cx:pt>
          <cx:pt idx="19599">321</cx:pt>
          <cx:pt idx="19600">329</cx:pt>
          <cx:pt idx="19601">335</cx:pt>
          <cx:pt idx="19602">334</cx:pt>
          <cx:pt idx="19603">338</cx:pt>
          <cx:pt idx="19604">338</cx:pt>
          <cx:pt idx="19605">342</cx:pt>
          <cx:pt idx="19606">341</cx:pt>
          <cx:pt idx="19607">342</cx:pt>
          <cx:pt idx="19608">344</cx:pt>
          <cx:pt idx="19609">337</cx:pt>
          <cx:pt idx="19610">336</cx:pt>
          <cx:pt idx="19611">332</cx:pt>
          <cx:pt idx="19612">332</cx:pt>
          <cx:pt idx="19613">333</cx:pt>
          <cx:pt idx="19614">333</cx:pt>
          <cx:pt idx="19615">333</cx:pt>
          <cx:pt idx="19616">334</cx:pt>
          <cx:pt idx="19617">338</cx:pt>
          <cx:pt idx="19618">342</cx:pt>
          <cx:pt idx="19619">342</cx:pt>
          <cx:pt idx="19620">340</cx:pt>
          <cx:pt idx="19621">337</cx:pt>
          <cx:pt idx="19622">333</cx:pt>
          <cx:pt idx="19623">325</cx:pt>
          <cx:pt idx="19624">325</cx:pt>
          <cx:pt idx="19625">324</cx:pt>
          <cx:pt idx="19626">323</cx:pt>
          <cx:pt idx="19627">323</cx:pt>
          <cx:pt idx="19628">329</cx:pt>
          <cx:pt idx="19629">326</cx:pt>
          <cx:pt idx="19630">330</cx:pt>
          <cx:pt idx="19631">332</cx:pt>
          <cx:pt idx="19632">334</cx:pt>
          <cx:pt idx="19633">335</cx:pt>
          <cx:pt idx="19634">336</cx:pt>
          <cx:pt idx="19635">334</cx:pt>
          <cx:pt idx="19636">330</cx:pt>
          <cx:pt idx="19637">324</cx:pt>
          <cx:pt idx="19638">319</cx:pt>
          <cx:pt idx="19639">319</cx:pt>
          <cx:pt idx="19640">317</cx:pt>
          <cx:pt idx="19641">313</cx:pt>
          <cx:pt idx="19642">312</cx:pt>
          <cx:pt idx="19643">314</cx:pt>
          <cx:pt idx="19644">317</cx:pt>
          <cx:pt idx="19645">316</cx:pt>
          <cx:pt idx="19646">320</cx:pt>
          <cx:pt idx="19647">322</cx:pt>
          <cx:pt idx="19648">327</cx:pt>
          <cx:pt idx="19649">328</cx:pt>
          <cx:pt idx="19650">328</cx:pt>
          <cx:pt idx="19651">324</cx:pt>
          <cx:pt idx="19652">321</cx:pt>
          <cx:pt idx="19653">320</cx:pt>
          <cx:pt idx="19654">319</cx:pt>
          <cx:pt idx="19655">321</cx:pt>
          <cx:pt idx="19656">322</cx:pt>
          <cx:pt idx="19657">322</cx:pt>
          <cx:pt idx="19658">322</cx:pt>
          <cx:pt idx="19659">321</cx:pt>
          <cx:pt idx="19660">320</cx:pt>
          <cx:pt idx="19661">319</cx:pt>
          <cx:pt idx="19662">318</cx:pt>
          <cx:pt idx="19663">313</cx:pt>
          <cx:pt idx="19664">310</cx:pt>
          <cx:pt idx="19665">311</cx:pt>
          <cx:pt idx="19666">313</cx:pt>
          <cx:pt idx="19667">318</cx:pt>
          <cx:pt idx="19668">320</cx:pt>
          <cx:pt idx="19669">323</cx:pt>
          <cx:pt idx="19670">323</cx:pt>
          <cx:pt idx="19671">324</cx:pt>
          <cx:pt idx="19672">325</cx:pt>
          <cx:pt idx="19673">328</cx:pt>
          <cx:pt idx="19674">324</cx:pt>
          <cx:pt idx="19675">319</cx:pt>
          <cx:pt idx="19676">317</cx:pt>
          <cx:pt idx="19677">315</cx:pt>
          <cx:pt idx="19678">314</cx:pt>
          <cx:pt idx="19679">315</cx:pt>
          <cx:pt idx="19680">317</cx:pt>
          <cx:pt idx="19681">317</cx:pt>
          <cx:pt idx="19682">317</cx:pt>
          <cx:pt idx="19683">317</cx:pt>
          <cx:pt idx="19684">316</cx:pt>
          <cx:pt idx="19685">314</cx:pt>
          <cx:pt idx="19686">312</cx:pt>
          <cx:pt idx="19687">311</cx:pt>
          <cx:pt idx="19688">311</cx:pt>
          <cx:pt idx="19689">308</cx:pt>
          <cx:pt idx="19690">306</cx:pt>
          <cx:pt idx="19691">306</cx:pt>
          <cx:pt idx="19692">306</cx:pt>
          <cx:pt idx="19693">307</cx:pt>
          <cx:pt idx="19694">308</cx:pt>
          <cx:pt idx="19695">307</cx:pt>
          <cx:pt idx="19696">309</cx:pt>
          <cx:pt idx="19697">312</cx:pt>
          <cx:pt idx="19698">312</cx:pt>
          <cx:pt idx="19699">314</cx:pt>
          <cx:pt idx="19700">317</cx:pt>
          <cx:pt idx="19701">316</cx:pt>
          <cx:pt idx="19702">318</cx:pt>
          <cx:pt idx="19703">317</cx:pt>
          <cx:pt idx="19704">317</cx:pt>
          <cx:pt idx="19705">316</cx:pt>
          <cx:pt idx="19706">316</cx:pt>
          <cx:pt idx="19707">315</cx:pt>
          <cx:pt idx="19708">314</cx:pt>
          <cx:pt idx="19709">313</cx:pt>
          <cx:pt idx="19710">311</cx:pt>
          <cx:pt idx="19711">311</cx:pt>
          <cx:pt idx="19712">311</cx:pt>
          <cx:pt idx="19713">311</cx:pt>
          <cx:pt idx="19714">312</cx:pt>
          <cx:pt idx="19715">315</cx:pt>
          <cx:pt idx="19716">315</cx:pt>
          <cx:pt idx="19717">317</cx:pt>
          <cx:pt idx="19718">318</cx:pt>
          <cx:pt idx="19719">318</cx:pt>
          <cx:pt idx="19720">320</cx:pt>
          <cx:pt idx="19721">318</cx:pt>
          <cx:pt idx="19722">320</cx:pt>
          <cx:pt idx="19723">319</cx:pt>
          <cx:pt idx="19724">318</cx:pt>
          <cx:pt idx="19725">321</cx:pt>
          <cx:pt idx="19726">321</cx:pt>
          <cx:pt idx="19727">320</cx:pt>
          <cx:pt idx="19728">322</cx:pt>
          <cx:pt idx="19729">322</cx:pt>
          <cx:pt idx="19730">324</cx:pt>
          <cx:pt idx="19731">324</cx:pt>
          <cx:pt idx="19732">325</cx:pt>
          <cx:pt idx="19733">323</cx:pt>
          <cx:pt idx="19734">324</cx:pt>
          <cx:pt idx="19735">323</cx:pt>
          <cx:pt idx="19736">322</cx:pt>
          <cx:pt idx="19737">320</cx:pt>
          <cx:pt idx="19738">318</cx:pt>
          <cx:pt idx="19739">320</cx:pt>
          <cx:pt idx="19740">319</cx:pt>
          <cx:pt idx="19741">318</cx:pt>
          <cx:pt idx="19742">317</cx:pt>
          <cx:pt idx="19743">318</cx:pt>
          <cx:pt idx="19744">321</cx:pt>
          <cx:pt idx="19745">321</cx:pt>
          <cx:pt idx="19746">323</cx:pt>
          <cx:pt idx="19747">322</cx:pt>
          <cx:pt idx="19748">324</cx:pt>
          <cx:pt idx="19749">324</cx:pt>
          <cx:pt idx="19750">322</cx:pt>
          <cx:pt idx="19751">320</cx:pt>
          <cx:pt idx="19752">316</cx:pt>
          <cx:pt idx="19753">316</cx:pt>
          <cx:pt idx="19754">315</cx:pt>
          <cx:pt idx="19755">318</cx:pt>
          <cx:pt idx="19756">319</cx:pt>
          <cx:pt idx="19757">319</cx:pt>
          <cx:pt idx="19758">319</cx:pt>
          <cx:pt idx="19759">320</cx:pt>
          <cx:pt idx="19760">320</cx:pt>
          <cx:pt idx="19761">317</cx:pt>
          <cx:pt idx="19762">317</cx:pt>
          <cx:pt idx="19763">319</cx:pt>
          <cx:pt idx="19764">317</cx:pt>
          <cx:pt idx="19765">317</cx:pt>
          <cx:pt idx="19766">319</cx:pt>
          <cx:pt idx="19767">324</cx:pt>
          <cx:pt idx="19768">327</cx:pt>
          <cx:pt idx="19769">329</cx:pt>
          <cx:pt idx="19770">329</cx:pt>
          <cx:pt idx="19771">333</cx:pt>
          <cx:pt idx="19772">331</cx:pt>
          <cx:pt idx="19773">331</cx:pt>
          <cx:pt idx="19774">331</cx:pt>
          <cx:pt idx="19775">328</cx:pt>
          <cx:pt idx="19776">328</cx:pt>
          <cx:pt idx="19777">327</cx:pt>
          <cx:pt idx="19778">327</cx:pt>
          <cx:pt idx="19779">325</cx:pt>
          <cx:pt idx="19780">325</cx:pt>
          <cx:pt idx="19781">324</cx:pt>
          <cx:pt idx="19782">324</cx:pt>
          <cx:pt idx="19783">321</cx:pt>
          <cx:pt idx="19784">317</cx:pt>
          <cx:pt idx="19785">312</cx:pt>
          <cx:pt idx="19786">309</cx:pt>
          <cx:pt idx="19787">309</cx:pt>
          <cx:pt idx="19788">310</cx:pt>
          <cx:pt idx="19789">314</cx:pt>
          <cx:pt idx="19790">315</cx:pt>
          <cx:pt idx="19791">320</cx:pt>
          <cx:pt idx="19792">321</cx:pt>
          <cx:pt idx="19793">324</cx:pt>
          <cx:pt idx="19794">322</cx:pt>
          <cx:pt idx="19795">325</cx:pt>
          <cx:pt idx="19796">322</cx:pt>
          <cx:pt idx="19797">322</cx:pt>
          <cx:pt idx="19798">319</cx:pt>
          <cx:pt idx="19799">318</cx:pt>
          <cx:pt idx="19800">317</cx:pt>
          <cx:pt idx="19801">313</cx:pt>
          <cx:pt idx="19802">310</cx:pt>
          <cx:pt idx="19803">308</cx:pt>
          <cx:pt idx="19804">306</cx:pt>
          <cx:pt idx="19805">303</cx:pt>
          <cx:pt idx="19806">304</cx:pt>
          <cx:pt idx="19807">309</cx:pt>
          <cx:pt idx="19808">310</cx:pt>
          <cx:pt idx="19809">312</cx:pt>
          <cx:pt idx="19810">312</cx:pt>
          <cx:pt idx="19811">314</cx:pt>
          <cx:pt idx="19812">313</cx:pt>
          <cx:pt idx="19813">318</cx:pt>
          <cx:pt idx="19814">315</cx:pt>
          <cx:pt idx="19815">315</cx:pt>
          <cx:pt idx="19816">313</cx:pt>
          <cx:pt idx="19817">313</cx:pt>
          <cx:pt idx="19818">317</cx:pt>
          <cx:pt idx="19819">316</cx:pt>
          <cx:pt idx="19820">317</cx:pt>
          <cx:pt idx="19821">317</cx:pt>
          <cx:pt idx="19822">316</cx:pt>
          <cx:pt idx="19823">314</cx:pt>
          <cx:pt idx="19824">313</cx:pt>
          <cx:pt idx="19825">313</cx:pt>
          <cx:pt idx="19826">311</cx:pt>
          <cx:pt idx="19827">312</cx:pt>
          <cx:pt idx="19828">312</cx:pt>
          <cx:pt idx="19829">313</cx:pt>
          <cx:pt idx="19830">314</cx:pt>
          <cx:pt idx="19831">315</cx:pt>
          <cx:pt idx="19832">317</cx:pt>
          <cx:pt idx="19833">316</cx:pt>
          <cx:pt idx="19834">316</cx:pt>
          <cx:pt idx="19835">315</cx:pt>
          <cx:pt idx="19836">313</cx:pt>
          <cx:pt idx="19837">311</cx:pt>
          <cx:pt idx="19838">312</cx:pt>
          <cx:pt idx="19839">309</cx:pt>
          <cx:pt idx="19840">308</cx:pt>
          <cx:pt idx="19841">308</cx:pt>
          <cx:pt idx="19842">308</cx:pt>
          <cx:pt idx="19843">310</cx:pt>
          <cx:pt idx="19844">310</cx:pt>
          <cx:pt idx="19845">310</cx:pt>
          <cx:pt idx="19846">310</cx:pt>
          <cx:pt idx="19847">310</cx:pt>
          <cx:pt idx="19848">309</cx:pt>
          <cx:pt idx="19849">309</cx:pt>
          <cx:pt idx="19850">308</cx:pt>
          <cx:pt idx="19851">306</cx:pt>
          <cx:pt idx="19852">306</cx:pt>
          <cx:pt idx="19853">306</cx:pt>
          <cx:pt idx="19854">306</cx:pt>
          <cx:pt idx="19855">305</cx:pt>
          <cx:pt idx="19856">306</cx:pt>
          <cx:pt idx="19857">307</cx:pt>
          <cx:pt idx="19858">307</cx:pt>
          <cx:pt idx="19859">306</cx:pt>
          <cx:pt idx="19860">306</cx:pt>
          <cx:pt idx="19861">307</cx:pt>
          <cx:pt idx="19862">308</cx:pt>
          <cx:pt idx="19863">304</cx:pt>
          <cx:pt idx="19864">305</cx:pt>
          <cx:pt idx="19865">301</cx:pt>
          <cx:pt idx="19866">304</cx:pt>
          <cx:pt idx="19867">307</cx:pt>
          <cx:pt idx="19868">307</cx:pt>
          <cx:pt idx="19869">310</cx:pt>
          <cx:pt idx="19870">311</cx:pt>
          <cx:pt idx="19871">312</cx:pt>
          <cx:pt idx="19872">314</cx:pt>
          <cx:pt idx="19873">316</cx:pt>
          <cx:pt idx="19874">317</cx:pt>
          <cx:pt idx="19875">317</cx:pt>
          <cx:pt idx="19876">318</cx:pt>
          <cx:pt idx="19877">318</cx:pt>
          <cx:pt idx="19878">319</cx:pt>
          <cx:pt idx="19879">317</cx:pt>
          <cx:pt idx="19880">318</cx:pt>
          <cx:pt idx="19881">317</cx:pt>
          <cx:pt idx="19882">318</cx:pt>
          <cx:pt idx="19883">312</cx:pt>
          <cx:pt idx="19884">315</cx:pt>
          <cx:pt idx="19885">314</cx:pt>
          <cx:pt idx="19886">311</cx:pt>
          <cx:pt idx="19887">311</cx:pt>
          <cx:pt idx="19888">310</cx:pt>
          <cx:pt idx="19889">307</cx:pt>
          <cx:pt idx="19890">309</cx:pt>
          <cx:pt idx="19891">309</cx:pt>
          <cx:pt idx="19892">309</cx:pt>
          <cx:pt idx="19893">308</cx:pt>
          <cx:pt idx="19894">311</cx:pt>
          <cx:pt idx="19895">311</cx:pt>
          <cx:pt idx="19896">312</cx:pt>
          <cx:pt idx="19897">314</cx:pt>
          <cx:pt idx="19898">315</cx:pt>
          <cx:pt idx="19899">315</cx:pt>
          <cx:pt idx="19900">316</cx:pt>
          <cx:pt idx="19901">316</cx:pt>
          <cx:pt idx="19902">316</cx:pt>
          <cx:pt idx="19903">315</cx:pt>
          <cx:pt idx="19904">317</cx:pt>
          <cx:pt idx="19905">316</cx:pt>
          <cx:pt idx="19906">319</cx:pt>
          <cx:pt idx="19907">313</cx:pt>
          <cx:pt idx="19908">312</cx:pt>
          <cx:pt idx="19909">312</cx:pt>
          <cx:pt idx="19910">312</cx:pt>
          <cx:pt idx="19911">310</cx:pt>
          <cx:pt idx="19912">311</cx:pt>
          <cx:pt idx="19913">313</cx:pt>
          <cx:pt idx="19914">311</cx:pt>
          <cx:pt idx="19915">313</cx:pt>
          <cx:pt idx="19916">313</cx:pt>
          <cx:pt idx="19917">313</cx:pt>
          <cx:pt idx="19918">313</cx:pt>
          <cx:pt idx="19919">316</cx:pt>
          <cx:pt idx="19920">315</cx:pt>
          <cx:pt idx="19921">316</cx:pt>
          <cx:pt idx="19922">316</cx:pt>
          <cx:pt idx="19923">315</cx:pt>
          <cx:pt idx="19924">314</cx:pt>
          <cx:pt idx="19925">313</cx:pt>
          <cx:pt idx="19926">311</cx:pt>
          <cx:pt idx="19927">309</cx:pt>
          <cx:pt idx="19928">310</cx:pt>
          <cx:pt idx="19929">311</cx:pt>
          <cx:pt idx="19930">313</cx:pt>
          <cx:pt idx="19931">312</cx:pt>
          <cx:pt idx="19932">314</cx:pt>
          <cx:pt idx="19933">313</cx:pt>
          <cx:pt idx="19934">311</cx:pt>
          <cx:pt idx="19935">308</cx:pt>
          <cx:pt idx="19936">310</cx:pt>
          <cx:pt idx="19937">310</cx:pt>
          <cx:pt idx="19938">308</cx:pt>
          <cx:pt idx="19939">308</cx:pt>
          <cx:pt idx="19940">309</cx:pt>
          <cx:pt idx="19941">310</cx:pt>
          <cx:pt idx="19942">310</cx:pt>
          <cx:pt idx="19943">311</cx:pt>
          <cx:pt idx="19944">313</cx:pt>
          <cx:pt idx="19945">312</cx:pt>
          <cx:pt idx="19946">312</cx:pt>
          <cx:pt idx="19947">312</cx:pt>
          <cx:pt idx="19948">311</cx:pt>
          <cx:pt idx="19949">309</cx:pt>
          <cx:pt idx="19950">308</cx:pt>
          <cx:pt idx="19951">309</cx:pt>
          <cx:pt idx="19952">305</cx:pt>
          <cx:pt idx="19953">306</cx:pt>
          <cx:pt idx="19954">309</cx:pt>
          <cx:pt idx="19955">309</cx:pt>
          <cx:pt idx="19956">310</cx:pt>
          <cx:pt idx="19957">306</cx:pt>
          <cx:pt idx="19958">304</cx:pt>
          <cx:pt idx="19959">306</cx:pt>
          <cx:pt idx="19960">311</cx:pt>
          <cx:pt idx="19961">305</cx:pt>
          <cx:pt idx="19962">312</cx:pt>
          <cx:pt idx="19963">312</cx:pt>
          <cx:pt idx="19964">313</cx:pt>
          <cx:pt idx="19965">313</cx:pt>
          <cx:pt idx="19966">315</cx:pt>
          <cx:pt idx="19967">317</cx:pt>
          <cx:pt idx="19968">319</cx:pt>
          <cx:pt idx="19969">320</cx:pt>
          <cx:pt idx="19970">319</cx:pt>
          <cx:pt idx="19971">319</cx:pt>
          <cx:pt idx="19972">319</cx:pt>
          <cx:pt idx="19973">319</cx:pt>
          <cx:pt idx="19974">319</cx:pt>
          <cx:pt idx="19975">314</cx:pt>
          <cx:pt idx="19976">313</cx:pt>
          <cx:pt idx="19977">312</cx:pt>
          <cx:pt idx="19978">315</cx:pt>
          <cx:pt idx="19979">313</cx:pt>
          <cx:pt idx="19980">314</cx:pt>
          <cx:pt idx="19981">312</cx:pt>
          <cx:pt idx="19982">309</cx:pt>
          <cx:pt idx="19983">308</cx:pt>
          <cx:pt idx="19984">306</cx:pt>
          <cx:pt idx="19985">305</cx:pt>
          <cx:pt idx="19986">305</cx:pt>
          <cx:pt idx="19987">302</cx:pt>
          <cx:pt idx="19988">302</cx:pt>
          <cx:pt idx="19989">302</cx:pt>
          <cx:pt idx="19990">302</cx:pt>
          <cx:pt idx="19991">304</cx:pt>
          <cx:pt idx="19992">305</cx:pt>
          <cx:pt idx="19993">306</cx:pt>
          <cx:pt idx="19994">307</cx:pt>
          <cx:pt idx="19995">307</cx:pt>
          <cx:pt idx="19996">307</cx:pt>
          <cx:pt idx="19997">306</cx:pt>
          <cx:pt idx="19998">306</cx:pt>
          <cx:pt idx="19999">305</cx:pt>
          <cx:pt idx="20000">302</cx:pt>
          <cx:pt idx="20001">305</cx:pt>
          <cx:pt idx="20002">302</cx:pt>
          <cx:pt idx="20003">303</cx:pt>
          <cx:pt idx="20004">303</cx:pt>
          <cx:pt idx="20005">303</cx:pt>
          <cx:pt idx="20006">301</cx:pt>
          <cx:pt idx="20007">298</cx:pt>
          <cx:pt idx="20008">299</cx:pt>
          <cx:pt idx="20009">296</cx:pt>
          <cx:pt idx="20010">296</cx:pt>
          <cx:pt idx="20011">295</cx:pt>
          <cx:pt idx="20012">295</cx:pt>
          <cx:pt idx="20013">298</cx:pt>
          <cx:pt idx="20014">301</cx:pt>
          <cx:pt idx="20015">303</cx:pt>
          <cx:pt idx="20016">306</cx:pt>
          <cx:pt idx="20017">309</cx:pt>
          <cx:pt idx="20018">311</cx:pt>
          <cx:pt idx="20019">314</cx:pt>
          <cx:pt idx="20020">315</cx:pt>
          <cx:pt idx="20021">318</cx:pt>
          <cx:pt idx="20022">320</cx:pt>
          <cx:pt idx="20023">320</cx:pt>
          <cx:pt idx="20024">315</cx:pt>
          <cx:pt idx="20025">316</cx:pt>
          <cx:pt idx="20026">315</cx:pt>
          <cx:pt idx="20027">307</cx:pt>
          <cx:pt idx="20028">308</cx:pt>
          <cx:pt idx="20029">304</cx:pt>
          <cx:pt idx="20030">299</cx:pt>
          <cx:pt idx="20031">300</cx:pt>
          <cx:pt idx="20032">298</cx:pt>
          <cx:pt idx="20033">294</cx:pt>
          <cx:pt idx="20034">295</cx:pt>
          <cx:pt idx="20035">296</cx:pt>
          <cx:pt idx="20036">297</cx:pt>
          <cx:pt idx="20037">298</cx:pt>
          <cx:pt idx="20038">299</cx:pt>
          <cx:pt idx="20039">300</cx:pt>
          <cx:pt idx="20040">300</cx:pt>
          <cx:pt idx="20041">299</cx:pt>
          <cx:pt idx="20042">299</cx:pt>
          <cx:pt idx="20043">300</cx:pt>
          <cx:pt idx="20044">298</cx:pt>
          <cx:pt idx="20045">297</cx:pt>
          <cx:pt idx="20046">299</cx:pt>
          <cx:pt idx="20047">300</cx:pt>
          <cx:pt idx="20048">299</cx:pt>
          <cx:pt idx="20049">296</cx:pt>
          <cx:pt idx="20050">298</cx:pt>
          <cx:pt idx="20051">300</cx:pt>
          <cx:pt idx="20052">298</cx:pt>
          <cx:pt idx="20053">301</cx:pt>
          <cx:pt idx="20054">299</cx:pt>
          <cx:pt idx="20055">301</cx:pt>
          <cx:pt idx="20056">296</cx:pt>
          <cx:pt idx="20057">294</cx:pt>
          <cx:pt idx="20058">298</cx:pt>
          <cx:pt idx="20059">294</cx:pt>
          <cx:pt idx="20060">294</cx:pt>
          <cx:pt idx="20061">295</cx:pt>
          <cx:pt idx="20062">296</cx:pt>
          <cx:pt idx="20063">296</cx:pt>
          <cx:pt idx="20064">293</cx:pt>
          <cx:pt idx="20065">295</cx:pt>
          <cx:pt idx="20066">296</cx:pt>
          <cx:pt idx="20067">294</cx:pt>
          <cx:pt idx="20068">296</cx:pt>
          <cx:pt idx="20069">296</cx:pt>
          <cx:pt idx="20070">298</cx:pt>
          <cx:pt idx="20071">295</cx:pt>
          <cx:pt idx="20072">297</cx:pt>
          <cx:pt idx="20073">298</cx:pt>
          <cx:pt idx="20074">296</cx:pt>
          <cx:pt idx="20075">298</cx:pt>
          <cx:pt idx="20076">298</cx:pt>
          <cx:pt idx="20077">295</cx:pt>
          <cx:pt idx="20078">296</cx:pt>
          <cx:pt idx="20079">292</cx:pt>
          <cx:pt idx="20080">296</cx:pt>
          <cx:pt idx="20081">296</cx:pt>
          <cx:pt idx="20082">292</cx:pt>
          <cx:pt idx="20083">290</cx:pt>
          <cx:pt idx="20084">293</cx:pt>
          <cx:pt idx="20085">296</cx:pt>
          <cx:pt idx="20086">293</cx:pt>
          <cx:pt idx="20087">294</cx:pt>
          <cx:pt idx="20088">295</cx:pt>
          <cx:pt idx="20089">296</cx:pt>
          <cx:pt idx="20090">296</cx:pt>
          <cx:pt idx="20091">293</cx:pt>
          <cx:pt idx="20092">296</cx:pt>
          <cx:pt idx="20093">295</cx:pt>
          <cx:pt idx="20094">298</cx:pt>
          <cx:pt idx="20095">293</cx:pt>
          <cx:pt idx="20096">297</cx:pt>
          <cx:pt idx="20097">297</cx:pt>
          <cx:pt idx="20098">297</cx:pt>
          <cx:pt idx="20099">298</cx:pt>
          <cx:pt idx="20100">295</cx:pt>
          <cx:pt idx="20101">296</cx:pt>
          <cx:pt idx="20102">293</cx:pt>
          <cx:pt idx="20103">298</cx:pt>
          <cx:pt idx="20104">294</cx:pt>
          <cx:pt idx="20105">296</cx:pt>
          <cx:pt idx="20106">296</cx:pt>
          <cx:pt idx="20107">293</cx:pt>
          <cx:pt idx="20108">300</cx:pt>
          <cx:pt idx="20109">297</cx:pt>
          <cx:pt idx="20110">299</cx:pt>
          <cx:pt idx="20111">298</cx:pt>
          <cx:pt idx="20112">296</cx:pt>
          <cx:pt idx="20113">298</cx:pt>
          <cx:pt idx="20114">300</cx:pt>
          <cx:pt idx="20115">299</cx:pt>
          <cx:pt idx="20116">298</cx:pt>
          <cx:pt idx="20117">301</cx:pt>
          <cx:pt idx="20118">296</cx:pt>
          <cx:pt idx="20119">300</cx:pt>
          <cx:pt idx="20120">294</cx:pt>
          <cx:pt idx="20121">296</cx:pt>
          <cx:pt idx="20122">295</cx:pt>
          <cx:pt idx="20123">294</cx:pt>
          <cx:pt idx="20124">294</cx:pt>
          <cx:pt idx="20125">295</cx:pt>
          <cx:pt idx="20126">292</cx:pt>
          <cx:pt idx="20127">293</cx:pt>
          <cx:pt idx="20128">292</cx:pt>
          <cx:pt idx="20129">292</cx:pt>
          <cx:pt idx="20130">292</cx:pt>
          <cx:pt idx="20131">294</cx:pt>
          <cx:pt idx="20132">291</cx:pt>
          <cx:pt idx="20133">291</cx:pt>
          <cx:pt idx="20134">290</cx:pt>
          <cx:pt idx="20135">292</cx:pt>
          <cx:pt idx="20136">291</cx:pt>
          <cx:pt idx="20137">292</cx:pt>
          <cx:pt idx="20138">292</cx:pt>
          <cx:pt idx="20139">295</cx:pt>
          <cx:pt idx="20140">292</cx:pt>
          <cx:pt idx="20141">293</cx:pt>
          <cx:pt idx="20142">296</cx:pt>
          <cx:pt idx="20143">293</cx:pt>
          <cx:pt idx="20144">291</cx:pt>
          <cx:pt idx="20145">295</cx:pt>
          <cx:pt idx="20146">296</cx:pt>
          <cx:pt idx="20147">299</cx:pt>
          <cx:pt idx="20148">297</cx:pt>
          <cx:pt idx="20149">300</cx:pt>
          <cx:pt idx="20150">295</cx:pt>
          <cx:pt idx="20151">296</cx:pt>
          <cx:pt idx="20152">298</cx:pt>
          <cx:pt idx="20153">297</cx:pt>
          <cx:pt idx="20154">299</cx:pt>
          <cx:pt idx="20155">298</cx:pt>
          <cx:pt idx="20156">298</cx:pt>
          <cx:pt idx="20157">300</cx:pt>
          <cx:pt idx="20158">300</cx:pt>
          <cx:pt idx="20159">300</cx:pt>
          <cx:pt idx="20160">300</cx:pt>
          <cx:pt idx="20161">301</cx:pt>
          <cx:pt idx="20162">301</cx:pt>
          <cx:pt idx="20163">302</cx:pt>
          <cx:pt idx="20164">302</cx:pt>
          <cx:pt idx="20165">303</cx:pt>
          <cx:pt idx="20166">303</cx:pt>
          <cx:pt idx="20167">303</cx:pt>
          <cx:pt idx="20168">302</cx:pt>
          <cx:pt idx="20169">302</cx:pt>
          <cx:pt idx="20170">303</cx:pt>
          <cx:pt idx="20171">298</cx:pt>
          <cx:pt idx="20172">298</cx:pt>
          <cx:pt idx="20173">297</cx:pt>
          <cx:pt idx="20174">299</cx:pt>
          <cx:pt idx="20175">292</cx:pt>
          <cx:pt idx="20176">289</cx:pt>
          <cx:pt idx="20177">293</cx:pt>
          <cx:pt idx="20178">290</cx:pt>
          <cx:pt idx="20179">290</cx:pt>
          <cx:pt idx="20180">290</cx:pt>
          <cx:pt idx="20181">290</cx:pt>
          <cx:pt idx="20182">291</cx:pt>
          <cx:pt idx="20183">291</cx:pt>
          <cx:pt idx="20184">291</cx:pt>
          <cx:pt idx="20185">290</cx:pt>
          <cx:pt idx="20186">290</cx:pt>
          <cx:pt idx="20187">291</cx:pt>
          <cx:pt idx="20188">292</cx:pt>
          <cx:pt idx="20189">290</cx:pt>
          <cx:pt idx="20190">291</cx:pt>
          <cx:pt idx="20191">292</cx:pt>
          <cx:pt idx="20192">291</cx:pt>
          <cx:pt idx="20193">289</cx:pt>
          <cx:pt idx="20194">290</cx:pt>
          <cx:pt idx="20195">291</cx:pt>
          <cx:pt idx="20196">290</cx:pt>
          <cx:pt idx="20197">291</cx:pt>
          <cx:pt idx="20198">293</cx:pt>
          <cx:pt idx="20199">292</cx:pt>
          <cx:pt idx="20200">298</cx:pt>
          <cx:pt idx="20201">293</cx:pt>
          <cx:pt idx="20202">291</cx:pt>
          <cx:pt idx="20203">293</cx:pt>
          <cx:pt idx="20204">299</cx:pt>
          <cx:pt idx="20205">294</cx:pt>
          <cx:pt idx="20206">295</cx:pt>
          <cx:pt idx="20207">301</cx:pt>
          <cx:pt idx="20208">295</cx:pt>
          <cx:pt idx="20209">295</cx:pt>
          <cx:pt idx="20210">297</cx:pt>
          <cx:pt idx="20211">296</cx:pt>
          <cx:pt idx="20212">295</cx:pt>
          <cx:pt idx="20213">296</cx:pt>
          <cx:pt idx="20214">297</cx:pt>
          <cx:pt idx="20215">295</cx:pt>
          <cx:pt idx="20216">293</cx:pt>
          <cx:pt idx="20217">296</cx:pt>
          <cx:pt idx="20218">299</cx:pt>
          <cx:pt idx="20219">296</cx:pt>
          <cx:pt idx="20220">293</cx:pt>
          <cx:pt idx="20221">290</cx:pt>
          <cx:pt idx="20222">287</cx:pt>
          <cx:pt idx="20223">285</cx:pt>
          <cx:pt idx="20224">288</cx:pt>
          <cx:pt idx="20225">286</cx:pt>
          <cx:pt idx="20226">286</cx:pt>
          <cx:pt idx="20227">288</cx:pt>
          <cx:pt idx="20228">289</cx:pt>
          <cx:pt idx="20229">288</cx:pt>
          <cx:pt idx="20230">287</cx:pt>
          <cx:pt idx="20231">282</cx:pt>
          <cx:pt idx="20232">282</cx:pt>
          <cx:pt idx="20233">285</cx:pt>
          <cx:pt idx="20234">286</cx:pt>
          <cx:pt idx="20235">284</cx:pt>
          <cx:pt idx="20236">283</cx:pt>
          <cx:pt idx="20237">286</cx:pt>
          <cx:pt idx="20238">284</cx:pt>
          <cx:pt idx="20239">283</cx:pt>
          <cx:pt idx="20240">284</cx:pt>
          <cx:pt idx="20241">286</cx:pt>
          <cx:pt idx="20242">283</cx:pt>
          <cx:pt idx="20243">282</cx:pt>
          <cx:pt idx="20244">278</cx:pt>
          <cx:pt idx="20245">279</cx:pt>
          <cx:pt idx="20246">283</cx:pt>
          <cx:pt idx="20247">280</cx:pt>
          <cx:pt idx="20248">282</cx:pt>
          <cx:pt idx="20249">280</cx:pt>
          <cx:pt idx="20250">279</cx:pt>
          <cx:pt idx="20251">284</cx:pt>
          <cx:pt idx="20252">285</cx:pt>
          <cx:pt idx="20253">285</cx:pt>
          <cx:pt idx="20254">284</cx:pt>
          <cx:pt idx="20255">284</cx:pt>
          <cx:pt idx="20256">284</cx:pt>
          <cx:pt idx="20257">287</cx:pt>
          <cx:pt idx="20258">285</cx:pt>
          <cx:pt idx="20259">284</cx:pt>
          <cx:pt idx="20260">285</cx:pt>
          <cx:pt idx="20261">286</cx:pt>
          <cx:pt idx="20262">286</cx:pt>
          <cx:pt idx="20263">284</cx:pt>
          <cx:pt idx="20264">289</cx:pt>
          <cx:pt idx="20265">286</cx:pt>
          <cx:pt idx="20266">287</cx:pt>
          <cx:pt idx="20267">289</cx:pt>
          <cx:pt idx="20268">289</cx:pt>
          <cx:pt idx="20269">283</cx:pt>
          <cx:pt idx="20270">285</cx:pt>
          <cx:pt idx="20271">288</cx:pt>
          <cx:pt idx="20272">283</cx:pt>
          <cx:pt idx="20273">283</cx:pt>
          <cx:pt idx="20274">283</cx:pt>
          <cx:pt idx="20275">288</cx:pt>
          <cx:pt idx="20276">287</cx:pt>
          <cx:pt idx="20277">287</cx:pt>
          <cx:pt idx="20278">289</cx:pt>
          <cx:pt idx="20279">290</cx:pt>
          <cx:pt idx="20280">290</cx:pt>
          <cx:pt idx="20281">289</cx:pt>
          <cx:pt idx="20282">291</cx:pt>
          <cx:pt idx="20283">294</cx:pt>
          <cx:pt idx="20284">292</cx:pt>
          <cx:pt idx="20285">290</cx:pt>
          <cx:pt idx="20286">289</cx:pt>
          <cx:pt idx="20287">291</cx:pt>
          <cx:pt idx="20288">289</cx:pt>
          <cx:pt idx="20289">289</cx:pt>
          <cx:pt idx="20290">291</cx:pt>
          <cx:pt idx="20291">291</cx:pt>
          <cx:pt idx="20292">287</cx:pt>
          <cx:pt idx="20293">291</cx:pt>
          <cx:pt idx="20294">289</cx:pt>
          <cx:pt idx="20295">293</cx:pt>
          <cx:pt idx="20296">289</cx:pt>
          <cx:pt idx="20297">287</cx:pt>
          <cx:pt idx="20298">289</cx:pt>
          <cx:pt idx="20299">288</cx:pt>
          <cx:pt idx="20300">287</cx:pt>
          <cx:pt idx="20301">291</cx:pt>
          <cx:pt idx="20302">297</cx:pt>
          <cx:pt idx="20303">297</cx:pt>
          <cx:pt idx="20304">297</cx:pt>
          <cx:pt idx="20305">300</cx:pt>
          <cx:pt idx="20306">302</cx:pt>
          <cx:pt idx="20307">303</cx:pt>
          <cx:pt idx="20308">308</cx:pt>
          <cx:pt idx="20309">310</cx:pt>
          <cx:pt idx="20310">310</cx:pt>
          <cx:pt idx="20311">311</cx:pt>
          <cx:pt idx="20312">311</cx:pt>
          <cx:pt idx="20313">314</cx:pt>
          <cx:pt idx="20314">313</cx:pt>
          <cx:pt idx="20315">311</cx:pt>
          <cx:pt idx="20316">314</cx:pt>
          <cx:pt idx="20317">318</cx:pt>
          <cx:pt idx="20318">312</cx:pt>
          <cx:pt idx="20319">313</cx:pt>
          <cx:pt idx="20320">320</cx:pt>
          <cx:pt idx="20321">314</cx:pt>
          <cx:pt idx="20322">314</cx:pt>
          <cx:pt idx="20323">317</cx:pt>
          <cx:pt idx="20324">315</cx:pt>
          <cx:pt idx="20325">316</cx:pt>
          <cx:pt idx="20326">318</cx:pt>
          <cx:pt idx="20327">317</cx:pt>
          <cx:pt idx="20328">318</cx:pt>
          <cx:pt idx="20329">318</cx:pt>
          <cx:pt idx="20330">317</cx:pt>
          <cx:pt idx="20331">318</cx:pt>
          <cx:pt idx="20332">318</cx:pt>
          <cx:pt idx="20333">318</cx:pt>
          <cx:pt idx="20334">317</cx:pt>
          <cx:pt idx="20335">315</cx:pt>
          <cx:pt idx="20336">319</cx:pt>
          <cx:pt idx="20337">319</cx:pt>
          <cx:pt idx="20338">319</cx:pt>
          <cx:pt idx="20339">317</cx:pt>
          <cx:pt idx="20340">321</cx:pt>
          <cx:pt idx="20341">317</cx:pt>
          <cx:pt idx="20342">316</cx:pt>
          <cx:pt idx="20343">314</cx:pt>
          <cx:pt idx="20344">304</cx:pt>
          <cx:pt idx="20345">299</cx:pt>
          <cx:pt idx="20346">290</cx:pt>
          <cx:pt idx="20347">288</cx:pt>
          <cx:pt idx="20348">294</cx:pt>
          <cx:pt idx="20349">293</cx:pt>
          <cx:pt idx="20350">291</cx:pt>
          <cx:pt idx="20351">293</cx:pt>
          <cx:pt idx="20352">293</cx:pt>
          <cx:pt idx="20353">291</cx:pt>
          <cx:pt idx="20354">291</cx:pt>
          <cx:pt idx="20355">291</cx:pt>
          <cx:pt idx="20356">292</cx:pt>
          <cx:pt idx="20357">292</cx:pt>
          <cx:pt idx="20358">294</cx:pt>
          <cx:pt idx="20359">291</cx:pt>
          <cx:pt idx="20360">292</cx:pt>
          <cx:pt idx="20361">289</cx:pt>
          <cx:pt idx="20362">293</cx:pt>
          <cx:pt idx="20363">293</cx:pt>
          <cx:pt idx="20364">292</cx:pt>
          <cx:pt idx="20365">293</cx:pt>
          <cx:pt idx="20366">294</cx:pt>
          <cx:pt idx="20367">290</cx:pt>
          <cx:pt idx="20368">291</cx:pt>
          <cx:pt idx="20369">290</cx:pt>
          <cx:pt idx="20370">292</cx:pt>
          <cx:pt idx="20371">294</cx:pt>
          <cx:pt idx="20372">288</cx:pt>
          <cx:pt idx="20373">291</cx:pt>
          <cx:pt idx="20374">289</cx:pt>
          <cx:pt idx="20375">292</cx:pt>
          <cx:pt idx="20376">296</cx:pt>
          <cx:pt idx="20377">296</cx:pt>
          <cx:pt idx="20378">293</cx:pt>
          <cx:pt idx="20379">294</cx:pt>
          <cx:pt idx="20380">295</cx:pt>
          <cx:pt idx="20381">294</cx:pt>
          <cx:pt idx="20382">295</cx:pt>
          <cx:pt idx="20383">297</cx:pt>
          <cx:pt idx="20384">296</cx:pt>
          <cx:pt idx="20385">294</cx:pt>
          <cx:pt idx="20386">297</cx:pt>
          <cx:pt idx="20387">293</cx:pt>
          <cx:pt idx="20388">298</cx:pt>
          <cx:pt idx="20389">300</cx:pt>
          <cx:pt idx="20390">296</cx:pt>
          <cx:pt idx="20391">298</cx:pt>
          <cx:pt idx="20392">299</cx:pt>
          <cx:pt idx="20393">298</cx:pt>
          <cx:pt idx="20394">299</cx:pt>
          <cx:pt idx="20395">301</cx:pt>
          <cx:pt idx="20396">296</cx:pt>
          <cx:pt idx="20397">298</cx:pt>
          <cx:pt idx="20398">297</cx:pt>
          <cx:pt idx="20399">298</cx:pt>
          <cx:pt idx="20400">299</cx:pt>
          <cx:pt idx="20401">300</cx:pt>
          <cx:pt idx="20402">297</cx:pt>
          <cx:pt idx="20403">297</cx:pt>
          <cx:pt idx="20404">296</cx:pt>
          <cx:pt idx="20405">295</cx:pt>
          <cx:pt idx="20406">297</cx:pt>
          <cx:pt idx="20407">302</cx:pt>
          <cx:pt idx="20408">296</cx:pt>
          <cx:pt idx="20409">298</cx:pt>
          <cx:pt idx="20410">294</cx:pt>
          <cx:pt idx="20411">297</cx:pt>
          <cx:pt idx="20412">294</cx:pt>
          <cx:pt idx="20413">293</cx:pt>
          <cx:pt idx="20414">300</cx:pt>
          <cx:pt idx="20415">296</cx:pt>
          <cx:pt idx="20416">294</cx:pt>
          <cx:pt idx="20417">295</cx:pt>
          <cx:pt idx="20418">301</cx:pt>
          <cx:pt idx="20419">300</cx:pt>
          <cx:pt idx="20420">297</cx:pt>
          <cx:pt idx="20421">298</cx:pt>
          <cx:pt idx="20422">301</cx:pt>
          <cx:pt idx="20423">300</cx:pt>
          <cx:pt idx="20424">300</cx:pt>
          <cx:pt idx="20425">300</cx:pt>
          <cx:pt idx="20426">301</cx:pt>
          <cx:pt idx="20427">301</cx:pt>
          <cx:pt idx="20428">302</cx:pt>
          <cx:pt idx="20429">302</cx:pt>
          <cx:pt idx="20430">303</cx:pt>
          <cx:pt idx="20431">301</cx:pt>
          <cx:pt idx="20432">297</cx:pt>
          <cx:pt idx="20433">300</cx:pt>
          <cx:pt idx="20434">298</cx:pt>
          <cx:pt idx="20435">299</cx:pt>
          <cx:pt idx="20436">298</cx:pt>
          <cx:pt idx="20437">300</cx:pt>
          <cx:pt idx="20438">297</cx:pt>
          <cx:pt idx="20439">302</cx:pt>
          <cx:pt idx="20440">297</cx:pt>
          <cx:pt idx="20441">298</cx:pt>
          <cx:pt idx="20442">292</cx:pt>
          <cx:pt idx="20443">292</cx:pt>
          <cx:pt idx="20444">292</cx:pt>
          <cx:pt idx="20445">289</cx:pt>
          <cx:pt idx="20446">289</cx:pt>
          <cx:pt idx="20447">290</cx:pt>
          <cx:pt idx="20448">291</cx:pt>
          <cx:pt idx="20449">292</cx:pt>
          <cx:pt idx="20450">294</cx:pt>
          <cx:pt idx="20451">292</cx:pt>
          <cx:pt idx="20452">290</cx:pt>
          <cx:pt idx="20453">291</cx:pt>
          <cx:pt idx="20454">293</cx:pt>
          <cx:pt idx="20455">295</cx:pt>
          <cx:pt idx="20456">293</cx:pt>
          <cx:pt idx="20457">293</cx:pt>
          <cx:pt idx="20458">292</cx:pt>
          <cx:pt idx="20459">292</cx:pt>
          <cx:pt idx="20460">296</cx:pt>
          <cx:pt idx="20461">300</cx:pt>
          <cx:pt idx="20462">303</cx:pt>
          <cx:pt idx="20463">298</cx:pt>
          <cx:pt idx="20464">306</cx:pt>
          <cx:pt idx="20465">303</cx:pt>
          <cx:pt idx="20466">301</cx:pt>
          <cx:pt idx="20467">300</cx:pt>
          <cx:pt idx="20468">303</cx:pt>
          <cx:pt idx="20469">305</cx:pt>
          <cx:pt idx="20470">306</cx:pt>
          <cx:pt idx="20471">309</cx:pt>
          <cx:pt idx="20472">310</cx:pt>
          <cx:pt idx="20473">307</cx:pt>
          <cx:pt idx="20474">302</cx:pt>
          <cx:pt idx="20475">298</cx:pt>
          <cx:pt idx="20476">295</cx:pt>
          <cx:pt idx="20477">293</cx:pt>
          <cx:pt idx="20478">292</cx:pt>
          <cx:pt idx="20479">289</cx:pt>
          <cx:pt idx="20480">289</cx:pt>
          <cx:pt idx="20481">287</cx:pt>
          <cx:pt idx="20482">288</cx:pt>
          <cx:pt idx="20483">290</cx:pt>
          <cx:pt idx="20484">289</cx:pt>
          <cx:pt idx="20485">292</cx:pt>
          <cx:pt idx="20486">292</cx:pt>
          <cx:pt idx="20487">295</cx:pt>
          <cx:pt idx="20488">302</cx:pt>
          <cx:pt idx="20489">300</cx:pt>
          <cx:pt idx="20490">299</cx:pt>
          <cx:pt idx="20491">302</cx:pt>
          <cx:pt idx="20492">299</cx:pt>
          <cx:pt idx="20493">297</cx:pt>
          <cx:pt idx="20494">296</cx:pt>
          <cx:pt idx="20495">294</cx:pt>
          <cx:pt idx="20496">292</cx:pt>
          <cx:pt idx="20497">291</cx:pt>
          <cx:pt idx="20498">288</cx:pt>
          <cx:pt idx="20499">287</cx:pt>
          <cx:pt idx="20500">286</cx:pt>
          <cx:pt idx="20501">285</cx:pt>
          <cx:pt idx="20502">284</cx:pt>
          <cx:pt idx="20503">285</cx:pt>
          <cx:pt idx="20504">283</cx:pt>
          <cx:pt idx="20505">283</cx:pt>
          <cx:pt idx="20506">286</cx:pt>
          <cx:pt idx="20507">290</cx:pt>
          <cx:pt idx="20508">294</cx:pt>
          <cx:pt idx="20509">303</cx:pt>
          <cx:pt idx="20510">309</cx:pt>
          <cx:pt idx="20511">314</cx:pt>
          <cx:pt idx="20512">318</cx:pt>
          <cx:pt idx="20513">317</cx:pt>
          <cx:pt idx="20514">315</cx:pt>
          <cx:pt idx="20515">316</cx:pt>
          <cx:pt idx="20516">316</cx:pt>
          <cx:pt idx="20517">315</cx:pt>
          <cx:pt idx="20518">313</cx:pt>
          <cx:pt idx="20519">312</cx:pt>
          <cx:pt idx="20520">310</cx:pt>
          <cx:pt idx="20521">310</cx:pt>
          <cx:pt idx="20522">308</cx:pt>
          <cx:pt idx="20523">307</cx:pt>
          <cx:pt idx="20524">305</cx:pt>
          <cx:pt idx="20525">305</cx:pt>
          <cx:pt idx="20526">307</cx:pt>
          <cx:pt idx="20527">307</cx:pt>
          <cx:pt idx="20528">305</cx:pt>
          <cx:pt idx="20529">306</cx:pt>
          <cx:pt idx="20530">308</cx:pt>
          <cx:pt idx="20531">305</cx:pt>
          <cx:pt idx="20532">306</cx:pt>
          <cx:pt idx="20533">308</cx:pt>
          <cx:pt idx="20534">311</cx:pt>
          <cx:pt idx="20535">308</cx:pt>
          <cx:pt idx="20536">309</cx:pt>
          <cx:pt idx="20537">312</cx:pt>
          <cx:pt idx="20538">316</cx:pt>
          <cx:pt idx="20539">318</cx:pt>
          <cx:pt idx="20540">319</cx:pt>
          <cx:pt idx="20541">320</cx:pt>
          <cx:pt idx="20542">322</cx:pt>
          <cx:pt idx="20543">322</cx:pt>
          <cx:pt idx="20544">320</cx:pt>
          <cx:pt idx="20545">320</cx:pt>
          <cx:pt idx="20546">321</cx:pt>
          <cx:pt idx="20547">317</cx:pt>
          <cx:pt idx="20548">316</cx:pt>
          <cx:pt idx="20549">315</cx:pt>
          <cx:pt idx="20550">315</cx:pt>
          <cx:pt idx="20551">316</cx:pt>
          <cx:pt idx="20552">318</cx:pt>
          <cx:pt idx="20553">320</cx:pt>
          <cx:pt idx="20554">320</cx:pt>
          <cx:pt idx="20555">321</cx:pt>
          <cx:pt idx="20556">320</cx:pt>
          <cx:pt idx="20557">320</cx:pt>
          <cx:pt idx="20558">319</cx:pt>
          <cx:pt idx="20559">320</cx:pt>
          <cx:pt idx="20560">322</cx:pt>
          <cx:pt idx="20561">319</cx:pt>
          <cx:pt idx="20562">318</cx:pt>
          <cx:pt idx="20563">319</cx:pt>
          <cx:pt idx="20564">319</cx:pt>
          <cx:pt idx="20565">320</cx:pt>
          <cx:pt idx="20566">319</cx:pt>
          <cx:pt idx="20567">319</cx:pt>
          <cx:pt idx="20568">318</cx:pt>
          <cx:pt idx="20569">318</cx:pt>
          <cx:pt idx="20570">319</cx:pt>
          <cx:pt idx="20571">319</cx:pt>
          <cx:pt idx="20572">318</cx:pt>
          <cx:pt idx="20573">319</cx:pt>
          <cx:pt idx="20574">318</cx:pt>
          <cx:pt idx="20575">317</cx:pt>
          <cx:pt idx="20576">322</cx:pt>
          <cx:pt idx="20577">318</cx:pt>
          <cx:pt idx="20578">320</cx:pt>
          <cx:pt idx="20579">320</cx:pt>
          <cx:pt idx="20580">316</cx:pt>
          <cx:pt idx="20581">317</cx:pt>
          <cx:pt idx="20582">319</cx:pt>
          <cx:pt idx="20583">314</cx:pt>
          <cx:pt idx="20584">318</cx:pt>
          <cx:pt idx="20585">316</cx:pt>
          <cx:pt idx="20586">318</cx:pt>
          <cx:pt idx="20587">318</cx:pt>
          <cx:pt idx="20588">320</cx:pt>
          <cx:pt idx="20589">319</cx:pt>
          <cx:pt idx="20590">320</cx:pt>
          <cx:pt idx="20591">320</cx:pt>
          <cx:pt idx="20592">319</cx:pt>
          <cx:pt idx="20593">319</cx:pt>
          <cx:pt idx="20594">318</cx:pt>
          <cx:pt idx="20595">318</cx:pt>
          <cx:pt idx="20596">317</cx:pt>
          <cx:pt idx="20597">316</cx:pt>
          <cx:pt idx="20598">315</cx:pt>
          <cx:pt idx="20599">315</cx:pt>
          <cx:pt idx="20600">317</cx:pt>
          <cx:pt idx="20601">317</cx:pt>
          <cx:pt idx="20602">319</cx:pt>
          <cx:pt idx="20603">322</cx:pt>
          <cx:pt idx="20604">322</cx:pt>
          <cx:pt idx="20605">324</cx:pt>
          <cx:pt idx="20606">324</cx:pt>
          <cx:pt idx="20607">325</cx:pt>
          <cx:pt idx="20608">329</cx:pt>
          <cx:pt idx="20609">327</cx:pt>
          <cx:pt idx="20610">328</cx:pt>
          <cx:pt idx="20611">328</cx:pt>
          <cx:pt idx="20612">327</cx:pt>
          <cx:pt idx="20613">330</cx:pt>
          <cx:pt idx="20614">329</cx:pt>
          <cx:pt idx="20615">328</cx:pt>
          <cx:pt idx="20616">327</cx:pt>
          <cx:pt idx="20617">327</cx:pt>
          <cx:pt idx="20618">326</cx:pt>
          <cx:pt idx="20619">326</cx:pt>
          <cx:pt idx="20620">325</cx:pt>
          <cx:pt idx="20621">321</cx:pt>
          <cx:pt idx="20622">322</cx:pt>
          <cx:pt idx="20623">319</cx:pt>
          <cx:pt idx="20624">319</cx:pt>
          <cx:pt idx="20625">320</cx:pt>
          <cx:pt idx="20626">323</cx:pt>
          <cx:pt idx="20627">323</cx:pt>
          <cx:pt idx="20628">323</cx:pt>
          <cx:pt idx="20629">325</cx:pt>
          <cx:pt idx="20630">323</cx:pt>
          <cx:pt idx="20631">322</cx:pt>
          <cx:pt idx="20632">321</cx:pt>
          <cx:pt idx="20633">322</cx:pt>
          <cx:pt idx="20634">322</cx:pt>
          <cx:pt idx="20635">326</cx:pt>
          <cx:pt idx="20636">326</cx:pt>
          <cx:pt idx="20637">326</cx:pt>
          <cx:pt idx="20638">325</cx:pt>
          <cx:pt idx="20639">324</cx:pt>
          <cx:pt idx="20640">322</cx:pt>
          <cx:pt idx="20641">321</cx:pt>
          <cx:pt idx="20642">322</cx:pt>
          <cx:pt idx="20643">322</cx:pt>
          <cx:pt idx="20644">321</cx:pt>
          <cx:pt idx="20645">320</cx:pt>
          <cx:pt idx="20646">319</cx:pt>
          <cx:pt idx="20647">318</cx:pt>
          <cx:pt idx="20648">316</cx:pt>
          <cx:pt idx="20649">318</cx:pt>
          <cx:pt idx="20650">320</cx:pt>
          <cx:pt idx="20651">318</cx:pt>
          <cx:pt idx="20652">319</cx:pt>
          <cx:pt idx="20653">323</cx:pt>
          <cx:pt idx="20654">320</cx:pt>
          <cx:pt idx="20655">323</cx:pt>
          <cx:pt idx="20656">323</cx:pt>
          <cx:pt idx="20657">322</cx:pt>
          <cx:pt idx="20658">325</cx:pt>
          <cx:pt idx="20659">325</cx:pt>
          <cx:pt idx="20660">323</cx:pt>
          <cx:pt idx="20661">324</cx:pt>
          <cx:pt idx="20662">326</cx:pt>
          <cx:pt idx="20663">328</cx:pt>
          <cx:pt idx="20664">330</cx:pt>
          <cx:pt idx="20665">330</cx:pt>
          <cx:pt idx="20666">331</cx:pt>
          <cx:pt idx="20667">332</cx:pt>
          <cx:pt idx="20668">332</cx:pt>
          <cx:pt idx="20669">332</cx:pt>
          <cx:pt idx="20670">331</cx:pt>
          <cx:pt idx="20671">328</cx:pt>
          <cx:pt idx="20672">328</cx:pt>
          <cx:pt idx="20673">331</cx:pt>
          <cx:pt idx="20674">329</cx:pt>
          <cx:pt idx="20675">329</cx:pt>
          <cx:pt idx="20676">329</cx:pt>
          <cx:pt idx="20677">331</cx:pt>
          <cx:pt idx="20678">329</cx:pt>
          <cx:pt idx="20679">330</cx:pt>
          <cx:pt idx="20680">328</cx:pt>
          <cx:pt idx="20681">326</cx:pt>
          <cx:pt idx="20682">326</cx:pt>
          <cx:pt idx="20683">328</cx:pt>
          <cx:pt idx="20684">328</cx:pt>
          <cx:pt idx="20685">327</cx:pt>
          <cx:pt idx="20686">329</cx:pt>
          <cx:pt idx="20687">331</cx:pt>
          <cx:pt idx="20688">334</cx:pt>
          <cx:pt idx="20689">335</cx:pt>
          <cx:pt idx="20690">337</cx:pt>
          <cx:pt idx="20691">337</cx:pt>
          <cx:pt idx="20692">338</cx:pt>
          <cx:pt idx="20693">337</cx:pt>
          <cx:pt idx="20694">335</cx:pt>
          <cx:pt idx="20695">330</cx:pt>
          <cx:pt idx="20696">327</cx:pt>
          <cx:pt idx="20697">324</cx:pt>
          <cx:pt idx="20698">324</cx:pt>
          <cx:pt idx="20699">324</cx:pt>
          <cx:pt idx="20700">324</cx:pt>
          <cx:pt idx="20701">326</cx:pt>
          <cx:pt idx="20702">329</cx:pt>
          <cx:pt idx="20703">330</cx:pt>
          <cx:pt idx="20704">330</cx:pt>
          <cx:pt idx="20705">331</cx:pt>
          <cx:pt idx="20706">329</cx:pt>
          <cx:pt idx="20707">329</cx:pt>
          <cx:pt idx="20708">330</cx:pt>
          <cx:pt idx="20709">330</cx:pt>
          <cx:pt idx="20710">331</cx:pt>
          <cx:pt idx="20711">331</cx:pt>
          <cx:pt idx="20712">332</cx:pt>
          <cx:pt idx="20713">332</cx:pt>
          <cx:pt idx="20714">332</cx:pt>
          <cx:pt idx="20715">333</cx:pt>
          <cx:pt idx="20716">332</cx:pt>
          <cx:pt idx="20717">331</cx:pt>
          <cx:pt idx="20718">332</cx:pt>
          <cx:pt idx="20719">330</cx:pt>
          <cx:pt idx="20720">329</cx:pt>
          <cx:pt idx="20721">327</cx:pt>
          <cx:pt idx="20722">328</cx:pt>
          <cx:pt idx="20723">331</cx:pt>
          <cx:pt idx="20724">329</cx:pt>
          <cx:pt idx="20725">330</cx:pt>
          <cx:pt idx="20726">330</cx:pt>
          <cx:pt idx="20727">331</cx:pt>
          <cx:pt idx="20728">333</cx:pt>
          <cx:pt idx="20729">329</cx:pt>
          <cx:pt idx="20730">330</cx:pt>
          <cx:pt idx="20731">330</cx:pt>
          <cx:pt idx="20732">331</cx:pt>
          <cx:pt idx="20733">331</cx:pt>
          <cx:pt idx="20734">332</cx:pt>
          <cx:pt idx="20735">333</cx:pt>
          <cx:pt idx="20736">332</cx:pt>
          <cx:pt idx="20737">331</cx:pt>
          <cx:pt idx="20738">330</cx:pt>
          <cx:pt idx="20739">330</cx:pt>
          <cx:pt idx="20740">330</cx:pt>
          <cx:pt idx="20741">330</cx:pt>
          <cx:pt idx="20742">333</cx:pt>
          <cx:pt idx="20743">329</cx:pt>
          <cx:pt idx="20744">331</cx:pt>
          <cx:pt idx="20745">331</cx:pt>
          <cx:pt idx="20746">330</cx:pt>
          <cx:pt idx="20747">332</cx:pt>
          <cx:pt idx="20748">334</cx:pt>
          <cx:pt idx="20749">333</cx:pt>
          <cx:pt idx="20750">336</cx:pt>
          <cx:pt idx="20751">334</cx:pt>
          <cx:pt idx="20752">334</cx:pt>
          <cx:pt idx="20753">336</cx:pt>
          <cx:pt idx="20754">334</cx:pt>
          <cx:pt idx="20755">334</cx:pt>
          <cx:pt idx="20756">335</cx:pt>
          <cx:pt idx="20757">332</cx:pt>
          <cx:pt idx="20758">330</cx:pt>
          <cx:pt idx="20759">330</cx:pt>
          <cx:pt idx="20760">331</cx:pt>
          <cx:pt idx="20761">329</cx:pt>
          <cx:pt idx="20762">328</cx:pt>
          <cx:pt idx="20763">327</cx:pt>
          <cx:pt idx="20764">326</cx:pt>
          <cx:pt idx="20765">327</cx:pt>
          <cx:pt idx="20766">325</cx:pt>
          <cx:pt idx="20767">324</cx:pt>
          <cx:pt idx="20768">325</cx:pt>
          <cx:pt idx="20769">324</cx:pt>
          <cx:pt idx="20770">323</cx:pt>
          <cx:pt idx="20771">322</cx:pt>
          <cx:pt idx="20772">322</cx:pt>
          <cx:pt idx="20773">326</cx:pt>
          <cx:pt idx="20774">326</cx:pt>
          <cx:pt idx="20775">327</cx:pt>
          <cx:pt idx="20776">330</cx:pt>
          <cx:pt idx="20777">329</cx:pt>
          <cx:pt idx="20778">329</cx:pt>
          <cx:pt idx="20779">329</cx:pt>
          <cx:pt idx="20780">330</cx:pt>
          <cx:pt idx="20781">327</cx:pt>
          <cx:pt idx="20782">327</cx:pt>
          <cx:pt idx="20783">326</cx:pt>
          <cx:pt idx="20784">327</cx:pt>
          <cx:pt idx="20785">326</cx:pt>
          <cx:pt idx="20786">326</cx:pt>
          <cx:pt idx="20787">326</cx:pt>
          <cx:pt idx="20788">327</cx:pt>
          <cx:pt idx="20789">328</cx:pt>
          <cx:pt idx="20790">326</cx:pt>
          <cx:pt idx="20791">325</cx:pt>
          <cx:pt idx="20792">324</cx:pt>
          <cx:pt idx="20793">324</cx:pt>
          <cx:pt idx="20794">323</cx:pt>
          <cx:pt idx="20795">322</cx:pt>
          <cx:pt idx="20796">323</cx:pt>
          <cx:pt idx="20797">320</cx:pt>
          <cx:pt idx="20798">322</cx:pt>
          <cx:pt idx="20799">323</cx:pt>
          <cx:pt idx="20800">323</cx:pt>
          <cx:pt idx="20801">322</cx:pt>
          <cx:pt idx="20802">323</cx:pt>
          <cx:pt idx="20803">322</cx:pt>
          <cx:pt idx="20804">317</cx:pt>
          <cx:pt idx="20805">317</cx:pt>
          <cx:pt idx="20806">319</cx:pt>
          <cx:pt idx="20807">318</cx:pt>
          <cx:pt idx="20808">317</cx:pt>
          <cx:pt idx="20809">315</cx:pt>
          <cx:pt idx="20810">315</cx:pt>
          <cx:pt idx="20811">315</cx:pt>
          <cx:pt idx="20812">312</cx:pt>
          <cx:pt idx="20813">311</cx:pt>
          <cx:pt idx="20814">310</cx:pt>
          <cx:pt idx="20815">309</cx:pt>
          <cx:pt idx="20816">309</cx:pt>
          <cx:pt idx="20817">305</cx:pt>
          <cx:pt idx="20818">307</cx:pt>
          <cx:pt idx="20819">310</cx:pt>
          <cx:pt idx="20820">309</cx:pt>
          <cx:pt idx="20821">310</cx:pt>
          <cx:pt idx="20822">312</cx:pt>
          <cx:pt idx="20823">314</cx:pt>
          <cx:pt idx="20824">316</cx:pt>
          <cx:pt idx="20825">316</cx:pt>
          <cx:pt idx="20826">315</cx:pt>
          <cx:pt idx="20827">315</cx:pt>
          <cx:pt idx="20828">315</cx:pt>
          <cx:pt idx="20829">314</cx:pt>
          <cx:pt idx="20830">313</cx:pt>
          <cx:pt idx="20831">311</cx:pt>
          <cx:pt idx="20832">310</cx:pt>
          <cx:pt idx="20833">310</cx:pt>
          <cx:pt idx="20834">309</cx:pt>
          <cx:pt idx="20835">308</cx:pt>
          <cx:pt idx="20836">309</cx:pt>
          <cx:pt idx="20837">308</cx:pt>
          <cx:pt idx="20838">310</cx:pt>
          <cx:pt idx="20839">309</cx:pt>
          <cx:pt idx="20840">309</cx:pt>
          <cx:pt idx="20841">310</cx:pt>
          <cx:pt idx="20842">312</cx:pt>
          <cx:pt idx="20843">309</cx:pt>
          <cx:pt idx="20844">310</cx:pt>
          <cx:pt idx="20845">308</cx:pt>
          <cx:pt idx="20846">307</cx:pt>
          <cx:pt idx="20847">305</cx:pt>
          <cx:pt idx="20848">310</cx:pt>
          <cx:pt idx="20849">307</cx:pt>
          <cx:pt idx="20850">311</cx:pt>
          <cx:pt idx="20851">311</cx:pt>
          <cx:pt idx="20852">311</cx:pt>
          <cx:pt idx="20853">311</cx:pt>
          <cx:pt idx="20854">311</cx:pt>
          <cx:pt idx="20855">310</cx:pt>
          <cx:pt idx="20856">310</cx:pt>
          <cx:pt idx="20857">309</cx:pt>
          <cx:pt idx="20858">309</cx:pt>
          <cx:pt idx="20859">308</cx:pt>
          <cx:pt idx="20860">309</cx:pt>
          <cx:pt idx="20861">310</cx:pt>
          <cx:pt idx="20862">310</cx:pt>
          <cx:pt idx="20863">311</cx:pt>
          <cx:pt idx="20864">311</cx:pt>
          <cx:pt idx="20865">310</cx:pt>
          <cx:pt idx="20866">308</cx:pt>
          <cx:pt idx="20867">308</cx:pt>
          <cx:pt idx="20868">309</cx:pt>
          <cx:pt idx="20869">308</cx:pt>
          <cx:pt idx="20870">310</cx:pt>
          <cx:pt idx="20871">311</cx:pt>
          <cx:pt idx="20872">312</cx:pt>
          <cx:pt idx="20873">315</cx:pt>
          <cx:pt idx="20874">310</cx:pt>
          <cx:pt idx="20875">311</cx:pt>
          <cx:pt idx="20876">312</cx:pt>
          <cx:pt idx="20877">310</cx:pt>
          <cx:pt idx="20878">310</cx:pt>
          <cx:pt idx="20879">309</cx:pt>
          <cx:pt idx="20880">308</cx:pt>
          <cx:pt idx="20881">306</cx:pt>
          <cx:pt idx="20882">305</cx:pt>
          <cx:pt idx="20883">303</cx:pt>
          <cx:pt idx="20884">302</cx:pt>
          <cx:pt idx="20885">303</cx:pt>
          <cx:pt idx="20886">304</cx:pt>
          <cx:pt idx="20887">302</cx:pt>
          <cx:pt idx="20888">304</cx:pt>
          <cx:pt idx="20889">309</cx:pt>
          <cx:pt idx="20890">308</cx:pt>
          <cx:pt idx="20891">310</cx:pt>
          <cx:pt idx="20892">309</cx:pt>
          <cx:pt idx="20893">310</cx:pt>
          <cx:pt idx="20894">314</cx:pt>
          <cx:pt idx="20895">316</cx:pt>
          <cx:pt idx="20896">316</cx:pt>
          <cx:pt idx="20897">318</cx:pt>
          <cx:pt idx="20898">317</cx:pt>
          <cx:pt idx="20899">319</cx:pt>
          <cx:pt idx="20900">322</cx:pt>
          <cx:pt idx="20901">323</cx:pt>
          <cx:pt idx="20902">322</cx:pt>
          <cx:pt idx="20903">322</cx:pt>
          <cx:pt idx="20904">323</cx:pt>
          <cx:pt idx="20905">322</cx:pt>
          <cx:pt idx="20906">321</cx:pt>
          <cx:pt idx="20907">321</cx:pt>
          <cx:pt idx="20908">318</cx:pt>
          <cx:pt idx="20909">316</cx:pt>
          <cx:pt idx="20910">315</cx:pt>
          <cx:pt idx="20911">314</cx:pt>
          <cx:pt idx="20912">312</cx:pt>
          <cx:pt idx="20913">315</cx:pt>
          <cx:pt idx="20914">312</cx:pt>
          <cx:pt idx="20915">309</cx:pt>
          <cx:pt idx="20916">310</cx:pt>
          <cx:pt idx="20917">310</cx:pt>
          <cx:pt idx="20918">310</cx:pt>
          <cx:pt idx="20919">308</cx:pt>
          <cx:pt idx="20920">311</cx:pt>
          <cx:pt idx="20921">311</cx:pt>
          <cx:pt idx="20922">313</cx:pt>
          <cx:pt idx="20923">316</cx:pt>
          <cx:pt idx="20924">317</cx:pt>
          <cx:pt idx="20925">320</cx:pt>
          <cx:pt idx="20926">322</cx:pt>
          <cx:pt idx="20927">323</cx:pt>
          <cx:pt idx="20928">323</cx:pt>
          <cx:pt idx="20929">323</cx:pt>
          <cx:pt idx="20930">322</cx:pt>
          <cx:pt idx="20931">320</cx:pt>
          <cx:pt idx="20932">318</cx:pt>
          <cx:pt idx="20933">317</cx:pt>
          <cx:pt idx="20934">316</cx:pt>
          <cx:pt idx="20935">312</cx:pt>
          <cx:pt idx="20936">312</cx:pt>
          <cx:pt idx="20937">310</cx:pt>
          <cx:pt idx="20938">310</cx:pt>
          <cx:pt idx="20939">306</cx:pt>
          <cx:pt idx="20940">305</cx:pt>
          <cx:pt idx="20941">305</cx:pt>
          <cx:pt idx="20942">309</cx:pt>
          <cx:pt idx="20943">310</cx:pt>
          <cx:pt idx="20944">309</cx:pt>
          <cx:pt idx="20945">314</cx:pt>
          <cx:pt idx="20946">312</cx:pt>
          <cx:pt idx="20947">313</cx:pt>
          <cx:pt idx="20948">316</cx:pt>
          <cx:pt idx="20949">319</cx:pt>
          <cx:pt idx="20950">318</cx:pt>
          <cx:pt idx="20951">319</cx:pt>
          <cx:pt idx="20952">317</cx:pt>
          <cx:pt idx="20953">315</cx:pt>
          <cx:pt idx="20954">315</cx:pt>
          <cx:pt idx="20955">316</cx:pt>
          <cx:pt idx="20956">318</cx:pt>
          <cx:pt idx="20957">318</cx:pt>
          <cx:pt idx="20958">318</cx:pt>
          <cx:pt idx="20959">319</cx:pt>
          <cx:pt idx="20960">318</cx:pt>
          <cx:pt idx="20961">320</cx:pt>
          <cx:pt idx="20962">319</cx:pt>
          <cx:pt idx="20963">318</cx:pt>
          <cx:pt idx="20964">317</cx:pt>
          <cx:pt idx="20965">318</cx:pt>
          <cx:pt idx="20966">318</cx:pt>
          <cx:pt idx="20967">314</cx:pt>
          <cx:pt idx="20968">314</cx:pt>
          <cx:pt idx="20969">312</cx:pt>
          <cx:pt idx="20970">316</cx:pt>
          <cx:pt idx="20971">312</cx:pt>
          <cx:pt idx="20972">317</cx:pt>
          <cx:pt idx="20973">318</cx:pt>
          <cx:pt idx="20974">319</cx:pt>
          <cx:pt idx="20975">319</cx:pt>
          <cx:pt idx="20976">318</cx:pt>
          <cx:pt idx="20977">318</cx:pt>
          <cx:pt idx="20978">317</cx:pt>
          <cx:pt idx="20979">319</cx:pt>
          <cx:pt idx="20980">319</cx:pt>
          <cx:pt idx="20981">318</cx:pt>
          <cx:pt idx="20982">317</cx:pt>
          <cx:pt idx="20983">317</cx:pt>
          <cx:pt idx="20984">317</cx:pt>
          <cx:pt idx="20985">318</cx:pt>
          <cx:pt idx="20986">321</cx:pt>
          <cx:pt idx="20987">319</cx:pt>
          <cx:pt idx="20988">321</cx:pt>
          <cx:pt idx="20989">321</cx:pt>
          <cx:pt idx="20990">318</cx:pt>
          <cx:pt idx="20991">318</cx:pt>
          <cx:pt idx="20992">317</cx:pt>
          <cx:pt idx="20993">315</cx:pt>
          <cx:pt idx="20994">316</cx:pt>
          <cx:pt idx="20995">314</cx:pt>
          <cx:pt idx="20996">314</cx:pt>
          <cx:pt idx="20997">315</cx:pt>
          <cx:pt idx="20998">317</cx:pt>
          <cx:pt idx="20999">317</cx:pt>
          <cx:pt idx="21000">317</cx:pt>
          <cx:pt idx="21001">317</cx:pt>
          <cx:pt idx="21002">317</cx:pt>
          <cx:pt idx="21003">316</cx:pt>
          <cx:pt idx="21004">315</cx:pt>
          <cx:pt idx="21005">313</cx:pt>
          <cx:pt idx="21006">313</cx:pt>
          <cx:pt idx="21007">312</cx:pt>
          <cx:pt idx="21008">312</cx:pt>
          <cx:pt idx="21009">314</cx:pt>
          <cx:pt idx="21010">318</cx:pt>
          <cx:pt idx="21011">318</cx:pt>
          <cx:pt idx="21012">321</cx:pt>
          <cx:pt idx="21013">320</cx:pt>
          <cx:pt idx="21014">321</cx:pt>
          <cx:pt idx="21015">321</cx:pt>
          <cx:pt idx="21016">318</cx:pt>
          <cx:pt idx="21017">318</cx:pt>
          <cx:pt idx="21018">318</cx:pt>
          <cx:pt idx="21019">315</cx:pt>
          <cx:pt idx="21020">314</cx:pt>
          <cx:pt idx="21021">314</cx:pt>
          <cx:pt idx="21022">315</cx:pt>
          <cx:pt idx="21023">315</cx:pt>
          <cx:pt idx="21024">315</cx:pt>
          <cx:pt idx="21025">314</cx:pt>
          <cx:pt idx="21026">314</cx:pt>
          <cx:pt idx="21027">313</cx:pt>
          <cx:pt idx="21028">311</cx:pt>
          <cx:pt idx="21029">310</cx:pt>
          <cx:pt idx="21030">309</cx:pt>
          <cx:pt idx="21031">306</cx:pt>
          <cx:pt idx="21032">306</cx:pt>
          <cx:pt idx="21033">307</cx:pt>
          <cx:pt idx="21034">307</cx:pt>
          <cx:pt idx="21035">309</cx:pt>
          <cx:pt idx="21036">310</cx:pt>
          <cx:pt idx="21037">310</cx:pt>
          <cx:pt idx="21038">312</cx:pt>
          <cx:pt idx="21039">310</cx:pt>
          <cx:pt idx="21040">309</cx:pt>
          <cx:pt idx="21041">311</cx:pt>
          <cx:pt idx="21042">312</cx:pt>
          <cx:pt idx="21043">312</cx:pt>
          <cx:pt idx="21044">314</cx:pt>
          <cx:pt idx="21045">312</cx:pt>
          <cx:pt idx="21046">314</cx:pt>
          <cx:pt idx="21047">314</cx:pt>
          <cx:pt idx="21048">313</cx:pt>
          <cx:pt idx="21049">313</cx:pt>
          <cx:pt idx="21050">313</cx:pt>
          <cx:pt idx="21051">315</cx:pt>
          <cx:pt idx="21052">314</cx:pt>
          <cx:pt idx="21053">315</cx:pt>
          <cx:pt idx="21054">318</cx:pt>
          <cx:pt idx="21055">316</cx:pt>
          <cx:pt idx="21056">315</cx:pt>
          <cx:pt idx="21057">314</cx:pt>
          <cx:pt idx="21058">315</cx:pt>
          <cx:pt idx="21059">312</cx:pt>
          <cx:pt idx="21060">314</cx:pt>
          <cx:pt idx="21061">310</cx:pt>
          <cx:pt idx="21062">310</cx:pt>
          <cx:pt idx="21063">313</cx:pt>
          <cx:pt idx="21064">310</cx:pt>
          <cx:pt idx="21065">311</cx:pt>
          <cx:pt idx="21066">313</cx:pt>
          <cx:pt idx="21067">313</cx:pt>
          <cx:pt idx="21068">313</cx:pt>
          <cx:pt idx="21069">313</cx:pt>
          <cx:pt idx="21070">314</cx:pt>
          <cx:pt idx="21071">314</cx:pt>
          <cx:pt idx="21072">315</cx:pt>
          <cx:pt idx="21073">315</cx:pt>
          <cx:pt idx="21074">315</cx:pt>
          <cx:pt idx="21075">314</cx:pt>
          <cx:pt idx="21076">313</cx:pt>
          <cx:pt idx="21077">310</cx:pt>
          <cx:pt idx="21078">310</cx:pt>
          <cx:pt idx="21079">308</cx:pt>
          <cx:pt idx="21080">304</cx:pt>
          <cx:pt idx="21081">302</cx:pt>
          <cx:pt idx="21082">301</cx:pt>
          <cx:pt idx="21083">303</cx:pt>
          <cx:pt idx="21084">305</cx:pt>
          <cx:pt idx="21085">305</cx:pt>
          <cx:pt idx="21086">305</cx:pt>
          <cx:pt idx="21087">307</cx:pt>
          <cx:pt idx="21088">307</cx:pt>
          <cx:pt idx="21089">305</cx:pt>
          <cx:pt idx="21090">311</cx:pt>
          <cx:pt idx="21091">309</cx:pt>
          <cx:pt idx="21092">306</cx:pt>
          <cx:pt idx="21093">308</cx:pt>
          <cx:pt idx="21094">311</cx:pt>
          <cx:pt idx="21095">313</cx:pt>
          <cx:pt idx="21096">311</cx:pt>
          <cx:pt idx="21097">309</cx:pt>
          <cx:pt idx="21098">308</cx:pt>
          <cx:pt idx="21099">303</cx:pt>
          <cx:pt idx="21100">301</cx:pt>
          <cx:pt idx="21101">295</cx:pt>
          <cx:pt idx="21102">294</cx:pt>
          <cx:pt idx="21103">297</cx:pt>
          <cx:pt idx="21104">295</cx:pt>
          <cx:pt idx="21105">295</cx:pt>
          <cx:pt idx="21106">296</cx:pt>
          <cx:pt idx="21107">301</cx:pt>
          <cx:pt idx="21108">303</cx:pt>
          <cx:pt idx="21109">308</cx:pt>
          <cx:pt idx="21110">306</cx:pt>
          <cx:pt idx="21111">309</cx:pt>
          <cx:pt idx="21112">310</cx:pt>
          <cx:pt idx="21113">311</cx:pt>
          <cx:pt idx="21114">309</cx:pt>
          <cx:pt idx="21115">307</cx:pt>
          <cx:pt idx="21116">307</cx:pt>
          <cx:pt idx="21117">310</cx:pt>
          <cx:pt idx="21118">307</cx:pt>
          <cx:pt idx="21119">307</cx:pt>
          <cx:pt idx="21120">310</cx:pt>
          <cx:pt idx="21121">306</cx:pt>
          <cx:pt idx="21122">306</cx:pt>
          <cx:pt idx="21123">305</cx:pt>
          <cx:pt idx="21124">302</cx:pt>
          <cx:pt idx="21125">301</cx:pt>
          <cx:pt idx="21126">295</cx:pt>
          <cx:pt idx="21127">298</cx:pt>
          <cx:pt idx="21128">295</cx:pt>
          <cx:pt idx="21129">296</cx:pt>
          <cx:pt idx="21130">294</cx:pt>
          <cx:pt idx="21131">293</cx:pt>
          <cx:pt idx="21132">295</cx:pt>
          <cx:pt idx="21133">299</cx:pt>
          <cx:pt idx="21134">300</cx:pt>
          <cx:pt idx="21135">297</cx:pt>
          <cx:pt idx="21136">300</cx:pt>
          <cx:pt idx="21137">295</cx:pt>
          <cx:pt idx="21138">297</cx:pt>
          <cx:pt idx="21139">295</cx:pt>
          <cx:pt idx="21140">297</cx:pt>
          <cx:pt idx="21141">293</cx:pt>
          <cx:pt idx="21142">293</cx:pt>
          <cx:pt idx="21143">293</cx:pt>
          <cx:pt idx="21144">293</cx:pt>
          <cx:pt idx="21145">294</cx:pt>
          <cx:pt idx="21146">294</cx:pt>
          <cx:pt idx="21147">294</cx:pt>
          <cx:pt idx="21148">294</cx:pt>
          <cx:pt idx="21149">293</cx:pt>
          <cx:pt idx="21150">293</cx:pt>
          <cx:pt idx="21151">293</cx:pt>
          <cx:pt idx="21152">295</cx:pt>
          <cx:pt idx="21153">295</cx:pt>
          <cx:pt idx="21154">298</cx:pt>
          <cx:pt idx="21155">300</cx:pt>
          <cx:pt idx="21156">300</cx:pt>
          <cx:pt idx="21157">302</cx:pt>
          <cx:pt idx="21158">303</cx:pt>
          <cx:pt idx="21159">301</cx:pt>
          <cx:pt idx="21160">299</cx:pt>
          <cx:pt idx="21161">290</cx:pt>
          <cx:pt idx="21162">289</cx:pt>
          <cx:pt idx="21163">285</cx:pt>
          <cx:pt idx="21164">281</cx:pt>
          <cx:pt idx="21165">284</cx:pt>
          <cx:pt idx="21166">285</cx:pt>
          <cx:pt idx="21167">281</cx:pt>
          <cx:pt idx="21168">281</cx:pt>
          <cx:pt idx="21169">281</cx:pt>
          <cx:pt idx="21170">281</cx:pt>
          <cx:pt idx="21171">280</cx:pt>
          <cx:pt idx="21172">280</cx:pt>
          <cx:pt idx="21173">279</cx:pt>
          <cx:pt idx="21174">279</cx:pt>
          <cx:pt idx="21175">280</cx:pt>
          <cx:pt idx="21176">280</cx:pt>
          <cx:pt idx="21177">283</cx:pt>
          <cx:pt idx="21178">289</cx:pt>
          <cx:pt idx="21179">288</cx:pt>
          <cx:pt idx="21180">290</cx:pt>
          <cx:pt idx="21181">292</cx:pt>
          <cx:pt idx="21182">293</cx:pt>
          <cx:pt idx="21183">296</cx:pt>
          <cx:pt idx="21184">294</cx:pt>
          <cx:pt idx="21185">295</cx:pt>
          <cx:pt idx="21186">293</cx:pt>
          <cx:pt idx="21187">289</cx:pt>
          <cx:pt idx="21188">288</cx:pt>
          <cx:pt idx="21189">285</cx:pt>
          <cx:pt idx="21190">282</cx:pt>
          <cx:pt idx="21191">279</cx:pt>
          <cx:pt idx="21192">281</cx:pt>
          <cx:pt idx="21193">279</cx:pt>
          <cx:pt idx="21194">280</cx:pt>
          <cx:pt idx="21195">283</cx:pt>
          <cx:pt idx="21196">284</cx:pt>
          <cx:pt idx="21197">284</cx:pt>
          <cx:pt idx="21198">290</cx:pt>
          <cx:pt idx="21199">285</cx:pt>
          <cx:pt idx="21200">288</cx:pt>
          <cx:pt idx="21201">285</cx:pt>
          <cx:pt idx="21202">283</cx:pt>
          <cx:pt idx="21203">285</cx:pt>
          <cx:pt idx="21204">286</cx:pt>
          <cx:pt idx="21205">285</cx:pt>
          <cx:pt idx="21206">285</cx:pt>
          <cx:pt idx="21207">290</cx:pt>
          <cx:pt idx="21208">290</cx:pt>
          <cx:pt idx="21209">292</cx:pt>
          <cx:pt idx="21210">292</cx:pt>
          <cx:pt idx="21211">294</cx:pt>
          <cx:pt idx="21212">299</cx:pt>
          <cx:pt idx="21213">300</cx:pt>
          <cx:pt idx="21214">300</cx:pt>
          <cx:pt idx="21215">297</cx:pt>
          <cx:pt idx="21216">298</cx:pt>
          <cx:pt idx="21217">298</cx:pt>
          <cx:pt idx="21218">297</cx:pt>
          <cx:pt idx="21219">297</cx:pt>
          <cx:pt idx="21220">297</cx:pt>
          <cx:pt idx="21221">299</cx:pt>
          <cx:pt idx="21222">292</cx:pt>
          <cx:pt idx="21223">291</cx:pt>
          <cx:pt idx="21224">293</cx:pt>
          <cx:pt idx="21225">290</cx:pt>
          <cx:pt idx="21226">290</cx:pt>
          <cx:pt idx="21227">287</cx:pt>
          <cx:pt idx="21228">290</cx:pt>
          <cx:pt idx="21229">284</cx:pt>
          <cx:pt idx="21230">283</cx:pt>
          <cx:pt idx="21231">289</cx:pt>
          <cx:pt idx="21232">289</cx:pt>
          <cx:pt idx="21233">284</cx:pt>
          <cx:pt idx="21234">290</cx:pt>
          <cx:pt idx="21235">293</cx:pt>
          <cx:pt idx="21236">292</cx:pt>
          <cx:pt idx="21237">291</cx:pt>
          <cx:pt idx="21238">293</cx:pt>
          <cx:pt idx="21239">293</cx:pt>
          <cx:pt idx="21240">292</cx:pt>
          <cx:pt idx="21241">294</cx:pt>
          <cx:pt idx="21242">294</cx:pt>
          <cx:pt idx="21243">291</cx:pt>
          <cx:pt idx="21244">290</cx:pt>
          <cx:pt idx="21245">291</cx:pt>
          <cx:pt idx="21246">290</cx:pt>
          <cx:pt idx="21247">293</cx:pt>
          <cx:pt idx="21248">294</cx:pt>
          <cx:pt idx="21249">291</cx:pt>
          <cx:pt idx="21250">298</cx:pt>
          <cx:pt idx="21251">297</cx:pt>
          <cx:pt idx="21252">295</cx:pt>
          <cx:pt idx="21253">294</cx:pt>
          <cx:pt idx="21254">297</cx:pt>
          <cx:pt idx="21255">297</cx:pt>
          <cx:pt idx="21256">297</cx:pt>
          <cx:pt idx="21257">296</cx:pt>
          <cx:pt idx="21258">301</cx:pt>
          <cx:pt idx="21259">304</cx:pt>
          <cx:pt idx="21260">297</cx:pt>
          <cx:pt idx="21261">299</cx:pt>
          <cx:pt idx="21262">303</cx:pt>
          <cx:pt idx="21263">302</cx:pt>
          <cx:pt idx="21264">302</cx:pt>
          <cx:pt idx="21265">303</cx:pt>
          <cx:pt idx="21266">302</cx:pt>
          <cx:pt idx="21267">302</cx:pt>
          <cx:pt idx="21268">303</cx:pt>
          <cx:pt idx="21269">303</cx:pt>
          <cx:pt idx="21270">301</cx:pt>
          <cx:pt idx="21271">298</cx:pt>
          <cx:pt idx="21272">300</cx:pt>
          <cx:pt idx="21273">298</cx:pt>
          <cx:pt idx="21274">297</cx:pt>
          <cx:pt idx="21275">295</cx:pt>
          <cx:pt idx="21276">298</cx:pt>
          <cx:pt idx="21277">297</cx:pt>
          <cx:pt idx="21278">293</cx:pt>
          <cx:pt idx="21279">292</cx:pt>
          <cx:pt idx="21280">292</cx:pt>
          <cx:pt idx="21281">292</cx:pt>
          <cx:pt idx="21282">293</cx:pt>
          <cx:pt idx="21283">290</cx:pt>
          <cx:pt idx="21284">287</cx:pt>
          <cx:pt idx="21285">289</cx:pt>
          <cx:pt idx="21286">294</cx:pt>
          <cx:pt idx="21287">291</cx:pt>
          <cx:pt idx="21288">293</cx:pt>
          <cx:pt idx="21289">292</cx:pt>
          <cx:pt idx="21290">295</cx:pt>
          <cx:pt idx="21291">296</cx:pt>
          <cx:pt idx="21292">294</cx:pt>
          <cx:pt idx="21293">299</cx:pt>
          <cx:pt idx="21294">300</cx:pt>
          <cx:pt idx="21295">296</cx:pt>
          <cx:pt idx="21296">296</cx:pt>
          <cx:pt idx="21297">299</cx:pt>
          <cx:pt idx="21298">299</cx:pt>
          <cx:pt idx="21299">296</cx:pt>
          <cx:pt idx="21300">295</cx:pt>
          <cx:pt idx="21301">300</cx:pt>
          <cx:pt idx="21302">300</cx:pt>
          <cx:pt idx="21303">297</cx:pt>
          <cx:pt idx="21304">301</cx:pt>
          <cx:pt idx="21305">299</cx:pt>
          <cx:pt idx="21306">299</cx:pt>
          <cx:pt idx="21307">303</cx:pt>
          <cx:pt idx="21308">299</cx:pt>
          <cx:pt idx="21309">300</cx:pt>
          <cx:pt idx="21310">300</cx:pt>
          <cx:pt idx="21311">298</cx:pt>
          <cx:pt idx="21312">299</cx:pt>
          <cx:pt idx="21313">300</cx:pt>
          <cx:pt idx="21314">300</cx:pt>
          <cx:pt idx="21315">302</cx:pt>
          <cx:pt idx="21316">301</cx:pt>
          <cx:pt idx="21317">302</cx:pt>
          <cx:pt idx="21318">299</cx:pt>
          <cx:pt idx="21319">303</cx:pt>
          <cx:pt idx="21320">295</cx:pt>
          <cx:pt idx="21321">295</cx:pt>
          <cx:pt idx="21322">293</cx:pt>
          <cx:pt idx="21323">291</cx:pt>
          <cx:pt idx="21324">290</cx:pt>
          <cx:pt idx="21325">290</cx:pt>
          <cx:pt idx="21326">290</cx:pt>
          <cx:pt idx="21327">294</cx:pt>
          <cx:pt idx="21328">296</cx:pt>
          <cx:pt idx="21329">292</cx:pt>
          <cx:pt idx="21330">294</cx:pt>
          <cx:pt idx="21331">295</cx:pt>
          <cx:pt idx="21332">293</cx:pt>
          <cx:pt idx="21333">295</cx:pt>
          <cx:pt idx="21334">296</cx:pt>
          <cx:pt idx="21335">297</cx:pt>
          <cx:pt idx="21336">298</cx:pt>
          <cx:pt idx="21337">298</cx:pt>
          <cx:pt idx="21338">298</cx:pt>
          <cx:pt idx="21339">299</cx:pt>
          <cx:pt idx="21340">299</cx:pt>
          <cx:pt idx="21341">300</cx:pt>
          <cx:pt idx="21342">301</cx:pt>
          <cx:pt idx="21343">302</cx:pt>
          <cx:pt idx="21344">300</cx:pt>
          <cx:pt idx="21345">303</cx:pt>
          <cx:pt idx="21346">303</cx:pt>
          <cx:pt idx="21347">304</cx:pt>
          <cx:pt idx="21348">301</cx:pt>
          <cx:pt idx="21349">302</cx:pt>
          <cx:pt idx="21350">298</cx:pt>
          <cx:pt idx="21351">295</cx:pt>
          <cx:pt idx="21352">295</cx:pt>
          <cx:pt idx="21353">293</cx:pt>
          <cx:pt idx="21354">291</cx:pt>
          <cx:pt idx="21355">293</cx:pt>
          <cx:pt idx="21356">295</cx:pt>
          <cx:pt idx="21357">295</cx:pt>
          <cx:pt idx="21358">297</cx:pt>
          <cx:pt idx="21359">299</cx:pt>
          <cx:pt idx="21360">299</cx:pt>
          <cx:pt idx="21361">298</cx:pt>
          <cx:pt idx="21362">298</cx:pt>
          <cx:pt idx="21363">298</cx:pt>
          <cx:pt idx="21364">298</cx:pt>
          <cx:pt idx="21365">300</cx:pt>
          <cx:pt idx="21366">304</cx:pt>
          <cx:pt idx="21367">302</cx:pt>
          <cx:pt idx="21368">299</cx:pt>
          <cx:pt idx="21369">299</cx:pt>
          <cx:pt idx="21370">301</cx:pt>
          <cx:pt idx="21371">301</cx:pt>
          <cx:pt idx="21372">299</cx:pt>
          <cx:pt idx="21373">299</cx:pt>
          <cx:pt idx="21374">300</cx:pt>
          <cx:pt idx="21375">299</cx:pt>
          <cx:pt idx="21376">302</cx:pt>
          <cx:pt idx="21377">301</cx:pt>
          <cx:pt idx="21378">303</cx:pt>
          <cx:pt idx="21379">300</cx:pt>
          <cx:pt idx="21380">302</cx:pt>
          <cx:pt idx="21381">303</cx:pt>
          <cx:pt idx="21382">302</cx:pt>
          <cx:pt idx="21383">301</cx:pt>
          <cx:pt idx="21384">299</cx:pt>
          <cx:pt idx="21385">299</cx:pt>
          <cx:pt idx="21386">299</cx:pt>
          <cx:pt idx="21387">300</cx:pt>
          <cx:pt idx="21388">300</cx:pt>
          <cx:pt idx="21389">300</cx:pt>
          <cx:pt idx="21390">300</cx:pt>
          <cx:pt idx="21391">304</cx:pt>
          <cx:pt idx="21392">303</cx:pt>
          <cx:pt idx="21393">301</cx:pt>
          <cx:pt idx="21394">301</cx:pt>
          <cx:pt idx="21395">305</cx:pt>
          <cx:pt idx="21396">303</cx:pt>
          <cx:pt idx="21397">303</cx:pt>
          <cx:pt idx="21398">307</cx:pt>
          <cx:pt idx="21399">304</cx:pt>
          <cx:pt idx="21400">303</cx:pt>
          <cx:pt idx="21401">307</cx:pt>
          <cx:pt idx="21402">304</cx:pt>
          <cx:pt idx="21403">302</cx:pt>
          <cx:pt idx="21404">307</cx:pt>
          <cx:pt idx="21405">299</cx:pt>
          <cx:pt idx="21406">301</cx:pt>
          <cx:pt idx="21407">301</cx:pt>
          <cx:pt idx="21408">303</cx:pt>
          <cx:pt idx="21409">302</cx:pt>
          <cx:pt idx="21410">302</cx:pt>
          <cx:pt idx="21411">302</cx:pt>
          <cx:pt idx="21412">303</cx:pt>
          <cx:pt idx="21413">303</cx:pt>
          <cx:pt idx="21414">303</cx:pt>
          <cx:pt idx="21415">302</cx:pt>
          <cx:pt idx="21416">301</cx:pt>
          <cx:pt idx="21417">302</cx:pt>
          <cx:pt idx="21418">301</cx:pt>
          <cx:pt idx="21419">300</cx:pt>
          <cx:pt idx="21420">303</cx:pt>
          <cx:pt idx="21421">301</cx:pt>
          <cx:pt idx="21422">300</cx:pt>
          <cx:pt idx="21423">300</cx:pt>
          <cx:pt idx="21424">301</cx:pt>
          <cx:pt idx="21425">299</cx:pt>
          <cx:pt idx="21426">301</cx:pt>
          <cx:pt idx="21427">299</cx:pt>
          <cx:pt idx="21428">300</cx:pt>
          <cx:pt idx="21429">299</cx:pt>
          <cx:pt idx="21430">300</cx:pt>
          <cx:pt idx="21431">299</cx:pt>
          <cx:pt idx="21432">298</cx:pt>
          <cx:pt idx="21433">298</cx:pt>
          <cx:pt idx="21434">299</cx:pt>
          <cx:pt idx="21435">299</cx:pt>
          <cx:pt idx="21436">299</cx:pt>
          <cx:pt idx="21437">299</cx:pt>
          <cx:pt idx="21438">299</cx:pt>
          <cx:pt idx="21439">301</cx:pt>
          <cx:pt idx="21440">298</cx:pt>
          <cx:pt idx="21441">300</cx:pt>
          <cx:pt idx="21442">298</cx:pt>
          <cx:pt idx="21443">301</cx:pt>
          <cx:pt idx="21444">302</cx:pt>
          <cx:pt idx="21445">298</cx:pt>
          <cx:pt idx="21446">300</cx:pt>
          <cx:pt idx="21447">300</cx:pt>
          <cx:pt idx="21448">299</cx:pt>
          <cx:pt idx="21449">299</cx:pt>
          <cx:pt idx="21450">300</cx:pt>
          <cx:pt idx="21451">300</cx:pt>
          <cx:pt idx="21452">301</cx:pt>
          <cx:pt idx="21453">302</cx:pt>
          <cx:pt idx="21454">301</cx:pt>
          <cx:pt idx="21455">304</cx:pt>
          <cx:pt idx="21456">303</cx:pt>
          <cx:pt idx="21457">303</cx:pt>
          <cx:pt idx="21458">303</cx:pt>
          <cx:pt idx="21459">303</cx:pt>
          <cx:pt idx="21460">304</cx:pt>
          <cx:pt idx="21461">302</cx:pt>
          <cx:pt idx="21462">308</cx:pt>
          <cx:pt idx="21463">309</cx:pt>
          <cx:pt idx="21464">309</cx:pt>
          <cx:pt idx="21465">311</cx:pt>
          <cx:pt idx="21466">311</cx:pt>
          <cx:pt idx="21467">313</cx:pt>
          <cx:pt idx="21468">312</cx:pt>
          <cx:pt idx="21469">307</cx:pt>
          <cx:pt idx="21470">306</cx:pt>
          <cx:pt idx="21471">307</cx:pt>
          <cx:pt idx="21472">304</cx:pt>
          <cx:pt idx="21473">299</cx:pt>
          <cx:pt idx="21474">300</cx:pt>
          <cx:pt idx="21475">294</cx:pt>
          <cx:pt idx="21476">296</cx:pt>
          <cx:pt idx="21477">293</cx:pt>
          <cx:pt idx="21478">288</cx:pt>
          <cx:pt idx="21479">289</cx:pt>
          <cx:pt idx="21480">291</cx:pt>
          <cx:pt idx="21481">290</cx:pt>
          <cx:pt idx="21482">291</cx:pt>
          <cx:pt idx="21483">291</cx:pt>
          <cx:pt idx="21484">290</cx:pt>
          <cx:pt idx="21485">289</cx:pt>
          <cx:pt idx="21486">289</cx:pt>
          <cx:pt idx="21487">290</cx:pt>
          <cx:pt idx="21488">289</cx:pt>
          <cx:pt idx="21489">291</cx:pt>
          <cx:pt idx="21490">291</cx:pt>
          <cx:pt idx="21491">288</cx:pt>
          <cx:pt idx="21492">292</cx:pt>
          <cx:pt idx="21493">294</cx:pt>
          <cx:pt idx="21494">299</cx:pt>
          <cx:pt idx="21495">296</cx:pt>
          <cx:pt idx="21496">297</cx:pt>
          <cx:pt idx="21497">303</cx:pt>
          <cx:pt idx="21498">303</cx:pt>
          <cx:pt idx="21499">305</cx:pt>
          <cx:pt idx="21500">305</cx:pt>
          <cx:pt idx="21501">307</cx:pt>
          <cx:pt idx="21502">309</cx:pt>
          <cx:pt idx="21503">311</cx:pt>
          <cx:pt idx="21504">313</cx:pt>
          <cx:pt idx="21505">315</cx:pt>
          <cx:pt idx="21506">314</cx:pt>
          <cx:pt idx="21507">309</cx:pt>
          <cx:pt idx="21508">307</cx:pt>
          <cx:pt idx="21509">305</cx:pt>
          <cx:pt idx="21510">302</cx:pt>
          <cx:pt idx="21511">299</cx:pt>
          <cx:pt idx="21512">296</cx:pt>
          <cx:pt idx="21513">295</cx:pt>
          <cx:pt idx="21514">296</cx:pt>
          <cx:pt idx="21515">290</cx:pt>
          <cx:pt idx="21516">295</cx:pt>
          <cx:pt idx="21517">294</cx:pt>
          <cx:pt idx="21518">298</cx:pt>
          <cx:pt idx="21519">303</cx:pt>
          <cx:pt idx="21520">306</cx:pt>
          <cx:pt idx="21521">306</cx:pt>
          <cx:pt idx="21522">308</cx:pt>
          <cx:pt idx="21523">310</cx:pt>
          <cx:pt idx="21524">311</cx:pt>
          <cx:pt idx="21525">311</cx:pt>
          <cx:pt idx="21526">312</cx:pt>
          <cx:pt idx="21527">312</cx:pt>
          <cx:pt idx="21528">312</cx:pt>
          <cx:pt idx="21529">309</cx:pt>
          <cx:pt idx="21530">305</cx:pt>
          <cx:pt idx="21531">303</cx:pt>
          <cx:pt idx="21532">302</cx:pt>
          <cx:pt idx="21533">299</cx:pt>
          <cx:pt idx="21534">298</cx:pt>
          <cx:pt idx="21535">299</cx:pt>
          <cx:pt idx="21536">300</cx:pt>
          <cx:pt idx="21537">299</cx:pt>
          <cx:pt idx="21538">301</cx:pt>
          <cx:pt idx="21539">305</cx:pt>
          <cx:pt idx="21540">302</cx:pt>
          <cx:pt idx="21541">306</cx:pt>
          <cx:pt idx="21542">309</cx:pt>
          <cx:pt idx="21543">311</cx:pt>
          <cx:pt idx="21544">314</cx:pt>
          <cx:pt idx="21545">320</cx:pt>
          <cx:pt idx="21546">319</cx:pt>
          <cx:pt idx="21547">321</cx:pt>
          <cx:pt idx="21548">323</cx:pt>
          <cx:pt idx="21549">324</cx:pt>
          <cx:pt idx="21550">321</cx:pt>
          <cx:pt idx="21551">320</cx:pt>
          <cx:pt idx="21552">318</cx:pt>
          <cx:pt idx="21553">319</cx:pt>
          <cx:pt idx="21554">316</cx:pt>
          <cx:pt idx="21555">316</cx:pt>
          <cx:pt idx="21556">315</cx:pt>
          <cx:pt idx="21557">316</cx:pt>
          <cx:pt idx="21558">318</cx:pt>
          <cx:pt idx="21559">317</cx:pt>
          <cx:pt idx="21560">316</cx:pt>
          <cx:pt idx="21561">316</cx:pt>
          <cx:pt idx="21562">316</cx:pt>
          <cx:pt idx="21563">318</cx:pt>
          <cx:pt idx="21564">319</cx:pt>
          <cx:pt idx="21565">317</cx:pt>
          <cx:pt idx="21566">318</cx:pt>
          <cx:pt idx="21567">313</cx:pt>
          <cx:pt idx="21568">316</cx:pt>
          <cx:pt idx="21569">317</cx:pt>
          <cx:pt idx="21570">316</cx:pt>
          <cx:pt idx="21571">319</cx:pt>
          <cx:pt idx="21572">317</cx:pt>
          <cx:pt idx="21573">318</cx:pt>
          <cx:pt idx="21574">318</cx:pt>
          <cx:pt idx="21575">318</cx:pt>
          <cx:pt idx="21576">318</cx:pt>
          <cx:pt idx="21577">318</cx:pt>
          <cx:pt idx="21578">317</cx:pt>
          <cx:pt idx="21579">316</cx:pt>
          <cx:pt idx="21580">316</cx:pt>
          <cx:pt idx="21581">317</cx:pt>
          <cx:pt idx="21582">317</cx:pt>
          <cx:pt idx="21583">318</cx:pt>
          <cx:pt idx="21584">318</cx:pt>
          <cx:pt idx="21585">316</cx:pt>
          <cx:pt idx="21586">314</cx:pt>
          <cx:pt idx="21587">316</cx:pt>
          <cx:pt idx="21588">315</cx:pt>
          <cx:pt idx="21589">313</cx:pt>
          <cx:pt idx="21590">312</cx:pt>
          <cx:pt idx="21591">309</cx:pt>
          <cx:pt idx="21592">308</cx:pt>
          <cx:pt idx="21593">309</cx:pt>
          <cx:pt idx="21594">312</cx:pt>
          <cx:pt idx="21595">310</cx:pt>
          <cx:pt idx="21596">312</cx:pt>
          <cx:pt idx="21597">309</cx:pt>
          <cx:pt idx="21598">311</cx:pt>
          <cx:pt idx="21599">310</cx:pt>
          <cx:pt idx="21600">310</cx:pt>
          <cx:pt idx="21601">310</cx:pt>
          <cx:pt idx="21602">312</cx:pt>
          <cx:pt idx="21603">309</cx:pt>
          <cx:pt idx="21604">308</cx:pt>
          <cx:pt idx="21605">309</cx:pt>
          <cx:pt idx="21606">310</cx:pt>
          <cx:pt idx="21607">313</cx:pt>
          <cx:pt idx="21608">311</cx:pt>
          <cx:pt idx="21609">312</cx:pt>
          <cx:pt idx="21610">308</cx:pt>
          <cx:pt idx="21611">307</cx:pt>
          <cx:pt idx="21612">308</cx:pt>
          <cx:pt idx="21613">306</cx:pt>
          <cx:pt idx="21614">307</cx:pt>
          <cx:pt idx="21615">306</cx:pt>
          <cx:pt idx="21616">306</cx:pt>
          <cx:pt idx="21617">306</cx:pt>
          <cx:pt idx="21618">307</cx:pt>
          <cx:pt idx="21619">306</cx:pt>
          <cx:pt idx="21620">307</cx:pt>
          <cx:pt idx="21621">309</cx:pt>
          <cx:pt idx="21622">308</cx:pt>
          <cx:pt idx="21623">310</cx:pt>
          <cx:pt idx="21624">309</cx:pt>
          <cx:pt idx="21625">308</cx:pt>
          <cx:pt idx="21626">308</cx:pt>
          <cx:pt idx="21627">309</cx:pt>
          <cx:pt idx="21628">309</cx:pt>
          <cx:pt idx="21629">309</cx:pt>
          <cx:pt idx="21630">310</cx:pt>
          <cx:pt idx="21631">315</cx:pt>
          <cx:pt idx="21632">320</cx:pt>
          <cx:pt idx="21633">320</cx:pt>
          <cx:pt idx="21634">321</cx:pt>
          <cx:pt idx="21635">324</cx:pt>
          <cx:pt idx="21636">322</cx:pt>
          <cx:pt idx="21637">324</cx:pt>
          <cx:pt idx="21638">322</cx:pt>
          <cx:pt idx="21639">321</cx:pt>
          <cx:pt idx="21640">320</cx:pt>
          <cx:pt idx="21641">319</cx:pt>
          <cx:pt idx="21642">319</cx:pt>
          <cx:pt idx="21643">319</cx:pt>
          <cx:pt idx="21644">320</cx:pt>
          <cx:pt idx="21645">318</cx:pt>
          <cx:pt idx="21646">318</cx:pt>
          <cx:pt idx="21647">318</cx:pt>
          <cx:pt idx="21648">318</cx:pt>
          <cx:pt idx="21649">319</cx:pt>
          <cx:pt idx="21650">319</cx:pt>
          <cx:pt idx="21651">319</cx:pt>
          <cx:pt idx="21652">320</cx:pt>
          <cx:pt idx="21653">322</cx:pt>
          <cx:pt idx="21654">321</cx:pt>
          <cx:pt idx="21655">320</cx:pt>
          <cx:pt idx="21656">322</cx:pt>
          <cx:pt idx="21657">322</cx:pt>
          <cx:pt idx="21658">322</cx:pt>
          <cx:pt idx="21659">323</cx:pt>
          <cx:pt idx="21660">323</cx:pt>
          <cx:pt idx="21661">321</cx:pt>
          <cx:pt idx="21662">321</cx:pt>
          <cx:pt idx="21663">321</cx:pt>
          <cx:pt idx="21664">319</cx:pt>
          <cx:pt idx="21665">319</cx:pt>
          <cx:pt idx="21666">320</cx:pt>
          <cx:pt idx="21667">321</cx:pt>
          <cx:pt idx="21668">322</cx:pt>
          <cx:pt idx="21669">323</cx:pt>
          <cx:pt idx="21670">324</cx:pt>
          <cx:pt idx="21671">325</cx:pt>
          <cx:pt idx="21672">324</cx:pt>
          <cx:pt idx="21673">324</cx:pt>
          <cx:pt idx="21674">324</cx:pt>
          <cx:pt idx="21675">324</cx:pt>
          <cx:pt idx="21676">325</cx:pt>
          <cx:pt idx="21677">325</cx:pt>
          <cx:pt idx="21678">325</cx:pt>
          <cx:pt idx="21679">326</cx:pt>
          <cx:pt idx="21680">325</cx:pt>
          <cx:pt idx="21681">324</cx:pt>
          <cx:pt idx="21682">324</cx:pt>
          <cx:pt idx="21683">321</cx:pt>
          <cx:pt idx="21684">321</cx:pt>
          <cx:pt idx="21685">319</cx:pt>
          <cx:pt idx="21686">318</cx:pt>
          <cx:pt idx="21687">317</cx:pt>
          <cx:pt idx="21688">316</cx:pt>
          <cx:pt idx="21689">317</cx:pt>
          <cx:pt idx="21690">317</cx:pt>
          <cx:pt idx="21691">317</cx:pt>
          <cx:pt idx="21692">316</cx:pt>
          <cx:pt idx="21693">316</cx:pt>
          <cx:pt idx="21694">316</cx:pt>
          <cx:pt idx="21695">317</cx:pt>
          <cx:pt idx="21696">316</cx:pt>
          <cx:pt idx="21697">315</cx:pt>
          <cx:pt idx="21698">315</cx:pt>
          <cx:pt idx="21699">315</cx:pt>
          <cx:pt idx="21700">316</cx:pt>
          <cx:pt idx="21701">316</cx:pt>
          <cx:pt idx="21702">316</cx:pt>
          <cx:pt idx="21703">314</cx:pt>
          <cx:pt idx="21704">312</cx:pt>
          <cx:pt idx="21705">311</cx:pt>
          <cx:pt idx="21706">310</cx:pt>
          <cx:pt idx="21707">313</cx:pt>
          <cx:pt idx="21708">311</cx:pt>
          <cx:pt idx="21709">313</cx:pt>
          <cx:pt idx="21710">315</cx:pt>
          <cx:pt idx="21711">310</cx:pt>
          <cx:pt idx="21712">313</cx:pt>
          <cx:pt idx="21713">311</cx:pt>
          <cx:pt idx="21714">314</cx:pt>
          <cx:pt idx="21715">315</cx:pt>
          <cx:pt idx="21716">316</cx:pt>
          <cx:pt idx="21717">317</cx:pt>
          <cx:pt idx="21718">319</cx:pt>
          <cx:pt idx="21719">318</cx:pt>
          <cx:pt idx="21720">318</cx:pt>
          <cx:pt idx="21721">315</cx:pt>
          <cx:pt idx="21722">314</cx:pt>
          <cx:pt idx="21723">312</cx:pt>
          <cx:pt idx="21724">312</cx:pt>
          <cx:pt idx="21725">311</cx:pt>
          <cx:pt idx="21726">312</cx:pt>
          <cx:pt idx="21727">311</cx:pt>
          <cx:pt idx="21728">314</cx:pt>
          <cx:pt idx="21729">313</cx:pt>
          <cx:pt idx="21730">315</cx:pt>
          <cx:pt idx="21731">319</cx:pt>
          <cx:pt idx="21732">320</cx:pt>
          <cx:pt idx="21733">322</cx:pt>
          <cx:pt idx="21734">328</cx:pt>
          <cx:pt idx="21735">323</cx:pt>
          <cx:pt idx="21736">326</cx:pt>
          <cx:pt idx="21737">326</cx:pt>
          <cx:pt idx="21738">328</cx:pt>
          <cx:pt idx="21739">325</cx:pt>
          <cx:pt idx="21740">327</cx:pt>
          <cx:pt idx="21741">326</cx:pt>
          <cx:pt idx="21742">324</cx:pt>
          <cx:pt idx="21743">327</cx:pt>
          <cx:pt idx="21744">324</cx:pt>
          <cx:pt idx="21745">326</cx:pt>
          <cx:pt idx="21746">326</cx:pt>
          <cx:pt idx="21747">326</cx:pt>
          <cx:pt idx="21748">325</cx:pt>
          <cx:pt idx="21749">327</cx:pt>
          <cx:pt idx="21750">323</cx:pt>
          <cx:pt idx="21751">324</cx:pt>
          <cx:pt idx="21752">325</cx:pt>
          <cx:pt idx="21753">322</cx:pt>
          <cx:pt idx="21754">328</cx:pt>
          <cx:pt idx="21755">330</cx:pt>
          <cx:pt idx="21756">334</cx:pt>
          <cx:pt idx="21757">335</cx:pt>
          <cx:pt idx="21758">334</cx:pt>
          <cx:pt idx="21759">332</cx:pt>
          <cx:pt idx="21760">332</cx:pt>
          <cx:pt idx="21761">336</cx:pt>
          <cx:pt idx="21762">336</cx:pt>
          <cx:pt idx="21763">336</cx:pt>
          <cx:pt idx="21764">334</cx:pt>
          <cx:pt idx="21765">332</cx:pt>
          <cx:pt idx="21766">331</cx:pt>
          <cx:pt idx="21767">338</cx:pt>
          <cx:pt idx="21768">339</cx:pt>
          <cx:pt idx="21769">344</cx:pt>
          <cx:pt idx="21770">345</cx:pt>
          <cx:pt idx="21771">347</cx:pt>
          <cx:pt idx="21772">348</cx:pt>
          <cx:pt idx="21773">349</cx:pt>
          <cx:pt idx="21774">351</cx:pt>
          <cx:pt idx="21775">361</cx:pt>
          <cx:pt idx="21776">364</cx:pt>
          <cx:pt idx="21777">365</cx:pt>
          <cx:pt idx="21778">365</cx:pt>
          <cx:pt idx="21779">364</cx:pt>
          <cx:pt idx="21780">366</cx:pt>
          <cx:pt idx="21781">366</cx:pt>
          <cx:pt idx="21782">365</cx:pt>
          <cx:pt idx="21783">366</cx:pt>
          <cx:pt idx="21784">364</cx:pt>
          <cx:pt idx="21785">367</cx:pt>
          <cx:pt idx="21786">366</cx:pt>
          <cx:pt idx="21787">366</cx:pt>
          <cx:pt idx="21788">366</cx:pt>
          <cx:pt idx="21789">365</cx:pt>
          <cx:pt idx="21790">366</cx:pt>
          <cx:pt idx="21791">367</cx:pt>
          <cx:pt idx="21792">366</cx:pt>
          <cx:pt idx="21793">366</cx:pt>
          <cx:pt idx="21794">366</cx:pt>
          <cx:pt idx="21795">367</cx:pt>
          <cx:pt idx="21796">366</cx:pt>
          <cx:pt idx="21797">366</cx:pt>
          <cx:pt idx="21798">367</cx:pt>
          <cx:pt idx="21799">367</cx:pt>
          <cx:pt idx="21800">368</cx:pt>
          <cx:pt idx="21801">368</cx:pt>
          <cx:pt idx="21802">369</cx:pt>
          <cx:pt idx="21803">369</cx:pt>
          <cx:pt idx="21804">369</cx:pt>
          <cx:pt idx="21805">370</cx:pt>
          <cx:pt idx="21806">372</cx:pt>
          <cx:pt idx="21807">374</cx:pt>
          <cx:pt idx="21808">375</cx:pt>
          <cx:pt idx="21809">377</cx:pt>
          <cx:pt idx="21810">376</cx:pt>
          <cx:pt idx="21811">377</cx:pt>
          <cx:pt idx="21812">375</cx:pt>
          <cx:pt idx="21813">375</cx:pt>
          <cx:pt idx="21814">375</cx:pt>
          <cx:pt idx="21815">375</cx:pt>
          <cx:pt idx="21816">376</cx:pt>
          <cx:pt idx="21817">376</cx:pt>
          <cx:pt idx="21818">377</cx:pt>
          <cx:pt idx="21819">378</cx:pt>
          <cx:pt idx="21820">379</cx:pt>
          <cx:pt idx="21821">379</cx:pt>
          <cx:pt idx="21822">379</cx:pt>
          <cx:pt idx="21823">378</cx:pt>
          <cx:pt idx="21824">379</cx:pt>
          <cx:pt idx="21825">380</cx:pt>
          <cx:pt idx="21826">380</cx:pt>
          <cx:pt idx="21827">379</cx:pt>
          <cx:pt idx="21828">381</cx:pt>
          <cx:pt idx="21829">382</cx:pt>
          <cx:pt idx="21830">383</cx:pt>
          <cx:pt idx="21831">385</cx:pt>
          <cx:pt idx="21832">385</cx:pt>
          <cx:pt idx="21833">387</cx:pt>
          <cx:pt idx="21834">386</cx:pt>
          <cx:pt idx="21835">385</cx:pt>
          <cx:pt idx="21836">386</cx:pt>
          <cx:pt idx="21837">387</cx:pt>
          <cx:pt idx="21838">386</cx:pt>
          <cx:pt idx="21839">386</cx:pt>
          <cx:pt idx="21840">386</cx:pt>
          <cx:pt idx="21841">386</cx:pt>
          <cx:pt idx="21842">386</cx:pt>
          <cx:pt idx="21843">388</cx:pt>
          <cx:pt idx="21844">389</cx:pt>
          <cx:pt idx="21845">390</cx:pt>
          <cx:pt idx="21846">390</cx:pt>
          <cx:pt idx="21847">391</cx:pt>
          <cx:pt idx="21848">391</cx:pt>
          <cx:pt idx="21849">390</cx:pt>
          <cx:pt idx="21850">390</cx:pt>
          <cx:pt idx="21851">389</cx:pt>
          <cx:pt idx="21852">389</cx:pt>
          <cx:pt idx="21853">389</cx:pt>
          <cx:pt idx="21854">391</cx:pt>
          <cx:pt idx="21855">391</cx:pt>
          <cx:pt idx="21856">388</cx:pt>
          <cx:pt idx="21857">386</cx:pt>
          <cx:pt idx="21858">386</cx:pt>
          <cx:pt idx="21859">386</cx:pt>
          <cx:pt idx="21860">385</cx:pt>
          <cx:pt idx="21861">385</cx:pt>
          <cx:pt idx="21862">384</cx:pt>
          <cx:pt idx="21863">383</cx:pt>
          <cx:pt idx="21864">382</cx:pt>
          <cx:pt idx="21865">381</cx:pt>
          <cx:pt idx="21866">380</cx:pt>
          <cx:pt idx="21867">380</cx:pt>
          <cx:pt idx="21868">380</cx:pt>
          <cx:pt idx="21869">380</cx:pt>
          <cx:pt idx="21870">379</cx:pt>
          <cx:pt idx="21871">380</cx:pt>
          <cx:pt idx="21872">381</cx:pt>
          <cx:pt idx="21873">381</cx:pt>
          <cx:pt idx="21874">379</cx:pt>
          <cx:pt idx="21875">380</cx:pt>
          <cx:pt idx="21876">380</cx:pt>
          <cx:pt idx="21877">380</cx:pt>
          <cx:pt idx="21878">382</cx:pt>
          <cx:pt idx="21879">381</cx:pt>
          <cx:pt idx="21880">382</cx:pt>
          <cx:pt idx="21881">383</cx:pt>
          <cx:pt idx="21882">384</cx:pt>
          <cx:pt idx="21883">384</cx:pt>
          <cx:pt idx="21884">384</cx:pt>
          <cx:pt idx="21885">383</cx:pt>
          <cx:pt idx="21886">386</cx:pt>
          <cx:pt idx="21887">384</cx:pt>
          <cx:pt idx="21888">384</cx:pt>
          <cx:pt idx="21889">385</cx:pt>
          <cx:pt idx="21890">385</cx:pt>
          <cx:pt idx="21891">385</cx:pt>
          <cx:pt idx="21892">385</cx:pt>
          <cx:pt idx="21893">386</cx:pt>
          <cx:pt idx="21894">386</cx:pt>
          <cx:pt idx="21895">386</cx:pt>
          <cx:pt idx="21896">387</cx:pt>
          <cx:pt idx="21897">390</cx:pt>
          <cx:pt idx="21898">390</cx:pt>
          <cx:pt idx="21899">391</cx:pt>
          <cx:pt idx="21900">391</cx:pt>
          <cx:pt idx="21901">390</cx:pt>
          <cx:pt idx="21902">388</cx:pt>
          <cx:pt idx="21903">390</cx:pt>
          <cx:pt idx="21904">389</cx:pt>
          <cx:pt idx="21905">394</cx:pt>
          <cx:pt idx="21906">382</cx:pt>
          <cx:pt idx="21907">390</cx:pt>
          <cx:pt idx="21908">387</cx:pt>
          <cx:pt idx="21909">370</cx:pt>
          <cx:pt idx="21910">380</cx:pt>
          <cx:pt idx="21911">383</cx:pt>
          <cx:pt idx="21912">386</cx:pt>
          <cx:pt idx="21913">387</cx:pt>
          <cx:pt idx="21914">387</cx:pt>
          <cx:pt idx="21915">375</cx:pt>
          <cx:pt idx="21916">382</cx:pt>
          <cx:pt idx="21917">384</cx:pt>
          <cx:pt idx="21918">386</cx:pt>
          <cx:pt idx="21919">386</cx:pt>
          <cx:pt idx="21920">384</cx:pt>
          <cx:pt idx="21921">383</cx:pt>
          <cx:pt idx="21922">382</cx:pt>
          <cx:pt idx="21923">383</cx:pt>
          <cx:pt idx="21924">382</cx:pt>
          <cx:pt idx="21925">383</cx:pt>
          <cx:pt idx="21926">377</cx:pt>
          <cx:pt idx="21927">381</cx:pt>
          <cx:pt idx="21928">381</cx:pt>
          <cx:pt idx="21929">376</cx:pt>
          <cx:pt idx="21930">372</cx:pt>
          <cx:pt idx="21931">374</cx:pt>
          <cx:pt idx="21932">376</cx:pt>
          <cx:pt idx="21933">375</cx:pt>
          <cx:pt idx="21934">376</cx:pt>
          <cx:pt idx="21935">373</cx:pt>
          <cx:pt idx="21936">373</cx:pt>
          <cx:pt idx="21937">374</cx:pt>
          <cx:pt idx="21938">374</cx:pt>
          <cx:pt idx="21939">374</cx:pt>
          <cx:pt idx="21940">371</cx:pt>
          <cx:pt idx="21941">372</cx:pt>
          <cx:pt idx="21942">374</cx:pt>
          <cx:pt idx="21943">374</cx:pt>
          <cx:pt idx="21944">375</cx:pt>
          <cx:pt idx="21945">372</cx:pt>
          <cx:pt idx="21946">372</cx:pt>
          <cx:pt idx="21947">372</cx:pt>
          <cx:pt idx="21948">367</cx:pt>
          <cx:pt idx="21949">369</cx:pt>
          <cx:pt idx="21950">367</cx:pt>
          <cx:pt idx="21951">361</cx:pt>
          <cx:pt idx="21952">366</cx:pt>
          <cx:pt idx="21953">369</cx:pt>
          <cx:pt idx="21954">370</cx:pt>
          <cx:pt idx="21955">370</cx:pt>
          <cx:pt idx="21956">370</cx:pt>
          <cx:pt idx="21957">367</cx:pt>
          <cx:pt idx="21958">367</cx:pt>
          <cx:pt idx="21959">368</cx:pt>
          <cx:pt idx="21960">368</cx:pt>
          <cx:pt idx="21961">368</cx:pt>
          <cx:pt idx="21962">368</cx:pt>
          <cx:pt idx="21963">369</cx:pt>
          <cx:pt idx="21964">370</cx:pt>
          <cx:pt idx="21965">370</cx:pt>
          <cx:pt idx="21966">370</cx:pt>
          <cx:pt idx="21967">368</cx:pt>
          <cx:pt idx="21968">368</cx:pt>
          <cx:pt idx="21969">366</cx:pt>
          <cx:pt idx="21970">364</cx:pt>
          <cx:pt idx="21971">361</cx:pt>
          <cx:pt idx="21972">364</cx:pt>
          <cx:pt idx="21973">367</cx:pt>
          <cx:pt idx="21974">367</cx:pt>
          <cx:pt idx="21975">366</cx:pt>
          <cx:pt idx="21976">363</cx:pt>
          <cx:pt idx="21977">363</cx:pt>
          <cx:pt idx="21978">362</cx:pt>
          <cx:pt idx="21979">363</cx:pt>
          <cx:pt idx="21980">360</cx:pt>
          <cx:pt idx="21981">363</cx:pt>
          <cx:pt idx="21982">368</cx:pt>
          <cx:pt idx="21983">368</cx:pt>
          <cx:pt idx="21984">369</cx:pt>
          <cx:pt idx="21985">369</cx:pt>
          <cx:pt idx="21986">369</cx:pt>
          <cx:pt idx="21987">361</cx:pt>
          <cx:pt idx="21988">364</cx:pt>
          <cx:pt idx="21989">367</cx:pt>
          <cx:pt idx="21990">369</cx:pt>
          <cx:pt idx="21991">369</cx:pt>
          <cx:pt idx="21992">369</cx:pt>
          <cx:pt idx="21993">367</cx:pt>
          <cx:pt idx="21994">361</cx:pt>
          <cx:pt idx="21995">365</cx:pt>
          <cx:pt idx="21996">364</cx:pt>
          <cx:pt idx="21997">365</cx:pt>
          <cx:pt idx="21998">367</cx:pt>
          <cx:pt idx="21999">364</cx:pt>
          <cx:pt idx="22000">365</cx:pt>
          <cx:pt idx="22001">364</cx:pt>
          <cx:pt idx="22002">366</cx:pt>
          <cx:pt idx="22003">365</cx:pt>
          <cx:pt idx="22004">365</cx:pt>
          <cx:pt idx="22005">366</cx:pt>
          <cx:pt idx="22006">366</cx:pt>
          <cx:pt idx="22007">367</cx:pt>
          <cx:pt idx="22008">368</cx:pt>
          <cx:pt idx="22009">370</cx:pt>
          <cx:pt idx="22010">370</cx:pt>
          <cx:pt idx="22011">370</cx:pt>
          <cx:pt idx="22012">370</cx:pt>
          <cx:pt idx="22013">370</cx:pt>
          <cx:pt idx="22014">369</cx:pt>
          <cx:pt idx="22015">365</cx:pt>
          <cx:pt idx="22016">360</cx:pt>
          <cx:pt idx="22017">359</cx:pt>
          <cx:pt idx="22018">362</cx:pt>
          <cx:pt idx="22019">364</cx:pt>
          <cx:pt idx="22020">364</cx:pt>
          <cx:pt idx="22021">362</cx:pt>
          <cx:pt idx="22022">363</cx:pt>
          <cx:pt idx="22023">361</cx:pt>
          <cx:pt idx="22024">361</cx:pt>
          <cx:pt idx="22025">359</cx:pt>
          <cx:pt idx="22026">362</cx:pt>
          <cx:pt idx="22027">360</cx:pt>
          <cx:pt idx="22028">360</cx:pt>
          <cx:pt idx="22029">361</cx:pt>
          <cx:pt idx="22030">362</cx:pt>
          <cx:pt idx="22031">362</cx:pt>
          <cx:pt idx="22032">362</cx:pt>
          <cx:pt idx="22033">362</cx:pt>
          <cx:pt idx="22034">362</cx:pt>
          <cx:pt idx="22035">361</cx:pt>
          <cx:pt idx="22036">359</cx:pt>
          <cx:pt idx="22037">358</cx:pt>
          <cx:pt idx="22038">357</cx:pt>
          <cx:pt idx="22039">356</cx:pt>
          <cx:pt idx="22040">354</cx:pt>
          <cx:pt idx="22041">357</cx:pt>
          <cx:pt idx="22042">358</cx:pt>
          <cx:pt idx="22043">360</cx:pt>
          <cx:pt idx="22044">351</cx:pt>
          <cx:pt idx="22045">352</cx:pt>
          <cx:pt idx="22046">352</cx:pt>
          <cx:pt idx="22047">356</cx:pt>
          <cx:pt idx="22048">358</cx:pt>
          <cx:pt idx="22049">358</cx:pt>
          <cx:pt idx="22050">351</cx:pt>
          <cx:pt idx="22051">350</cx:pt>
          <cx:pt idx="22052">353</cx:pt>
          <cx:pt idx="22053">357</cx:pt>
          <cx:pt idx="22054">357</cx:pt>
          <cx:pt idx="22055">358</cx:pt>
          <cx:pt idx="22056">358</cx:pt>
          <cx:pt idx="22057">358</cx:pt>
          <cx:pt idx="22058">358</cx:pt>
          <cx:pt idx="22059">358</cx:pt>
          <cx:pt idx="22060">357</cx:pt>
          <cx:pt idx="22061">357</cx:pt>
          <cx:pt idx="22062">357</cx:pt>
          <cx:pt idx="22063">356</cx:pt>
          <cx:pt idx="22064">354</cx:pt>
          <cx:pt idx="22065">354</cx:pt>
          <cx:pt idx="22066">352</cx:pt>
          <cx:pt idx="22067">354</cx:pt>
          <cx:pt idx="22068">354</cx:pt>
          <cx:pt idx="22069">353</cx:pt>
          <cx:pt idx="22070">352</cx:pt>
          <cx:pt idx="22071">354</cx:pt>
          <cx:pt idx="22072">355</cx:pt>
          <cx:pt idx="22073">353</cx:pt>
          <cx:pt idx="22074">354</cx:pt>
          <cx:pt idx="22075">354</cx:pt>
          <cx:pt idx="22076">355</cx:pt>
          <cx:pt idx="22077">354</cx:pt>
          <cx:pt idx="22078">357</cx:pt>
          <cx:pt idx="22079">356</cx:pt>
          <cx:pt idx="22080">358</cx:pt>
          <cx:pt idx="22081">357</cx:pt>
          <cx:pt idx="22082">358</cx:pt>
          <cx:pt idx="22083">360</cx:pt>
          <cx:pt idx="22084">361</cx:pt>
          <cx:pt idx="22085">361</cx:pt>
          <cx:pt idx="22086">361</cx:pt>
          <cx:pt idx="22087">363</cx:pt>
          <cx:pt idx="22088">360</cx:pt>
          <cx:pt idx="22089">361</cx:pt>
          <cx:pt idx="22090">367</cx:pt>
          <cx:pt idx="22091">367</cx:pt>
          <cx:pt idx="22092">368</cx:pt>
          <cx:pt idx="22093">369</cx:pt>
          <cx:pt idx="22094">369</cx:pt>
          <cx:pt idx="22095">368</cx:pt>
          <cx:pt idx="22096">365</cx:pt>
          <cx:pt idx="22097">361</cx:pt>
          <cx:pt idx="22098">360</cx:pt>
          <cx:pt idx="22099">359</cx:pt>
          <cx:pt idx="22100">358</cx:pt>
          <cx:pt idx="22101">358</cx:pt>
          <cx:pt idx="22102">358</cx:pt>
          <cx:pt idx="22103">358</cx:pt>
          <cx:pt idx="22104">358</cx:pt>
          <cx:pt idx="22105">360</cx:pt>
          <cx:pt idx="22106">361</cx:pt>
          <cx:pt idx="22107">361</cx:pt>
          <cx:pt idx="22108">365</cx:pt>
          <cx:pt idx="22109">367</cx:pt>
          <cx:pt idx="22110">368</cx:pt>
          <cx:pt idx="22111">368</cx:pt>
          <cx:pt idx="22112">368</cx:pt>
          <cx:pt idx="22113">368</cx:pt>
          <cx:pt idx="22114">369</cx:pt>
          <cx:pt idx="22115">369</cx:pt>
          <cx:pt idx="22116">370</cx:pt>
          <cx:pt idx="22117">371</cx:pt>
          <cx:pt idx="22118">373</cx:pt>
          <cx:pt idx="22119">373</cx:pt>
          <cx:pt idx="22120">374</cx:pt>
          <cx:pt idx="22121">372</cx:pt>
          <cx:pt idx="22122">373</cx:pt>
          <cx:pt idx="22123">371</cx:pt>
          <cx:pt idx="22124">367</cx:pt>
          <cx:pt idx="22125">366</cx:pt>
          <cx:pt idx="22126">368</cx:pt>
          <cx:pt idx="22127">368</cx:pt>
          <cx:pt idx="22128">370</cx:pt>
          <cx:pt idx="22129">372</cx:pt>
          <cx:pt idx="22130">373</cx:pt>
          <cx:pt idx="22131">373</cx:pt>
          <cx:pt idx="22132">373</cx:pt>
          <cx:pt idx="22133">373</cx:pt>
          <cx:pt idx="22134">373</cx:pt>
          <cx:pt idx="22135">374</cx:pt>
          <cx:pt idx="22136">375</cx:pt>
          <cx:pt idx="22137">374</cx:pt>
          <cx:pt idx="22138">372</cx:pt>
          <cx:pt idx="22139">372</cx:pt>
          <cx:pt idx="22140">373</cx:pt>
          <cx:pt idx="22141">370</cx:pt>
          <cx:pt idx="22142">370</cx:pt>
          <cx:pt idx="22143">374</cx:pt>
          <cx:pt idx="22144">374</cx:pt>
          <cx:pt idx="22145">376</cx:pt>
          <cx:pt idx="22146">376</cx:pt>
          <cx:pt idx="22147">376</cx:pt>
          <cx:pt idx="22148">375</cx:pt>
          <cx:pt idx="22149">375</cx:pt>
          <cx:pt idx="22150">375</cx:pt>
          <cx:pt idx="22151">375</cx:pt>
          <cx:pt idx="22152">375</cx:pt>
          <cx:pt idx="22153">376</cx:pt>
          <cx:pt idx="22154">379</cx:pt>
          <cx:pt idx="22155">379</cx:pt>
          <cx:pt idx="22156">380</cx:pt>
          <cx:pt idx="22157">380</cx:pt>
          <cx:pt idx="22158">381</cx:pt>
          <cx:pt idx="22159">381</cx:pt>
          <cx:pt idx="22160">381</cx:pt>
          <cx:pt idx="22161">381</cx:pt>
          <cx:pt idx="22162">380</cx:pt>
          <cx:pt idx="22163">380</cx:pt>
          <cx:pt idx="22164">379</cx:pt>
          <cx:pt idx="22165">381</cx:pt>
          <cx:pt idx="22166">380</cx:pt>
          <cx:pt idx="22167">380</cx:pt>
          <cx:pt idx="22168">379</cx:pt>
          <cx:pt idx="22169">377</cx:pt>
          <cx:pt idx="22170">375</cx:pt>
          <cx:pt idx="22171">373</cx:pt>
          <cx:pt idx="22172">373</cx:pt>
          <cx:pt idx="22173">368</cx:pt>
          <cx:pt idx="22174">374</cx:pt>
          <cx:pt idx="22175">374</cx:pt>
          <cx:pt idx="22176">374</cx:pt>
          <cx:pt idx="22177">375</cx:pt>
          <cx:pt idx="22178">375</cx:pt>
          <cx:pt idx="22179">375</cx:pt>
          <cx:pt idx="22180">376</cx:pt>
          <cx:pt idx="22181">376</cx:pt>
          <cx:pt idx="22182">375</cx:pt>
          <cx:pt idx="22183">370</cx:pt>
          <cx:pt idx="22184">366</cx:pt>
          <cx:pt idx="22185">363</cx:pt>
          <cx:pt idx="22186">364</cx:pt>
          <cx:pt idx="22187">364</cx:pt>
          <cx:pt idx="22188">366</cx:pt>
          <cx:pt idx="22189">367</cx:pt>
          <cx:pt idx="22190">368</cx:pt>
          <cx:pt idx="22191">369</cx:pt>
          <cx:pt idx="22192">368</cx:pt>
          <cx:pt idx="22193">365</cx:pt>
          <cx:pt idx="22194">365</cx:pt>
          <cx:pt idx="22195">366</cx:pt>
          <cx:pt idx="22196">366</cx:pt>
          <cx:pt idx="22197">366</cx:pt>
          <cx:pt idx="22198">365</cx:pt>
          <cx:pt idx="22199">364</cx:pt>
          <cx:pt idx="22200">363</cx:pt>
          <cx:pt idx="22201">363</cx:pt>
          <cx:pt idx="22202">362</cx:pt>
          <cx:pt idx="22203">363</cx:pt>
          <cx:pt idx="22204">363</cx:pt>
          <cx:pt idx="22205">358</cx:pt>
          <cx:pt idx="22206">354</cx:pt>
          <cx:pt idx="22207">352</cx:pt>
          <cx:pt idx="22208">352</cx:pt>
          <cx:pt idx="22209">355</cx:pt>
          <cx:pt idx="22210">354</cx:pt>
          <cx:pt idx="22211">354</cx:pt>
          <cx:pt idx="22212">356</cx:pt>
          <cx:pt idx="22213">358</cx:pt>
          <cx:pt idx="22214">358</cx:pt>
          <cx:pt idx="22215">357</cx:pt>
          <cx:pt idx="22216">358</cx:pt>
          <cx:pt idx="22217">358</cx:pt>
          <cx:pt idx="22218">360</cx:pt>
          <cx:pt idx="22219">361</cx:pt>
          <cx:pt idx="22220">361</cx:pt>
          <cx:pt idx="22221">361</cx:pt>
          <cx:pt idx="22222">361</cx:pt>
          <cx:pt idx="22223">361</cx:pt>
          <cx:pt idx="22224">361</cx:pt>
          <cx:pt idx="22225">360</cx:pt>
          <cx:pt idx="22226">360</cx:pt>
          <cx:pt idx="22227">359</cx:pt>
          <cx:pt idx="22228">358</cx:pt>
          <cx:pt idx="22229">359</cx:pt>
          <cx:pt idx="22230">361</cx:pt>
          <cx:pt idx="22231">363</cx:pt>
          <cx:pt idx="22232">363</cx:pt>
          <cx:pt idx="22233">363</cx:pt>
          <cx:pt idx="22234">363</cx:pt>
          <cx:pt idx="22235">363</cx:pt>
          <cx:pt idx="22236">362</cx:pt>
          <cx:pt idx="22237">364</cx:pt>
          <cx:pt idx="22238">362</cx:pt>
          <cx:pt idx="22239">359</cx:pt>
          <cx:pt idx="22240">355</cx:pt>
          <cx:pt idx="22241">359</cx:pt>
          <cx:pt idx="22242">359</cx:pt>
          <cx:pt idx="22243">360</cx:pt>
          <cx:pt idx="22244">359</cx:pt>
          <cx:pt idx="22245">360</cx:pt>
          <cx:pt idx="22246">361</cx:pt>
          <cx:pt idx="22247">360</cx:pt>
          <cx:pt idx="22248">359</cx:pt>
          <cx:pt idx="22249">359</cx:pt>
          <cx:pt idx="22250">360</cx:pt>
          <cx:pt idx="22251">358</cx:pt>
          <cx:pt idx="22252">358</cx:pt>
          <cx:pt idx="22253">359</cx:pt>
          <cx:pt idx="22254">360</cx:pt>
          <cx:pt idx="22255">360</cx:pt>
          <cx:pt idx="22256">359</cx:pt>
          <cx:pt idx="22257">360</cx:pt>
          <cx:pt idx="22258">360</cx:pt>
          <cx:pt idx="22259">359</cx:pt>
          <cx:pt idx="22260">359</cx:pt>
          <cx:pt idx="22261">360</cx:pt>
          <cx:pt idx="22262">361</cx:pt>
          <cx:pt idx="22263">360</cx:pt>
          <cx:pt idx="22264">361</cx:pt>
          <cx:pt idx="22265">362</cx:pt>
          <cx:pt idx="22266">361</cx:pt>
          <cx:pt idx="22267">361</cx:pt>
          <cx:pt idx="22268">359</cx:pt>
          <cx:pt idx="22269">358</cx:pt>
          <cx:pt idx="22270">358</cx:pt>
          <cx:pt idx="22271">358</cx:pt>
          <cx:pt idx="22272">357</cx:pt>
          <cx:pt idx="22273">356</cx:pt>
          <cx:pt idx="22274">356</cx:pt>
          <cx:pt idx="22275">355</cx:pt>
          <cx:pt idx="22276">355</cx:pt>
          <cx:pt idx="22277">356</cx:pt>
          <cx:pt idx="22278">358</cx:pt>
          <cx:pt idx="22279">355</cx:pt>
          <cx:pt idx="22280">354</cx:pt>
          <cx:pt idx="22281">353</cx:pt>
          <cx:pt idx="22282">352</cx:pt>
          <cx:pt idx="22283">353</cx:pt>
          <cx:pt idx="22284">353</cx:pt>
          <cx:pt idx="22285">353</cx:pt>
          <cx:pt idx="22286">352</cx:pt>
          <cx:pt idx="22287">351</cx:pt>
          <cx:pt idx="22288">350</cx:pt>
          <cx:pt idx="22289">351</cx:pt>
          <cx:pt idx="22290">351</cx:pt>
          <cx:pt idx="22291">352</cx:pt>
          <cx:pt idx="22292">352</cx:pt>
          <cx:pt idx="22293">354</cx:pt>
          <cx:pt idx="22294">355</cx:pt>
          <cx:pt idx="22295">355</cx:pt>
          <cx:pt idx="22296">356</cx:pt>
          <cx:pt idx="22297">355</cx:pt>
          <cx:pt idx="22298">354</cx:pt>
          <cx:pt idx="22299">353</cx:pt>
          <cx:pt idx="22300">353</cx:pt>
          <cx:pt idx="22301">353</cx:pt>
          <cx:pt idx="22302">354</cx:pt>
          <cx:pt idx="22303">355</cx:pt>
          <cx:pt idx="22304">355</cx:pt>
          <cx:pt idx="22305">356</cx:pt>
          <cx:pt idx="22306">355</cx:pt>
          <cx:pt idx="22307">355</cx:pt>
          <cx:pt idx="22308">356</cx:pt>
          <cx:pt idx="22309">356</cx:pt>
          <cx:pt idx="22310">356</cx:pt>
          <cx:pt idx="22311">357</cx:pt>
          <cx:pt idx="22312">357</cx:pt>
          <cx:pt idx="22313">356</cx:pt>
          <cx:pt idx="22314">356</cx:pt>
          <cx:pt idx="22315">357</cx:pt>
          <cx:pt idx="22316">357</cx:pt>
          <cx:pt idx="22317">357</cx:pt>
          <cx:pt idx="22318">357</cx:pt>
          <cx:pt idx="22319">357</cx:pt>
          <cx:pt idx="22320">356</cx:pt>
          <cx:pt idx="22321">355</cx:pt>
          <cx:pt idx="22322">354</cx:pt>
          <cx:pt idx="22323">355</cx:pt>
          <cx:pt idx="22324">353</cx:pt>
          <cx:pt idx="22325">352</cx:pt>
          <cx:pt idx="22326">352</cx:pt>
          <cx:pt idx="22327">353</cx:pt>
          <cx:pt idx="22328">354</cx:pt>
          <cx:pt idx="22329">355</cx:pt>
          <cx:pt idx="22330">355</cx:pt>
          <cx:pt idx="22331">356</cx:pt>
          <cx:pt idx="22332">355</cx:pt>
          <cx:pt idx="22333">354</cx:pt>
          <cx:pt idx="22334">353</cx:pt>
          <cx:pt idx="22335">350</cx:pt>
          <cx:pt idx="22336">354</cx:pt>
          <cx:pt idx="22337">353</cx:pt>
          <cx:pt idx="22338">351</cx:pt>
          <cx:pt idx="22339">354</cx:pt>
          <cx:pt idx="22340">352</cx:pt>
          <cx:pt idx="22341">353</cx:pt>
          <cx:pt idx="22342">356</cx:pt>
          <cx:pt idx="22343">355</cx:pt>
          <cx:pt idx="22344">352</cx:pt>
          <cx:pt idx="22345">351</cx:pt>
          <cx:pt idx="22346">350</cx:pt>
          <cx:pt idx="22347">350</cx:pt>
          <cx:pt idx="22348">349</cx:pt>
          <cx:pt idx="22349">348</cx:pt>
          <cx:pt idx="22350">348</cx:pt>
          <cx:pt idx="22351">345</cx:pt>
          <cx:pt idx="22352">347</cx:pt>
          <cx:pt idx="22353">348</cx:pt>
          <cx:pt idx="22354">349</cx:pt>
          <cx:pt idx="22355">350</cx:pt>
          <cx:pt idx="22356">349</cx:pt>
          <cx:pt idx="22357">350</cx:pt>
          <cx:pt idx="22358">353</cx:pt>
          <cx:pt idx="22359">354</cx:pt>
          <cx:pt idx="22360">355</cx:pt>
          <cx:pt idx="22361">356</cx:pt>
          <cx:pt idx="22362">355</cx:pt>
          <cx:pt idx="22363">351</cx:pt>
          <cx:pt idx="22364">349</cx:pt>
          <cx:pt idx="22365">351</cx:pt>
          <cx:pt idx="22366">352</cx:pt>
          <cx:pt idx="22367">352</cx:pt>
          <cx:pt idx="22368">352</cx:pt>
          <cx:pt idx="22369">350</cx:pt>
          <cx:pt idx="22370">350</cx:pt>
          <cx:pt idx="22371">349</cx:pt>
          <cx:pt idx="22372">348</cx:pt>
          <cx:pt idx="22373">344</cx:pt>
          <cx:pt idx="22374">342</cx:pt>
          <cx:pt idx="22375">345</cx:pt>
          <cx:pt idx="22376">343</cx:pt>
          <cx:pt idx="22377">344</cx:pt>
          <cx:pt idx="22378">341</cx:pt>
          <cx:pt idx="22379">342</cx:pt>
          <cx:pt idx="22380">341</cx:pt>
          <cx:pt idx="22381">334</cx:pt>
          <cx:pt idx="22382">340</cx:pt>
          <cx:pt idx="22383">342</cx:pt>
          <cx:pt idx="22384">343</cx:pt>
          <cx:pt idx="22385">342</cx:pt>
          <cx:pt idx="22386">344</cx:pt>
          <cx:pt idx="22387">344</cx:pt>
          <cx:pt idx="22388">346</cx:pt>
          <cx:pt idx="22389">348</cx:pt>
          <cx:pt idx="22390">349</cx:pt>
          <cx:pt idx="22391">350</cx:pt>
          <cx:pt idx="22392">350</cx:pt>
          <cx:pt idx="22393">350</cx:pt>
          <cx:pt idx="22394">349</cx:pt>
          <cx:pt idx="22395">349</cx:pt>
          <cx:pt idx="22396">348</cx:pt>
          <cx:pt idx="22397">348</cx:pt>
          <cx:pt idx="22398">348</cx:pt>
          <cx:pt idx="22399">347</cx:pt>
          <cx:pt idx="22400">347</cx:pt>
          <cx:pt idx="22401">348</cx:pt>
          <cx:pt idx="22402">348</cx:pt>
          <cx:pt idx="22403">351</cx:pt>
          <cx:pt idx="22404">351</cx:pt>
          <cx:pt idx="22405">349</cx:pt>
          <cx:pt idx="22406">349</cx:pt>
          <cx:pt idx="22407">348</cx:pt>
          <cx:pt idx="22408">350</cx:pt>
          <cx:pt idx="22409">348</cx:pt>
          <cx:pt idx="22410">348</cx:pt>
          <cx:pt idx="22411">347</cx:pt>
          <cx:pt idx="22412">347</cx:pt>
          <cx:pt idx="22413">347</cx:pt>
          <cx:pt idx="22414">349</cx:pt>
          <cx:pt idx="22415">350</cx:pt>
          <cx:pt idx="22416">351</cx:pt>
          <cx:pt idx="22417">352</cx:pt>
          <cx:pt idx="22418">352</cx:pt>
          <cx:pt idx="22419">353</cx:pt>
          <cx:pt idx="22420">353</cx:pt>
          <cx:pt idx="22421">353</cx:pt>
          <cx:pt idx="22422">353</cx:pt>
          <cx:pt idx="22423">356</cx:pt>
          <cx:pt idx="22424">357</cx:pt>
          <cx:pt idx="22425">357</cx:pt>
          <cx:pt idx="22426">358</cx:pt>
          <cx:pt idx="22427">359</cx:pt>
          <cx:pt idx="22428">354</cx:pt>
          <cx:pt idx="22429">355</cx:pt>
          <cx:pt idx="22430">358</cx:pt>
          <cx:pt idx="22431">360</cx:pt>
          <cx:pt idx="22432">360</cx:pt>
          <cx:pt idx="22433">361</cx:pt>
          <cx:pt idx="22434">361</cx:pt>
          <cx:pt idx="22435">362</cx:pt>
          <cx:pt idx="22436">363</cx:pt>
          <cx:pt idx="22437">362</cx:pt>
          <cx:pt idx="22438">363</cx:pt>
          <cx:pt idx="22439">363</cx:pt>
          <cx:pt idx="22440">364</cx:pt>
          <cx:pt idx="22441">364</cx:pt>
          <cx:pt idx="22442">364</cx:pt>
          <cx:pt idx="22443">364</cx:pt>
          <cx:pt idx="22444">364</cx:pt>
          <cx:pt idx="22445">363</cx:pt>
          <cx:pt idx="22446">362</cx:pt>
          <cx:pt idx="22447">363</cx:pt>
          <cx:pt idx="22448">363</cx:pt>
          <cx:pt idx="22449">363</cx:pt>
          <cx:pt idx="22450">362</cx:pt>
          <cx:pt idx="22451">364</cx:pt>
          <cx:pt idx="22452">365</cx:pt>
          <cx:pt idx="22453">370</cx:pt>
          <cx:pt idx="22454">371</cx:pt>
          <cx:pt idx="22455">374</cx:pt>
          <cx:pt idx="22456">372</cx:pt>
          <cx:pt idx="22457">373</cx:pt>
          <cx:pt idx="22458">373</cx:pt>
          <cx:pt idx="22459">371</cx:pt>
          <cx:pt idx="22460">372</cx:pt>
          <cx:pt idx="22461">371</cx:pt>
          <cx:pt idx="22462">371</cx:pt>
          <cx:pt idx="22463">370</cx:pt>
          <cx:pt idx="22464">371</cx:pt>
          <cx:pt idx="22465">371</cx:pt>
          <cx:pt idx="22466">371</cx:pt>
          <cx:pt idx="22467">370</cx:pt>
          <cx:pt idx="22468">369</cx:pt>
          <cx:pt idx="22469">368</cx:pt>
          <cx:pt idx="22470">368</cx:pt>
          <cx:pt idx="22471">368</cx:pt>
          <cx:pt idx="22472">369</cx:pt>
          <cx:pt idx="22473">370</cx:pt>
          <cx:pt idx="22474">371</cx:pt>
          <cx:pt idx="22475">371</cx:pt>
          <cx:pt idx="22476">373</cx:pt>
          <cx:pt idx="22477">373</cx:pt>
          <cx:pt idx="22478">370</cx:pt>
          <cx:pt idx="22479">369</cx:pt>
          <cx:pt idx="22480">369</cx:pt>
          <cx:pt idx="22481">368</cx:pt>
          <cx:pt idx="22482">369</cx:pt>
          <cx:pt idx="22483">367</cx:pt>
          <cx:pt idx="22484">370</cx:pt>
          <cx:pt idx="22485">371</cx:pt>
          <cx:pt idx="22486">372</cx:pt>
          <cx:pt idx="22487">371</cx:pt>
          <cx:pt idx="22488">371</cx:pt>
          <cx:pt idx="22489">372</cx:pt>
          <cx:pt idx="22490">373</cx:pt>
          <cx:pt idx="22491">374</cx:pt>
          <cx:pt idx="22492">374</cx:pt>
          <cx:pt idx="22493">375</cx:pt>
          <cx:pt idx="22494">374</cx:pt>
          <cx:pt idx="22495">372</cx:pt>
          <cx:pt idx="22496">372</cx:pt>
          <cx:pt idx="22497">372</cx:pt>
          <cx:pt idx="22498">371</cx:pt>
          <cx:pt idx="22499">369</cx:pt>
          <cx:pt idx="22500">371</cx:pt>
          <cx:pt idx="22501">371</cx:pt>
          <cx:pt idx="22502">370</cx:pt>
          <cx:pt idx="22503">371</cx:pt>
          <cx:pt idx="22504">372</cx:pt>
          <cx:pt idx="22505">370</cx:pt>
          <cx:pt idx="22506">365</cx:pt>
          <cx:pt idx="22507">366</cx:pt>
          <cx:pt idx="22508">366</cx:pt>
          <cx:pt idx="22509">365</cx:pt>
          <cx:pt idx="22510">364</cx:pt>
          <cx:pt idx="22511">362</cx:pt>
          <cx:pt idx="22512">362</cx:pt>
          <cx:pt idx="22513">362</cx:pt>
          <cx:pt idx="22514">363</cx:pt>
          <cx:pt idx="22515">363</cx:pt>
          <cx:pt idx="22516">363</cx:pt>
          <cx:pt idx="22517">363</cx:pt>
          <cx:pt idx="22518">360</cx:pt>
          <cx:pt idx="22519">360</cx:pt>
          <cx:pt idx="22520">360</cx:pt>
          <cx:pt idx="22521">359</cx:pt>
          <cx:pt idx="22522">358</cx:pt>
          <cx:pt idx="22523">359</cx:pt>
          <cx:pt idx="22524">359</cx:pt>
          <cx:pt idx="22525">365</cx:pt>
          <cx:pt idx="22526">363</cx:pt>
          <cx:pt idx="22527">366</cx:pt>
          <cx:pt idx="22528">364</cx:pt>
          <cx:pt idx="22529">364</cx:pt>
          <cx:pt idx="22530">365</cx:pt>
          <cx:pt idx="22531">366</cx:pt>
          <cx:pt idx="22532">362</cx:pt>
          <cx:pt idx="22533">361</cx:pt>
          <cx:pt idx="22534">362</cx:pt>
          <cx:pt idx="22535">362</cx:pt>
          <cx:pt idx="22536">359</cx:pt>
          <cx:pt idx="22537">358</cx:pt>
          <cx:pt idx="22538">359</cx:pt>
          <cx:pt idx="22539">362</cx:pt>
          <cx:pt idx="22540">360</cx:pt>
          <cx:pt idx="22541">358</cx:pt>
          <cx:pt idx="22542">359</cx:pt>
          <cx:pt idx="22543">357</cx:pt>
          <cx:pt idx="22544">355</cx:pt>
          <cx:pt idx="22545">357</cx:pt>
          <cx:pt idx="22546">355</cx:pt>
          <cx:pt idx="22547">353</cx:pt>
          <cx:pt idx="22548">353</cx:pt>
          <cx:pt idx="22549">353</cx:pt>
          <cx:pt idx="22550">353</cx:pt>
          <cx:pt idx="22551">353</cx:pt>
          <cx:pt idx="22552">355</cx:pt>
          <cx:pt idx="22553">355</cx:pt>
          <cx:pt idx="22554">355</cx:pt>
          <cx:pt idx="22555">355</cx:pt>
          <cx:pt idx="22556">354</cx:pt>
          <cx:pt idx="22557">353</cx:pt>
          <cx:pt idx="22558">353</cx:pt>
          <cx:pt idx="22559">355</cx:pt>
          <cx:pt idx="22560">354</cx:pt>
          <cx:pt idx="22561">357</cx:pt>
          <cx:pt idx="22562">356</cx:pt>
          <cx:pt idx="22563">357</cx:pt>
          <cx:pt idx="22564">358</cx:pt>
          <cx:pt idx="22565">359</cx:pt>
          <cx:pt idx="22566">360</cx:pt>
          <cx:pt idx="22567">362</cx:pt>
          <cx:pt idx="22568">362</cx:pt>
          <cx:pt idx="22569">363</cx:pt>
          <cx:pt idx="22570">361</cx:pt>
          <cx:pt idx="22571">361</cx:pt>
          <cx:pt idx="22572">361</cx:pt>
          <cx:pt idx="22573">361</cx:pt>
          <cx:pt idx="22574">360</cx:pt>
          <cx:pt idx="22575">359</cx:pt>
          <cx:pt idx="22576">357</cx:pt>
          <cx:pt idx="22577">356</cx:pt>
          <cx:pt idx="22578">355</cx:pt>
          <cx:pt idx="22579">354</cx:pt>
          <cx:pt idx="22580">354</cx:pt>
          <cx:pt idx="22581">354</cx:pt>
          <cx:pt idx="22582">353</cx:pt>
          <cx:pt idx="22583">353</cx:pt>
          <cx:pt idx="22584">355</cx:pt>
          <cx:pt idx="22585">357</cx:pt>
          <cx:pt idx="22586">357</cx:pt>
          <cx:pt idx="22587">358</cx:pt>
          <cx:pt idx="22588">358</cx:pt>
          <cx:pt idx="22589">359</cx:pt>
          <cx:pt idx="22590">358</cx:pt>
          <cx:pt idx="22591">358</cx:pt>
          <cx:pt idx="22592">359</cx:pt>
          <cx:pt idx="22593">357</cx:pt>
          <cx:pt idx="22594">356</cx:pt>
          <cx:pt idx="22595">356</cx:pt>
          <cx:pt idx="22596">357</cx:pt>
          <cx:pt idx="22597">357</cx:pt>
          <cx:pt idx="22598">356</cx:pt>
          <cx:pt idx="22599">357</cx:pt>
          <cx:pt idx="22600">357</cx:pt>
          <cx:pt idx="22601">359</cx:pt>
          <cx:pt idx="22602">361</cx:pt>
          <cx:pt idx="22603">359</cx:pt>
          <cx:pt idx="22604">360</cx:pt>
          <cx:pt idx="22605">360</cx:pt>
          <cx:pt idx="22606">360</cx:pt>
          <cx:pt idx="22607">361</cx:pt>
          <cx:pt idx="22608">362</cx:pt>
          <cx:pt idx="22609">361</cx:pt>
          <cx:pt idx="22610">361</cx:pt>
          <cx:pt idx="22611">361</cx:pt>
          <cx:pt idx="22612">362</cx:pt>
          <cx:pt idx="22613">364</cx:pt>
          <cx:pt idx="22614">364</cx:pt>
          <cx:pt idx="22615">365</cx:pt>
          <cx:pt idx="22616">366</cx:pt>
          <cx:pt idx="22617">366</cx:pt>
          <cx:pt idx="22618">366</cx:pt>
          <cx:pt idx="22619">366</cx:pt>
          <cx:pt idx="22620">365</cx:pt>
          <cx:pt idx="22621">365</cx:pt>
          <cx:pt idx="22622">364</cx:pt>
          <cx:pt idx="22623">363</cx:pt>
          <cx:pt idx="22624">362</cx:pt>
          <cx:pt idx="22625">362</cx:pt>
          <cx:pt idx="22626">363</cx:pt>
          <cx:pt idx="22627">362</cx:pt>
          <cx:pt idx="22628">362</cx:pt>
          <cx:pt idx="22629">363</cx:pt>
          <cx:pt idx="22630">362</cx:pt>
          <cx:pt idx="22631">361</cx:pt>
          <cx:pt idx="22632">361</cx:pt>
          <cx:pt idx="22633">361</cx:pt>
          <cx:pt idx="22634">360</cx:pt>
          <cx:pt idx="22635">360</cx:pt>
          <cx:pt idx="22636">361</cx:pt>
          <cx:pt idx="22637">363</cx:pt>
          <cx:pt idx="22638">365</cx:pt>
          <cx:pt idx="22639">365</cx:pt>
          <cx:pt idx="22640">367</cx:pt>
          <cx:pt idx="22641">367</cx:pt>
          <cx:pt idx="22642">367</cx:pt>
          <cx:pt idx="22643">368</cx:pt>
          <cx:pt idx="22644">368</cx:pt>
          <cx:pt idx="22645">368</cx:pt>
          <cx:pt idx="22646">368</cx:pt>
          <cx:pt idx="22647">368</cx:pt>
          <cx:pt idx="22648">367</cx:pt>
          <cx:pt idx="22649">369</cx:pt>
          <cx:pt idx="22650">366</cx:pt>
          <cx:pt idx="22651">366</cx:pt>
          <cx:pt idx="22652">366</cx:pt>
          <cx:pt idx="22653">365</cx:pt>
          <cx:pt idx="22654">364</cx:pt>
          <cx:pt idx="22655">363</cx:pt>
          <cx:pt idx="22656">362</cx:pt>
          <cx:pt idx="22657">362</cx:pt>
          <cx:pt idx="22658">362</cx:pt>
          <cx:pt idx="22659">365</cx:pt>
          <cx:pt idx="22660">366</cx:pt>
          <cx:pt idx="22661">368</cx:pt>
          <cx:pt idx="22662">368</cx:pt>
          <cx:pt idx="22663">368</cx:pt>
          <cx:pt idx="22664">369</cx:pt>
          <cx:pt idx="22665">368</cx:pt>
          <cx:pt idx="22666">369</cx:pt>
          <cx:pt idx="22667">367</cx:pt>
          <cx:pt idx="22668">366</cx:pt>
          <cx:pt idx="22669">366</cx:pt>
          <cx:pt idx="22670">366</cx:pt>
          <cx:pt idx="22671">365</cx:pt>
          <cx:pt idx="22672">366</cx:pt>
          <cx:pt idx="22673">367</cx:pt>
          <cx:pt idx="22674">364</cx:pt>
          <cx:pt idx="22675">361</cx:pt>
          <cx:pt idx="22676">361</cx:pt>
          <cx:pt idx="22677">361</cx:pt>
          <cx:pt idx="22678">362</cx:pt>
          <cx:pt idx="22679">365</cx:pt>
          <cx:pt idx="22680">365</cx:pt>
          <cx:pt idx="22681">366</cx:pt>
          <cx:pt idx="22682">366</cx:pt>
          <cx:pt idx="22683">365</cx:pt>
          <cx:pt idx="22684">365</cx:pt>
          <cx:pt idx="22685">364</cx:pt>
          <cx:pt idx="22686">363</cx:pt>
          <cx:pt idx="22687">360</cx:pt>
          <cx:pt idx="22688">359</cx:pt>
          <cx:pt idx="22689">356</cx:pt>
          <cx:pt idx="22690">356</cx:pt>
          <cx:pt idx="22691">353</cx:pt>
          <cx:pt idx="22692">351</cx:pt>
          <cx:pt idx="22693">351</cx:pt>
          <cx:pt idx="22694">350</cx:pt>
          <cx:pt idx="22695">348</cx:pt>
          <cx:pt idx="22696">348</cx:pt>
          <cx:pt idx="22697">349</cx:pt>
          <cx:pt idx="22698">349</cx:pt>
          <cx:pt idx="22699">350</cx:pt>
          <cx:pt idx="22700">350</cx:pt>
          <cx:pt idx="22701">350</cx:pt>
          <cx:pt idx="22702">351</cx:pt>
          <cx:pt idx="22703">352</cx:pt>
          <cx:pt idx="22704">353</cx:pt>
          <cx:pt idx="22705">353</cx:pt>
          <cx:pt idx="22706">352</cx:pt>
          <cx:pt idx="22707">352</cx:pt>
          <cx:pt idx="22708">351</cx:pt>
          <cx:pt idx="22709">348</cx:pt>
          <cx:pt idx="22710">346</cx:pt>
          <cx:pt idx="22711">347</cx:pt>
          <cx:pt idx="22712">348</cx:pt>
          <cx:pt idx="22713">349</cx:pt>
          <cx:pt idx="22714">349</cx:pt>
          <cx:pt idx="22715">350</cx:pt>
          <cx:pt idx="22716">350</cx:pt>
          <cx:pt idx="22717">344</cx:pt>
          <cx:pt idx="22718">341</cx:pt>
          <cx:pt idx="22719">338</cx:pt>
          <cx:pt idx="22720">339</cx:pt>
          <cx:pt idx="22721">336</cx:pt>
          <cx:pt idx="22722">336</cx:pt>
          <cx:pt idx="22723">338</cx:pt>
          <cx:pt idx="22724">343</cx:pt>
          <cx:pt idx="22725">342</cx:pt>
          <cx:pt idx="22726">346</cx:pt>
          <cx:pt idx="22727">345</cx:pt>
          <cx:pt idx="22728">345</cx:pt>
          <cx:pt idx="22729">345</cx:pt>
          <cx:pt idx="22730">345</cx:pt>
          <cx:pt idx="22731">345</cx:pt>
          <cx:pt idx="22732">344</cx:pt>
          <cx:pt idx="22733">341</cx:pt>
          <cx:pt idx="22734">340</cx:pt>
          <cx:pt idx="22735">338</cx:pt>
          <cx:pt idx="22736">337</cx:pt>
          <cx:pt idx="22737">337</cx:pt>
          <cx:pt idx="22738">340</cx:pt>
          <cx:pt idx="22739">339</cx:pt>
          <cx:pt idx="22740">337</cx:pt>
          <cx:pt idx="22741">339</cx:pt>
          <cx:pt idx="22742">339</cx:pt>
          <cx:pt idx="22743">337</cx:pt>
          <cx:pt idx="22744">336</cx:pt>
          <cx:pt idx="22745">336</cx:pt>
          <cx:pt idx="22746">339</cx:pt>
          <cx:pt idx="22747">337</cx:pt>
          <cx:pt idx="22748">336</cx:pt>
          <cx:pt idx="22749">336</cx:pt>
          <cx:pt idx="22750">339</cx:pt>
          <cx:pt idx="22751">338</cx:pt>
          <cx:pt idx="22752">338</cx:pt>
          <cx:pt idx="22753">338</cx:pt>
          <cx:pt idx="22754">338</cx:pt>
          <cx:pt idx="22755">339</cx:pt>
          <cx:pt idx="22756">346</cx:pt>
          <cx:pt idx="22757">348</cx:pt>
          <cx:pt idx="22758">348</cx:pt>
          <cx:pt idx="22759">344</cx:pt>
          <cx:pt idx="22760">343</cx:pt>
          <cx:pt idx="22761">341</cx:pt>
          <cx:pt idx="22762">341</cx:pt>
          <cx:pt idx="22763">341</cx:pt>
          <cx:pt idx="22764">344</cx:pt>
          <cx:pt idx="22765">345</cx:pt>
          <cx:pt idx="22766">346</cx:pt>
          <cx:pt idx="22767">345</cx:pt>
          <cx:pt idx="22768">345</cx:pt>
          <cx:pt idx="22769">345</cx:pt>
          <cx:pt idx="22770">344</cx:pt>
          <cx:pt idx="22771">344</cx:pt>
          <cx:pt idx="22772">343</cx:pt>
          <cx:pt idx="22773">342</cx:pt>
          <cx:pt idx="22774">338</cx:pt>
          <cx:pt idx="22775">336</cx:pt>
          <cx:pt idx="22776">337</cx:pt>
          <cx:pt idx="22777">338</cx:pt>
          <cx:pt idx="22778">338</cx:pt>
          <cx:pt idx="22779">338</cx:pt>
          <cx:pt idx="22780">339</cx:pt>
          <cx:pt idx="22781">338</cx:pt>
          <cx:pt idx="22782">338</cx:pt>
          <cx:pt idx="22783">336</cx:pt>
          <cx:pt idx="22784">335</cx:pt>
          <cx:pt idx="22785">329</cx:pt>
          <cx:pt idx="22786">325</cx:pt>
          <cx:pt idx="22787">324</cx:pt>
          <cx:pt idx="22788">325</cx:pt>
          <cx:pt idx="22789">328</cx:pt>
          <cx:pt idx="22790">329</cx:pt>
          <cx:pt idx="22791">329</cx:pt>
          <cx:pt idx="22792">328</cx:pt>
          <cx:pt idx="22793">329</cx:pt>
          <cx:pt idx="22794">329</cx:pt>
          <cx:pt idx="22795">330</cx:pt>
          <cx:pt idx="22796">327</cx:pt>
          <cx:pt idx="22797">324</cx:pt>
          <cx:pt idx="22798">326</cx:pt>
          <cx:pt idx="22799">326</cx:pt>
          <cx:pt idx="22800">329</cx:pt>
          <cx:pt idx="22801">329</cx:pt>
          <cx:pt idx="22802">330</cx:pt>
          <cx:pt idx="22803">331</cx:pt>
          <cx:pt idx="22804">330</cx:pt>
          <cx:pt idx="22805">330</cx:pt>
          <cx:pt idx="22806">331</cx:pt>
          <cx:pt idx="22807">329</cx:pt>
          <cx:pt idx="22808">329</cx:pt>
          <cx:pt idx="22809">329</cx:pt>
          <cx:pt idx="22810">331</cx:pt>
          <cx:pt idx="22811">332</cx:pt>
          <cx:pt idx="22812">332</cx:pt>
          <cx:pt idx="22813">331</cx:pt>
          <cx:pt idx="22814">330</cx:pt>
          <cx:pt idx="22815">328</cx:pt>
          <cx:pt idx="22816">328</cx:pt>
          <cx:pt idx="22817">325</cx:pt>
          <cx:pt idx="22818">325</cx:pt>
          <cx:pt idx="22819">325</cx:pt>
          <cx:pt idx="22820">324</cx:pt>
          <cx:pt idx="22821">324</cx:pt>
          <cx:pt idx="22822">321</cx:pt>
          <cx:pt idx="22823">324</cx:pt>
          <cx:pt idx="22824">325</cx:pt>
          <cx:pt idx="22825">326</cx:pt>
          <cx:pt idx="22826">326</cx:pt>
          <cx:pt idx="22827">328</cx:pt>
          <cx:pt idx="22828">328</cx:pt>
          <cx:pt idx="22829">328</cx:pt>
          <cx:pt idx="22830">327</cx:pt>
          <cx:pt idx="22831">326</cx:pt>
          <cx:pt idx="22832">325</cx:pt>
          <cx:pt idx="22833">324</cx:pt>
          <cx:pt idx="22834">326</cx:pt>
          <cx:pt idx="22835">325</cx:pt>
          <cx:pt idx="22836">326</cx:pt>
          <cx:pt idx="22837">327</cx:pt>
          <cx:pt idx="22838">326</cx:pt>
          <cx:pt idx="22839">324</cx:pt>
          <cx:pt idx="22840">325</cx:pt>
          <cx:pt idx="22841">322</cx:pt>
          <cx:pt idx="22842">323</cx:pt>
          <cx:pt idx="22843">322</cx:pt>
          <cx:pt idx="22844">322</cx:pt>
          <cx:pt idx="22845">320</cx:pt>
          <cx:pt idx="22846">318</cx:pt>
          <cx:pt idx="22847">318</cx:pt>
          <cx:pt idx="22848">319</cx:pt>
          <cx:pt idx="22849">319</cx:pt>
          <cx:pt idx="22850">318</cx:pt>
          <cx:pt idx="22851">317</cx:pt>
          <cx:pt idx="22852">316</cx:pt>
          <cx:pt idx="22853">314</cx:pt>
          <cx:pt idx="22854">312</cx:pt>
          <cx:pt idx="22855">310</cx:pt>
          <cx:pt idx="22856">310</cx:pt>
          <cx:pt idx="22857">310</cx:pt>
          <cx:pt idx="22858">309</cx:pt>
          <cx:pt idx="22859">312</cx:pt>
          <cx:pt idx="22860">316</cx:pt>
          <cx:pt idx="22861">319</cx:pt>
          <cx:pt idx="22862">317</cx:pt>
          <cx:pt idx="22863">320</cx:pt>
          <cx:pt idx="22864">321</cx:pt>
          <cx:pt idx="22865">320</cx:pt>
          <cx:pt idx="22866">318</cx:pt>
          <cx:pt idx="22867">315</cx:pt>
          <cx:pt idx="22868">315</cx:pt>
          <cx:pt idx="22869">313</cx:pt>
          <cx:pt idx="22870">312</cx:pt>
          <cx:pt idx="22871">310</cx:pt>
          <cx:pt idx="22872">311</cx:pt>
          <cx:pt idx="22873">312</cx:pt>
          <cx:pt idx="22874">311</cx:pt>
          <cx:pt idx="22875">311</cx:pt>
          <cx:pt idx="22876">310</cx:pt>
          <cx:pt idx="22877">309</cx:pt>
          <cx:pt idx="22878">308</cx:pt>
          <cx:pt idx="22879">306</cx:pt>
          <cx:pt idx="22880">309</cx:pt>
          <cx:pt idx="22881">308</cx:pt>
          <cx:pt idx="22882">307</cx:pt>
          <cx:pt idx="22883">311</cx:pt>
          <cx:pt idx="22884">310</cx:pt>
          <cx:pt idx="22885">313</cx:pt>
          <cx:pt idx="22886">314</cx:pt>
          <cx:pt idx="22887">315</cx:pt>
          <cx:pt idx="22888">314</cx:pt>
          <cx:pt idx="22889">316</cx:pt>
          <cx:pt idx="22890">314</cx:pt>
          <cx:pt idx="22891">313</cx:pt>
          <cx:pt idx="22892">314</cx:pt>
          <cx:pt idx="22893">312</cx:pt>
          <cx:pt idx="22894">313</cx:pt>
          <cx:pt idx="22895">312</cx:pt>
          <cx:pt idx="22896">314</cx:pt>
          <cx:pt idx="22897">314</cx:pt>
          <cx:pt idx="22898">314</cx:pt>
          <cx:pt idx="22899">315</cx:pt>
          <cx:pt idx="22900">315</cx:pt>
          <cx:pt idx="22901">315</cx:pt>
          <cx:pt idx="22902">315</cx:pt>
          <cx:pt idx="22903">312</cx:pt>
          <cx:pt idx="22904">314</cx:pt>
          <cx:pt idx="22905">312</cx:pt>
          <cx:pt idx="22906">310</cx:pt>
          <cx:pt idx="22907">311</cx:pt>
          <cx:pt idx="22908">315</cx:pt>
          <cx:pt idx="22909">313</cx:pt>
          <cx:pt idx="22910">313</cx:pt>
          <cx:pt idx="22911">315</cx:pt>
          <cx:pt idx="22912">313</cx:pt>
          <cx:pt idx="22913">315</cx:pt>
          <cx:pt idx="22914">313</cx:pt>
          <cx:pt idx="22915">316</cx:pt>
          <cx:pt idx="22916">313</cx:pt>
          <cx:pt idx="22917">315</cx:pt>
          <cx:pt idx="22918">313</cx:pt>
          <cx:pt idx="22919">315</cx:pt>
          <cx:pt idx="22920">315</cx:pt>
          <cx:pt idx="22921">317</cx:pt>
          <cx:pt idx="22922">318</cx:pt>
          <cx:pt idx="22923">319</cx:pt>
          <cx:pt idx="22924">320</cx:pt>
          <cx:pt idx="22925">318</cx:pt>
          <cx:pt idx="22926">318</cx:pt>
          <cx:pt idx="22927">317</cx:pt>
          <cx:pt idx="22928">316</cx:pt>
          <cx:pt idx="22929">313</cx:pt>
          <cx:pt idx="22930">312</cx:pt>
          <cx:pt idx="22931">311</cx:pt>
          <cx:pt idx="22932">312</cx:pt>
          <cx:pt idx="22933">314</cx:pt>
          <cx:pt idx="22934">312</cx:pt>
          <cx:pt idx="22935">311</cx:pt>
          <cx:pt idx="22936">313</cx:pt>
          <cx:pt idx="22937">311</cx:pt>
          <cx:pt idx="22938">313</cx:pt>
          <cx:pt idx="22939">311</cx:pt>
          <cx:pt idx="22940">310</cx:pt>
          <cx:pt idx="22941">311</cx:pt>
          <cx:pt idx="22942">312</cx:pt>
          <cx:pt idx="22943">314</cx:pt>
          <cx:pt idx="22944">315</cx:pt>
          <cx:pt idx="22945">315</cx:pt>
          <cx:pt idx="22946">316</cx:pt>
          <cx:pt idx="22947">317</cx:pt>
          <cx:pt idx="22948">316</cx:pt>
          <cx:pt idx="22949">316</cx:pt>
          <cx:pt idx="22950">315</cx:pt>
          <cx:pt idx="22951">316</cx:pt>
          <cx:pt idx="22952">310</cx:pt>
          <cx:pt idx="22953">311</cx:pt>
          <cx:pt idx="22954">310</cx:pt>
          <cx:pt idx="22955">308</cx:pt>
          <cx:pt idx="22956">305</cx:pt>
          <cx:pt idx="22957">305</cx:pt>
          <cx:pt idx="22958">306</cx:pt>
          <cx:pt idx="22959">303</cx:pt>
          <cx:pt idx="22960">306</cx:pt>
          <cx:pt idx="22961">307</cx:pt>
          <cx:pt idx="22962">307</cx:pt>
          <cx:pt idx="22963">306</cx:pt>
          <cx:pt idx="22964">308</cx:pt>
          <cx:pt idx="22965">310</cx:pt>
          <cx:pt idx="22966">311</cx:pt>
          <cx:pt idx="22967">311</cx:pt>
          <cx:pt idx="22968">311</cx:pt>
          <cx:pt idx="22969">310</cx:pt>
          <cx:pt idx="22970">310</cx:pt>
          <cx:pt idx="22971">310</cx:pt>
          <cx:pt idx="22972">309</cx:pt>
          <cx:pt idx="22973">310</cx:pt>
          <cx:pt idx="22974">309</cx:pt>
          <cx:pt idx="22975">308</cx:pt>
          <cx:pt idx="22976">309</cx:pt>
          <cx:pt idx="22977">307</cx:pt>
          <cx:pt idx="22978">304</cx:pt>
          <cx:pt idx="22979">306</cx:pt>
          <cx:pt idx="22980">305</cx:pt>
          <cx:pt idx="22981">307</cx:pt>
          <cx:pt idx="22982">306</cx:pt>
          <cx:pt idx="22983">304</cx:pt>
          <cx:pt idx="22984">306</cx:pt>
          <cx:pt idx="22985">307</cx:pt>
          <cx:pt idx="22986">308</cx:pt>
          <cx:pt idx="22987">308</cx:pt>
          <cx:pt idx="22988">308</cx:pt>
          <cx:pt idx="22989">305</cx:pt>
          <cx:pt idx="22990">308</cx:pt>
          <cx:pt idx="22991">305</cx:pt>
          <cx:pt idx="22992">304</cx:pt>
          <cx:pt idx="22993">302</cx:pt>
          <cx:pt idx="22994">301</cx:pt>
          <cx:pt idx="22995">299</cx:pt>
          <cx:pt idx="22996">298</cx:pt>
          <cx:pt idx="22997">302</cx:pt>
          <cx:pt idx="22998">305</cx:pt>
          <cx:pt idx="22999">304</cx:pt>
          <cx:pt idx="23000">306</cx:pt>
          <cx:pt idx="23001">304</cx:pt>
          <cx:pt idx="23002">304</cx:pt>
          <cx:pt idx="23003">306</cx:pt>
          <cx:pt idx="23004">304</cx:pt>
          <cx:pt idx="23005">301</cx:pt>
          <cx:pt idx="23006">300</cx:pt>
          <cx:pt idx="23007">296</cx:pt>
          <cx:pt idx="23008">294</cx:pt>
          <cx:pt idx="23009">294</cx:pt>
          <cx:pt idx="23010">297</cx:pt>
          <cx:pt idx="23011">295</cx:pt>
          <cx:pt idx="23012">296</cx:pt>
          <cx:pt idx="23013">298</cx:pt>
          <cx:pt idx="23014">297</cx:pt>
          <cx:pt idx="23015">296</cx:pt>
          <cx:pt idx="23016">296</cx:pt>
          <cx:pt idx="23017">296</cx:pt>
          <cx:pt idx="23018">295</cx:pt>
          <cx:pt idx="23019">295</cx:pt>
          <cx:pt idx="23020">295</cx:pt>
          <cx:pt idx="23021">296</cx:pt>
          <cx:pt idx="23022">297</cx:pt>
          <cx:pt idx="23023">299</cx:pt>
          <cx:pt idx="23024">299</cx:pt>
          <cx:pt idx="23025">298</cx:pt>
          <cx:pt idx="23026">300</cx:pt>
          <cx:pt idx="23027">299</cx:pt>
          <cx:pt idx="23028">300</cx:pt>
          <cx:pt idx="23029">298</cx:pt>
          <cx:pt idx="23030">296</cx:pt>
          <cx:pt idx="23031">298</cx:pt>
          <cx:pt idx="23032">303</cx:pt>
          <cx:pt idx="23033">302</cx:pt>
          <cx:pt idx="23034">306</cx:pt>
          <cx:pt idx="23035">310</cx:pt>
          <cx:pt idx="23036">312</cx:pt>
          <cx:pt idx="23037">309</cx:pt>
          <cx:pt idx="23038">307</cx:pt>
          <cx:pt idx="23039">307</cx:pt>
          <cx:pt idx="23040">305</cx:pt>
          <cx:pt idx="23041">304</cx:pt>
          <cx:pt idx="23042">303</cx:pt>
          <cx:pt idx="23043">301</cx:pt>
          <cx:pt idx="23044">298</cx:pt>
          <cx:pt idx="23045">296</cx:pt>
          <cx:pt idx="23046">295</cx:pt>
          <cx:pt idx="23047">297</cx:pt>
          <cx:pt idx="23048">297</cx:pt>
          <cx:pt idx="23049">297</cx:pt>
          <cx:pt idx="23050">299</cx:pt>
          <cx:pt idx="23051">301</cx:pt>
          <cx:pt idx="23052">303</cx:pt>
          <cx:pt idx="23053">299</cx:pt>
          <cx:pt idx="23054">303</cx:pt>
          <cx:pt idx="23055">308</cx:pt>
          <cx:pt idx="23056">307</cx:pt>
          <cx:pt idx="23057">306</cx:pt>
          <cx:pt idx="23058">307</cx:pt>
          <cx:pt idx="23059">309</cx:pt>
          <cx:pt idx="23060">307</cx:pt>
          <cx:pt idx="23061">310</cx:pt>
          <cx:pt idx="23062">309</cx:pt>
          <cx:pt idx="23063">308</cx:pt>
          <cx:pt idx="23064">309</cx:pt>
          <cx:pt idx="23065">309</cx:pt>
          <cx:pt idx="23066">307</cx:pt>
          <cx:pt idx="23067">307</cx:pt>
          <cx:pt idx="23068">310</cx:pt>
          <cx:pt idx="23069">308</cx:pt>
          <cx:pt idx="23070">306</cx:pt>
          <cx:pt idx="23071">306</cx:pt>
          <cx:pt idx="23072">306</cx:pt>
          <cx:pt idx="23073">303</cx:pt>
          <cx:pt idx="23074">305</cx:pt>
          <cx:pt idx="23075">299</cx:pt>
          <cx:pt idx="23076">301</cx:pt>
          <cx:pt idx="23077">304</cx:pt>
          <cx:pt idx="23078">300</cx:pt>
          <cx:pt idx="23079">299</cx:pt>
          <cx:pt idx="23080">302</cx:pt>
          <cx:pt idx="23081">299</cx:pt>
          <cx:pt idx="23082">297</cx:pt>
          <cx:pt idx="23083">297</cx:pt>
          <cx:pt idx="23084">297</cx:pt>
          <cx:pt idx="23085">299</cx:pt>
          <cx:pt idx="23086">300</cx:pt>
          <cx:pt idx="23087">298</cx:pt>
          <cx:pt idx="23088">298</cx:pt>
          <cx:pt idx="23089">300</cx:pt>
          <cx:pt idx="23090">295</cx:pt>
          <cx:pt idx="23091">294</cx:pt>
          <cx:pt idx="23092">289</cx:pt>
          <cx:pt idx="23093">284</cx:pt>
          <cx:pt idx="23094">280</cx:pt>
          <cx:pt idx="23095">283</cx:pt>
          <cx:pt idx="23096">286</cx:pt>
          <cx:pt idx="23097">287</cx:pt>
          <cx:pt idx="23098">289</cx:pt>
          <cx:pt idx="23099">288</cx:pt>
          <cx:pt idx="23100">288</cx:pt>
          <cx:pt idx="23101">289</cx:pt>
          <cx:pt idx="23102">294</cx:pt>
          <cx:pt idx="23103">291</cx:pt>
          <cx:pt idx="23104">291</cx:pt>
          <cx:pt idx="23105">291</cx:pt>
          <cx:pt idx="23106">291</cx:pt>
          <cx:pt idx="23107">288</cx:pt>
          <cx:pt idx="23108">288</cx:pt>
          <cx:pt idx="23109">291</cx:pt>
          <cx:pt idx="23110">287</cx:pt>
          <cx:pt idx="23111">290</cx:pt>
          <cx:pt idx="23112">292</cx:pt>
          <cx:pt idx="23113">293</cx:pt>
          <cx:pt idx="23114">295</cx:pt>
          <cx:pt idx="23115">296</cx:pt>
          <cx:pt idx="23116">303</cx:pt>
          <cx:pt idx="23117">304</cx:pt>
          <cx:pt idx="23118">304</cx:pt>
          <cx:pt idx="23119">304</cx:pt>
          <cx:pt idx="23120">306</cx:pt>
          <cx:pt idx="23121">307</cx:pt>
          <cx:pt idx="23122">302</cx:pt>
          <cx:pt idx="23123">306</cx:pt>
          <cx:pt idx="23124">299</cx:pt>
          <cx:pt idx="23125">304</cx:pt>
          <cx:pt idx="23126">301</cx:pt>
          <cx:pt idx="23127">301</cx:pt>
          <cx:pt idx="23128">299</cx:pt>
          <cx:pt idx="23129">301</cx:pt>
          <cx:pt idx="23130">301</cx:pt>
          <cx:pt idx="23131">300</cx:pt>
          <cx:pt idx="23132">298</cx:pt>
          <cx:pt idx="23133">295</cx:pt>
          <cx:pt idx="23134">295</cx:pt>
          <cx:pt idx="23135">295</cx:pt>
          <cx:pt idx="23136">292</cx:pt>
          <cx:pt idx="23137">289</cx:pt>
          <cx:pt idx="23138">288</cx:pt>
          <cx:pt idx="23139">286</cx:pt>
          <cx:pt idx="23140">284</cx:pt>
          <cx:pt idx="23141">281</cx:pt>
          <cx:pt idx="23142">281</cx:pt>
          <cx:pt idx="23143">284</cx:pt>
          <cx:pt idx="23144">282</cx:pt>
          <cx:pt idx="23145">282</cx:pt>
          <cx:pt idx="23146">284</cx:pt>
          <cx:pt idx="23147">290</cx:pt>
          <cx:pt idx="23148">287</cx:pt>
          <cx:pt idx="23149">292</cx:pt>
          <cx:pt idx="23150">295</cx:pt>
          <cx:pt idx="23151">296</cx:pt>
          <cx:pt idx="23152">299</cx:pt>
          <cx:pt idx="23153">302</cx:pt>
          <cx:pt idx="23154">301</cx:pt>
          <cx:pt idx="23155">302</cx:pt>
          <cx:pt idx="23156">305</cx:pt>
          <cx:pt idx="23157">302</cx:pt>
          <cx:pt idx="23158">304</cx:pt>
          <cx:pt idx="23159">302</cx:pt>
          <cx:pt idx="23160">302</cx:pt>
          <cx:pt idx="23161">301</cx:pt>
          <cx:pt idx="23162">301</cx:pt>
          <cx:pt idx="23163">302</cx:pt>
          <cx:pt idx="23164">302</cx:pt>
          <cx:pt idx="23165">300</cx:pt>
          <cx:pt idx="23166">296</cx:pt>
          <cx:pt idx="23167">293</cx:pt>
          <cx:pt idx="23168">295</cx:pt>
          <cx:pt idx="23169">292</cx:pt>
          <cx:pt idx="23170">291</cx:pt>
          <cx:pt idx="23171">294</cx:pt>
          <cx:pt idx="23172">292</cx:pt>
          <cx:pt idx="23173">291</cx:pt>
          <cx:pt idx="23174">292</cx:pt>
          <cx:pt idx="23175">292</cx:pt>
          <cx:pt idx="23176">290</cx:pt>
          <cx:pt idx="23177">293</cx:pt>
          <cx:pt idx="23178">291</cx:pt>
          <cx:pt idx="23179">288</cx:pt>
          <cx:pt idx="23180">289</cx:pt>
          <cx:pt idx="23181">290</cx:pt>
          <cx:pt idx="23182">290</cx:pt>
          <cx:pt idx="23183">289</cx:pt>
          <cx:pt idx="23184">288</cx:pt>
          <cx:pt idx="23185">288</cx:pt>
          <cx:pt idx="23186">288</cx:pt>
          <cx:pt idx="23187">287</cx:pt>
          <cx:pt idx="23188">286</cx:pt>
          <cx:pt idx="23189">285</cx:pt>
          <cx:pt idx="23190">284</cx:pt>
          <cx:pt idx="23191">282</cx:pt>
          <cx:pt idx="23192">283</cx:pt>
          <cx:pt idx="23193">289</cx:pt>
          <cx:pt idx="23194">288</cx:pt>
          <cx:pt idx="23195">288</cx:pt>
          <cx:pt idx="23196">292</cx:pt>
          <cx:pt idx="23197">289</cx:pt>
          <cx:pt idx="23198">291</cx:pt>
          <cx:pt idx="23199">290</cx:pt>
          <cx:pt idx="23200">287</cx:pt>
          <cx:pt idx="23201">287</cx:pt>
          <cx:pt idx="23202">289</cx:pt>
          <cx:pt idx="23203">290</cx:pt>
          <cx:pt idx="23204">290</cx:pt>
          <cx:pt idx="23205">290</cx:pt>
          <cx:pt idx="23206">290</cx:pt>
          <cx:pt idx="23207">291</cx:pt>
          <cx:pt idx="23208">292</cx:pt>
          <cx:pt idx="23209">292</cx:pt>
          <cx:pt idx="23210">291</cx:pt>
          <cx:pt idx="23211">292</cx:pt>
          <cx:pt idx="23212">294</cx:pt>
          <cx:pt idx="23213">293</cx:pt>
          <cx:pt idx="23214">292</cx:pt>
          <cx:pt idx="23215">293</cx:pt>
          <cx:pt idx="23216">296</cx:pt>
          <cx:pt idx="23217">293</cx:pt>
          <cx:pt idx="23218">298</cx:pt>
          <cx:pt idx="23219">299</cx:pt>
          <cx:pt idx="23220">296</cx:pt>
          <cx:pt idx="23221">293</cx:pt>
          <cx:pt idx="23222">298</cx:pt>
          <cx:pt idx="23223">296</cx:pt>
          <cx:pt idx="23224">295</cx:pt>
          <cx:pt idx="23225">299</cx:pt>
          <cx:pt idx="23226">294</cx:pt>
          <cx:pt idx="23227">299</cx:pt>
          <cx:pt idx="23228">301</cx:pt>
          <cx:pt idx="23229">300</cx:pt>
          <cx:pt idx="23230">300</cx:pt>
          <cx:pt idx="23231">305</cx:pt>
          <cx:pt idx="23232">302</cx:pt>
          <cx:pt idx="23233">305</cx:pt>
          <cx:pt idx="23234">304</cx:pt>
          <cx:pt idx="23235">302</cx:pt>
          <cx:pt idx="23236">302</cx:pt>
          <cx:pt idx="23237">303</cx:pt>
          <cx:pt idx="23238">304</cx:pt>
          <cx:pt idx="23239">305</cx:pt>
          <cx:pt idx="23240">306</cx:pt>
          <cx:pt idx="23241">310</cx:pt>
          <cx:pt idx="23242">308</cx:pt>
          <cx:pt idx="23243">304</cx:pt>
          <cx:pt idx="23244">306</cx:pt>
          <cx:pt idx="23245">303</cx:pt>
          <cx:pt idx="23246">300</cx:pt>
          <cx:pt idx="23247">301</cx:pt>
          <cx:pt idx="23248">302</cx:pt>
          <cx:pt idx="23249">298</cx:pt>
          <cx:pt idx="23250">294</cx:pt>
          <cx:pt idx="23251">294</cx:pt>
          <cx:pt idx="23252">294</cx:pt>
          <cx:pt idx="23253">290</cx:pt>
          <cx:pt idx="23254">289</cx:pt>
          <cx:pt idx="23255">287</cx:pt>
          <cx:pt idx="23256">286</cx:pt>
          <cx:pt idx="23257">283</cx:pt>
          <cx:pt idx="23258">282</cx:pt>
          <cx:pt idx="23259">286</cx:pt>
          <cx:pt idx="23260">285</cx:pt>
          <cx:pt idx="23261">286</cx:pt>
          <cx:pt idx="23262">287</cx:pt>
          <cx:pt idx="23263">289</cx:pt>
          <cx:pt idx="23264">287</cx:pt>
          <cx:pt idx="23265">289</cx:pt>
          <cx:pt idx="23266">290</cx:pt>
          <cx:pt idx="23267">288</cx:pt>
          <cx:pt idx="23268">295</cx:pt>
          <cx:pt idx="23269">292</cx:pt>
          <cx:pt idx="23270">292</cx:pt>
          <cx:pt idx="23271">295</cx:pt>
          <cx:pt idx="23272">296</cx:pt>
          <cx:pt idx="23273">296</cx:pt>
          <cx:pt idx="23274">299</cx:pt>
          <cx:pt idx="23275">297</cx:pt>
          <cx:pt idx="23276">303</cx:pt>
          <cx:pt idx="23277">299</cx:pt>
          <cx:pt idx="23278">302</cx:pt>
          <cx:pt idx="23279">303</cx:pt>
          <cx:pt idx="23280">303</cx:pt>
          <cx:pt idx="23281">299</cx:pt>
          <cx:pt idx="23282">300</cx:pt>
          <cx:pt idx="23283">298</cx:pt>
          <cx:pt idx="23284">296</cx:pt>
          <cx:pt idx="23285">293</cx:pt>
          <cx:pt idx="23286">292</cx:pt>
          <cx:pt idx="23287">294</cx:pt>
          <cx:pt idx="23288">296</cx:pt>
          <cx:pt idx="23289">293</cx:pt>
          <cx:pt idx="23290">289</cx:pt>
          <cx:pt idx="23291">294</cx:pt>
          <cx:pt idx="23292">294</cx:pt>
          <cx:pt idx="23293">288</cx:pt>
          <cx:pt idx="23294">288</cx:pt>
          <cx:pt idx="23295">287</cx:pt>
          <cx:pt idx="23296">288</cx:pt>
          <cx:pt idx="23297">288</cx:pt>
          <cx:pt idx="23298">292</cx:pt>
          <cx:pt idx="23299">292</cx:pt>
          <cx:pt idx="23300">288</cx:pt>
          <cx:pt idx="23301">290</cx:pt>
          <cx:pt idx="23302">291</cx:pt>
          <cx:pt idx="23303">290</cx:pt>
          <cx:pt idx="23304">289</cx:pt>
          <cx:pt idx="23305">288</cx:pt>
          <cx:pt idx="23306">287</cx:pt>
          <cx:pt idx="23307">288</cx:pt>
          <cx:pt idx="23308">286</cx:pt>
          <cx:pt idx="23309">287</cx:pt>
          <cx:pt idx="23310">287</cx:pt>
          <cx:pt idx="23311">288</cx:pt>
          <cx:pt idx="23312">290</cx:pt>
          <cx:pt idx="23313">291</cx:pt>
          <cx:pt idx="23314">288</cx:pt>
          <cx:pt idx="23315">289</cx:pt>
          <cx:pt idx="23316">290</cx:pt>
          <cx:pt idx="23317">289</cx:pt>
          <cx:pt idx="23318">287</cx:pt>
          <cx:pt idx="23319">291</cx:pt>
          <cx:pt idx="23320">287</cx:pt>
          <cx:pt idx="23321">288</cx:pt>
          <cx:pt idx="23322">294</cx:pt>
          <cx:pt idx="23323">294</cx:pt>
          <cx:pt idx="23324">295</cx:pt>
          <cx:pt idx="23325">295</cx:pt>
          <cx:pt idx="23326">294</cx:pt>
          <cx:pt idx="23327">297</cx:pt>
          <cx:pt idx="23328">297</cx:pt>
          <cx:pt idx="23329">298</cx:pt>
          <cx:pt idx="23330">298</cx:pt>
          <cx:pt idx="23331">298</cx:pt>
          <cx:pt idx="23332">299</cx:pt>
          <cx:pt idx="23333">300</cx:pt>
          <cx:pt idx="23334">301</cx:pt>
          <cx:pt idx="23335">304</cx:pt>
          <cx:pt idx="23336">302</cx:pt>
          <cx:pt idx="23337">303</cx:pt>
          <cx:pt idx="23338">300</cx:pt>
          <cx:pt idx="23339">293</cx:pt>
          <cx:pt idx="23340">295</cx:pt>
          <cx:pt idx="23341">293</cx:pt>
          <cx:pt idx="23342">296</cx:pt>
          <cx:pt idx="23343">300</cx:pt>
          <cx:pt idx="23344">301</cx:pt>
          <cx:pt idx="23345">298</cx:pt>
          <cx:pt idx="23346">297</cx:pt>
          <cx:pt idx="23347">295</cx:pt>
          <cx:pt idx="23348">296</cx:pt>
          <cx:pt idx="23349">295</cx:pt>
          <cx:pt idx="23350">295</cx:pt>
          <cx:pt idx="23351">293</cx:pt>
          <cx:pt idx="23352">292</cx:pt>
          <cx:pt idx="23353">294</cx:pt>
          <cx:pt idx="23354">293</cx:pt>
          <cx:pt idx="23355">292</cx:pt>
          <cx:pt idx="23356">292</cx:pt>
          <cx:pt idx="23357">292</cx:pt>
          <cx:pt idx="23358">292</cx:pt>
          <cx:pt idx="23359">292</cx:pt>
          <cx:pt idx="23360">291</cx:pt>
          <cx:pt idx="23361">291</cx:pt>
          <cx:pt idx="23362">292</cx:pt>
          <cx:pt idx="23363">292</cx:pt>
          <cx:pt idx="23364">293</cx:pt>
          <cx:pt idx="23365">294</cx:pt>
          <cx:pt idx="23366">295</cx:pt>
          <cx:pt idx="23367">294</cx:pt>
          <cx:pt idx="23368">294</cx:pt>
          <cx:pt idx="23369">296</cx:pt>
          <cx:pt idx="23370">298</cx:pt>
          <cx:pt idx="23371">297</cx:pt>
          <cx:pt idx="23372">298</cx:pt>
          <cx:pt idx="23373">296</cx:pt>
          <cx:pt idx="23374">296</cx:pt>
          <cx:pt idx="23375">295</cx:pt>
          <cx:pt idx="23376">295</cx:pt>
          <cx:pt idx="23377">294</cx:pt>
          <cx:pt idx="23378">296</cx:pt>
          <cx:pt idx="23379">296</cx:pt>
          <cx:pt idx="23380">297</cx:pt>
          <cx:pt idx="23381">296</cx:pt>
          <cx:pt idx="23382">294</cx:pt>
          <cx:pt idx="23383">298</cx:pt>
          <cx:pt idx="23384">300</cx:pt>
          <cx:pt idx="23385">297</cx:pt>
          <cx:pt idx="23386">295</cx:pt>
          <cx:pt idx="23387">293</cx:pt>
          <cx:pt idx="23388">295</cx:pt>
          <cx:pt idx="23389">292</cx:pt>
          <cx:pt idx="23390">291</cx:pt>
          <cx:pt idx="23391">290</cx:pt>
          <cx:pt idx="23392">291</cx:pt>
          <cx:pt idx="23393">290</cx:pt>
          <cx:pt idx="23394">288</cx:pt>
          <cx:pt idx="23395">285</cx:pt>
          <cx:pt idx="23396">282</cx:pt>
          <cx:pt idx="23397">281</cx:pt>
          <cx:pt idx="23398">283</cx:pt>
          <cx:pt idx="23399">283</cx:pt>
          <cx:pt idx="23400">282</cx:pt>
          <cx:pt idx="23401">284</cx:pt>
          <cx:pt idx="23402">286</cx:pt>
          <cx:pt idx="23403">288</cx:pt>
          <cx:pt idx="23404">289</cx:pt>
          <cx:pt idx="23405">291</cx:pt>
          <cx:pt idx="23406">293</cx:pt>
          <cx:pt idx="23407">293</cx:pt>
          <cx:pt idx="23408">290</cx:pt>
          <cx:pt idx="23409">290</cx:pt>
          <cx:pt idx="23410">291</cx:pt>
          <cx:pt idx="23411">295</cx:pt>
          <cx:pt idx="23412">294</cx:pt>
          <cx:pt idx="23413">294</cx:pt>
          <cx:pt idx="23414">297</cx:pt>
          <cx:pt idx="23415">294</cx:pt>
          <cx:pt idx="23416">294</cx:pt>
          <cx:pt idx="23417">299</cx:pt>
          <cx:pt idx="23418">301</cx:pt>
          <cx:pt idx="23419">298</cx:pt>
          <cx:pt idx="23420">298</cx:pt>
          <cx:pt idx="23421">301</cx:pt>
          <cx:pt idx="23422">302</cx:pt>
          <cx:pt idx="23423">302</cx:pt>
          <cx:pt idx="23424">307</cx:pt>
          <cx:pt idx="23425">309</cx:pt>
          <cx:pt idx="23426">312</cx:pt>
          <cx:pt idx="23427">313</cx:pt>
          <cx:pt idx="23428">316</cx:pt>
          <cx:pt idx="23429">321</cx:pt>
          <cx:pt idx="23430">321</cx:pt>
          <cx:pt idx="23431">318</cx:pt>
          <cx:pt idx="23432">317</cx:pt>
          <cx:pt idx="23433">317</cx:pt>
          <cx:pt idx="23434">317</cx:pt>
          <cx:pt idx="23435">313</cx:pt>
          <cx:pt idx="23436">315</cx:pt>
          <cx:pt idx="23437">314</cx:pt>
          <cx:pt idx="23438">312</cx:pt>
          <cx:pt idx="23439">309</cx:pt>
          <cx:pt idx="23440">310</cx:pt>
          <cx:pt idx="23441">311</cx:pt>
          <cx:pt idx="23442">303</cx:pt>
          <cx:pt idx="23443">305</cx:pt>
          <cx:pt idx="23444">303</cx:pt>
          <cx:pt idx="23445">299</cx:pt>
          <cx:pt idx="23446">301</cx:pt>
          <cx:pt idx="23447">297</cx:pt>
          <cx:pt idx="23448">298</cx:pt>
          <cx:pt idx="23449">298</cx:pt>
          <cx:pt idx="23450">297</cx:pt>
          <cx:pt idx="23451">296</cx:pt>
          <cx:pt idx="23452">293</cx:pt>
          <cx:pt idx="23453">295</cx:pt>
          <cx:pt idx="23454">300</cx:pt>
          <cx:pt idx="23455">301</cx:pt>
          <cx:pt idx="23456">300</cx:pt>
          <cx:pt idx="23457">294</cx:pt>
          <cx:pt idx="23458">297</cx:pt>
          <cx:pt idx="23459">298</cx:pt>
          <cx:pt idx="23460">293</cx:pt>
          <cx:pt idx="23461">297</cx:pt>
          <cx:pt idx="23462">301</cx:pt>
          <cx:pt idx="23463">296</cx:pt>
          <cx:pt idx="23464">302</cx:pt>
          <cx:pt idx="23465">303</cx:pt>
          <cx:pt idx="23466">304</cx:pt>
          <cx:pt idx="23467">299</cx:pt>
          <cx:pt idx="23468">301</cx:pt>
          <cx:pt idx="23469">300</cx:pt>
          <cx:pt idx="23470">302</cx:pt>
          <cx:pt idx="23471">301</cx:pt>
          <cx:pt idx="23472">299</cx:pt>
          <cx:pt idx="23473">297</cx:pt>
          <cx:pt idx="23474">297</cx:pt>
          <cx:pt idx="23475">297</cx:pt>
          <cx:pt idx="23476">293</cx:pt>
          <cx:pt idx="23477">294</cx:pt>
          <cx:pt idx="23478">297</cx:pt>
          <cx:pt idx="23479">298</cx:pt>
          <cx:pt idx="23480">296</cx:pt>
          <cx:pt idx="23481">294</cx:pt>
          <cx:pt idx="23482">293</cx:pt>
          <cx:pt idx="23483">295</cx:pt>
          <cx:pt idx="23484">294</cx:pt>
          <cx:pt idx="23485">294</cx:pt>
          <cx:pt idx="23486">292</cx:pt>
          <cx:pt idx="23487">290</cx:pt>
          <cx:pt idx="23488">292</cx:pt>
          <cx:pt idx="23489">289</cx:pt>
          <cx:pt idx="23490">287</cx:pt>
          <cx:pt idx="23491">293</cx:pt>
          <cx:pt idx="23492">291</cx:pt>
          <cx:pt idx="23493">287</cx:pt>
          <cx:pt idx="23494">287</cx:pt>
          <cx:pt idx="23495">289</cx:pt>
          <cx:pt idx="23496">290</cx:pt>
          <cx:pt idx="23497">291</cx:pt>
          <cx:pt idx="23498">294</cx:pt>
          <cx:pt idx="23499">295</cx:pt>
          <cx:pt idx="23500">294</cx:pt>
          <cx:pt idx="23501">294</cx:pt>
          <cx:pt idx="23502">295</cx:pt>
          <cx:pt idx="23503">292</cx:pt>
          <cx:pt idx="23504">294</cx:pt>
          <cx:pt idx="23505">297</cx:pt>
          <cx:pt idx="23506">298</cx:pt>
          <cx:pt idx="23507">294</cx:pt>
          <cx:pt idx="23508">293</cx:pt>
          <cx:pt idx="23509">295</cx:pt>
          <cx:pt idx="23510">302</cx:pt>
          <cx:pt idx="23511">303</cx:pt>
          <cx:pt idx="23512">301</cx:pt>
          <cx:pt idx="23513">299</cx:pt>
          <cx:pt idx="23514">296</cx:pt>
          <cx:pt idx="23515">299</cx:pt>
          <cx:pt idx="23516">301</cx:pt>
          <cx:pt idx="23517">301</cx:pt>
          <cx:pt idx="23518">301</cx:pt>
          <cx:pt idx="23519">300</cx:pt>
          <cx:pt idx="23520">300</cx:pt>
          <cx:pt idx="23521">300</cx:pt>
          <cx:pt idx="23522">300</cx:pt>
          <cx:pt idx="23523">299</cx:pt>
          <cx:pt idx="23524">299</cx:pt>
          <cx:pt idx="23525">300</cx:pt>
          <cx:pt idx="23526">299</cx:pt>
          <cx:pt idx="23527">300</cx:pt>
          <cx:pt idx="23528">302</cx:pt>
          <cx:pt idx="23529">299</cx:pt>
          <cx:pt idx="23530">300</cx:pt>
          <cx:pt idx="23531">301</cx:pt>
          <cx:pt idx="23532">302</cx:pt>
          <cx:pt idx="23533">300</cx:pt>
          <cx:pt idx="23534">300</cx:pt>
          <cx:pt idx="23535">298</cx:pt>
          <cx:pt idx="23536">300</cx:pt>
          <cx:pt idx="23537">300</cx:pt>
          <cx:pt idx="23538">301</cx:pt>
          <cx:pt idx="23539">301</cx:pt>
          <cx:pt idx="23540">300</cx:pt>
          <cx:pt idx="23541">301</cx:pt>
          <cx:pt idx="23542">302</cx:pt>
          <cx:pt idx="23543">302</cx:pt>
          <cx:pt idx="23544">303</cx:pt>
          <cx:pt idx="23545">304</cx:pt>
          <cx:pt idx="23546">304</cx:pt>
          <cx:pt idx="23547">304</cx:pt>
          <cx:pt idx="23548">304</cx:pt>
          <cx:pt idx="23549">303</cx:pt>
          <cx:pt idx="23550">306</cx:pt>
          <cx:pt idx="23551">304</cx:pt>
          <cx:pt idx="23552">303</cx:pt>
          <cx:pt idx="23553">304</cx:pt>
          <cx:pt idx="23554">301</cx:pt>
          <cx:pt idx="23555">302</cx:pt>
          <cx:pt idx="23556">299</cx:pt>
          <cx:pt idx="23557">296</cx:pt>
          <cx:pt idx="23558">294</cx:pt>
          <cx:pt idx="23559">293</cx:pt>
          <cx:pt idx="23560">293</cx:pt>
          <cx:pt idx="23561">293</cx:pt>
          <cx:pt idx="23562">296</cx:pt>
          <cx:pt idx="23563">293</cx:pt>
          <cx:pt idx="23564">293</cx:pt>
          <cx:pt idx="23565">292</cx:pt>
          <cx:pt idx="23566">293</cx:pt>
          <cx:pt idx="23567">292</cx:pt>
          <cx:pt idx="23568">290</cx:pt>
          <cx:pt idx="23569">292</cx:pt>
          <cx:pt idx="23570">291</cx:pt>
          <cx:pt idx="23571">290</cx:pt>
          <cx:pt idx="23572">290</cx:pt>
          <cx:pt idx="23573">288</cx:pt>
          <cx:pt idx="23574">289</cx:pt>
          <cx:pt idx="23575">290</cx:pt>
          <cx:pt idx="23576">290</cx:pt>
          <cx:pt idx="23577">290</cx:pt>
          <cx:pt idx="23578">287</cx:pt>
          <cx:pt idx="23579">289</cx:pt>
          <cx:pt idx="23580">288</cx:pt>
          <cx:pt idx="23581">288</cx:pt>
          <cx:pt idx="23582">290</cx:pt>
          <cx:pt idx="23583">288</cx:pt>
          <cx:pt idx="23584">289</cx:pt>
          <cx:pt idx="23585">287</cx:pt>
          <cx:pt idx="23586">291</cx:pt>
          <cx:pt idx="23587">289</cx:pt>
          <cx:pt idx="23588">292</cx:pt>
          <cx:pt idx="23589">294</cx:pt>
          <cx:pt idx="23590">291</cx:pt>
          <cx:pt idx="23591">292</cx:pt>
          <cx:pt idx="23592">292</cx:pt>
          <cx:pt idx="23593">294</cx:pt>
          <cx:pt idx="23594">294</cx:pt>
          <cx:pt idx="23595">294</cx:pt>
          <cx:pt idx="23596">295</cx:pt>
          <cx:pt idx="23597">297</cx:pt>
          <cx:pt idx="23598">293</cx:pt>
          <cx:pt idx="23599">293</cx:pt>
          <cx:pt idx="23600">296</cx:pt>
          <cx:pt idx="23601">295</cx:pt>
          <cx:pt idx="23602">299</cx:pt>
          <cx:pt idx="23603">301</cx:pt>
          <cx:pt idx="23604">298</cx:pt>
          <cx:pt idx="23605">299</cx:pt>
          <cx:pt idx="23606">300</cx:pt>
          <cx:pt idx="23607">298</cx:pt>
          <cx:pt idx="23608">299</cx:pt>
          <cx:pt idx="23609">302</cx:pt>
          <cx:pt idx="23610">303</cx:pt>
          <cx:pt idx="23611">304</cx:pt>
          <cx:pt idx="23612">302</cx:pt>
          <cx:pt idx="23613">299</cx:pt>
          <cx:pt idx="23614">302</cx:pt>
          <cx:pt idx="23615">301</cx:pt>
          <cx:pt idx="23616">301</cx:pt>
          <cx:pt idx="23617">302</cx:pt>
          <cx:pt idx="23618">301</cx:pt>
          <cx:pt idx="23619">299</cx:pt>
          <cx:pt idx="23620">301</cx:pt>
          <cx:pt idx="23621">300</cx:pt>
          <cx:pt idx="23622">297</cx:pt>
          <cx:pt idx="23623">299</cx:pt>
          <cx:pt idx="23624">303</cx:pt>
          <cx:pt idx="23625">301</cx:pt>
          <cx:pt idx="23626">297</cx:pt>
          <cx:pt idx="23627">301</cx:pt>
          <cx:pt idx="23628">305</cx:pt>
          <cx:pt idx="23629">304</cx:pt>
          <cx:pt idx="23630">302</cx:pt>
          <cx:pt idx="23631">304</cx:pt>
          <cx:pt idx="23632">307</cx:pt>
          <cx:pt idx="23633">306</cx:pt>
          <cx:pt idx="23634">305</cx:pt>
          <cx:pt idx="23635">303</cx:pt>
          <cx:pt idx="23636">303</cx:pt>
          <cx:pt idx="23637">303</cx:pt>
          <cx:pt idx="23638">302</cx:pt>
          <cx:pt idx="23639">301</cx:pt>
          <cx:pt idx="23640">302</cx:pt>
          <cx:pt idx="23641">302</cx:pt>
          <cx:pt idx="23642">301</cx:pt>
          <cx:pt idx="23643">299</cx:pt>
          <cx:pt idx="23644">299</cx:pt>
          <cx:pt idx="23645">300</cx:pt>
          <cx:pt idx="23646">299</cx:pt>
          <cx:pt idx="23647">301</cx:pt>
          <cx:pt idx="23648">304</cx:pt>
          <cx:pt idx="23649">300</cx:pt>
          <cx:pt idx="23650">298</cx:pt>
          <cx:pt idx="23651">305</cx:pt>
          <cx:pt idx="23652">298</cx:pt>
          <cx:pt idx="23653">294</cx:pt>
          <cx:pt idx="23654">296</cx:pt>
          <cx:pt idx="23655">298</cx:pt>
          <cx:pt idx="23656">300</cx:pt>
          <cx:pt idx="23657">298</cx:pt>
          <cx:pt idx="23658">302</cx:pt>
          <cx:pt idx="23659">297</cx:pt>
          <cx:pt idx="23660">297</cx:pt>
          <cx:pt idx="23661">298</cx:pt>
          <cx:pt idx="23662">295</cx:pt>
          <cx:pt idx="23663">293</cx:pt>
          <cx:pt idx="23664">293</cx:pt>
          <cx:pt idx="23665">293</cx:pt>
          <cx:pt idx="23666">293</cx:pt>
          <cx:pt idx="23667">294</cx:pt>
          <cx:pt idx="23668">292</cx:pt>
          <cx:pt idx="23669">294</cx:pt>
          <cx:pt idx="23670">294</cx:pt>
          <cx:pt idx="23671">296</cx:pt>
          <cx:pt idx="23672">295</cx:pt>
          <cx:pt idx="23673">293</cx:pt>
          <cx:pt idx="23674">295</cx:pt>
          <cx:pt idx="23675">290</cx:pt>
          <cx:pt idx="23676">293</cx:pt>
          <cx:pt idx="23677">288</cx:pt>
          <cx:pt idx="23678">286</cx:pt>
          <cx:pt idx="23679">289</cx:pt>
          <cx:pt idx="23680">288</cx:pt>
          <cx:pt idx="23681">287</cx:pt>
          <cx:pt idx="23682">287</cx:pt>
          <cx:pt idx="23683">288</cx:pt>
          <cx:pt idx="23684">292</cx:pt>
          <cx:pt idx="23685">293</cx:pt>
          <cx:pt idx="23686">294</cx:pt>
          <cx:pt idx="23687">295</cx:pt>
          <cx:pt idx="23688">296</cx:pt>
          <cx:pt idx="23689">296</cx:pt>
          <cx:pt idx="23690">297</cx:pt>
          <cx:pt idx="23691">297</cx:pt>
          <cx:pt idx="23692">296</cx:pt>
          <cx:pt idx="23693">297</cx:pt>
          <cx:pt idx="23694">298</cx:pt>
          <cx:pt idx="23695">299</cx:pt>
          <cx:pt idx="23696">298</cx:pt>
          <cx:pt idx="23697">299</cx:pt>
          <cx:pt idx="23698">300</cx:pt>
          <cx:pt idx="23699">302</cx:pt>
          <cx:pt idx="23700">301</cx:pt>
          <cx:pt idx="23701">302</cx:pt>
          <cx:pt idx="23702">301</cx:pt>
          <cx:pt idx="23703">300</cx:pt>
          <cx:pt idx="23704">298</cx:pt>
          <cx:pt idx="23705">295</cx:pt>
          <cx:pt idx="23706">295</cx:pt>
          <cx:pt idx="23707">294</cx:pt>
          <cx:pt idx="23708">292</cx:pt>
          <cx:pt idx="23709">295</cx:pt>
          <cx:pt idx="23710">296</cx:pt>
          <cx:pt idx="23711">295</cx:pt>
          <cx:pt idx="23712">296</cx:pt>
          <cx:pt idx="23713">297</cx:pt>
          <cx:pt idx="23714">295</cx:pt>
          <cx:pt idx="23715">295</cx:pt>
          <cx:pt idx="23716">294</cx:pt>
          <cx:pt idx="23717">295</cx:pt>
          <cx:pt idx="23718">293</cx:pt>
          <cx:pt idx="23719">295</cx:pt>
          <cx:pt idx="23720">290</cx:pt>
          <cx:pt idx="23721">291</cx:pt>
          <cx:pt idx="23722">296</cx:pt>
          <cx:pt idx="23723">294</cx:pt>
          <cx:pt idx="23724">290</cx:pt>
          <cx:pt idx="23725">290</cx:pt>
          <cx:pt idx="23726">290</cx:pt>
          <cx:pt idx="23727">293</cx:pt>
          <cx:pt idx="23728">287</cx:pt>
          <cx:pt idx="23729">291</cx:pt>
          <cx:pt idx="23730">289</cx:pt>
          <cx:pt idx="23731">287</cx:pt>
          <cx:pt idx="23732">288</cx:pt>
          <cx:pt idx="23733">288</cx:pt>
          <cx:pt idx="23734">287</cx:pt>
          <cx:pt idx="23735">289</cx:pt>
          <cx:pt idx="23736">286</cx:pt>
          <cx:pt idx="23737">287</cx:pt>
          <cx:pt idx="23738">290</cx:pt>
          <cx:pt idx="23739">291</cx:pt>
          <cx:pt idx="23740">290</cx:pt>
          <cx:pt idx="23741">291</cx:pt>
          <cx:pt idx="23742">290</cx:pt>
          <cx:pt idx="23743">289</cx:pt>
          <cx:pt idx="23744">286</cx:pt>
          <cx:pt idx="23745">287</cx:pt>
          <cx:pt idx="23746">288</cx:pt>
          <cx:pt idx="23747">286</cx:pt>
          <cx:pt idx="23748">288</cx:pt>
          <cx:pt idx="23749">283</cx:pt>
          <cx:pt idx="23750">281</cx:pt>
          <cx:pt idx="23751">284</cx:pt>
          <cx:pt idx="23752">282</cx:pt>
          <cx:pt idx="23753">283</cx:pt>
          <cx:pt idx="23754">281</cx:pt>
          <cx:pt idx="23755">284</cx:pt>
          <cx:pt idx="23756">285</cx:pt>
          <cx:pt idx="23757">281</cx:pt>
          <cx:pt idx="23758">282</cx:pt>
          <cx:pt idx="23759">281</cx:pt>
          <cx:pt idx="23760">282</cx:pt>
          <cx:pt idx="23761">284</cx:pt>
          <cx:pt idx="23762">281</cx:pt>
          <cx:pt idx="23763">282</cx:pt>
          <cx:pt idx="23764">284</cx:pt>
          <cx:pt idx="23765">284</cx:pt>
          <cx:pt idx="23766">283</cx:pt>
          <cx:pt idx="23767">283</cx:pt>
          <cx:pt idx="23768">289</cx:pt>
          <cx:pt idx="23769">286</cx:pt>
          <cx:pt idx="23770">288</cx:pt>
          <cx:pt idx="23771">285</cx:pt>
          <cx:pt idx="23772">287</cx:pt>
          <cx:pt idx="23773">285</cx:pt>
          <cx:pt idx="23774">281</cx:pt>
          <cx:pt idx="23775">281</cx:pt>
          <cx:pt idx="23776">282</cx:pt>
          <cx:pt idx="23777">285</cx:pt>
          <cx:pt idx="23778">286</cx:pt>
          <cx:pt idx="23779">285</cx:pt>
          <cx:pt idx="23780">282</cx:pt>
          <cx:pt idx="23781">284</cx:pt>
          <cx:pt idx="23782">283</cx:pt>
          <cx:pt idx="23783">282</cx:pt>
          <cx:pt idx="23784">283</cx:pt>
          <cx:pt idx="23785">282</cx:pt>
          <cx:pt idx="23786">282</cx:pt>
          <cx:pt idx="23787">281</cx:pt>
          <cx:pt idx="23788">283</cx:pt>
          <cx:pt idx="23789">283</cx:pt>
          <cx:pt idx="23790">283</cx:pt>
          <cx:pt idx="23791">281</cx:pt>
          <cx:pt idx="23792">282</cx:pt>
          <cx:pt idx="23793">285</cx:pt>
          <cx:pt idx="23794">283</cx:pt>
          <cx:pt idx="23795">282</cx:pt>
          <cx:pt idx="23796">282</cx:pt>
          <cx:pt idx="23797">279</cx:pt>
          <cx:pt idx="23798">280</cx:pt>
          <cx:pt idx="23799">283</cx:pt>
          <cx:pt idx="23800">283</cx:pt>
          <cx:pt idx="23801">285</cx:pt>
          <cx:pt idx="23802">287</cx:pt>
          <cx:pt idx="23803">286</cx:pt>
          <cx:pt idx="23804">284</cx:pt>
          <cx:pt idx="23805">284</cx:pt>
          <cx:pt idx="23806">288</cx:pt>
          <cx:pt idx="23807">287</cx:pt>
          <cx:pt idx="23808">289</cx:pt>
          <cx:pt idx="23809">290</cx:pt>
          <cx:pt idx="23810">290</cx:pt>
          <cx:pt idx="23811">290</cx:pt>
          <cx:pt idx="23812">293</cx:pt>
          <cx:pt idx="23813">289</cx:pt>
          <cx:pt idx="23814">292</cx:pt>
          <cx:pt idx="23815">294</cx:pt>
          <cx:pt idx="23816">293</cx:pt>
          <cx:pt idx="23817">295</cx:pt>
          <cx:pt idx="23818">295</cx:pt>
          <cx:pt idx="23819">296</cx:pt>
          <cx:pt idx="23820">295</cx:pt>
          <cx:pt idx="23821">296</cx:pt>
          <cx:pt idx="23822">300</cx:pt>
          <cx:pt idx="23823">293</cx:pt>
          <cx:pt idx="23824">297</cx:pt>
          <cx:pt idx="23825">296</cx:pt>
          <cx:pt idx="23826">297</cx:pt>
          <cx:pt idx="23827">300</cx:pt>
          <cx:pt idx="23828">300</cx:pt>
          <cx:pt idx="23829">296</cx:pt>
          <cx:pt idx="23830">296</cx:pt>
          <cx:pt idx="23831">294</cx:pt>
          <cx:pt idx="23832">296</cx:pt>
          <cx:pt idx="23833">295</cx:pt>
          <cx:pt idx="23834">298</cx:pt>
          <cx:pt idx="23835">297</cx:pt>
          <cx:pt idx="23836">297</cx:pt>
          <cx:pt idx="23837">296</cx:pt>
          <cx:pt idx="23838">297</cx:pt>
          <cx:pt idx="23839">299</cx:pt>
          <cx:pt idx="23840">299</cx:pt>
          <cx:pt idx="23841">299</cx:pt>
          <cx:pt idx="23842">297</cx:pt>
          <cx:pt idx="23843">294</cx:pt>
          <cx:pt idx="23844">293</cx:pt>
          <cx:pt idx="23845">289</cx:pt>
          <cx:pt idx="23846">294</cx:pt>
          <cx:pt idx="23847">288</cx:pt>
          <cx:pt idx="23848">287</cx:pt>
          <cx:pt idx="23849">290</cx:pt>
          <cx:pt idx="23850">290</cx:pt>
          <cx:pt idx="23851">290</cx:pt>
          <cx:pt idx="23852">288</cx:pt>
          <cx:pt idx="23853">288</cx:pt>
          <cx:pt idx="23854">289</cx:pt>
          <cx:pt idx="23855">289</cx:pt>
          <cx:pt idx="23856">289</cx:pt>
          <cx:pt idx="23857">289</cx:pt>
          <cx:pt idx="23858">289</cx:pt>
          <cx:pt idx="23859">289</cx:pt>
          <cx:pt idx="23860">290</cx:pt>
          <cx:pt idx="23861">291</cx:pt>
          <cx:pt idx="23862">291</cx:pt>
          <cx:pt idx="23863">290</cx:pt>
          <cx:pt idx="23864">290</cx:pt>
          <cx:pt idx="23865">293</cx:pt>
          <cx:pt idx="23866">293</cx:pt>
          <cx:pt idx="23867">291</cx:pt>
          <cx:pt idx="23868">294</cx:pt>
          <cx:pt idx="23869">293</cx:pt>
          <cx:pt idx="23870">295</cx:pt>
          <cx:pt idx="23871">288</cx:pt>
          <cx:pt idx="23872">291</cx:pt>
          <cx:pt idx="23873">292</cx:pt>
          <cx:pt idx="23874">290</cx:pt>
          <cx:pt idx="23875">289</cx:pt>
          <cx:pt idx="23876">292</cx:pt>
          <cx:pt idx="23877">291</cx:pt>
          <cx:pt idx="23878">289</cx:pt>
          <cx:pt idx="23879">289</cx:pt>
          <cx:pt idx="23880">289</cx:pt>
          <cx:pt idx="23881">289</cx:pt>
          <cx:pt idx="23882">290</cx:pt>
          <cx:pt idx="23883">290</cx:pt>
          <cx:pt idx="23884">289</cx:pt>
          <cx:pt idx="23885">290</cx:pt>
          <cx:pt idx="23886">288</cx:pt>
          <cx:pt idx="23887">289</cx:pt>
          <cx:pt idx="23888">290</cx:pt>
          <cx:pt idx="23889">292</cx:pt>
          <cx:pt idx="23890">290</cx:pt>
          <cx:pt idx="23891">290</cx:pt>
          <cx:pt idx="23892">287</cx:pt>
          <cx:pt idx="23893">288</cx:pt>
          <cx:pt idx="23894">288</cx:pt>
          <cx:pt idx="23895">290</cx:pt>
          <cx:pt idx="23896">289</cx:pt>
          <cx:pt idx="23897">295</cx:pt>
          <cx:pt idx="23898">292</cx:pt>
          <cx:pt idx="23899">290</cx:pt>
          <cx:pt idx="23900">289</cx:pt>
          <cx:pt idx="23901">288</cx:pt>
          <cx:pt idx="23902">289</cx:pt>
          <cx:pt idx="23903">289</cx:pt>
          <cx:pt idx="23904">289</cx:pt>
          <cx:pt idx="23905">290</cx:pt>
          <cx:pt idx="23906">289</cx:pt>
          <cx:pt idx="23907">292</cx:pt>
          <cx:pt idx="23908">290</cx:pt>
          <cx:pt idx="23909">289</cx:pt>
          <cx:pt idx="23910">288</cx:pt>
          <cx:pt idx="23911">291</cx:pt>
          <cx:pt idx="23912">291</cx:pt>
          <cx:pt idx="23913">291</cx:pt>
          <cx:pt idx="23914">291</cx:pt>
          <cx:pt idx="23915">290</cx:pt>
          <cx:pt idx="23916">295</cx:pt>
          <cx:pt idx="23917">289</cx:pt>
          <cx:pt idx="23918">288</cx:pt>
          <cx:pt idx="23919">293</cx:pt>
          <cx:pt idx="23920">293</cx:pt>
          <cx:pt idx="23921">289</cx:pt>
          <cx:pt idx="23922">290</cx:pt>
          <cx:pt idx="23923">292</cx:pt>
          <cx:pt idx="23924">294</cx:pt>
          <cx:pt idx="23925">293</cx:pt>
          <cx:pt idx="23926">299</cx:pt>
          <cx:pt idx="23927">292</cx:pt>
          <cx:pt idx="23928">291</cx:pt>
          <cx:pt idx="23929">291</cx:pt>
          <cx:pt idx="23930">290</cx:pt>
          <cx:pt idx="23931">289</cx:pt>
          <cx:pt idx="23932">288</cx:pt>
          <cx:pt idx="23933">289</cx:pt>
          <cx:pt idx="23934">288</cx:pt>
          <cx:pt idx="23935">289</cx:pt>
          <cx:pt idx="23936">289</cx:pt>
          <cx:pt idx="23937">289</cx:pt>
          <cx:pt idx="23938">291</cx:pt>
          <cx:pt idx="23939">290</cx:pt>
          <cx:pt idx="23940">285</cx:pt>
          <cx:pt idx="23941">288</cx:pt>
          <cx:pt idx="23942">283</cx:pt>
          <cx:pt idx="23943">285</cx:pt>
          <cx:pt idx="23944">290</cx:pt>
          <cx:pt idx="23945">281</cx:pt>
          <cx:pt idx="23946">282</cx:pt>
          <cx:pt idx="23947">283</cx:pt>
          <cx:pt idx="23948">286</cx:pt>
          <cx:pt idx="23949">283</cx:pt>
          <cx:pt idx="23950">283</cx:pt>
          <cx:pt idx="23951">283</cx:pt>
          <cx:pt idx="23952">286</cx:pt>
          <cx:pt idx="23953">285</cx:pt>
          <cx:pt idx="23954">283</cx:pt>
          <cx:pt idx="23955">283</cx:pt>
          <cx:pt idx="23956">281</cx:pt>
          <cx:pt idx="23957">284</cx:pt>
          <cx:pt idx="23958">283</cx:pt>
          <cx:pt idx="23959">282</cx:pt>
          <cx:pt idx="23960">283</cx:pt>
          <cx:pt idx="23961">285</cx:pt>
          <cx:pt idx="23962">282</cx:pt>
          <cx:pt idx="23963">283</cx:pt>
          <cx:pt idx="23964">284</cx:pt>
          <cx:pt idx="23965">279</cx:pt>
          <cx:pt idx="23966">281</cx:pt>
          <cx:pt idx="23967">283</cx:pt>
          <cx:pt idx="23968">284</cx:pt>
          <cx:pt idx="23969">288</cx:pt>
          <cx:pt idx="23970">284</cx:pt>
          <cx:pt idx="23971">283</cx:pt>
          <cx:pt idx="23972">290</cx:pt>
          <cx:pt idx="23973">291</cx:pt>
          <cx:pt idx="23974">295</cx:pt>
          <cx:pt idx="23975">296</cx:pt>
          <cx:pt idx="23976">300</cx:pt>
          <cx:pt idx="23977">299</cx:pt>
          <cx:pt idx="23978">300</cx:pt>
          <cx:pt idx="23979">303</cx:pt>
          <cx:pt idx="23980">303</cx:pt>
          <cx:pt idx="23981">303</cx:pt>
          <cx:pt idx="23982">303</cx:pt>
          <cx:pt idx="23983">304</cx:pt>
          <cx:pt idx="23984">302</cx:pt>
          <cx:pt idx="23985">304</cx:pt>
          <cx:pt idx="23986">305</cx:pt>
          <cx:pt idx="23987">303</cx:pt>
          <cx:pt idx="23988">305</cx:pt>
          <cx:pt idx="23989">301</cx:pt>
          <cx:pt idx="23990">303</cx:pt>
          <cx:pt idx="23991">302</cx:pt>
          <cx:pt idx="23992">299</cx:pt>
          <cx:pt idx="23993">298</cx:pt>
          <cx:pt idx="23994">297</cx:pt>
          <cx:pt idx="23995">297</cx:pt>
          <cx:pt idx="23996">298</cx:pt>
          <cx:pt idx="23997">298</cx:pt>
          <cx:pt idx="23998">302</cx:pt>
          <cx:pt idx="23999">300</cx:pt>
          <cx:pt idx="24000">301</cx:pt>
          <cx:pt idx="24001">301</cx:pt>
          <cx:pt idx="24002">302</cx:pt>
          <cx:pt idx="24003">300</cx:pt>
          <cx:pt idx="24004">297</cx:pt>
          <cx:pt idx="24005">297</cx:pt>
          <cx:pt idx="24006">299</cx:pt>
          <cx:pt idx="24007">298</cx:pt>
          <cx:pt idx="24008">293</cx:pt>
          <cx:pt idx="24009">292</cx:pt>
          <cx:pt idx="24010">291</cx:pt>
          <cx:pt idx="24011">295</cx:pt>
          <cx:pt idx="24012">297</cx:pt>
          <cx:pt idx="24013">295</cx:pt>
          <cx:pt idx="24014">296</cx:pt>
          <cx:pt idx="24015">293</cx:pt>
          <cx:pt idx="24016">293</cx:pt>
          <cx:pt idx="24017">292</cx:pt>
          <cx:pt idx="24018">290</cx:pt>
          <cx:pt idx="24019">289</cx:pt>
          <cx:pt idx="24020">292</cx:pt>
          <cx:pt idx="24021">296</cx:pt>
          <cx:pt idx="24022">294</cx:pt>
          <cx:pt idx="24023">295</cx:pt>
          <cx:pt idx="24024">297</cx:pt>
          <cx:pt idx="24025">295</cx:pt>
          <cx:pt idx="24026">295</cx:pt>
          <cx:pt idx="24027">296</cx:pt>
          <cx:pt idx="24028">295</cx:pt>
          <cx:pt idx="24029">296</cx:pt>
          <cx:pt idx="24030">295</cx:pt>
          <cx:pt idx="24031">297</cx:pt>
          <cx:pt idx="24032">298</cx:pt>
          <cx:pt idx="24033">297</cx:pt>
          <cx:pt idx="24034">292</cx:pt>
          <cx:pt idx="24035">293</cx:pt>
          <cx:pt idx="24036">292</cx:pt>
          <cx:pt idx="24037">294</cx:pt>
          <cx:pt idx="24038">296</cx:pt>
          <cx:pt idx="24039">294</cx:pt>
          <cx:pt idx="24040">292</cx:pt>
          <cx:pt idx="24041">295</cx:pt>
          <cx:pt idx="24042">294</cx:pt>
          <cx:pt idx="24043">294</cx:pt>
          <cx:pt idx="24044">292</cx:pt>
          <cx:pt idx="24045">292</cx:pt>
          <cx:pt idx="24046">292</cx:pt>
          <cx:pt idx="24047">292</cx:pt>
          <cx:pt idx="24048">292</cx:pt>
          <cx:pt idx="24049">291</cx:pt>
          <cx:pt idx="24050">291</cx:pt>
          <cx:pt idx="24051">291</cx:pt>
          <cx:pt idx="24052">291</cx:pt>
          <cx:pt idx="24053">290</cx:pt>
          <cx:pt idx="24054">292</cx:pt>
          <cx:pt idx="24055">289</cx:pt>
          <cx:pt idx="24056">290</cx:pt>
          <cx:pt idx="24057">287</cx:pt>
          <cx:pt idx="24058">287</cx:pt>
          <cx:pt idx="24059">287</cx:pt>
          <cx:pt idx="24060">289</cx:pt>
          <cx:pt idx="24061">288</cx:pt>
          <cx:pt idx="24062">283</cx:pt>
          <cx:pt idx="24063">284</cx:pt>
          <cx:pt idx="24064">284</cx:pt>
          <cx:pt idx="24065">287</cx:pt>
          <cx:pt idx="24066">289</cx:pt>
          <cx:pt idx="24067">286</cx:pt>
          <cx:pt idx="24068">286</cx:pt>
          <cx:pt idx="24069">284</cx:pt>
          <cx:pt idx="24070">286</cx:pt>
          <cx:pt idx="24071">285</cx:pt>
          <cx:pt idx="24072">283</cx:pt>
          <cx:pt idx="24073">284</cx:pt>
          <cx:pt idx="24074">286</cx:pt>
          <cx:pt idx="24075">282</cx:pt>
          <cx:pt idx="24076">284</cx:pt>
          <cx:pt idx="24077">284</cx:pt>
          <cx:pt idx="24078">282</cx:pt>
          <cx:pt idx="24079">279</cx:pt>
          <cx:pt idx="24080">284</cx:pt>
          <cx:pt idx="24081">281</cx:pt>
          <cx:pt idx="24082">280</cx:pt>
          <cx:pt idx="24083">281</cx:pt>
          <cx:pt idx="24084">279</cx:pt>
          <cx:pt idx="24085">280</cx:pt>
          <cx:pt idx="24086">282</cx:pt>
          <cx:pt idx="24087">277</cx:pt>
          <cx:pt idx="24088">274</cx:pt>
          <cx:pt idx="24089">276</cx:pt>
          <cx:pt idx="24090">280</cx:pt>
          <cx:pt idx="24091">276</cx:pt>
          <cx:pt idx="24092">272</cx:pt>
          <cx:pt idx="24093">273</cx:pt>
          <cx:pt idx="24094">272</cx:pt>
          <cx:pt idx="24095">272</cx:pt>
          <cx:pt idx="24096">274</cx:pt>
          <cx:pt idx="24097">273</cx:pt>
          <cx:pt idx="24098">274</cx:pt>
          <cx:pt idx="24099">270</cx:pt>
          <cx:pt idx="24100">270</cx:pt>
          <cx:pt idx="24101">269</cx:pt>
          <cx:pt idx="24102">271</cx:pt>
          <cx:pt idx="24103">268</cx:pt>
          <cx:pt idx="24104">270</cx:pt>
          <cx:pt idx="24105">268</cx:pt>
          <cx:pt idx="24106">266</cx:pt>
          <cx:pt idx="24107">269</cx:pt>
          <cx:pt idx="24108">266</cx:pt>
          <cx:pt idx="24109">267</cx:pt>
          <cx:pt idx="24110">265</cx:pt>
          <cx:pt idx="24111">261</cx:pt>
          <cx:pt idx="24112">264</cx:pt>
          <cx:pt idx="24113">268</cx:pt>
          <cx:pt idx="24114">269</cx:pt>
          <cx:pt idx="24115">265</cx:pt>
          <cx:pt idx="24116">265</cx:pt>
          <cx:pt idx="24117">267</cx:pt>
          <cx:pt idx="24118">266</cx:pt>
          <cx:pt idx="24119">266</cx:pt>
          <cx:pt idx="24120">265</cx:pt>
          <cx:pt idx="24121">264</cx:pt>
          <cx:pt idx="24122">265</cx:pt>
          <cx:pt idx="24123">262</cx:pt>
          <cx:pt idx="24124">260</cx:pt>
          <cx:pt idx="24125">261</cx:pt>
          <cx:pt idx="24126">260</cx:pt>
          <cx:pt idx="24127">257</cx:pt>
          <cx:pt idx="24128">261</cx:pt>
          <cx:pt idx="24129">265</cx:pt>
          <cx:pt idx="24130">269</cx:pt>
          <cx:pt idx="24131">269</cx:pt>
          <cx:pt idx="24132">268</cx:pt>
          <cx:pt idx="24133">266</cx:pt>
          <cx:pt idx="24134">268</cx:pt>
          <cx:pt idx="24135">265</cx:pt>
          <cx:pt idx="24136">262</cx:pt>
          <cx:pt idx="24137">258</cx:pt>
          <cx:pt idx="24138">258</cx:pt>
          <cx:pt idx="24139">258</cx:pt>
          <cx:pt idx="24140">258</cx:pt>
          <cx:pt idx="24141">260</cx:pt>
          <cx:pt idx="24142">264</cx:pt>
          <cx:pt idx="24143">267</cx:pt>
          <cx:pt idx="24144">267</cx:pt>
          <cx:pt idx="24145">267</cx:pt>
          <cx:pt idx="24146">267</cx:pt>
          <cx:pt idx="24147">267</cx:pt>
          <cx:pt idx="24148">266</cx:pt>
          <cx:pt idx="24149">265</cx:pt>
          <cx:pt idx="24150">264</cx:pt>
          <cx:pt idx="24151">265</cx:pt>
          <cx:pt idx="24152">267</cx:pt>
          <cx:pt idx="24153">263</cx:pt>
          <cx:pt idx="24154">262</cx:pt>
          <cx:pt idx="24155">262</cx:pt>
          <cx:pt idx="24156">265</cx:pt>
          <cx:pt idx="24157">261</cx:pt>
          <cx:pt idx="24158">261</cx:pt>
          <cx:pt idx="24159">260</cx:pt>
          <cx:pt idx="24160">265</cx:pt>
          <cx:pt idx="24161">264</cx:pt>
          <cx:pt idx="24162">261</cx:pt>
          <cx:pt idx="24163">259</cx:pt>
          <cx:pt idx="24164">258</cx:pt>
          <cx:pt idx="24165">261</cx:pt>
          <cx:pt idx="24166">259</cx:pt>
          <cx:pt idx="24167">258</cx:pt>
          <cx:pt idx="24168">260</cx:pt>
          <cx:pt idx="24169">262</cx:pt>
          <cx:pt idx="24170">261</cx:pt>
          <cx:pt idx="24171">261</cx:pt>
          <cx:pt idx="24172">262</cx:pt>
          <cx:pt idx="24173">259</cx:pt>
          <cx:pt idx="24174">258</cx:pt>
          <cx:pt idx="24175">260</cx:pt>
          <cx:pt idx="24176">258</cx:pt>
          <cx:pt idx="24177">257</cx:pt>
          <cx:pt idx="24178">254</cx:pt>
          <cx:pt idx="24179">257</cx:pt>
          <cx:pt idx="24180">259</cx:pt>
          <cx:pt idx="24181">259</cx:pt>
          <cx:pt idx="24182">260</cx:pt>
          <cx:pt idx="24183">254</cx:pt>
          <cx:pt idx="24184">256</cx:pt>
          <cx:pt idx="24185">252</cx:pt>
          <cx:pt idx="24186">252</cx:pt>
          <cx:pt idx="24187">253</cx:pt>
          <cx:pt idx="24188">255</cx:pt>
          <cx:pt idx="24189">260</cx:pt>
          <cx:pt idx="24190">261</cx:pt>
          <cx:pt idx="24191">260</cx:pt>
          <cx:pt idx="24192">260</cx:pt>
          <cx:pt idx="24193">262</cx:pt>
          <cx:pt idx="24194">261</cx:pt>
          <cx:pt idx="24195">260</cx:pt>
          <cx:pt idx="24196">260</cx:pt>
          <cx:pt idx="24197">259</cx:pt>
          <cx:pt idx="24198">258</cx:pt>
          <cx:pt idx="24199">259</cx:pt>
          <cx:pt idx="24200">261</cx:pt>
          <cx:pt idx="24201">260</cx:pt>
          <cx:pt idx="24202">259</cx:pt>
          <cx:pt idx="24203">257</cx:pt>
          <cx:pt idx="24204">257</cx:pt>
          <cx:pt idx="24205">259</cx:pt>
          <cx:pt idx="24206">257</cx:pt>
          <cx:pt idx="24207">254</cx:pt>
          <cx:pt idx="24208">250</cx:pt>
          <cx:pt idx="24209">253</cx:pt>
          <cx:pt idx="24210">253</cx:pt>
          <cx:pt idx="24211">250</cx:pt>
          <cx:pt idx="24212">252</cx:pt>
          <cx:pt idx="24213">254</cx:pt>
          <cx:pt idx="24214">254</cx:pt>
          <cx:pt idx="24215">254</cx:pt>
          <cx:pt idx="24216">255</cx:pt>
          <cx:pt idx="24217">256</cx:pt>
          <cx:pt idx="24218">257</cx:pt>
          <cx:pt idx="24219">256</cx:pt>
          <cx:pt idx="24220">256</cx:pt>
          <cx:pt idx="24221">255</cx:pt>
          <cx:pt idx="24222">254</cx:pt>
          <cx:pt idx="24223">255</cx:pt>
          <cx:pt idx="24224">249</cx:pt>
          <cx:pt idx="24225">250</cx:pt>
          <cx:pt idx="24226">247</cx:pt>
          <cx:pt idx="24227">248</cx:pt>
          <cx:pt idx="24228">246</cx:pt>
          <cx:pt idx="24229">250</cx:pt>
          <cx:pt idx="24230">250</cx:pt>
          <cx:pt idx="24231">251</cx:pt>
          <cx:pt idx="24232">247</cx:pt>
          <cx:pt idx="24233">244</cx:pt>
          <cx:pt idx="24234">248</cx:pt>
          <cx:pt idx="24235">249</cx:pt>
          <cx:pt idx="24236">251</cx:pt>
          <cx:pt idx="24237">249</cx:pt>
          <cx:pt idx="24238">245</cx:pt>
          <cx:pt idx="24239">244</cx:pt>
          <cx:pt idx="24240">246</cx:pt>
          <cx:pt idx="24241">247</cx:pt>
          <cx:pt idx="24242">249</cx:pt>
          <cx:pt idx="24243">248</cx:pt>
          <cx:pt idx="24244">247</cx:pt>
          <cx:pt idx="24245">245</cx:pt>
          <cx:pt idx="24246">248</cx:pt>
          <cx:pt idx="24247">251</cx:pt>
          <cx:pt idx="24248">247</cx:pt>
          <cx:pt idx="24249">250</cx:pt>
          <cx:pt idx="24250">249</cx:pt>
          <cx:pt idx="24251">248</cx:pt>
          <cx:pt idx="24252">243</cx:pt>
          <cx:pt idx="24253">248</cx:pt>
          <cx:pt idx="24254">248</cx:pt>
          <cx:pt idx="24255">248</cx:pt>
          <cx:pt idx="24256">248</cx:pt>
          <cx:pt idx="24257">243</cx:pt>
          <cx:pt idx="24258">244</cx:pt>
          <cx:pt idx="24259">243</cx:pt>
          <cx:pt idx="24260">240</cx:pt>
          <cx:pt idx="24261">245</cx:pt>
          <cx:pt idx="24262">248</cx:pt>
          <cx:pt idx="24263">250</cx:pt>
          <cx:pt idx="24264">251</cx:pt>
          <cx:pt idx="24265">253</cx:pt>
          <cx:pt idx="24266">254</cx:pt>
          <cx:pt idx="24267">254</cx:pt>
          <cx:pt idx="24268">255</cx:pt>
          <cx:pt idx="24269">253</cx:pt>
          <cx:pt idx="24270">253</cx:pt>
          <cx:pt idx="24271">251</cx:pt>
          <cx:pt idx="24272">249</cx:pt>
          <cx:pt idx="24273">246</cx:pt>
          <cx:pt idx="24274">245</cx:pt>
          <cx:pt idx="24275">246</cx:pt>
          <cx:pt idx="24276">246</cx:pt>
          <cx:pt idx="24277">252</cx:pt>
          <cx:pt idx="24278">248</cx:pt>
          <cx:pt idx="24279">246</cx:pt>
          <cx:pt idx="24280">245</cx:pt>
          <cx:pt idx="24281">248</cx:pt>
          <cx:pt idx="24282">250</cx:pt>
          <cx:pt idx="24283">253</cx:pt>
          <cx:pt idx="24284">255</cx:pt>
          <cx:pt idx="24285">255</cx:pt>
          <cx:pt idx="24286">252</cx:pt>
          <cx:pt idx="24287">249</cx:pt>
          <cx:pt idx="24288">248</cx:pt>
          <cx:pt idx="24289">246</cx:pt>
          <cx:pt idx="24290">245</cx:pt>
          <cx:pt idx="24291">245</cx:pt>
          <cx:pt idx="24292">249</cx:pt>
          <cx:pt idx="24293">248</cx:pt>
          <cx:pt idx="24294">246</cx:pt>
          <cx:pt idx="24295">246</cx:pt>
          <cx:pt idx="24296">249</cx:pt>
          <cx:pt idx="24297">254</cx:pt>
          <cx:pt idx="24298">250</cx:pt>
          <cx:pt idx="24299">247</cx:pt>
          <cx:pt idx="24300">250</cx:pt>
          <cx:pt idx="24301">250</cx:pt>
          <cx:pt idx="24302">257</cx:pt>
          <cx:pt idx="24303">257</cx:pt>
          <cx:pt idx="24304">252</cx:pt>
          <cx:pt idx="24305">253</cx:pt>
          <cx:pt idx="24306">255</cx:pt>
          <cx:pt idx="24307">255</cx:pt>
          <cx:pt idx="24308">258</cx:pt>
          <cx:pt idx="24309">255</cx:pt>
          <cx:pt idx="24310">255</cx:pt>
          <cx:pt idx="24311">259</cx:pt>
          <cx:pt idx="24312">259</cx:pt>
          <cx:pt idx="24313">259</cx:pt>
          <cx:pt idx="24314">260</cx:pt>
          <cx:pt idx="24315">261</cx:pt>
          <cx:pt idx="24316">261</cx:pt>
          <cx:pt idx="24317">262</cx:pt>
          <cx:pt idx="24318">259</cx:pt>
          <cx:pt idx="24319">260</cx:pt>
          <cx:pt idx="24320">262</cx:pt>
          <cx:pt idx="24321">257</cx:pt>
          <cx:pt idx="24322">258</cx:pt>
          <cx:pt idx="24323">261</cx:pt>
          <cx:pt idx="24324">256</cx:pt>
          <cx:pt idx="24325">261</cx:pt>
          <cx:pt idx="24326">259</cx:pt>
          <cx:pt idx="24327">259</cx:pt>
          <cx:pt idx="24328">260</cx:pt>
          <cx:pt idx="24329">263</cx:pt>
          <cx:pt idx="24330">264</cx:pt>
          <cx:pt idx="24331">260</cx:pt>
          <cx:pt idx="24332">259</cx:pt>
          <cx:pt idx="24333">261</cx:pt>
          <cx:pt idx="24334">262</cx:pt>
          <cx:pt idx="24335">263</cx:pt>
          <cx:pt idx="24336">262</cx:pt>
          <cx:pt idx="24337">266</cx:pt>
          <cx:pt idx="24338">267</cx:pt>
          <cx:pt idx="24339">268</cx:pt>
          <cx:pt idx="24340">269</cx:pt>
          <cx:pt idx="24341">270</cx:pt>
          <cx:pt idx="24342">272</cx:pt>
          <cx:pt idx="24343">273</cx:pt>
          <cx:pt idx="24344">273</cx:pt>
          <cx:pt idx="24345">272</cx:pt>
          <cx:pt idx="24346">272</cx:pt>
          <cx:pt idx="24347">274</cx:pt>
          <cx:pt idx="24348">276</cx:pt>
          <cx:pt idx="24349">276</cx:pt>
          <cx:pt idx="24350">273</cx:pt>
          <cx:pt idx="24351">272</cx:pt>
          <cx:pt idx="24352">271</cx:pt>
          <cx:pt idx="24353">274</cx:pt>
          <cx:pt idx="24354">278</cx:pt>
          <cx:pt idx="24355">278</cx:pt>
          <cx:pt idx="24356">280</cx:pt>
          <cx:pt idx="24357">283</cx:pt>
          <cx:pt idx="24358">284</cx:pt>
          <cx:pt idx="24359">285</cx:pt>
          <cx:pt idx="24360">288</cx:pt>
          <cx:pt idx="24361">288</cx:pt>
          <cx:pt idx="24362">289</cx:pt>
          <cx:pt idx="24363">290</cx:pt>
          <cx:pt idx="24364">291</cx:pt>
          <cx:pt idx="24365">291</cx:pt>
          <cx:pt idx="24366">292</cx:pt>
          <cx:pt idx="24367">293</cx:pt>
          <cx:pt idx="24368">293</cx:pt>
          <cx:pt idx="24369">291</cx:pt>
          <cx:pt idx="24370">290</cx:pt>
          <cx:pt idx="24371">289</cx:pt>
          <cx:pt idx="24372">289</cx:pt>
          <cx:pt idx="24373">286</cx:pt>
          <cx:pt idx="24374">285</cx:pt>
          <cx:pt idx="24375">288</cx:pt>
          <cx:pt idx="24376">286</cx:pt>
          <cx:pt idx="24377">287</cx:pt>
          <cx:pt idx="24378">287</cx:pt>
          <cx:pt idx="24379">286</cx:pt>
          <cx:pt idx="24380">288</cx:pt>
          <cx:pt idx="24381">291</cx:pt>
          <cx:pt idx="24382">290</cx:pt>
          <cx:pt idx="24383">290</cx:pt>
          <cx:pt idx="24384">293</cx:pt>
          <cx:pt idx="24385">293</cx:pt>
          <cx:pt idx="24386">293</cx:pt>
          <cx:pt idx="24387">293</cx:pt>
          <cx:pt idx="24388">294</cx:pt>
          <cx:pt idx="24389">293</cx:pt>
          <cx:pt idx="24390">296</cx:pt>
          <cx:pt idx="24391">297</cx:pt>
          <cx:pt idx="24392">292</cx:pt>
          <cx:pt idx="24393">291</cx:pt>
          <cx:pt idx="24394">289</cx:pt>
          <cx:pt idx="24395">290</cx:pt>
          <cx:pt idx="24396">288</cx:pt>
          <cx:pt idx="24397">291</cx:pt>
          <cx:pt idx="24398">288</cx:pt>
          <cx:pt idx="24399">284</cx:pt>
          <cx:pt idx="24400">287</cx:pt>
          <cx:pt idx="24401">283</cx:pt>
          <cx:pt idx="24402">288</cx:pt>
          <cx:pt idx="24403">291</cx:pt>
          <cx:pt idx="24404">284</cx:pt>
          <cx:pt idx="24405">284</cx:pt>
          <cx:pt idx="24406">285</cx:pt>
          <cx:pt idx="24407">286</cx:pt>
          <cx:pt idx="24408">285</cx:pt>
          <cx:pt idx="24409">284</cx:pt>
          <cx:pt idx="24410">285</cx:pt>
          <cx:pt idx="24411">283</cx:pt>
          <cx:pt idx="24412">284</cx:pt>
          <cx:pt idx="24413">286</cx:pt>
          <cx:pt idx="24414">286</cx:pt>
          <cx:pt idx="24415">285</cx:pt>
          <cx:pt idx="24416">283</cx:pt>
          <cx:pt idx="24417">286</cx:pt>
          <cx:pt idx="24418">283</cx:pt>
          <cx:pt idx="24419">280</cx:pt>
          <cx:pt idx="24420">285</cx:pt>
          <cx:pt idx="24421">284</cx:pt>
          <cx:pt idx="24422">282</cx:pt>
          <cx:pt idx="24423">283</cx:pt>
          <cx:pt idx="24424">287</cx:pt>
          <cx:pt idx="24425">285</cx:pt>
          <cx:pt idx="24426">280</cx:pt>
          <cx:pt idx="24427">282</cx:pt>
          <cx:pt idx="24428">287</cx:pt>
          <cx:pt idx="24429">286</cx:pt>
          <cx:pt idx="24430">283</cx:pt>
          <cx:pt idx="24431">285</cx:pt>
          <cx:pt idx="24432">287</cx:pt>
          <cx:pt idx="24433">287</cx:pt>
          <cx:pt idx="24434">286</cx:pt>
          <cx:pt idx="24435">286</cx:pt>
          <cx:pt idx="24436">287</cx:pt>
          <cx:pt idx="24437">287</cx:pt>
          <cx:pt idx="24438">285</cx:pt>
          <cx:pt idx="24439">288</cx:pt>
          <cx:pt idx="24440">287</cx:pt>
          <cx:pt idx="24441">291</cx:pt>
          <cx:pt idx="24442">288</cx:pt>
          <cx:pt idx="24443">287</cx:pt>
          <cx:pt idx="24444">291</cx:pt>
          <cx:pt idx="24445">289</cx:pt>
          <cx:pt idx="24446">289</cx:pt>
          <cx:pt idx="24447">293</cx:pt>
          <cx:pt idx="24448">289</cx:pt>
          <cx:pt idx="24449">293</cx:pt>
          <cx:pt idx="24450">288</cx:pt>
          <cx:pt idx="24451">293</cx:pt>
          <cx:pt idx="24452">291</cx:pt>
          <cx:pt idx="24453">293</cx:pt>
          <cx:pt idx="24454">294</cx:pt>
          <cx:pt idx="24455">295</cx:pt>
          <cx:pt idx="24456">293</cx:pt>
          <cx:pt idx="24457">298</cx:pt>
          <cx:pt idx="24458">301</cx:pt>
          <cx:pt idx="24459">300</cx:pt>
          <cx:pt idx="24460">302</cx:pt>
          <cx:pt idx="24461">304</cx:pt>
          <cx:pt idx="24462">303</cx:pt>
          <cx:pt idx="24463">303</cx:pt>
          <cx:pt idx="24464">303</cx:pt>
          <cx:pt idx="24465">302</cx:pt>
          <cx:pt idx="24466">299</cx:pt>
          <cx:pt idx="24467">303</cx:pt>
          <cx:pt idx="24468">303</cx:pt>
          <cx:pt idx="24469">301</cx:pt>
          <cx:pt idx="24470">296</cx:pt>
          <cx:pt idx="24471">295</cx:pt>
          <cx:pt idx="24472">290</cx:pt>
          <cx:pt idx="24473">285</cx:pt>
          <cx:pt idx="24474">291</cx:pt>
          <cx:pt idx="24475">286</cx:pt>
          <cx:pt idx="24476">284</cx:pt>
          <cx:pt idx="24477">285</cx:pt>
          <cx:pt idx="24478">282</cx:pt>
          <cx:pt idx="24479">279</cx:pt>
          <cx:pt idx="24480">278</cx:pt>
          <cx:pt idx="24481">277</cx:pt>
          <cx:pt idx="24482">276</cx:pt>
          <cx:pt idx="24483">278</cx:pt>
          <cx:pt idx="24484">282</cx:pt>
          <cx:pt idx="24485">282</cx:pt>
          <cx:pt idx="24486">282</cx:pt>
          <cx:pt idx="24487">284</cx:pt>
          <cx:pt idx="24488">282</cx:pt>
          <cx:pt idx="24489">282</cx:pt>
          <cx:pt idx="24490">285</cx:pt>
          <cx:pt idx="24491">286</cx:pt>
          <cx:pt idx="24492">287</cx:pt>
          <cx:pt idx="24493">290</cx:pt>
          <cx:pt idx="24494">290</cx:pt>
          <cx:pt idx="24495">290</cx:pt>
          <cx:pt idx="24496">287</cx:pt>
          <cx:pt idx="24497">290</cx:pt>
          <cx:pt idx="24498">292</cx:pt>
          <cx:pt idx="24499">296</cx:pt>
          <cx:pt idx="24500">295</cx:pt>
          <cx:pt idx="24501">291</cx:pt>
          <cx:pt idx="24502">293</cx:pt>
          <cx:pt idx="24503">293</cx:pt>
          <cx:pt idx="24504">293</cx:pt>
          <cx:pt idx="24505">293</cx:pt>
          <cx:pt idx="24506">294</cx:pt>
          <cx:pt idx="24507">296</cx:pt>
          <cx:pt idx="24508">296</cx:pt>
          <cx:pt idx="24509">298</cx:pt>
          <cx:pt idx="24510">297</cx:pt>
          <cx:pt idx="24511">300</cx:pt>
          <cx:pt idx="24512">300</cx:pt>
          <cx:pt idx="24513">304</cx:pt>
          <cx:pt idx="24514">302</cx:pt>
          <cx:pt idx="24515">301</cx:pt>
          <cx:pt idx="24516">301</cx:pt>
          <cx:pt idx="24517">294</cx:pt>
          <cx:pt idx="24518">298</cx:pt>
          <cx:pt idx="24519">294</cx:pt>
          <cx:pt idx="24520">293</cx:pt>
          <cx:pt idx="24521">288</cx:pt>
          <cx:pt idx="24522">288</cx:pt>
          <cx:pt idx="24523">290</cx:pt>
          <cx:pt idx="24524">291</cx:pt>
          <cx:pt idx="24525">292</cx:pt>
          <cx:pt idx="24526">292</cx:pt>
          <cx:pt idx="24527">291</cx:pt>
          <cx:pt idx="24528">290</cx:pt>
          <cx:pt idx="24529">290</cx:pt>
          <cx:pt idx="24530">290</cx:pt>
          <cx:pt idx="24531">291</cx:pt>
          <cx:pt idx="24532">290</cx:pt>
          <cx:pt idx="24533">290</cx:pt>
          <cx:pt idx="24534">290</cx:pt>
          <cx:pt idx="24535">291</cx:pt>
          <cx:pt idx="24536">290</cx:pt>
          <cx:pt idx="24537">292</cx:pt>
          <cx:pt idx="24538">294</cx:pt>
          <cx:pt idx="24539">291</cx:pt>
          <cx:pt idx="24540">290</cx:pt>
          <cx:pt idx="24541">288</cx:pt>
          <cx:pt idx="24542">291</cx:pt>
          <cx:pt idx="24543">289</cx:pt>
          <cx:pt idx="24544">291</cx:pt>
          <cx:pt idx="24545">293</cx:pt>
          <cx:pt idx="24546">290</cx:pt>
          <cx:pt idx="24547">290</cx:pt>
          <cx:pt idx="24548">292</cx:pt>
          <cx:pt idx="24549">291</cx:pt>
          <cx:pt idx="24550">290</cx:pt>
          <cx:pt idx="24551">292</cx:pt>
          <cx:pt idx="24552">293</cx:pt>
          <cx:pt idx="24553">293</cx:pt>
          <cx:pt idx="24554">293</cx:pt>
          <cx:pt idx="24555">292</cx:pt>
          <cx:pt idx="24556">293</cx:pt>
          <cx:pt idx="24557">294</cx:pt>
          <cx:pt idx="24558">293</cx:pt>
          <cx:pt idx="24559">297</cx:pt>
          <cx:pt idx="24560">298</cx:pt>
          <cx:pt idx="24561">295</cx:pt>
          <cx:pt idx="24562">295</cx:pt>
          <cx:pt idx="24563">291</cx:pt>
          <cx:pt idx="24564">295</cx:pt>
          <cx:pt idx="24565">289</cx:pt>
          <cx:pt idx="24566">289</cx:pt>
          <cx:pt idx="24567">289</cx:pt>
          <cx:pt idx="24568">289</cx:pt>
          <cx:pt idx="24569">288</cx:pt>
          <cx:pt idx="24570">289</cx:pt>
          <cx:pt idx="24571">289</cx:pt>
          <cx:pt idx="24572">287</cx:pt>
          <cx:pt idx="24573">287</cx:pt>
          <cx:pt idx="24574">287</cx:pt>
          <cx:pt idx="24575">284</cx:pt>
          <cx:pt idx="24576">286</cx:pt>
          <cx:pt idx="24577">289</cx:pt>
          <cx:pt idx="24578">290</cx:pt>
          <cx:pt idx="24579">289</cx:pt>
          <cx:pt idx="24580">288</cx:pt>
          <cx:pt idx="24581">289</cx:pt>
          <cx:pt idx="24582">292</cx:pt>
          <cx:pt idx="24583">289</cx:pt>
          <cx:pt idx="24584">293</cx:pt>
          <cx:pt idx="24585">297</cx:pt>
          <cx:pt idx="24586">292</cx:pt>
          <cx:pt idx="24587">293</cx:pt>
          <cx:pt idx="24588">295</cx:pt>
          <cx:pt idx="24589">296</cx:pt>
          <cx:pt idx="24590">294</cx:pt>
          <cx:pt idx="24591">296</cx:pt>
          <cx:pt idx="24592">294</cx:pt>
          <cx:pt idx="24593">299</cx:pt>
          <cx:pt idx="24594">302</cx:pt>
          <cx:pt idx="24595">300</cx:pt>
          <cx:pt idx="24596">300</cx:pt>
          <cx:pt idx="24597">299</cx:pt>
          <cx:pt idx="24598">303</cx:pt>
          <cx:pt idx="24599">298</cx:pt>
          <cx:pt idx="24600">298</cx:pt>
          <cx:pt idx="24601">298</cx:pt>
          <cx:pt idx="24602">300</cx:pt>
          <cx:pt idx="24603">300</cx:pt>
          <cx:pt idx="24604">299</cx:pt>
          <cx:pt idx="24605">303</cx:pt>
          <cx:pt idx="24606">305</cx:pt>
          <cx:pt idx="24607">305</cx:pt>
          <cx:pt idx="24608">303</cx:pt>
          <cx:pt idx="24609">305</cx:pt>
          <cx:pt idx="24610">299</cx:pt>
          <cx:pt idx="24611">299</cx:pt>
          <cx:pt idx="24612">299</cx:pt>
          <cx:pt idx="24613">293</cx:pt>
          <cx:pt idx="24614">295</cx:pt>
          <cx:pt idx="24615">291</cx:pt>
          <cx:pt idx="24616">286</cx:pt>
          <cx:pt idx="24617">291</cx:pt>
          <cx:pt idx="24618">287</cx:pt>
          <cx:pt idx="24619">282</cx:pt>
          <cx:pt idx="24620">281</cx:pt>
          <cx:pt idx="24621">288</cx:pt>
          <cx:pt idx="24622">281</cx:pt>
          <cx:pt idx="24623">280</cx:pt>
          <cx:pt idx="24624">283</cx:pt>
          <cx:pt idx="24625">284</cx:pt>
          <cx:pt idx="24626">283</cx:pt>
          <cx:pt idx="24627">281</cx:pt>
          <cx:pt idx="24628">283</cx:pt>
          <cx:pt idx="24629">283</cx:pt>
          <cx:pt idx="24630">286</cx:pt>
          <cx:pt idx="24631">285</cx:pt>
          <cx:pt idx="24632">281</cx:pt>
          <cx:pt idx="24633">283</cx:pt>
          <cx:pt idx="24634">281</cx:pt>
          <cx:pt idx="24635">283</cx:pt>
          <cx:pt idx="24636">286</cx:pt>
          <cx:pt idx="24637">283</cx:pt>
          <cx:pt idx="24638">285</cx:pt>
          <cx:pt idx="24639">283</cx:pt>
          <cx:pt idx="24640">284</cx:pt>
          <cx:pt idx="24641">287</cx:pt>
          <cx:pt idx="24642">288</cx:pt>
          <cx:pt idx="24643">284</cx:pt>
          <cx:pt idx="24644">286</cx:pt>
          <cx:pt idx="24645">287</cx:pt>
          <cx:pt idx="24646">288</cx:pt>
          <cx:pt idx="24647">288</cx:pt>
          <cx:pt idx="24648">288</cx:pt>
          <cx:pt idx="24649">287</cx:pt>
          <cx:pt idx="24650">288</cx:pt>
          <cx:pt idx="24651">288</cx:pt>
          <cx:pt idx="24652">289</cx:pt>
          <cx:pt idx="24653">288</cx:pt>
          <cx:pt idx="24654">287</cx:pt>
          <cx:pt idx="24655">286</cx:pt>
          <cx:pt idx="24656">289</cx:pt>
          <cx:pt idx="24657">286</cx:pt>
          <cx:pt idx="24658">289</cx:pt>
          <cx:pt idx="24659">290</cx:pt>
          <cx:pt idx="24660">286</cx:pt>
          <cx:pt idx="24661">289</cx:pt>
          <cx:pt idx="24662">287</cx:pt>
          <cx:pt idx="24663">289</cx:pt>
          <cx:pt idx="24664">288</cx:pt>
          <cx:pt idx="24665">287</cx:pt>
          <cx:pt idx="24666">288</cx:pt>
          <cx:pt idx="24667">289</cx:pt>
          <cx:pt idx="24668">290</cx:pt>
          <cx:pt idx="24669">290</cx:pt>
          <cx:pt idx="24670">291</cx:pt>
          <cx:pt idx="24671">295</cx:pt>
          <cx:pt idx="24672">292</cx:pt>
          <cx:pt idx="24673">294</cx:pt>
          <cx:pt idx="24674">295</cx:pt>
          <cx:pt idx="24675">296</cx:pt>
          <cx:pt idx="24676">297</cx:pt>
          <cx:pt idx="24677">298</cx:pt>
          <cx:pt idx="24678">299</cx:pt>
          <cx:pt idx="24679">293</cx:pt>
          <cx:pt idx="24680">293</cx:pt>
          <cx:pt idx="24681">293</cx:pt>
          <cx:pt idx="24682">289</cx:pt>
          <cx:pt idx="24683">288</cx:pt>
          <cx:pt idx="24684">285</cx:pt>
          <cx:pt idx="24685">285</cx:pt>
          <cx:pt idx="24686">286</cx:pt>
          <cx:pt idx="24687">278</cx:pt>
          <cx:pt idx="24688">280</cx:pt>
          <cx:pt idx="24689">283</cx:pt>
          <cx:pt idx="24690">279</cx:pt>
          <cx:pt idx="24691">277</cx:pt>
          <cx:pt idx="24692">281</cx:pt>
          <cx:pt idx="24693">283</cx:pt>
          <cx:pt idx="24694">283</cx:pt>
          <cx:pt idx="24695">282</cx:pt>
          <cx:pt idx="24696">282</cx:pt>
          <cx:pt idx="24697">284</cx:pt>
          <cx:pt idx="24698">284</cx:pt>
          <cx:pt idx="24699">284</cx:pt>
          <cx:pt idx="24700">284</cx:pt>
          <cx:pt idx="24701">284</cx:pt>
          <cx:pt idx="24702">284</cx:pt>
          <cx:pt idx="24703">284</cx:pt>
          <cx:pt idx="24704">284</cx:pt>
          <cx:pt idx="24705">283</cx:pt>
          <cx:pt idx="24706">284</cx:pt>
          <cx:pt idx="24707">288</cx:pt>
          <cx:pt idx="24708">284</cx:pt>
          <cx:pt idx="24709">286</cx:pt>
          <cx:pt idx="24710">286</cx:pt>
          <cx:pt idx="24711">283</cx:pt>
          <cx:pt idx="24712">289</cx:pt>
          <cx:pt idx="24713">291</cx:pt>
          <cx:pt idx="24714">295</cx:pt>
          <cx:pt idx="24715">299</cx:pt>
          <cx:pt idx="24716">298</cx:pt>
          <cx:pt idx="24717">299</cx:pt>
          <cx:pt idx="24718">305</cx:pt>
          <cx:pt idx="24719">305</cx:pt>
          <cx:pt idx="24720">304</cx:pt>
          <cx:pt idx="24721">306</cx:pt>
          <cx:pt idx="24722">307</cx:pt>
          <cx:pt idx="24723">307</cx:pt>
          <cx:pt idx="24724">307</cx:pt>
          <cx:pt idx="24725">307</cx:pt>
          <cx:pt idx="24726">309</cx:pt>
          <cx:pt idx="24727">309</cx:pt>
          <cx:pt idx="24728">310</cx:pt>
          <cx:pt idx="24729">309</cx:pt>
          <cx:pt idx="24730">308</cx:pt>
          <cx:pt idx="24731">307</cx:pt>
          <cx:pt idx="24732">308</cx:pt>
          <cx:pt idx="24733">308</cx:pt>
          <cx:pt idx="24734">308</cx:pt>
          <cx:pt idx="24735">306</cx:pt>
          <cx:pt idx="24736">309</cx:pt>
          <cx:pt idx="24737">310</cx:pt>
          <cx:pt idx="24738">309</cx:pt>
          <cx:pt idx="24739">310</cx:pt>
          <cx:pt idx="24740">305</cx:pt>
          <cx:pt idx="24741">307</cx:pt>
          <cx:pt idx="24742">306</cx:pt>
          <cx:pt idx="24743">308</cx:pt>
          <cx:pt idx="24744">309</cx:pt>
          <cx:pt idx="24745">307</cx:pt>
          <cx:pt idx="24746">308</cx:pt>
          <cx:pt idx="24747">309</cx:pt>
          <cx:pt idx="24748">308</cx:pt>
          <cx:pt idx="24749">307</cx:pt>
          <cx:pt idx="24750">308</cx:pt>
          <cx:pt idx="24751">309</cx:pt>
          <cx:pt idx="24752">307</cx:pt>
          <cx:pt idx="24753">305</cx:pt>
          <cx:pt idx="24754">310</cx:pt>
          <cx:pt idx="24755">307</cx:pt>
          <cx:pt idx="24756">304</cx:pt>
          <cx:pt idx="24757">305</cx:pt>
          <cx:pt idx="24758">312</cx:pt>
          <cx:pt idx="24759">306</cx:pt>
          <cx:pt idx="24760">307</cx:pt>
          <cx:pt idx="24761">309</cx:pt>
          <cx:pt idx="24762">302</cx:pt>
          <cx:pt idx="24763">301</cx:pt>
          <cx:pt idx="24764">304</cx:pt>
          <cx:pt idx="24765">304</cx:pt>
          <cx:pt idx="24766">302</cx:pt>
          <cx:pt idx="24767">301</cx:pt>
          <cx:pt idx="24768">301</cx:pt>
          <cx:pt idx="24769">300</cx:pt>
          <cx:pt idx="24770">304</cx:pt>
          <cx:pt idx="24771">303</cx:pt>
          <cx:pt idx="24772">302</cx:pt>
          <cx:pt idx="24773">303</cx:pt>
          <cx:pt idx="24774">300</cx:pt>
          <cx:pt idx="24775">296</cx:pt>
          <cx:pt idx="24776">297</cx:pt>
          <cx:pt idx="24777">298</cx:pt>
          <cx:pt idx="24778">295</cx:pt>
          <cx:pt idx="24779">295</cx:pt>
          <cx:pt idx="24780">294</cx:pt>
          <cx:pt idx="24781">296</cx:pt>
          <cx:pt idx="24782">298</cx:pt>
          <cx:pt idx="24783">296</cx:pt>
          <cx:pt idx="24784">296</cx:pt>
          <cx:pt idx="24785">294</cx:pt>
          <cx:pt idx="24786">295</cx:pt>
          <cx:pt idx="24787">295</cx:pt>
          <cx:pt idx="24788">293</cx:pt>
          <cx:pt idx="24789">293</cx:pt>
          <cx:pt idx="24790">297</cx:pt>
          <cx:pt idx="24791">293</cx:pt>
          <cx:pt idx="24792">291</cx:pt>
          <cx:pt idx="24793">297</cx:pt>
          <cx:pt idx="24794">297</cx:pt>
          <cx:pt idx="24795">294</cx:pt>
          <cx:pt idx="24796">297</cx:pt>
          <cx:pt idx="24797">295</cx:pt>
          <cx:pt idx="24798">294</cx:pt>
          <cx:pt idx="24799">297</cx:pt>
          <cx:pt idx="24800">297</cx:pt>
          <cx:pt idx="24801">292</cx:pt>
          <cx:pt idx="24802">291</cx:pt>
          <cx:pt idx="24803">295</cx:pt>
          <cx:pt idx="24804">293</cx:pt>
          <cx:pt idx="24805">292</cx:pt>
          <cx:pt idx="24806">297</cx:pt>
          <cx:pt idx="24807">293</cx:pt>
          <cx:pt idx="24808">290</cx:pt>
          <cx:pt idx="24809">293</cx:pt>
          <cx:pt idx="24810">291</cx:pt>
          <cx:pt idx="24811">284</cx:pt>
          <cx:pt idx="24812">285</cx:pt>
          <cx:pt idx="24813">290</cx:pt>
          <cx:pt idx="24814">286</cx:pt>
          <cx:pt idx="24815">286</cx:pt>
          <cx:pt idx="24816">288</cx:pt>
          <cx:pt idx="24817">285</cx:pt>
          <cx:pt idx="24818">284</cx:pt>
          <cx:pt idx="24819">287</cx:pt>
          <cx:pt idx="24820">286</cx:pt>
          <cx:pt idx="24821">286</cx:pt>
          <cx:pt idx="24822">287</cx:pt>
          <cx:pt idx="24823">283</cx:pt>
          <cx:pt idx="24824">284</cx:pt>
          <cx:pt idx="24825">282</cx:pt>
          <cx:pt idx="24826">283</cx:pt>
          <cx:pt idx="24827">284</cx:pt>
          <cx:pt idx="24828">283</cx:pt>
          <cx:pt idx="24829">282</cx:pt>
          <cx:pt idx="24830">278</cx:pt>
          <cx:pt idx="24831">278</cx:pt>
          <cx:pt idx="24832">279</cx:pt>
          <cx:pt idx="24833">275</cx:pt>
          <cx:pt idx="24834">274</cx:pt>
          <cx:pt idx="24835">276</cx:pt>
          <cx:pt idx="24836">274</cx:pt>
          <cx:pt idx="24837">273</cx:pt>
          <cx:pt idx="24838">273</cx:pt>
          <cx:pt idx="24839">275</cx:pt>
          <cx:pt idx="24840">275</cx:pt>
          <cx:pt idx="24841">275</cx:pt>
          <cx:pt idx="24842">275</cx:pt>
          <cx:pt idx="24843">273</cx:pt>
          <cx:pt idx="24844">273</cx:pt>
          <cx:pt idx="24845">272</cx:pt>
          <cx:pt idx="24846">272</cx:pt>
          <cx:pt idx="24847">272</cx:pt>
          <cx:pt idx="24848">271</cx:pt>
          <cx:pt idx="24849">273</cx:pt>
          <cx:pt idx="24850">272</cx:pt>
          <cx:pt idx="24851">273</cx:pt>
          <cx:pt idx="24852">274</cx:pt>
          <cx:pt idx="24853">272</cx:pt>
          <cx:pt idx="24854">273</cx:pt>
          <cx:pt idx="24855">268</cx:pt>
          <cx:pt idx="24856">268</cx:pt>
          <cx:pt idx="24857">267</cx:pt>
          <cx:pt idx="24858">269</cx:pt>
          <cx:pt idx="24859">268</cx:pt>
          <cx:pt idx="24860">268</cx:pt>
          <cx:pt idx="24861">271</cx:pt>
          <cx:pt idx="24862">273</cx:pt>
          <cx:pt idx="24863">271</cx:pt>
          <cx:pt idx="24864">272</cx:pt>
          <cx:pt idx="24865">274</cx:pt>
          <cx:pt idx="24866">273</cx:pt>
          <cx:pt idx="24867">273</cx:pt>
          <cx:pt idx="24868">275</cx:pt>
          <cx:pt idx="24869">274</cx:pt>
          <cx:pt idx="24870">274</cx:pt>
          <cx:pt idx="24871">274</cx:pt>
          <cx:pt idx="24872">274</cx:pt>
          <cx:pt idx="24873">276</cx:pt>
          <cx:pt idx="24874">275</cx:pt>
          <cx:pt idx="24875">270</cx:pt>
          <cx:pt idx="24876">273</cx:pt>
          <cx:pt idx="24877">271</cx:pt>
          <cx:pt idx="24878">271</cx:pt>
          <cx:pt idx="24879">267</cx:pt>
          <cx:pt idx="24880">267</cx:pt>
          <cx:pt idx="24881">268</cx:pt>
          <cx:pt idx="24882">267</cx:pt>
          <cx:pt idx="24883">265</cx:pt>
          <cx:pt idx="24884">264</cx:pt>
          <cx:pt idx="24885">263</cx:pt>
          <cx:pt idx="24886">267</cx:pt>
          <cx:pt idx="24887">268</cx:pt>
          <cx:pt idx="24888">268</cx:pt>
          <cx:pt idx="24889">268</cx:pt>
          <cx:pt idx="24890">268</cx:pt>
          <cx:pt idx="24891">268</cx:pt>
          <cx:pt idx="24892">269</cx:pt>
          <cx:pt idx="24893">269</cx:pt>
          <cx:pt idx="24894">269</cx:pt>
          <cx:pt idx="24895">268</cx:pt>
          <cx:pt idx="24896">266</cx:pt>
          <cx:pt idx="24897">267</cx:pt>
          <cx:pt idx="24898">264</cx:pt>
          <cx:pt idx="24899">264</cx:pt>
          <cx:pt idx="24900">264</cx:pt>
          <cx:pt idx="24901">264</cx:pt>
          <cx:pt idx="24902">263</cx:pt>
          <cx:pt idx="24903">263</cx:pt>
          <cx:pt idx="24904">261</cx:pt>
          <cx:pt idx="24905">262</cx:pt>
          <cx:pt idx="24906">264</cx:pt>
          <cx:pt idx="24907">259</cx:pt>
          <cx:pt idx="24908">265</cx:pt>
          <cx:pt idx="24909">265</cx:pt>
          <cx:pt idx="24910">268</cx:pt>
          <cx:pt idx="24911">265</cx:pt>
          <cx:pt idx="24912">265</cx:pt>
          <cx:pt idx="24913">262</cx:pt>
          <cx:pt idx="24914">262</cx:pt>
          <cx:pt idx="24915">263</cx:pt>
          <cx:pt idx="24916">265</cx:pt>
          <cx:pt idx="24917">265</cx:pt>
          <cx:pt idx="24918">266</cx:pt>
          <cx:pt idx="24919">264</cx:pt>
          <cx:pt idx="24920">265</cx:pt>
          <cx:pt idx="24921">263</cx:pt>
          <cx:pt idx="24922">266</cx:pt>
          <cx:pt idx="24923">263</cx:pt>
          <cx:pt idx="24924">266</cx:pt>
          <cx:pt idx="24925">263</cx:pt>
          <cx:pt idx="24926">263</cx:pt>
          <cx:pt idx="24927">262</cx:pt>
          <cx:pt idx="24928">268</cx:pt>
          <cx:pt idx="24929">267</cx:pt>
          <cx:pt idx="24930">262</cx:pt>
          <cx:pt idx="24931">261</cx:pt>
          <cx:pt idx="24932">264</cx:pt>
          <cx:pt idx="24933">264</cx:pt>
          <cx:pt idx="24934">261</cx:pt>
          <cx:pt idx="24935">264</cx:pt>
          <cx:pt idx="24936">264</cx:pt>
          <cx:pt idx="24937">263</cx:pt>
          <cx:pt idx="24938">262</cx:pt>
          <cx:pt idx="24939">261</cx:pt>
          <cx:pt idx="24940">260</cx:pt>
          <cx:pt idx="24941">263</cx:pt>
          <cx:pt idx="24942">262</cx:pt>
          <cx:pt idx="24943">264</cx:pt>
          <cx:pt idx="24944">265</cx:pt>
          <cx:pt idx="24945">259</cx:pt>
          <cx:pt idx="24946">261</cx:pt>
          <cx:pt idx="24947">266</cx:pt>
          <cx:pt idx="24948">265</cx:pt>
          <cx:pt idx="24949">261</cx:pt>
          <cx:pt idx="24950">261</cx:pt>
          <cx:pt idx="24951">258</cx:pt>
          <cx:pt idx="24952">264</cx:pt>
          <cx:pt idx="24953">262</cx:pt>
          <cx:pt idx="24954">258</cx:pt>
          <cx:pt idx="24955">258</cx:pt>
          <cx:pt idx="24956">259</cx:pt>
          <cx:pt idx="24957">262</cx:pt>
          <cx:pt idx="24958">264</cx:pt>
          <cx:pt idx="24959">265</cx:pt>
          <cx:pt idx="24960">261</cx:pt>
          <cx:pt idx="24961">261</cx:pt>
          <cx:pt idx="24962">264</cx:pt>
          <cx:pt idx="24963">264</cx:pt>
          <cx:pt idx="24964">264</cx:pt>
          <cx:pt idx="24965">263</cx:pt>
          <cx:pt idx="24966">260</cx:pt>
          <cx:pt idx="24967">260</cx:pt>
          <cx:pt idx="24968">261</cx:pt>
          <cx:pt idx="24969">262</cx:pt>
          <cx:pt idx="24970">262</cx:pt>
          <cx:pt idx="24971">263</cx:pt>
          <cx:pt idx="24972">260</cx:pt>
          <cx:pt idx="24973">261</cx:pt>
          <cx:pt idx="24974">265</cx:pt>
          <cx:pt idx="24975">264</cx:pt>
          <cx:pt idx="24976">261</cx:pt>
          <cx:pt idx="24977">261</cx:pt>
          <cx:pt idx="24978">263</cx:pt>
          <cx:pt idx="24979">259</cx:pt>
          <cx:pt idx="24980">258</cx:pt>
          <cx:pt idx="24981">260</cx:pt>
          <cx:pt idx="24982">262</cx:pt>
          <cx:pt idx="24983">258</cx:pt>
          <cx:pt idx="24984">260</cx:pt>
          <cx:pt idx="24985">263</cx:pt>
          <cx:pt idx="24986">264</cx:pt>
          <cx:pt idx="24987">264</cx:pt>
          <cx:pt idx="24988">264</cx:pt>
          <cx:pt idx="24989">264</cx:pt>
          <cx:pt idx="24990">266</cx:pt>
          <cx:pt idx="24991">268</cx:pt>
          <cx:pt idx="24992">270</cx:pt>
          <cx:pt idx="24993">266</cx:pt>
          <cx:pt idx="24994">264</cx:pt>
          <cx:pt idx="24995">265</cx:pt>
          <cx:pt idx="24996">266</cx:pt>
          <cx:pt idx="24997">265</cx:pt>
          <cx:pt idx="24998">266</cx:pt>
          <cx:pt idx="24999">260</cx:pt>
          <cx:pt idx="25000">256</cx:pt>
          <cx:pt idx="25001">259</cx:pt>
          <cx:pt idx="25002">258</cx:pt>
          <cx:pt idx="25003">261</cx:pt>
          <cx:pt idx="25004">258</cx:pt>
          <cx:pt idx="25005">257</cx:pt>
          <cx:pt idx="25006">258</cx:pt>
          <cx:pt idx="25007">261</cx:pt>
          <cx:pt idx="25008">259</cx:pt>
          <cx:pt idx="25009">254</cx:pt>
          <cx:pt idx="25010">252</cx:pt>
          <cx:pt idx="25011">253</cx:pt>
          <cx:pt idx="25012">253</cx:pt>
          <cx:pt idx="25013">253</cx:pt>
          <cx:pt idx="25014">252</cx:pt>
          <cx:pt idx="25015">256</cx:pt>
          <cx:pt idx="25016">258</cx:pt>
          <cx:pt idx="25017">260</cx:pt>
          <cx:pt idx="25018">266</cx:pt>
          <cx:pt idx="25019">265</cx:pt>
          <cx:pt idx="25020">263</cx:pt>
          <cx:pt idx="25021">266</cx:pt>
          <cx:pt idx="25022">270</cx:pt>
          <cx:pt idx="25023">272</cx:pt>
          <cx:pt idx="25024">268</cx:pt>
          <cx:pt idx="25025">268</cx:pt>
          <cx:pt idx="25026">267</cx:pt>
          <cx:pt idx="25027">266</cx:pt>
          <cx:pt idx="25028">269</cx:pt>
          <cx:pt idx="25029">271</cx:pt>
          <cx:pt idx="25030">273</cx:pt>
          <cx:pt idx="25031">274</cx:pt>
          <cx:pt idx="25032">275</cx:pt>
          <cx:pt idx="25033">277</cx:pt>
          <cx:pt idx="25034">278</cx:pt>
          <cx:pt idx="25035">279</cx:pt>
          <cx:pt idx="25036">279</cx:pt>
          <cx:pt idx="25037">277</cx:pt>
          <cx:pt idx="25038">279</cx:pt>
          <cx:pt idx="25039">279</cx:pt>
          <cx:pt idx="25040">279</cx:pt>
          <cx:pt idx="25041">281</cx:pt>
          <cx:pt idx="25042">281</cx:pt>
          <cx:pt idx="25043">285</cx:pt>
          <cx:pt idx="25044">283</cx:pt>
          <cx:pt idx="25045">285</cx:pt>
          <cx:pt idx="25046">286</cx:pt>
          <cx:pt idx="25047">290</cx:pt>
          <cx:pt idx="25048">289</cx:pt>
          <cx:pt idx="25049">287</cx:pt>
          <cx:pt idx="25050">290</cx:pt>
          <cx:pt idx="25051">290</cx:pt>
          <cx:pt idx="25052">292</cx:pt>
          <cx:pt idx="25053">293</cx:pt>
          <cx:pt idx="25054">294</cx:pt>
          <cx:pt idx="25055">294</cx:pt>
          <cx:pt idx="25056">297</cx:pt>
          <cx:pt idx="25057">297</cx:pt>
          <cx:pt idx="25058">299</cx:pt>
          <cx:pt idx="25059">301</cx:pt>
          <cx:pt idx="25060">300</cx:pt>
          <cx:pt idx="25061">300</cx:pt>
          <cx:pt idx="25062">302</cx:pt>
          <cx:pt idx="25063">304</cx:pt>
          <cx:pt idx="25064">302</cx:pt>
          <cx:pt idx="25065">305</cx:pt>
          <cx:pt idx="25066">305</cx:pt>
          <cx:pt idx="25067">306</cx:pt>
          <cx:pt idx="25068">305</cx:pt>
          <cx:pt idx="25069">308</cx:pt>
          <cx:pt idx="25070">310</cx:pt>
          <cx:pt idx="25071">308</cx:pt>
          <cx:pt idx="25072">305</cx:pt>
          <cx:pt idx="25073">308</cx:pt>
          <cx:pt idx="25074">307</cx:pt>
          <cx:pt idx="25075">307</cx:pt>
          <cx:pt idx="25076">309</cx:pt>
          <cx:pt idx="25077">310</cx:pt>
          <cx:pt idx="25078">313</cx:pt>
          <cx:pt idx="25079">311</cx:pt>
          <cx:pt idx="25080">313</cx:pt>
          <cx:pt idx="25081">313</cx:pt>
          <cx:pt idx="25082">316</cx:pt>
          <cx:pt idx="25083">317</cx:pt>
          <cx:pt idx="25084">317</cx:pt>
          <cx:pt idx="25085">316</cx:pt>
          <cx:pt idx="25086">315</cx:pt>
          <cx:pt idx="25087">313</cx:pt>
          <cx:pt idx="25088">311</cx:pt>
          <cx:pt idx="25089">309</cx:pt>
          <cx:pt idx="25090">304</cx:pt>
          <cx:pt idx="25091">300</cx:pt>
          <cx:pt idx="25092">297</cx:pt>
          <cx:pt idx="25093">292</cx:pt>
          <cx:pt idx="25094">291</cx:pt>
          <cx:pt idx="25095">292</cx:pt>
          <cx:pt idx="25096">291</cx:pt>
          <cx:pt idx="25097">291</cx:pt>
          <cx:pt idx="25098">284</cx:pt>
          <cx:pt idx="25099">284</cx:pt>
          <cx:pt idx="25100">285</cx:pt>
          <cx:pt idx="25101">287</cx:pt>
          <cx:pt idx="25102">288</cx:pt>
          <cx:pt idx="25103">283</cx:pt>
          <cx:pt idx="25104">287</cx:pt>
          <cx:pt idx="25105">285</cx:pt>
          <cx:pt idx="25106">285</cx:pt>
          <cx:pt idx="25107">284</cx:pt>
          <cx:pt idx="25108">284</cx:pt>
          <cx:pt idx="25109">282</cx:pt>
          <cx:pt idx="25110">283</cx:pt>
          <cx:pt idx="25111">283</cx:pt>
          <cx:pt idx="25112">279</cx:pt>
          <cx:pt idx="25113">279</cx:pt>
          <cx:pt idx="25114">277</cx:pt>
          <cx:pt idx="25115">276</cx:pt>
          <cx:pt idx="25116">276</cx:pt>
          <cx:pt idx="25117">273</cx:pt>
          <cx:pt idx="25118">271</cx:pt>
          <cx:pt idx="25119">267</cx:pt>
          <cx:pt idx="25120">264</cx:pt>
          <cx:pt idx="25121">270</cx:pt>
          <cx:pt idx="25122">268</cx:pt>
          <cx:pt idx="25123">266</cx:pt>
          <cx:pt idx="25124">262</cx:pt>
          <cx:pt idx="25125">262</cx:pt>
          <cx:pt idx="25126">265</cx:pt>
          <cx:pt idx="25127">264</cx:pt>
          <cx:pt idx="25128">260</cx:pt>
          <cx:pt idx="25129">260</cx:pt>
          <cx:pt idx="25130">262</cx:pt>
          <cx:pt idx="25131">263</cx:pt>
          <cx:pt idx="25132">262</cx:pt>
          <cx:pt idx="25133">262</cx:pt>
          <cx:pt idx="25134">262</cx:pt>
          <cx:pt idx="25135">260</cx:pt>
          <cx:pt idx="25136">260</cx:pt>
          <cx:pt idx="25137">265</cx:pt>
          <cx:pt idx="25138">263</cx:pt>
          <cx:pt idx="25139">266</cx:pt>
          <cx:pt idx="25140">263</cx:pt>
          <cx:pt idx="25141">266</cx:pt>
          <cx:pt idx="25142">264</cx:pt>
          <cx:pt idx="25143">270</cx:pt>
          <cx:pt idx="25144">271</cx:pt>
          <cx:pt idx="25145">270</cx:pt>
          <cx:pt idx="25146">270</cx:pt>
          <cx:pt idx="25147">273</cx:pt>
          <cx:pt idx="25148">272</cx:pt>
          <cx:pt idx="25149">275</cx:pt>
          <cx:pt idx="25150">273</cx:pt>
          <cx:pt idx="25151">274</cx:pt>
          <cx:pt idx="25152">275</cx:pt>
          <cx:pt idx="25153">276</cx:pt>
          <cx:pt idx="25154">277</cx:pt>
          <cx:pt idx="25155">279</cx:pt>
          <cx:pt idx="25156">280</cx:pt>
          <cx:pt idx="25157">283</cx:pt>
          <cx:pt idx="25158">280</cx:pt>
          <cx:pt idx="25159">284</cx:pt>
          <cx:pt idx="25160">280</cx:pt>
          <cx:pt idx="25161">281</cx:pt>
          <cx:pt idx="25162">285</cx:pt>
          <cx:pt idx="25163">284</cx:pt>
          <cx:pt idx="25164">287</cx:pt>
          <cx:pt idx="25165">287</cx:pt>
          <cx:pt idx="25166">287</cx:pt>
          <cx:pt idx="25167">286</cx:pt>
          <cx:pt idx="25168">290</cx:pt>
          <cx:pt idx="25169">291</cx:pt>
          <cx:pt idx="25170">291</cx:pt>
          <cx:pt idx="25171">292</cx:pt>
          <cx:pt idx="25172">290</cx:pt>
          <cx:pt idx="25173">295</cx:pt>
          <cx:pt idx="25174">297</cx:pt>
          <cx:pt idx="25175">296</cx:pt>
          <cx:pt idx="25176">299</cx:pt>
          <cx:pt idx="25177">297</cx:pt>
          <cx:pt idx="25178">298</cx:pt>
          <cx:pt idx="25179">300</cx:pt>
          <cx:pt idx="25180">301</cx:pt>
          <cx:pt idx="25181">301</cx:pt>
          <cx:pt idx="25182">302</cx:pt>
          <cx:pt idx="25183">303</cx:pt>
          <cx:pt idx="25184">303</cx:pt>
          <cx:pt idx="25185">303</cx:pt>
          <cx:pt idx="25186">300</cx:pt>
          <cx:pt idx="25187">301</cx:pt>
          <cx:pt idx="25188">302</cx:pt>
          <cx:pt idx="25189">297</cx:pt>
          <cx:pt idx="25190">298</cx:pt>
          <cx:pt idx="25191">299</cx:pt>
          <cx:pt idx="25192">293</cx:pt>
          <cx:pt idx="25193">292</cx:pt>
          <cx:pt idx="25194">295</cx:pt>
          <cx:pt idx="25195">293</cx:pt>
          <cx:pt idx="25196">289</cx:pt>
          <cx:pt idx="25197">290</cx:pt>
          <cx:pt idx="25198">291</cx:pt>
          <cx:pt idx="25199">291</cx:pt>
          <cx:pt idx="25200">290</cx:pt>
          <cx:pt idx="25201">290</cx:pt>
          <cx:pt idx="25202">289</cx:pt>
          <cx:pt idx="25203">289</cx:pt>
          <cx:pt idx="25204">289</cx:pt>
          <cx:pt idx="25205">290</cx:pt>
          <cx:pt idx="25206">290</cx:pt>
          <cx:pt idx="25207">289</cx:pt>
          <cx:pt idx="25208">291</cx:pt>
          <cx:pt idx="25209">293</cx:pt>
          <cx:pt idx="25210">293</cx:pt>
          <cx:pt idx="25211">292</cx:pt>
          <cx:pt idx="25212">295</cx:pt>
          <cx:pt idx="25213">296</cx:pt>
          <cx:pt idx="25214">298</cx:pt>
          <cx:pt idx="25215">297</cx:pt>
          <cx:pt idx="25216">297</cx:pt>
          <cx:pt idx="25217">293</cx:pt>
          <cx:pt idx="25218">293</cx:pt>
          <cx:pt idx="25219">293</cx:pt>
          <cx:pt idx="25220">290</cx:pt>
          <cx:pt idx="25221">290</cx:pt>
          <cx:pt idx="25222">291</cx:pt>
          <cx:pt idx="25223">291</cx:pt>
          <cx:pt idx="25224">291</cx:pt>
          <cx:pt idx="25225">290</cx:pt>
          <cx:pt idx="25226">289</cx:pt>
          <cx:pt idx="25227">290</cx:pt>
          <cx:pt idx="25228">290</cx:pt>
          <cx:pt idx="25229">291</cx:pt>
          <cx:pt idx="25230">291</cx:pt>
          <cx:pt idx="25231">290</cx:pt>
          <cx:pt idx="25232">289</cx:pt>
          <cx:pt idx="25233">293</cx:pt>
          <cx:pt idx="25234">290</cx:pt>
          <cx:pt idx="25235">293</cx:pt>
          <cx:pt idx="25236">289</cx:pt>
          <cx:pt idx="25237">290</cx:pt>
          <cx:pt idx="25238">290</cx:pt>
          <cx:pt idx="25239">288</cx:pt>
          <cx:pt idx="25240">290</cx:pt>
          <cx:pt idx="25241">288</cx:pt>
          <cx:pt idx="25242">289</cx:pt>
          <cx:pt idx="25243">288</cx:pt>
          <cx:pt idx="25244">291</cx:pt>
          <cx:pt idx="25245">294</cx:pt>
          <cx:pt idx="25246">295</cx:pt>
          <cx:pt idx="25247">297</cx:pt>
          <cx:pt idx="25248">299</cx:pt>
          <cx:pt idx="25249">298</cx:pt>
          <cx:pt idx="25250">297</cx:pt>
          <cx:pt idx="25251">297</cx:pt>
          <cx:pt idx="25252">296</cx:pt>
          <cx:pt idx="25253">298</cx:pt>
          <cx:pt idx="25254">295</cx:pt>
          <cx:pt idx="25255">295</cx:pt>
          <cx:pt idx="25256">296</cx:pt>
          <cx:pt idx="25257">293</cx:pt>
          <cx:pt idx="25258">293</cx:pt>
          <cx:pt idx="25259">292</cx:pt>
          <cx:pt idx="25260">298</cx:pt>
          <cx:pt idx="25261">295</cx:pt>
          <cx:pt idx="25262">296</cx:pt>
          <cx:pt idx="25263">291</cx:pt>
          <cx:pt idx="25264">291</cx:pt>
          <cx:pt idx="25265">289</cx:pt>
          <cx:pt idx="25266">290</cx:pt>
          <cx:pt idx="25267">294</cx:pt>
          <cx:pt idx="25268">293</cx:pt>
          <cx:pt idx="25269">285</cx:pt>
          <cx:pt idx="25270">288</cx:pt>
          <cx:pt idx="25271">292</cx:pt>
          <cx:pt idx="25272">288</cx:pt>
          <cx:pt idx="25273">289</cx:pt>
          <cx:pt idx="25274">291</cx:pt>
          <cx:pt idx="25275">294</cx:pt>
          <cx:pt idx="25276">294</cx:pt>
          <cx:pt idx="25277">294</cx:pt>
          <cx:pt idx="25278">294</cx:pt>
          <cx:pt idx="25279">298</cx:pt>
          <cx:pt idx="25280">299</cx:pt>
          <cx:pt idx="25281">299</cx:pt>
          <cx:pt idx="25282">293</cx:pt>
          <cx:pt idx="25283">290</cx:pt>
          <cx:pt idx="25284">288</cx:pt>
          <cx:pt idx="25285">291</cx:pt>
          <cx:pt idx="25286">297</cx:pt>
          <cx:pt idx="25287">294</cx:pt>
          <cx:pt idx="25288">292</cx:pt>
          <cx:pt idx="25289">297</cx:pt>
          <cx:pt idx="25290">293</cx:pt>
          <cx:pt idx="25291">290</cx:pt>
          <cx:pt idx="25292">291</cx:pt>
          <cx:pt idx="25293">291</cx:pt>
          <cx:pt idx="25294">286</cx:pt>
          <cx:pt idx="25295">284</cx:pt>
          <cx:pt idx="25296">286</cx:pt>
          <cx:pt idx="25297">284</cx:pt>
          <cx:pt idx="25298">283</cx:pt>
          <cx:pt idx="25299">283</cx:pt>
          <cx:pt idx="25300">282</cx:pt>
          <cx:pt idx="25301">283</cx:pt>
          <cx:pt idx="25302">282</cx:pt>
          <cx:pt idx="25303">283</cx:pt>
          <cx:pt idx="25304">286</cx:pt>
          <cx:pt idx="25305">286</cx:pt>
          <cx:pt idx="25306">284</cx:pt>
          <cx:pt idx="25307">281</cx:pt>
          <cx:pt idx="25308">279</cx:pt>
          <cx:pt idx="25309">282</cx:pt>
          <cx:pt idx="25310">279</cx:pt>
          <cx:pt idx="25311">276</cx:pt>
          <cx:pt idx="25312">276</cx:pt>
          <cx:pt idx="25313">282</cx:pt>
          <cx:pt idx="25314">283</cx:pt>
          <cx:pt idx="25315">280</cx:pt>
          <cx:pt idx="25316">283</cx:pt>
          <cx:pt idx="25317">287</cx:pt>
          <cx:pt idx="25318">284</cx:pt>
          <cx:pt idx="25319">279</cx:pt>
          <cx:pt idx="25320">282</cx:pt>
          <cx:pt idx="25321">283</cx:pt>
          <cx:pt idx="25322">281</cx:pt>
          <cx:pt idx="25323">280</cx:pt>
          <cx:pt idx="25324">280</cx:pt>
          <cx:pt idx="25325">281</cx:pt>
          <cx:pt idx="25326">280</cx:pt>
          <cx:pt idx="25327">279</cx:pt>
          <cx:pt idx="25328">277</cx:pt>
          <cx:pt idx="25329">280</cx:pt>
          <cx:pt idx="25330">279</cx:pt>
          <cx:pt idx="25331">278</cx:pt>
          <cx:pt idx="25332">278</cx:pt>
          <cx:pt idx="25333">285</cx:pt>
          <cx:pt idx="25334">287</cx:pt>
          <cx:pt idx="25335">280</cx:pt>
          <cx:pt idx="25336">279</cx:pt>
          <cx:pt idx="25337">283</cx:pt>
          <cx:pt idx="25338">282</cx:pt>
          <cx:pt idx="25339">281</cx:pt>
          <cx:pt idx="25340">281</cx:pt>
          <cx:pt idx="25341">279</cx:pt>
          <cx:pt idx="25342">276</cx:pt>
          <cx:pt idx="25343">281</cx:pt>
          <cx:pt idx="25344">281</cx:pt>
          <cx:pt idx="25345">280</cx:pt>
          <cx:pt idx="25346">279</cx:pt>
          <cx:pt idx="25347">279</cx:pt>
          <cx:pt idx="25348">278</cx:pt>
          <cx:pt idx="25349">282</cx:pt>
          <cx:pt idx="25350">278</cx:pt>
          <cx:pt idx="25351">280</cx:pt>
          <cx:pt idx="25352">275</cx:pt>
          <cx:pt idx="25353">275</cx:pt>
          <cx:pt idx="25354">283</cx:pt>
          <cx:pt idx="25355">285</cx:pt>
          <cx:pt idx="25356">284</cx:pt>
          <cx:pt idx="25357">288</cx:pt>
          <cx:pt idx="25358">289</cx:pt>
          <cx:pt idx="25359">293</cx:pt>
          <cx:pt idx="25360">297</cx:pt>
          <cx:pt idx="25361">301</cx:pt>
          <cx:pt idx="25362">294</cx:pt>
          <cx:pt idx="25363">297</cx:pt>
          <cx:pt idx="25364">301</cx:pt>
          <cx:pt idx="25365">301</cx:pt>
          <cx:pt idx="25366">301</cx:pt>
          <cx:pt idx="25367">301</cx:pt>
          <cx:pt idx="25368">301</cx:pt>
          <cx:pt idx="25369">300</cx:pt>
          <cx:pt idx="25370">301</cx:pt>
          <cx:pt idx="25371">301</cx:pt>
          <cx:pt idx="25372">301</cx:pt>
          <cx:pt idx="25373">303</cx:pt>
          <cx:pt idx="25374">301</cx:pt>
          <cx:pt idx="25375">302</cx:pt>
          <cx:pt idx="25376">304</cx:pt>
          <cx:pt idx="25377">301</cx:pt>
          <cx:pt idx="25378">302</cx:pt>
          <cx:pt idx="25379">301</cx:pt>
          <cx:pt idx="25380">302</cx:pt>
          <cx:pt idx="25381">300</cx:pt>
          <cx:pt idx="25382">302</cx:pt>
          <cx:pt idx="25383">301</cx:pt>
          <cx:pt idx="25384">300</cx:pt>
          <cx:pt idx="25385">301</cx:pt>
          <cx:pt idx="25386">301</cx:pt>
          <cx:pt idx="25387">300</cx:pt>
          <cx:pt idx="25388">302</cx:pt>
          <cx:pt idx="25389">300</cx:pt>
          <cx:pt idx="25390">299</cx:pt>
          <cx:pt idx="25391">301</cx:pt>
          <cx:pt idx="25392">300</cx:pt>
          <cx:pt idx="25393">300</cx:pt>
          <cx:pt idx="25394">300</cx:pt>
          <cx:pt idx="25395">300</cx:pt>
          <cx:pt idx="25396">300</cx:pt>
          <cx:pt idx="25397">301</cx:pt>
          <cx:pt idx="25398">300</cx:pt>
          <cx:pt idx="25399">300</cx:pt>
          <cx:pt idx="25400">300</cx:pt>
          <cx:pt idx="25401">299</cx:pt>
          <cx:pt idx="25402">300</cx:pt>
          <cx:pt idx="25403">302</cx:pt>
          <cx:pt idx="25404">297</cx:pt>
          <cx:pt idx="25405">297</cx:pt>
          <cx:pt idx="25406">300</cx:pt>
          <cx:pt idx="25407">300</cx:pt>
          <cx:pt idx="25408">298</cx:pt>
          <cx:pt idx="25409">297</cx:pt>
          <cx:pt idx="25410">300</cx:pt>
          <cx:pt idx="25411">297</cx:pt>
          <cx:pt idx="25412">296</cx:pt>
          <cx:pt idx="25413">297</cx:pt>
          <cx:pt idx="25414">295</cx:pt>
          <cx:pt idx="25415">295</cx:pt>
          <cx:pt idx="25416">297</cx:pt>
          <cx:pt idx="25417">298</cx:pt>
          <cx:pt idx="25418">292</cx:pt>
          <cx:pt idx="25419">292</cx:pt>
          <cx:pt idx="25420">292</cx:pt>
          <cx:pt idx="25421">289</cx:pt>
          <cx:pt idx="25422">288</cx:pt>
          <cx:pt idx="25423">289</cx:pt>
          <cx:pt idx="25424">290</cx:pt>
          <cx:pt idx="25425">285</cx:pt>
          <cx:pt idx="25426">289</cx:pt>
          <cx:pt idx="25427">291</cx:pt>
          <cx:pt idx="25428">292</cx:pt>
          <cx:pt idx="25429">290</cx:pt>
          <cx:pt idx="25430">290</cx:pt>
          <cx:pt idx="25431">294</cx:pt>
          <cx:pt idx="25432">290</cx:pt>
          <cx:pt idx="25433">290</cx:pt>
          <cx:pt idx="25434">288</cx:pt>
          <cx:pt idx="25435">288</cx:pt>
          <cx:pt idx="25436">292</cx:pt>
          <cx:pt idx="25437">290</cx:pt>
          <cx:pt idx="25438">293</cx:pt>
          <cx:pt idx="25439">293</cx:pt>
          <cx:pt idx="25440">292</cx:pt>
          <cx:pt idx="25441">291</cx:pt>
          <cx:pt idx="25442">292</cx:pt>
          <cx:pt idx="25443">293</cx:pt>
          <cx:pt idx="25444">294</cx:pt>
          <cx:pt idx="25445">293</cx:pt>
          <cx:pt idx="25446">293</cx:pt>
          <cx:pt idx="25447">295</cx:pt>
          <cx:pt idx="25448">296</cx:pt>
          <cx:pt idx="25449">295</cx:pt>
          <cx:pt idx="25450">294</cx:pt>
          <cx:pt idx="25451">292</cx:pt>
          <cx:pt idx="25452">293</cx:pt>
          <cx:pt idx="25453">294</cx:pt>
          <cx:pt idx="25454">294</cx:pt>
          <cx:pt idx="25455">295</cx:pt>
          <cx:pt idx="25456">295</cx:pt>
          <cx:pt idx="25457">292</cx:pt>
          <cx:pt idx="25458">295</cx:pt>
          <cx:pt idx="25459">293</cx:pt>
          <cx:pt idx="25460">294</cx:pt>
          <cx:pt idx="25461">292</cx:pt>
          <cx:pt idx="25462">296</cx:pt>
          <cx:pt idx="25463">297</cx:pt>
          <cx:pt idx="25464">293</cx:pt>
          <cx:pt idx="25465">293</cx:pt>
          <cx:pt idx="25466">293</cx:pt>
          <cx:pt idx="25467">293</cx:pt>
          <cx:pt idx="25468">292</cx:pt>
          <cx:pt idx="25469">294</cx:pt>
          <cx:pt idx="25470">292</cx:pt>
          <cx:pt idx="25471">293</cx:pt>
          <cx:pt idx="25472">294</cx:pt>
          <cx:pt idx="25473">292</cx:pt>
          <cx:pt idx="25474">293</cx:pt>
          <cx:pt idx="25475">292</cx:pt>
          <cx:pt idx="25476">292</cx:pt>
          <cx:pt idx="25477">294</cx:pt>
          <cx:pt idx="25478">292</cx:pt>
          <cx:pt idx="25479">289</cx:pt>
          <cx:pt idx="25480">292</cx:pt>
          <cx:pt idx="25481">291</cx:pt>
          <cx:pt idx="25482">291</cx:pt>
          <cx:pt idx="25483">294</cx:pt>
          <cx:pt idx="25484">291</cx:pt>
          <cx:pt idx="25485">290</cx:pt>
          <cx:pt idx="25486">292</cx:pt>
          <cx:pt idx="25487">292</cx:pt>
          <cx:pt idx="25488">291</cx:pt>
          <cx:pt idx="25489">290</cx:pt>
          <cx:pt idx="25490">289</cx:pt>
          <cx:pt idx="25491">291</cx:pt>
          <cx:pt idx="25492">290</cx:pt>
          <cx:pt idx="25493">290</cx:pt>
          <cx:pt idx="25494">290</cx:pt>
          <cx:pt idx="25495">291</cx:pt>
          <cx:pt idx="25496">290</cx:pt>
          <cx:pt idx="25497">289</cx:pt>
          <cx:pt idx="25498">288</cx:pt>
          <cx:pt idx="25499">289</cx:pt>
          <cx:pt idx="25500">291</cx:pt>
          <cx:pt idx="25501">291</cx:pt>
          <cx:pt idx="25502">286</cx:pt>
          <cx:pt idx="25503">287</cx:pt>
          <cx:pt idx="25504">290</cx:pt>
          <cx:pt idx="25505">288</cx:pt>
          <cx:pt idx="25506">286</cx:pt>
          <cx:pt idx="25507">283</cx:pt>
          <cx:pt idx="25508">279</cx:pt>
          <cx:pt idx="25509">282</cx:pt>
          <cx:pt idx="25510">280</cx:pt>
          <cx:pt idx="25511">277</cx:pt>
          <cx:pt idx="25512">276</cx:pt>
          <cx:pt idx="25513">275</cx:pt>
          <cx:pt idx="25514">277</cx:pt>
          <cx:pt idx="25515">276</cx:pt>
          <cx:pt idx="25516">278</cx:pt>
          <cx:pt idx="25517">272</cx:pt>
          <cx:pt idx="25518">272</cx:pt>
          <cx:pt idx="25519">275</cx:pt>
          <cx:pt idx="25520">273</cx:pt>
          <cx:pt idx="25521">272</cx:pt>
          <cx:pt idx="25522">269</cx:pt>
          <cx:pt idx="25523">269</cx:pt>
          <cx:pt idx="25524">271</cx:pt>
          <cx:pt idx="25525">271</cx:pt>
          <cx:pt idx="25526">273</cx:pt>
          <cx:pt idx="25527">271</cx:pt>
          <cx:pt idx="25528">270</cx:pt>
          <cx:pt idx="25529">275</cx:pt>
          <cx:pt idx="25530">272</cx:pt>
          <cx:pt idx="25531">270</cx:pt>
          <cx:pt idx="25532">273</cx:pt>
          <cx:pt idx="25533">273</cx:pt>
          <cx:pt idx="25534">275</cx:pt>
          <cx:pt idx="25535">274</cx:pt>
          <cx:pt idx="25536">275</cx:pt>
          <cx:pt idx="25537">275</cx:pt>
          <cx:pt idx="25538">275</cx:pt>
          <cx:pt idx="25539">276</cx:pt>
          <cx:pt idx="25540">276</cx:pt>
          <cx:pt idx="25541">276</cx:pt>
          <cx:pt idx="25542">276</cx:pt>
          <cx:pt idx="25543">274</cx:pt>
          <cx:pt idx="25544">276</cx:pt>
          <cx:pt idx="25545">274</cx:pt>
          <cx:pt idx="25546">276</cx:pt>
          <cx:pt idx="25547">276</cx:pt>
          <cx:pt idx="25548">275</cx:pt>
          <cx:pt idx="25549">275</cx:pt>
          <cx:pt idx="25550">271</cx:pt>
          <cx:pt idx="25551">275</cx:pt>
          <cx:pt idx="25552">275</cx:pt>
          <cx:pt idx="25553">272</cx:pt>
          <cx:pt idx="25554">271</cx:pt>
          <cx:pt idx="25555">270</cx:pt>
          <cx:pt idx="25556">268</cx:pt>
          <cx:pt idx="25557">270</cx:pt>
          <cx:pt idx="25558">271</cx:pt>
          <cx:pt idx="25559">272</cx:pt>
          <cx:pt idx="25560">272</cx:pt>
          <cx:pt idx="25561">270</cx:pt>
          <cx:pt idx="25562">271</cx:pt>
          <cx:pt idx="25563">272</cx:pt>
          <cx:pt idx="25564">272</cx:pt>
          <cx:pt idx="25565">271</cx:pt>
          <cx:pt idx="25566">272</cx:pt>
          <cx:pt idx="25567">272</cx:pt>
          <cx:pt idx="25568">269</cx:pt>
          <cx:pt idx="25569">275</cx:pt>
          <cx:pt idx="25570">271</cx:pt>
          <cx:pt idx="25571">270</cx:pt>
          <cx:pt idx="25572">273</cx:pt>
          <cx:pt idx="25573">271</cx:pt>
          <cx:pt idx="25574">270</cx:pt>
          <cx:pt idx="25575">268</cx:pt>
          <cx:pt idx="25576">269</cx:pt>
          <cx:pt idx="25577">271</cx:pt>
          <cx:pt idx="25578">265</cx:pt>
          <cx:pt idx="25579">267</cx:pt>
          <cx:pt idx="25580">266</cx:pt>
          <cx:pt idx="25581">264</cx:pt>
          <cx:pt idx="25582">264</cx:pt>
          <cx:pt idx="25583">265</cx:pt>
          <cx:pt idx="25584">266</cx:pt>
          <cx:pt idx="25585">266</cx:pt>
          <cx:pt idx="25586">265</cx:pt>
          <cx:pt idx="25587">263</cx:pt>
          <cx:pt idx="25588">263</cx:pt>
          <cx:pt idx="25589">262</cx:pt>
          <cx:pt idx="25590">261</cx:pt>
          <cx:pt idx="25591">257</cx:pt>
          <cx:pt idx="25592">262</cx:pt>
          <cx:pt idx="25593">261</cx:pt>
          <cx:pt idx="25594">256</cx:pt>
          <cx:pt idx="25595">256</cx:pt>
          <cx:pt idx="25596">260</cx:pt>
          <cx:pt idx="25597">262</cx:pt>
          <cx:pt idx="25598">259</cx:pt>
          <cx:pt idx="25599">264</cx:pt>
          <cx:pt idx="25600">263</cx:pt>
          <cx:pt idx="25601">268</cx:pt>
          <cx:pt idx="25602">266</cx:pt>
          <cx:pt idx="25603">264</cx:pt>
          <cx:pt idx="25604">266</cx:pt>
          <cx:pt idx="25605">266</cx:pt>
          <cx:pt idx="25606">268</cx:pt>
          <cx:pt idx="25607">266</cx:pt>
          <cx:pt idx="25608">264</cx:pt>
          <cx:pt idx="25609">264</cx:pt>
          <cx:pt idx="25610">267</cx:pt>
          <cx:pt idx="25611">269</cx:pt>
          <cx:pt idx="25612">269</cx:pt>
          <cx:pt idx="25613">272</cx:pt>
          <cx:pt idx="25614">272</cx:pt>
          <cx:pt idx="25615">275</cx:pt>
          <cx:pt idx="25616">272</cx:pt>
          <cx:pt idx="25617">270</cx:pt>
          <cx:pt idx="25618">276</cx:pt>
          <cx:pt idx="25619">275</cx:pt>
          <cx:pt idx="25620">276</cx:pt>
          <cx:pt idx="25621">273</cx:pt>
          <cx:pt idx="25622">270</cx:pt>
          <cx:pt idx="25623">271</cx:pt>
          <cx:pt idx="25624">274</cx:pt>
          <cx:pt idx="25625">273</cx:pt>
          <cx:pt idx="25626">269</cx:pt>
          <cx:pt idx="25627">270</cx:pt>
          <cx:pt idx="25628">267</cx:pt>
          <cx:pt idx="25629">265</cx:pt>
          <cx:pt idx="25630">272</cx:pt>
          <cx:pt idx="25631">271</cx:pt>
          <cx:pt idx="25632">273</cx:pt>
          <cx:pt idx="25633">273</cx:pt>
          <cx:pt idx="25634">271</cx:pt>
          <cx:pt idx="25635">271</cx:pt>
          <cx:pt idx="25636">270</cx:pt>
          <cx:pt idx="25637">271</cx:pt>
          <cx:pt idx="25638">269</cx:pt>
          <cx:pt idx="25639">266</cx:pt>
          <cx:pt idx="25640">266</cx:pt>
          <cx:pt idx="25641">269</cx:pt>
          <cx:pt idx="25642">263</cx:pt>
          <cx:pt idx="25643">265</cx:pt>
          <cx:pt idx="25644">264</cx:pt>
          <cx:pt idx="25645">266</cx:pt>
          <cx:pt idx="25646">270</cx:pt>
          <cx:pt idx="25647">271</cx:pt>
          <cx:pt idx="25648">270</cx:pt>
          <cx:pt idx="25649">268</cx:pt>
          <cx:pt idx="25650">273</cx:pt>
          <cx:pt idx="25651">271</cx:pt>
          <cx:pt idx="25652">275</cx:pt>
          <cx:pt idx="25653">274</cx:pt>
          <cx:pt idx="25654">270</cx:pt>
          <cx:pt idx="25655">271</cx:pt>
          <cx:pt idx="25656">272</cx:pt>
          <cx:pt idx="25657">271</cx:pt>
          <cx:pt idx="25658">270</cx:pt>
          <cx:pt idx="25659">269</cx:pt>
          <cx:pt idx="25660">268</cx:pt>
          <cx:pt idx="25661">271</cx:pt>
          <cx:pt idx="25662">270</cx:pt>
          <cx:pt idx="25663">269</cx:pt>
          <cx:pt idx="25664">272</cx:pt>
          <cx:pt idx="25665">272</cx:pt>
          <cx:pt idx="25666">270</cx:pt>
          <cx:pt idx="25667">271</cx:pt>
          <cx:pt idx="25668">275</cx:pt>
          <cx:pt idx="25669">273</cx:pt>
          <cx:pt idx="25670">279</cx:pt>
          <cx:pt idx="25671">273</cx:pt>
          <cx:pt idx="25672">272</cx:pt>
          <cx:pt idx="25673">268</cx:pt>
          <cx:pt idx="25674">266</cx:pt>
          <cx:pt idx="25675">269</cx:pt>
          <cx:pt idx="25676">268</cx:pt>
          <cx:pt idx="25677">268</cx:pt>
          <cx:pt idx="25678">268</cx:pt>
          <cx:pt idx="25679">270</cx:pt>
          <cx:pt idx="25680">272</cx:pt>
          <cx:pt idx="25681">275</cx:pt>
          <cx:pt idx="25682">274</cx:pt>
          <cx:pt idx="25683">275</cx:pt>
          <cx:pt idx="25684">277</cx:pt>
          <cx:pt idx="25685">275</cx:pt>
          <cx:pt idx="25686">275</cx:pt>
          <cx:pt idx="25687">276</cx:pt>
          <cx:pt idx="25688">276</cx:pt>
          <cx:pt idx="25689">272</cx:pt>
          <cx:pt idx="25690">270</cx:pt>
          <cx:pt idx="25691">272</cx:pt>
          <cx:pt idx="25692">273</cx:pt>
          <cx:pt idx="25693">276</cx:pt>
          <cx:pt idx="25694">275</cx:pt>
          <cx:pt idx="25695">281</cx:pt>
          <cx:pt idx="25696">278</cx:pt>
          <cx:pt idx="25697">280</cx:pt>
          <cx:pt idx="25698">278</cx:pt>
          <cx:pt idx="25699">278</cx:pt>
          <cx:pt idx="25700">278</cx:pt>
          <cx:pt idx="25701">280</cx:pt>
          <cx:pt idx="25702">280</cx:pt>
          <cx:pt idx="25703">281</cx:pt>
          <cx:pt idx="25704">283</cx:pt>
          <cx:pt idx="25705">285</cx:pt>
          <cx:pt idx="25706">283</cx:pt>
          <cx:pt idx="25707">285</cx:pt>
          <cx:pt idx="25708">285</cx:pt>
          <cx:pt idx="25709">285</cx:pt>
          <cx:pt idx="25710">288</cx:pt>
          <cx:pt idx="25711">293</cx:pt>
          <cx:pt idx="25712">292</cx:pt>
          <cx:pt idx="25713">294</cx:pt>
          <cx:pt idx="25714">298</cx:pt>
          <cx:pt idx="25715">298</cx:pt>
          <cx:pt idx="25716">297</cx:pt>
          <cx:pt idx="25717">292</cx:pt>
          <cx:pt idx="25718">294</cx:pt>
          <cx:pt idx="25719">293</cx:pt>
          <cx:pt idx="25720">291</cx:pt>
          <cx:pt idx="25721">285</cx:pt>
          <cx:pt idx="25722">287</cx:pt>
          <cx:pt idx="25723">285</cx:pt>
          <cx:pt idx="25724">286</cx:pt>
          <cx:pt idx="25725">290</cx:pt>
          <cx:pt idx="25726">290</cx:pt>
          <cx:pt idx="25727">292</cx:pt>
          <cx:pt idx="25728">294</cx:pt>
          <cx:pt idx="25729">295</cx:pt>
          <cx:pt idx="25730">295</cx:pt>
          <cx:pt idx="25731">296</cx:pt>
          <cx:pt idx="25732">296</cx:pt>
          <cx:pt idx="25733">297</cx:pt>
          <cx:pt idx="25734">297</cx:pt>
          <cx:pt idx="25735">294</cx:pt>
          <cx:pt idx="25736">295</cx:pt>
          <cx:pt idx="25737">296</cx:pt>
          <cx:pt idx="25738">294</cx:pt>
          <cx:pt idx="25739">293</cx:pt>
          <cx:pt idx="25740">292</cx:pt>
          <cx:pt idx="25741">295</cx:pt>
          <cx:pt idx="25742">295</cx:pt>
          <cx:pt idx="25743">294</cx:pt>
          <cx:pt idx="25744">292</cx:pt>
          <cx:pt idx="25745">296</cx:pt>
          <cx:pt idx="25746">292</cx:pt>
          <cx:pt idx="25747">287</cx:pt>
          <cx:pt idx="25748">292</cx:pt>
          <cx:pt idx="25749">296</cx:pt>
          <cx:pt idx="25750">293</cx:pt>
          <cx:pt idx="25751">294</cx:pt>
          <cx:pt idx="25752">291</cx:pt>
          <cx:pt idx="25753">290</cx:pt>
          <cx:pt idx="25754">291</cx:pt>
          <cx:pt idx="25755">292</cx:pt>
          <cx:pt idx="25756">294</cx:pt>
          <cx:pt idx="25757">292</cx:pt>
          <cx:pt idx="25758">293</cx:pt>
          <cx:pt idx="25759">292</cx:pt>
          <cx:pt idx="25760">292</cx:pt>
          <cx:pt idx="25761">289</cx:pt>
          <cx:pt idx="25762">289</cx:pt>
          <cx:pt idx="25763">286</cx:pt>
          <cx:pt idx="25764">285</cx:pt>
          <cx:pt idx="25765">284</cx:pt>
          <cx:pt idx="25766">284</cx:pt>
          <cx:pt idx="25767">280</cx:pt>
          <cx:pt idx="25768">280</cx:pt>
          <cx:pt idx="25769">287</cx:pt>
          <cx:pt idx="25770">286</cx:pt>
          <cx:pt idx="25771">286</cx:pt>
          <cx:pt idx="25772">289</cx:pt>
          <cx:pt idx="25773">292</cx:pt>
          <cx:pt idx="25774">287</cx:pt>
          <cx:pt idx="25775">287</cx:pt>
          <cx:pt idx="25776">288</cx:pt>
          <cx:pt idx="25777">287</cx:pt>
          <cx:pt idx="25778">285</cx:pt>
          <cx:pt idx="25779">286</cx:pt>
          <cx:pt idx="25780">287</cx:pt>
          <cx:pt idx="25781">288</cx:pt>
          <cx:pt idx="25782">288</cx:pt>
          <cx:pt idx="25783">283</cx:pt>
          <cx:pt idx="25784">288</cx:pt>
          <cx:pt idx="25785">291</cx:pt>
          <cx:pt idx="25786">290</cx:pt>
          <cx:pt idx="25787">288</cx:pt>
          <cx:pt idx="25788">292</cx:pt>
          <cx:pt idx="25789">292</cx:pt>
          <cx:pt idx="25790">292</cx:pt>
          <cx:pt idx="25791">289</cx:pt>
          <cx:pt idx="25792">290</cx:pt>
          <cx:pt idx="25793">289</cx:pt>
          <cx:pt idx="25794">284</cx:pt>
          <cx:pt idx="25795">289</cx:pt>
          <cx:pt idx="25796">285</cx:pt>
          <cx:pt idx="25797">286</cx:pt>
          <cx:pt idx="25798">289</cx:pt>
          <cx:pt idx="25799">287</cx:pt>
          <cx:pt idx="25800">290</cx:pt>
          <cx:pt idx="25801">292</cx:pt>
          <cx:pt idx="25802">289</cx:pt>
          <cx:pt idx="25803">289</cx:pt>
          <cx:pt idx="25804">289</cx:pt>
          <cx:pt idx="25805">290</cx:pt>
          <cx:pt idx="25806">289</cx:pt>
          <cx:pt idx="25807">288</cx:pt>
          <cx:pt idx="25808">290</cx:pt>
          <cx:pt idx="25809">287</cx:pt>
          <cx:pt idx="25810">289</cx:pt>
          <cx:pt idx="25811">291</cx:pt>
          <cx:pt idx="25812">294</cx:pt>
          <cx:pt idx="25813">290</cx:pt>
          <cx:pt idx="25814">294</cx:pt>
          <cx:pt idx="25815">290</cx:pt>
          <cx:pt idx="25816">291</cx:pt>
          <cx:pt idx="25817">292</cx:pt>
          <cx:pt idx="25818">288</cx:pt>
          <cx:pt idx="25819">291</cx:pt>
          <cx:pt idx="25820">290</cx:pt>
          <cx:pt idx="25821">293</cx:pt>
          <cx:pt idx="25822">295</cx:pt>
          <cx:pt idx="25823">299</cx:pt>
          <cx:pt idx="25824">294</cx:pt>
          <cx:pt idx="25825">293</cx:pt>
          <cx:pt idx="25826">293</cx:pt>
          <cx:pt idx="25827">293</cx:pt>
          <cx:pt idx="25828">293</cx:pt>
          <cx:pt idx="25829">293</cx:pt>
          <cx:pt idx="25830">295</cx:pt>
          <cx:pt idx="25831">296</cx:pt>
          <cx:pt idx="25832">296</cx:pt>
          <cx:pt idx="25833">296</cx:pt>
          <cx:pt idx="25834">297</cx:pt>
          <cx:pt idx="25835">294</cx:pt>
          <cx:pt idx="25836">290</cx:pt>
          <cx:pt idx="25837">287</cx:pt>
          <cx:pt idx="25838">286</cx:pt>
          <cx:pt idx="25839">283</cx:pt>
          <cx:pt idx="25840">279</cx:pt>
          <cx:pt idx="25841">280</cx:pt>
          <cx:pt idx="25842">286</cx:pt>
          <cx:pt idx="25843">282</cx:pt>
          <cx:pt idx="25844">283</cx:pt>
          <cx:pt idx="25845">283</cx:pt>
          <cx:pt idx="25846">280</cx:pt>
          <cx:pt idx="25847">276</cx:pt>
          <cx:pt idx="25848">276</cx:pt>
          <cx:pt idx="25849">277</cx:pt>
          <cx:pt idx="25850">279</cx:pt>
          <cx:pt idx="25851">280</cx:pt>
          <cx:pt idx="25852">280</cx:pt>
          <cx:pt idx="25853">279</cx:pt>
          <cx:pt idx="25854">281</cx:pt>
          <cx:pt idx="25855">279</cx:pt>
          <cx:pt idx="25856">281</cx:pt>
          <cx:pt idx="25857">282</cx:pt>
          <cx:pt idx="25858">283</cx:pt>
          <cx:pt idx="25859">284</cx:pt>
          <cx:pt idx="25860">283</cx:pt>
          <cx:pt idx="25861">285</cx:pt>
          <cx:pt idx="25862">288</cx:pt>
          <cx:pt idx="25863">287</cx:pt>
          <cx:pt idx="25864">285</cx:pt>
          <cx:pt idx="25865">286</cx:pt>
          <cx:pt idx="25866">283</cx:pt>
          <cx:pt idx="25867">283</cx:pt>
          <cx:pt idx="25868">285</cx:pt>
          <cx:pt idx="25869">284</cx:pt>
          <cx:pt idx="25870">282</cx:pt>
          <cx:pt idx="25871">283</cx:pt>
          <cx:pt idx="25872">286</cx:pt>
          <cx:pt idx="25873">286</cx:pt>
          <cx:pt idx="25874">285</cx:pt>
          <cx:pt idx="25875">285</cx:pt>
          <cx:pt idx="25876">285</cx:pt>
          <cx:pt idx="25877">286</cx:pt>
          <cx:pt idx="25878">286</cx:pt>
          <cx:pt idx="25879">287</cx:pt>
          <cx:pt idx="25880">287</cx:pt>
          <cx:pt idx="25881">286</cx:pt>
          <cx:pt idx="25882">285</cx:pt>
          <cx:pt idx="25883">280</cx:pt>
          <cx:pt idx="25884">285</cx:pt>
          <cx:pt idx="25885">289</cx:pt>
          <cx:pt idx="25886">286</cx:pt>
          <cx:pt idx="25887">291</cx:pt>
          <cx:pt idx="25888">296</cx:pt>
          <cx:pt idx="25889">303</cx:pt>
          <cx:pt idx="25890">305</cx:pt>
          <cx:pt idx="25891">308</cx:pt>
          <cx:pt idx="25892">312</cx:pt>
          <cx:pt idx="25893">312</cx:pt>
          <cx:pt idx="25894">312</cx:pt>
          <cx:pt idx="25895">314</cx:pt>
          <cx:pt idx="25896">315</cx:pt>
          <cx:pt idx="25897">315</cx:pt>
          <cx:pt idx="25898">315</cx:pt>
          <cx:pt idx="25899">313</cx:pt>
          <cx:pt idx="25900">312</cx:pt>
          <cx:pt idx="25901">310</cx:pt>
          <cx:pt idx="25902">309</cx:pt>
          <cx:pt idx="25903">310</cx:pt>
          <cx:pt idx="25904">310</cx:pt>
          <cx:pt idx="25905">310</cx:pt>
          <cx:pt idx="25906">311</cx:pt>
          <cx:pt idx="25907">314</cx:pt>
          <cx:pt idx="25908">312</cx:pt>
          <cx:pt idx="25909">313</cx:pt>
          <cx:pt idx="25910">316</cx:pt>
          <cx:pt idx="25911">315</cx:pt>
          <cx:pt idx="25912">317</cx:pt>
          <cx:pt idx="25913">323</cx:pt>
          <cx:pt idx="25914">327</cx:pt>
          <cx:pt idx="25915">328</cx:pt>
          <cx:pt idx="25916">332</cx:pt>
          <cx:pt idx="25917">335</cx:pt>
          <cx:pt idx="25918">340</cx:pt>
          <cx:pt idx="25919">343</cx:pt>
          <cx:pt idx="25920">345</cx:pt>
          <cx:pt idx="25921">346</cx:pt>
          <cx:pt idx="25922">346</cx:pt>
          <cx:pt idx="25923">347</cx:pt>
          <cx:pt idx="25924">348</cx:pt>
          <cx:pt idx="25925">348</cx:pt>
          <cx:pt idx="25926">348</cx:pt>
          <cx:pt idx="25927">351</cx:pt>
          <cx:pt idx="25928">350</cx:pt>
          <cx:pt idx="25929">349</cx:pt>
          <cx:pt idx="25930">349</cx:pt>
          <cx:pt idx="25931">352</cx:pt>
          <cx:pt idx="25932">356</cx:pt>
          <cx:pt idx="25933">357</cx:pt>
          <cx:pt idx="25934">366</cx:pt>
          <cx:pt idx="25935">373</cx:pt>
          <cx:pt idx="25936">377</cx:pt>
          <cx:pt idx="25937">379</cx:pt>
          <cx:pt idx="25938">376</cx:pt>
          <cx:pt idx="25939">376</cx:pt>
          <cx:pt idx="25940">373</cx:pt>
          <cx:pt idx="25941">373</cx:pt>
          <cx:pt idx="25942">370</cx:pt>
          <cx:pt idx="25943">370</cx:pt>
          <cx:pt idx="25944">370</cx:pt>
          <cx:pt idx="25945">370</cx:pt>
          <cx:pt idx="25946">369</cx:pt>
          <cx:pt idx="25947">369</cx:pt>
          <cx:pt idx="25948">370</cx:pt>
          <cx:pt idx="25949">371</cx:pt>
          <cx:pt idx="25950">371</cx:pt>
          <cx:pt idx="25951">371</cx:pt>
          <cx:pt idx="25952">372</cx:pt>
          <cx:pt idx="25953">367</cx:pt>
          <cx:pt idx="25954">365</cx:pt>
          <cx:pt idx="25955">364</cx:pt>
          <cx:pt idx="25956">368</cx:pt>
          <cx:pt idx="25957">369</cx:pt>
          <cx:pt idx="25958">371</cx:pt>
          <cx:pt idx="25959">378</cx:pt>
          <cx:pt idx="25960">375</cx:pt>
          <cx:pt idx="25961">375</cx:pt>
          <cx:pt idx="25962">377</cx:pt>
          <cx:pt idx="25963">379</cx:pt>
          <cx:pt idx="25964">379</cx:pt>
          <cx:pt idx="25965">379</cx:pt>
          <cx:pt idx="25966">381</cx:pt>
          <cx:pt idx="25967">382</cx:pt>
          <cx:pt idx="25968">382</cx:pt>
          <cx:pt idx="25969">383</cx:pt>
          <cx:pt idx="25970">383</cx:pt>
          <cx:pt idx="25971">383</cx:pt>
          <cx:pt idx="25972">383</cx:pt>
          <cx:pt idx="25973">380</cx:pt>
          <cx:pt idx="25974">378</cx:pt>
          <cx:pt idx="25975">377</cx:pt>
          <cx:pt idx="25976">375</cx:pt>
          <cx:pt idx="25977">372</cx:pt>
          <cx:pt idx="25978">370</cx:pt>
          <cx:pt idx="25979">368</cx:pt>
          <cx:pt idx="25980">372</cx:pt>
          <cx:pt idx="25981">374</cx:pt>
          <cx:pt idx="25982">376</cx:pt>
          <cx:pt idx="25983">375</cx:pt>
          <cx:pt idx="25984">376</cx:pt>
          <cx:pt idx="25985">374</cx:pt>
          <cx:pt idx="25986">373</cx:pt>
          <cx:pt idx="25987">371</cx:pt>
          <cx:pt idx="25988">369</cx:pt>
          <cx:pt idx="25989">367</cx:pt>
          <cx:pt idx="25990">365</cx:pt>
          <cx:pt idx="25991">364</cx:pt>
          <cx:pt idx="25992">363</cx:pt>
          <cx:pt idx="25993">364</cx:pt>
          <cx:pt idx="25994">364</cx:pt>
          <cx:pt idx="25995">364</cx:pt>
          <cx:pt idx="25996">363</cx:pt>
          <cx:pt idx="25997">362</cx:pt>
          <cx:pt idx="25998">364</cx:pt>
          <cx:pt idx="25999">363</cx:pt>
          <cx:pt idx="26000">364</cx:pt>
          <cx:pt idx="26001">364</cx:pt>
          <cx:pt idx="26002">363</cx:pt>
          <cx:pt idx="26003">362</cx:pt>
          <cx:pt idx="26004">359</cx:pt>
          <cx:pt idx="26005">358</cx:pt>
          <cx:pt idx="26006">357</cx:pt>
          <cx:pt idx="26007">351</cx:pt>
          <cx:pt idx="26008">349</cx:pt>
          <cx:pt idx="26009">348</cx:pt>
          <cx:pt idx="26010">348</cx:pt>
          <cx:pt idx="26011">347</cx:pt>
          <cx:pt idx="26012">347</cx:pt>
          <cx:pt idx="26013">345</cx:pt>
          <cx:pt idx="26014">344</cx:pt>
          <cx:pt idx="26015">346</cx:pt>
          <cx:pt idx="26016">349</cx:pt>
          <cx:pt idx="26017">350</cx:pt>
          <cx:pt idx="26018">351</cx:pt>
          <cx:pt idx="26019">351</cx:pt>
          <cx:pt idx="26020">351</cx:pt>
          <cx:pt idx="26021">350</cx:pt>
          <cx:pt idx="26022">350</cx:pt>
          <cx:pt idx="26023">349</cx:pt>
          <cx:pt idx="26024">348</cx:pt>
          <cx:pt idx="26025">348</cx:pt>
          <cx:pt idx="26026">349</cx:pt>
          <cx:pt idx="26027">347</cx:pt>
          <cx:pt idx="26028">347</cx:pt>
          <cx:pt idx="26029">345</cx:pt>
          <cx:pt idx="26030">342</cx:pt>
          <cx:pt idx="26031">341</cx:pt>
          <cx:pt idx="26032">340</cx:pt>
          <cx:pt idx="26033">340</cx:pt>
          <cx:pt idx="26034">338</cx:pt>
          <cx:pt idx="26035">338</cx:pt>
          <cx:pt idx="26036">338</cx:pt>
          <cx:pt idx="26037">338</cx:pt>
          <cx:pt idx="26038">337</cx:pt>
          <cx:pt idx="26039">339</cx:pt>
          <cx:pt idx="26040">341</cx:pt>
          <cx:pt idx="26041">343</cx:pt>
          <cx:pt idx="26042">345</cx:pt>
          <cx:pt idx="26043">345</cx:pt>
          <cx:pt idx="26044">345</cx:pt>
          <cx:pt idx="26045">346</cx:pt>
          <cx:pt idx="26046">345</cx:pt>
          <cx:pt idx="26047">345</cx:pt>
          <cx:pt idx="26048">344</cx:pt>
          <cx:pt idx="26049">343</cx:pt>
          <cx:pt idx="26050">341</cx:pt>
          <cx:pt idx="26051">339</cx:pt>
          <cx:pt idx="26052">338</cx:pt>
          <cx:pt idx="26053">338</cx:pt>
          <cx:pt idx="26054">338</cx:pt>
          <cx:pt idx="26055">339</cx:pt>
          <cx:pt idx="26056">336</cx:pt>
          <cx:pt idx="26057">335</cx:pt>
          <cx:pt idx="26058">335</cx:pt>
          <cx:pt idx="26059">334</cx:pt>
          <cx:pt idx="26060">334</cx:pt>
          <cx:pt idx="26061">334</cx:pt>
          <cx:pt idx="26062">334</cx:pt>
          <cx:pt idx="26063">335</cx:pt>
          <cx:pt idx="26064">337</cx:pt>
          <cx:pt idx="26065">340</cx:pt>
          <cx:pt idx="26066">343</cx:pt>
          <cx:pt idx="26067">345</cx:pt>
          <cx:pt idx="26068">347</cx:pt>
          <cx:pt idx="26069">348</cx:pt>
          <cx:pt idx="26070">349</cx:pt>
          <cx:pt idx="26071">348</cx:pt>
          <cx:pt idx="26072">347</cx:pt>
          <cx:pt idx="26073">348</cx:pt>
          <cx:pt idx="26074">344</cx:pt>
          <cx:pt idx="26075">342</cx:pt>
          <cx:pt idx="26076">340</cx:pt>
          <cx:pt idx="26077">339</cx:pt>
          <cx:pt idx="26078">337</cx:pt>
          <cx:pt idx="26079">337</cx:pt>
          <cx:pt idx="26080">337</cx:pt>
          <cx:pt idx="26081">336</cx:pt>
          <cx:pt idx="26082">335</cx:pt>
          <cx:pt idx="26083">333</cx:pt>
          <cx:pt idx="26084">333</cx:pt>
          <cx:pt idx="26085">334</cx:pt>
          <cx:pt idx="26086">336</cx:pt>
          <cx:pt idx="26087">337</cx:pt>
          <cx:pt idx="26088">338</cx:pt>
          <cx:pt idx="26089">341</cx:pt>
          <cx:pt idx="26090">342</cx:pt>
          <cx:pt idx="26091">343</cx:pt>
          <cx:pt idx="26092">344</cx:pt>
          <cx:pt idx="26093">343</cx:pt>
          <cx:pt idx="26094">344</cx:pt>
          <cx:pt idx="26095">341</cx:pt>
          <cx:pt idx="26096">342</cx:pt>
          <cx:pt idx="26097">342</cx:pt>
          <cx:pt idx="26098">342</cx:pt>
          <cx:pt idx="26099">342</cx:pt>
          <cx:pt idx="26100">342</cx:pt>
          <cx:pt idx="26101">347</cx:pt>
          <cx:pt idx="26102">349</cx:pt>
          <cx:pt idx="26103">350</cx:pt>
          <cx:pt idx="26104">351</cx:pt>
          <cx:pt idx="26105">352</cx:pt>
          <cx:pt idx="26106">353</cx:pt>
          <cx:pt idx="26107">352</cx:pt>
          <cx:pt idx="26108">353</cx:pt>
          <cx:pt idx="26109">353</cx:pt>
          <cx:pt idx="26110">352</cx:pt>
          <cx:pt idx="26111">354</cx:pt>
          <cx:pt idx="26112">354</cx:pt>
          <cx:pt idx="26113">354</cx:pt>
          <cx:pt idx="26114">356</cx:pt>
          <cx:pt idx="26115">358</cx:pt>
          <cx:pt idx="26116">358</cx:pt>
          <cx:pt idx="26117">362</cx:pt>
          <cx:pt idx="26118">364</cx:pt>
          <cx:pt idx="26119">365</cx:pt>
          <cx:pt idx="26120">365</cx:pt>
          <cx:pt idx="26121">370</cx:pt>
          <cx:pt idx="26122">380</cx:pt>
          <cx:pt idx="26123">387</cx:pt>
          <cx:pt idx="26124">393</cx:pt>
          <cx:pt idx="26125">394</cx:pt>
          <cx:pt idx="26126">386</cx:pt>
          <cx:pt idx="26127">387</cx:pt>
          <cx:pt idx="26128">387</cx:pt>
          <cx:pt idx="26129">385</cx:pt>
          <cx:pt idx="26130">385</cx:pt>
          <cx:pt idx="26131">380</cx:pt>
          <cx:pt idx="26132">381</cx:pt>
          <cx:pt idx="26133">382</cx:pt>
          <cx:pt idx="26134">381</cx:pt>
          <cx:pt idx="26135">381</cx:pt>
          <cx:pt idx="26136">381</cx:pt>
          <cx:pt idx="26137">380</cx:pt>
          <cx:pt idx="26138">381</cx:pt>
          <cx:pt idx="26139">382</cx:pt>
          <cx:pt idx="26140">384</cx:pt>
          <cx:pt idx="26141">386</cx:pt>
          <cx:pt idx="26142">388</cx:pt>
          <cx:pt idx="26143">391</cx:pt>
          <cx:pt idx="26144">393</cx:pt>
          <cx:pt idx="26145">399</cx:pt>
          <cx:pt idx="26146">415</cx:pt>
          <cx:pt idx="26147">426</cx:pt>
          <cx:pt idx="26148">427</cx:pt>
          <cx:pt idx="26149">428</cx:pt>
          <cx:pt idx="26150">428</cx:pt>
          <cx:pt idx="26151">426</cx:pt>
          <cx:pt idx="26152">423</cx:pt>
          <cx:pt idx="26153">422</cx:pt>
          <cx:pt idx="26154">422</cx:pt>
          <cx:pt idx="26155">420</cx:pt>
          <cx:pt idx="26156">418</cx:pt>
          <cx:pt idx="26157">417</cx:pt>
          <cx:pt idx="26158">417</cx:pt>
          <cx:pt idx="26159">416</cx:pt>
          <cx:pt idx="26160">416</cx:pt>
          <cx:pt idx="26161">415</cx:pt>
          <cx:pt idx="26162">415</cx:pt>
          <cx:pt idx="26163">415</cx:pt>
          <cx:pt idx="26164">416</cx:pt>
          <cx:pt idx="26165">418</cx:pt>
          <cx:pt idx="26166">419</cx:pt>
          <cx:pt idx="26167">419</cx:pt>
          <cx:pt idx="26168">420</cx:pt>
          <cx:pt idx="26169">421</cx:pt>
          <cx:pt idx="26170">412</cx:pt>
          <cx:pt idx="26171">411</cx:pt>
          <cx:pt idx="26172">411</cx:pt>
          <cx:pt idx="26173">407</cx:pt>
          <cx:pt idx="26174">408</cx:pt>
          <cx:pt idx="26175">409</cx:pt>
          <cx:pt idx="26176">409</cx:pt>
          <cx:pt idx="26177">410</cx:pt>
          <cx:pt idx="26178">412</cx:pt>
          <cx:pt idx="26179">413</cx:pt>
          <cx:pt idx="26180">414</cx:pt>
          <cx:pt idx="26181">416</cx:pt>
          <cx:pt idx="26182">416</cx:pt>
          <cx:pt idx="26183">417</cx:pt>
          <cx:pt idx="26184">417</cx:pt>
          <cx:pt idx="26185">418</cx:pt>
          <cx:pt idx="26186">418</cx:pt>
          <cx:pt idx="26187">418</cx:pt>
          <cx:pt idx="26188">418</cx:pt>
          <cx:pt idx="26189">419</cx:pt>
          <cx:pt idx="26190">420</cx:pt>
          <cx:pt idx="26191">421</cx:pt>
          <cx:pt idx="26192">421</cx:pt>
          <cx:pt idx="26193">422</cx:pt>
          <cx:pt idx="26194">397</cx:pt>
          <cx:pt idx="26195">403</cx:pt>
          <cx:pt idx="26196">409</cx:pt>
          <cx:pt idx="26197">411</cx:pt>
          <cx:pt idx="26198">412</cx:pt>
          <cx:pt idx="26199">406</cx:pt>
          <cx:pt idx="26200">413</cx:pt>
          <cx:pt idx="26201">415</cx:pt>
          <cx:pt idx="26202">414</cx:pt>
          <cx:pt idx="26203">409</cx:pt>
          <cx:pt idx="26204">414</cx:pt>
          <cx:pt idx="26205">416</cx:pt>
          <cx:pt idx="26206">416</cx:pt>
          <cx:pt idx="26207">415</cx:pt>
          <cx:pt idx="26208">415</cx:pt>
          <cx:pt idx="26209">411</cx:pt>
          <cx:pt idx="26210">414</cx:pt>
          <cx:pt idx="26211">414</cx:pt>
          <cx:pt idx="26212">414</cx:pt>
          <cx:pt idx="26213">409</cx:pt>
          <cx:pt idx="26214">412</cx:pt>
          <cx:pt idx="26215">414</cx:pt>
          <cx:pt idx="26216">413</cx:pt>
          <cx:pt idx="26217">412</cx:pt>
          <cx:pt idx="26218">413</cx:pt>
          <cx:pt idx="26219">413</cx:pt>
          <cx:pt idx="26220">413</cx:pt>
          <cx:pt idx="26221">412</cx:pt>
          <cx:pt idx="26222">412</cx:pt>
          <cx:pt idx="26223">410</cx:pt>
          <cx:pt idx="26224">409</cx:pt>
          <cx:pt idx="26225">412</cx:pt>
          <cx:pt idx="26226">412</cx:pt>
          <cx:pt idx="26227">411</cx:pt>
          <cx:pt idx="26228">410</cx:pt>
          <cx:pt idx="26229">413</cx:pt>
          <cx:pt idx="26230">414</cx:pt>
          <cx:pt idx="26231">414</cx:pt>
          <cx:pt idx="26232">414</cx:pt>
          <cx:pt idx="26233">414</cx:pt>
          <cx:pt idx="26234">414</cx:pt>
          <cx:pt idx="26235">413</cx:pt>
          <cx:pt idx="26236">413</cx:pt>
          <cx:pt idx="26237">413</cx:pt>
          <cx:pt idx="26238">413</cx:pt>
          <cx:pt idx="26239">413</cx:pt>
          <cx:pt idx="26240">413</cx:pt>
          <cx:pt idx="26241">420</cx:pt>
          <cx:pt idx="26242">446</cx:pt>
          <cx:pt idx="26243">446</cx:pt>
          <cx:pt idx="26244">444</cx:pt>
          <cx:pt idx="26245">441</cx:pt>
          <cx:pt idx="26246">438</cx:pt>
          <cx:pt idx="26247">436</cx:pt>
          <cx:pt idx="26248">433</cx:pt>
          <cx:pt idx="26249">432</cx:pt>
          <cx:pt idx="26250">430</cx:pt>
          <cx:pt idx="26251">429</cx:pt>
          <cx:pt idx="26252">428</cx:pt>
          <cx:pt idx="26253">427</cx:pt>
          <cx:pt idx="26254">426</cx:pt>
          <cx:pt idx="26255">425</cx:pt>
          <cx:pt idx="26256">424</cx:pt>
          <cx:pt idx="26257">422</cx:pt>
          <cx:pt idx="26258">423</cx:pt>
          <cx:pt idx="26259">422</cx:pt>
          <cx:pt idx="26260">421</cx:pt>
          <cx:pt idx="26261">420</cx:pt>
          <cx:pt idx="26262">420</cx:pt>
          <cx:pt idx="26263">419</cx:pt>
          <cx:pt idx="26264">419</cx:pt>
          <cx:pt idx="26265">418</cx:pt>
          <cx:pt idx="26266">418</cx:pt>
          <cx:pt idx="26267">418</cx:pt>
          <cx:pt idx="26268">417</cx:pt>
          <cx:pt idx="26269">417</cx:pt>
          <cx:pt idx="26270">416</cx:pt>
          <cx:pt idx="26271">416</cx:pt>
          <cx:pt idx="26272">416</cx:pt>
          <cx:pt idx="26273">415</cx:pt>
          <cx:pt idx="26274">415</cx:pt>
          <cx:pt idx="26275">414</cx:pt>
          <cx:pt idx="26276">414</cx:pt>
          <cx:pt idx="26277">415</cx:pt>
          <cx:pt idx="26278">415</cx:pt>
          <cx:pt idx="26279">415</cx:pt>
          <cx:pt idx="26280">415</cx:pt>
          <cx:pt idx="26281">414</cx:pt>
          <cx:pt idx="26282">414</cx:pt>
          <cx:pt idx="26283">414</cx:pt>
          <cx:pt idx="26284">414</cx:pt>
          <cx:pt idx="26285">413</cx:pt>
          <cx:pt idx="26286">413</cx:pt>
          <cx:pt idx="26287">413</cx:pt>
          <cx:pt idx="26288">413</cx:pt>
          <cx:pt idx="26289">413</cx:pt>
          <cx:pt idx="26290">413</cx:pt>
          <cx:pt idx="26291">413</cx:pt>
          <cx:pt idx="26292">412</cx:pt>
          <cx:pt idx="26293">393</cx:pt>
          <cx:pt idx="26294">369</cx:pt>
          <cx:pt idx="26295">352</cx:pt>
          <cx:pt idx="26296">369</cx:pt>
          <cx:pt idx="26297">382</cx:pt>
          <cx:pt idx="26298">384</cx:pt>
          <cx:pt idx="26299">386</cx:pt>
          <cx:pt idx="26300">391</cx:pt>
          <cx:pt idx="26301">395</cx:pt>
          <cx:pt idx="26302">400</cx:pt>
          <cx:pt idx="26303">399</cx:pt>
          <cx:pt idx="26304">401</cx:pt>
          <cx:pt idx="26305">405</cx:pt>
          <cx:pt idx="26306">406</cx:pt>
          <cx:pt idx="26307">406</cx:pt>
          <cx:pt idx="26308">404</cx:pt>
          <cx:pt idx="26309">407</cx:pt>
          <cx:pt idx="26310">407</cx:pt>
          <cx:pt idx="26311">403</cx:pt>
          <cx:pt idx="26312">406</cx:pt>
          <cx:pt idx="26313">406</cx:pt>
          <cx:pt idx="26314">406</cx:pt>
          <cx:pt idx="26315">407</cx:pt>
          <cx:pt idx="26316">407</cx:pt>
          <cx:pt idx="26317">402</cx:pt>
          <cx:pt idx="26318">401</cx:pt>
          <cx:pt idx="26319">400</cx:pt>
          <cx:pt idx="26320">399</cx:pt>
          <cx:pt idx="26321">401</cx:pt>
          <cx:pt idx="26322">400</cx:pt>
          <cx:pt idx="26323">400</cx:pt>
          <cx:pt idx="26324">400</cx:pt>
          <cx:pt idx="26325">400</cx:pt>
          <cx:pt idx="26326">400</cx:pt>
          <cx:pt idx="26327">400</cx:pt>
          <cx:pt idx="26328">400</cx:pt>
          <cx:pt idx="26329">401</cx:pt>
          <cx:pt idx="26330">400</cx:pt>
          <cx:pt idx="26331">399</cx:pt>
          <cx:pt idx="26332">399</cx:pt>
          <cx:pt idx="26333">399</cx:pt>
          <cx:pt idx="26334">398</cx:pt>
          <cx:pt idx="26335">398</cx:pt>
          <cx:pt idx="26336">398</cx:pt>
          <cx:pt idx="26337">398</cx:pt>
          <cx:pt idx="26338">386</cx:pt>
          <cx:pt idx="26339">377</cx:pt>
          <cx:pt idx="26340">381</cx:pt>
          <cx:pt idx="26341">384</cx:pt>
          <cx:pt idx="26342">386</cx:pt>
          <cx:pt idx="26343">386</cx:pt>
          <cx:pt idx="26344">387</cx:pt>
          <cx:pt idx="26345">389</cx:pt>
          <cx:pt idx="26346">387</cx:pt>
          <cx:pt idx="26347">389</cx:pt>
          <cx:pt idx="26348">388</cx:pt>
          <cx:pt idx="26349">388</cx:pt>
          <cx:pt idx="26350">391</cx:pt>
          <cx:pt idx="26351">391</cx:pt>
          <cx:pt idx="26352">392</cx:pt>
          <cx:pt idx="26353">393</cx:pt>
          <cx:pt idx="26354">393</cx:pt>
          <cx:pt idx="26355">392</cx:pt>
          <cx:pt idx="26356">393</cx:pt>
          <cx:pt idx="26357">393</cx:pt>
          <cx:pt idx="26358">393</cx:pt>
          <cx:pt idx="26359">393</cx:pt>
          <cx:pt idx="26360">392</cx:pt>
          <cx:pt idx="26361">392</cx:pt>
          <cx:pt idx="26362">392</cx:pt>
          <cx:pt idx="26363">392</cx:pt>
          <cx:pt idx="26364">393</cx:pt>
          <cx:pt idx="26365">391</cx:pt>
          <cx:pt idx="26366">391</cx:pt>
          <cx:pt idx="26367">388</cx:pt>
          <cx:pt idx="26368">388</cx:pt>
          <cx:pt idx="26369">386</cx:pt>
          <cx:pt idx="26370">389</cx:pt>
          <cx:pt idx="26371">391</cx:pt>
          <cx:pt idx="26372">390</cx:pt>
          <cx:pt idx="26373">389</cx:pt>
          <cx:pt idx="26374">390</cx:pt>
          <cx:pt idx="26375">392</cx:pt>
          <cx:pt idx="26376">394</cx:pt>
          <cx:pt idx="26377">396</cx:pt>
          <cx:pt idx="26378">398</cx:pt>
          <cx:pt idx="26379">399</cx:pt>
          <cx:pt idx="26380">399</cx:pt>
          <cx:pt idx="26381">400</cx:pt>
          <cx:pt idx="26382">399</cx:pt>
          <cx:pt idx="26383">399</cx:pt>
          <cx:pt idx="26384">397</cx:pt>
          <cx:pt idx="26385">394</cx:pt>
          <cx:pt idx="26386">391</cx:pt>
          <cx:pt idx="26387">391</cx:pt>
          <cx:pt idx="26388">390</cx:pt>
          <cx:pt idx="26389">391</cx:pt>
          <cx:pt idx="26390">390</cx:pt>
          <cx:pt idx="26391">388</cx:pt>
          <cx:pt idx="26392">384</cx:pt>
          <cx:pt idx="26393">385</cx:pt>
          <cx:pt idx="26394">384</cx:pt>
          <cx:pt idx="26395">384</cx:pt>
          <cx:pt idx="26396">385</cx:pt>
          <cx:pt idx="26397">383</cx:pt>
          <cx:pt idx="26398">380</cx:pt>
          <cx:pt idx="26399">379</cx:pt>
          <cx:pt idx="26400">383</cx:pt>
          <cx:pt idx="26401">386</cx:pt>
          <cx:pt idx="26402">387</cx:pt>
          <cx:pt idx="26403">387</cx:pt>
          <cx:pt idx="26404">389</cx:pt>
          <cx:pt idx="26405">391</cx:pt>
          <cx:pt idx="26406">393</cx:pt>
          <cx:pt idx="26407">393</cx:pt>
          <cx:pt idx="26408">393</cx:pt>
          <cx:pt idx="26409">391</cx:pt>
          <cx:pt idx="26410">391</cx:pt>
          <cx:pt idx="26411">390</cx:pt>
          <cx:pt idx="26412">391</cx:pt>
          <cx:pt idx="26413">391</cx:pt>
          <cx:pt idx="26414">392</cx:pt>
          <cx:pt idx="26415">395</cx:pt>
          <cx:pt idx="26416">399</cx:pt>
          <cx:pt idx="26417">401</cx:pt>
          <cx:pt idx="26418">402</cx:pt>
          <cx:pt idx="26419">401</cx:pt>
          <cx:pt idx="26420">401</cx:pt>
          <cx:pt idx="26421">401</cx:pt>
          <cx:pt idx="26422">400</cx:pt>
          <cx:pt idx="26423">399</cx:pt>
          <cx:pt idx="26424">399</cx:pt>
          <cx:pt idx="26425">400</cx:pt>
          <cx:pt idx="26426">400</cx:pt>
          <cx:pt idx="26427">401</cx:pt>
          <cx:pt idx="26428">402</cx:pt>
          <cx:pt idx="26429">403</cx:pt>
          <cx:pt idx="26430">404</cx:pt>
          <cx:pt idx="26431">405</cx:pt>
          <cx:pt idx="26432">407</cx:pt>
          <cx:pt idx="26433">408</cx:pt>
          <cx:pt idx="26434">408</cx:pt>
          <cx:pt idx="26435">407</cx:pt>
          <cx:pt idx="26436">407</cx:pt>
          <cx:pt idx="26437">410</cx:pt>
          <cx:pt idx="26438">412</cx:pt>
          <cx:pt idx="26439">413</cx:pt>
          <cx:pt idx="26440">413</cx:pt>
          <cx:pt idx="26441">417</cx:pt>
          <cx:pt idx="26442">417</cx:pt>
          <cx:pt idx="26443">417</cx:pt>
          <cx:pt idx="26444">416</cx:pt>
          <cx:pt idx="26445">408</cx:pt>
          <cx:pt idx="26446">408</cx:pt>
          <cx:pt idx="26447">411</cx:pt>
          <cx:pt idx="26448">413</cx:pt>
          <cx:pt idx="26449">414</cx:pt>
          <cx:pt idx="26450">414</cx:pt>
          <cx:pt idx="26451">414</cx:pt>
          <cx:pt idx="26452">414</cx:pt>
          <cx:pt idx="26453">415</cx:pt>
          <cx:pt idx="26454">415</cx:pt>
          <cx:pt idx="26455">422</cx:pt>
          <cx:pt idx="26456">430</cx:pt>
          <cx:pt idx="26457">436</cx:pt>
          <cx:pt idx="26458">436</cx:pt>
          <cx:pt idx="26459">435</cx:pt>
          <cx:pt idx="26460">433</cx:pt>
          <cx:pt idx="26461">432</cx:pt>
          <cx:pt idx="26462">431</cx:pt>
          <cx:pt idx="26463">430</cx:pt>
          <cx:pt idx="26464">430</cx:pt>
          <cx:pt idx="26465">429</cx:pt>
          <cx:pt idx="26466">429</cx:pt>
          <cx:pt idx="26467">428</cx:pt>
          <cx:pt idx="26468">428</cx:pt>
          <cx:pt idx="26469">426</cx:pt>
          <cx:pt idx="26470">425</cx:pt>
          <cx:pt idx="26471">425</cx:pt>
          <cx:pt idx="26472">425</cx:pt>
          <cx:pt idx="26473">424</cx:pt>
          <cx:pt idx="26474">424</cx:pt>
          <cx:pt idx="26475">425</cx:pt>
          <cx:pt idx="26476">426</cx:pt>
          <cx:pt idx="26477">426</cx:pt>
          <cx:pt idx="26478">426</cx:pt>
          <cx:pt idx="26479">426</cx:pt>
          <cx:pt idx="26480">425</cx:pt>
          <cx:pt idx="26481">426</cx:pt>
          <cx:pt idx="26482">425</cx:pt>
          <cx:pt idx="26483">425</cx:pt>
          <cx:pt idx="26484">426</cx:pt>
          <cx:pt idx="26485">425</cx:pt>
          <cx:pt idx="26486">425</cx:pt>
          <cx:pt idx="26487">426</cx:pt>
          <cx:pt idx="26488">427</cx:pt>
          <cx:pt idx="26489">428</cx:pt>
          <cx:pt idx="26490">429</cx:pt>
          <cx:pt idx="26491">429</cx:pt>
          <cx:pt idx="26492">429</cx:pt>
          <cx:pt idx="26493">430</cx:pt>
          <cx:pt idx="26494">430</cx:pt>
          <cx:pt idx="26495">430</cx:pt>
          <cx:pt idx="26496">430</cx:pt>
          <cx:pt idx="26497">431</cx:pt>
          <cx:pt idx="26498">431</cx:pt>
          <cx:pt idx="26499">431</cx:pt>
          <cx:pt idx="26500">432</cx:pt>
          <cx:pt idx="26501">433</cx:pt>
          <cx:pt idx="26502">433</cx:pt>
          <cx:pt idx="26503">434</cx:pt>
          <cx:pt idx="26504">435</cx:pt>
          <cx:pt idx="26505">435</cx:pt>
          <cx:pt idx="26506">436</cx:pt>
          <cx:pt idx="26507">435</cx:pt>
          <cx:pt idx="26508">435</cx:pt>
          <cx:pt idx="26509">435</cx:pt>
          <cx:pt idx="26510">435</cx:pt>
          <cx:pt idx="26511">435</cx:pt>
          <cx:pt idx="26512">435</cx:pt>
          <cx:pt idx="26513">435</cx:pt>
          <cx:pt idx="26514">436</cx:pt>
          <cx:pt idx="26515">436</cx:pt>
          <cx:pt idx="26516">437</cx:pt>
          <cx:pt idx="26517">437</cx:pt>
          <cx:pt idx="26518">436</cx:pt>
          <cx:pt idx="26519">436</cx:pt>
          <cx:pt idx="26520">436</cx:pt>
          <cx:pt idx="26521">435</cx:pt>
          <cx:pt idx="26522">435</cx:pt>
          <cx:pt idx="26523">435</cx:pt>
          <cx:pt idx="26524">434</cx:pt>
          <cx:pt idx="26525">434</cx:pt>
          <cx:pt idx="26526">433</cx:pt>
          <cx:pt idx="26527">434</cx:pt>
          <cx:pt idx="26528">433</cx:pt>
          <cx:pt idx="26529">433</cx:pt>
          <cx:pt idx="26530">433</cx:pt>
          <cx:pt idx="26531">432</cx:pt>
          <cx:pt idx="26532">431</cx:pt>
          <cx:pt idx="26533">431</cx:pt>
          <cx:pt idx="26534">430</cx:pt>
          <cx:pt idx="26535">430</cx:pt>
          <cx:pt idx="26536">429</cx:pt>
          <cx:pt idx="26537">429</cx:pt>
          <cx:pt idx="26538">428</cx:pt>
          <cx:pt idx="26539">428</cx:pt>
          <cx:pt idx="26540">427</cx:pt>
          <cx:pt idx="26541">428</cx:pt>
          <cx:pt idx="26542">427</cx:pt>
          <cx:pt idx="26543">427</cx:pt>
          <cx:pt idx="26544">426</cx:pt>
          <cx:pt idx="26545">425</cx:pt>
          <cx:pt idx="26546">424</cx:pt>
          <cx:pt idx="26547">423</cx:pt>
          <cx:pt idx="26548">422</cx:pt>
          <cx:pt idx="26549">421</cx:pt>
          <cx:pt idx="26550">420</cx:pt>
          <cx:pt idx="26551">420</cx:pt>
          <cx:pt idx="26552">419</cx:pt>
          <cx:pt idx="26553">419</cx:pt>
          <cx:pt idx="26554">418</cx:pt>
          <cx:pt idx="26555">418</cx:pt>
          <cx:pt idx="26556">416</cx:pt>
          <cx:pt idx="26557">415</cx:pt>
          <cx:pt idx="26558">414</cx:pt>
          <cx:pt idx="26559">412</cx:pt>
          <cx:pt idx="26560">411</cx:pt>
          <cx:pt idx="26561">410</cx:pt>
          <cx:pt idx="26562">408</cx:pt>
          <cx:pt idx="26563">407</cx:pt>
          <cx:pt idx="26564">407</cx:pt>
          <cx:pt idx="26565">407</cx:pt>
          <cx:pt idx="26566">406</cx:pt>
          <cx:pt idx="26567">405</cx:pt>
          <cx:pt idx="26568">404</cx:pt>
          <cx:pt idx="26569">403</cx:pt>
          <cx:pt idx="26570">402</cx:pt>
          <cx:pt idx="26571">400</cx:pt>
          <cx:pt idx="26572">399</cx:pt>
          <cx:pt idx="26573">398</cx:pt>
          <cx:pt idx="26574">396</cx:pt>
          <cx:pt idx="26575">395</cx:pt>
          <cx:pt idx="26576">394</cx:pt>
          <cx:pt idx="26577">393</cx:pt>
          <cx:pt idx="26578">392</cx:pt>
          <cx:pt idx="26579">385</cx:pt>
          <cx:pt idx="26580">374</cx:pt>
          <cx:pt idx="26581">370</cx:pt>
          <cx:pt idx="26582">360</cx:pt>
          <cx:pt idx="26583">354</cx:pt>
          <cx:pt idx="26584">333</cx:pt>
          <cx:pt idx="26585">336</cx:pt>
          <cx:pt idx="26586">341</cx:pt>
          <cx:pt idx="26587">350</cx:pt>
          <cx:pt idx="26588">359</cx:pt>
          <cx:pt idx="26589">364</cx:pt>
          <cx:pt idx="26590">368</cx:pt>
          <cx:pt idx="26591">371</cx:pt>
          <cx:pt idx="26592">372</cx:pt>
          <cx:pt idx="26593">373</cx:pt>
          <cx:pt idx="26594">374</cx:pt>
          <cx:pt idx="26595">374</cx:pt>
          <cx:pt idx="26596">374</cx:pt>
          <cx:pt idx="26597">374</cx:pt>
          <cx:pt idx="26598">374</cx:pt>
          <cx:pt idx="26599">372</cx:pt>
          <cx:pt idx="26600">373</cx:pt>
          <cx:pt idx="26601">371</cx:pt>
          <cx:pt idx="26602">370</cx:pt>
          <cx:pt idx="26603">367</cx:pt>
          <cx:pt idx="26604">368</cx:pt>
          <cx:pt idx="26605">368</cx:pt>
          <cx:pt idx="26606">369</cx:pt>
          <cx:pt idx="26607">371</cx:pt>
          <cx:pt idx="26608">373</cx:pt>
          <cx:pt idx="26609">373</cx:pt>
          <cx:pt idx="26610">374</cx:pt>
          <cx:pt idx="26611">375</cx:pt>
          <cx:pt idx="26612">375</cx:pt>
          <cx:pt idx="26613">380</cx:pt>
          <cx:pt idx="26614">380</cx:pt>
          <cx:pt idx="26615">382</cx:pt>
          <cx:pt idx="26616">380</cx:pt>
          <cx:pt idx="26617">380</cx:pt>
          <cx:pt idx="26618">379</cx:pt>
          <cx:pt idx="26619">379</cx:pt>
          <cx:pt idx="26620">378</cx:pt>
          <cx:pt idx="26621">377</cx:pt>
          <cx:pt idx="26622">378</cx:pt>
          <cx:pt idx="26623">378</cx:pt>
          <cx:pt idx="26624">375</cx:pt>
          <cx:pt idx="26625">372</cx:pt>
          <cx:pt idx="26626">366</cx:pt>
          <cx:pt idx="26627">362</cx:pt>
          <cx:pt idx="26628">362</cx:pt>
          <cx:pt idx="26629">362</cx:pt>
          <cx:pt idx="26630">366</cx:pt>
          <cx:pt idx="26631">366</cx:pt>
          <cx:pt idx="26632">367</cx:pt>
          <cx:pt idx="26633">367</cx:pt>
          <cx:pt idx="26634">366</cx:pt>
          <cx:pt idx="26635">366</cx:pt>
          <cx:pt idx="26636">367</cx:pt>
          <cx:pt idx="26637">368</cx:pt>
          <cx:pt idx="26638">368</cx:pt>
          <cx:pt idx="26639">367</cx:pt>
          <cx:pt idx="26640">367</cx:pt>
          <cx:pt idx="26641">366</cx:pt>
          <cx:pt idx="26642">365</cx:pt>
          <cx:pt idx="26643">364</cx:pt>
          <cx:pt idx="26644">364</cx:pt>
          <cx:pt idx="26645">363</cx:pt>
          <cx:pt idx="26646">362</cx:pt>
          <cx:pt idx="26647">362</cx:pt>
          <cx:pt idx="26648">360</cx:pt>
          <cx:pt idx="26649">358</cx:pt>
          <cx:pt idx="26650">360</cx:pt>
          <cx:pt idx="26651">358</cx:pt>
          <cx:pt idx="26652">355</cx:pt>
          <cx:pt idx="26653">355</cx:pt>
          <cx:pt idx="26654">349</cx:pt>
          <cx:pt idx="26655">347</cx:pt>
          <cx:pt idx="26656">344</cx:pt>
          <cx:pt idx="26657">341</cx:pt>
          <cx:pt idx="26658">340</cx:pt>
          <cx:pt idx="26659">339</cx:pt>
          <cx:pt idx="26660">344</cx:pt>
          <cx:pt idx="26661">346</cx:pt>
          <cx:pt idx="26662">352</cx:pt>
          <cx:pt idx="26663">356</cx:pt>
          <cx:pt idx="26664">359</cx:pt>
          <cx:pt idx="26665">359</cx:pt>
          <cx:pt idx="26666">359</cx:pt>
          <cx:pt idx="26667">358</cx:pt>
          <cx:pt idx="26668">358</cx:pt>
          <cx:pt idx="26669">359</cx:pt>
          <cx:pt idx="26670">357</cx:pt>
          <cx:pt idx="26671">357</cx:pt>
          <cx:pt idx="26672">356</cx:pt>
          <cx:pt idx="26673">351</cx:pt>
          <cx:pt idx="26674">352</cx:pt>
          <cx:pt idx="26675">351</cx:pt>
          <cx:pt idx="26676">351</cx:pt>
          <cx:pt idx="26677">351</cx:pt>
          <cx:pt idx="26678">350</cx:pt>
          <cx:pt idx="26679">350</cx:pt>
          <cx:pt idx="26680">349</cx:pt>
          <cx:pt idx="26681">339</cx:pt>
          <cx:pt idx="26682">340</cx:pt>
          <cx:pt idx="26683">336</cx:pt>
          <cx:pt idx="26684">337</cx:pt>
          <cx:pt idx="26685">337</cx:pt>
          <cx:pt idx="26686">343</cx:pt>
          <cx:pt idx="26687">348</cx:pt>
          <cx:pt idx="26688">351</cx:pt>
          <cx:pt idx="26689">353</cx:pt>
          <cx:pt idx="26690">352</cx:pt>
          <cx:pt idx="26691">351</cx:pt>
          <cx:pt idx="26692">349</cx:pt>
          <cx:pt idx="26693">347</cx:pt>
          <cx:pt idx="26694">346</cx:pt>
          <cx:pt idx="26695">345</cx:pt>
          <cx:pt idx="26696">344</cx:pt>
          <cx:pt idx="26697">343</cx:pt>
          <cx:pt idx="26698">342</cx:pt>
          <cx:pt idx="26699">347</cx:pt>
          <cx:pt idx="26700">343</cx:pt>
          <cx:pt idx="26701">346</cx:pt>
          <cx:pt idx="26702">344</cx:pt>
          <cx:pt idx="26703">343</cx:pt>
          <cx:pt idx="26704">342</cx:pt>
          <cx:pt idx="26705">341</cx:pt>
          <cx:pt idx="26706">340</cx:pt>
          <cx:pt idx="26707">338</cx:pt>
          <cx:pt idx="26708">338</cx:pt>
          <cx:pt idx="26709">338</cx:pt>
          <cx:pt idx="26710">338</cx:pt>
          <cx:pt idx="26711">338</cx:pt>
          <cx:pt idx="26712">338</cx:pt>
          <cx:pt idx="26713">338</cx:pt>
          <cx:pt idx="26714">337</cx:pt>
          <cx:pt idx="26715">336</cx:pt>
          <cx:pt idx="26716">336</cx:pt>
          <cx:pt idx="26717">335</cx:pt>
          <cx:pt idx="26718">334</cx:pt>
          <cx:pt idx="26719">332</cx:pt>
          <cx:pt idx="26720">323</cx:pt>
          <cx:pt idx="26721">321</cx:pt>
          <cx:pt idx="26722">320</cx:pt>
          <cx:pt idx="26723">322</cx:pt>
          <cx:pt idx="26724">323</cx:pt>
          <cx:pt idx="26725">324</cx:pt>
          <cx:pt idx="26726">325</cx:pt>
          <cx:pt idx="26727">327</cx:pt>
          <cx:pt idx="26728">326</cx:pt>
          <cx:pt idx="26729">326</cx:pt>
          <cx:pt idx="26730">328</cx:pt>
          <cx:pt idx="26731">327</cx:pt>
          <cx:pt idx="26732">327</cx:pt>
          <cx:pt idx="26733">327</cx:pt>
          <cx:pt idx="26734">327</cx:pt>
          <cx:pt idx="26735">329</cx:pt>
          <cx:pt idx="26736">331</cx:pt>
          <cx:pt idx="26737">333</cx:pt>
          <cx:pt idx="26738">333</cx:pt>
          <cx:pt idx="26739">333</cx:pt>
          <cx:pt idx="26740">333</cx:pt>
          <cx:pt idx="26741">333</cx:pt>
          <cx:pt idx="26742">332</cx:pt>
          <cx:pt idx="26743">332</cx:pt>
          <cx:pt idx="26744">331</cx:pt>
          <cx:pt idx="26745">329</cx:pt>
          <cx:pt idx="26746">332</cx:pt>
          <cx:pt idx="26747">332</cx:pt>
          <cx:pt idx="26748">331</cx:pt>
          <cx:pt idx="26749">333</cx:pt>
          <cx:pt idx="26750">337</cx:pt>
          <cx:pt idx="26751">332</cx:pt>
          <cx:pt idx="26752">330</cx:pt>
          <cx:pt idx="26753">327</cx:pt>
          <cx:pt idx="26754">328</cx:pt>
          <cx:pt idx="26755">326</cx:pt>
          <cx:pt idx="26756">328</cx:pt>
          <cx:pt idx="26757">327</cx:pt>
          <cx:pt idx="26758">328</cx:pt>
          <cx:pt idx="26759">331</cx:pt>
          <cx:pt idx="26760">331</cx:pt>
          <cx:pt idx="26761">338</cx:pt>
          <cx:pt idx="26762">340</cx:pt>
          <cx:pt idx="26763">343</cx:pt>
          <cx:pt idx="26764">344</cx:pt>
          <cx:pt idx="26765">345</cx:pt>
          <cx:pt idx="26766">344</cx:pt>
          <cx:pt idx="26767">344</cx:pt>
          <cx:pt idx="26768">344</cx:pt>
          <cx:pt idx="26769">343</cx:pt>
          <cx:pt idx="26770">344</cx:pt>
          <cx:pt idx="26771">343</cx:pt>
          <cx:pt idx="26772">341</cx:pt>
          <cx:pt idx="26773">343</cx:pt>
          <cx:pt idx="26774">344</cx:pt>
          <cx:pt idx="26775">342</cx:pt>
          <cx:pt idx="26776">343</cx:pt>
          <cx:pt idx="26777">342</cx:pt>
          <cx:pt idx="26778">340</cx:pt>
          <cx:pt idx="26779">340</cx:pt>
          <cx:pt idx="26780">338</cx:pt>
          <cx:pt idx="26781">335</cx:pt>
          <cx:pt idx="26782">333</cx:pt>
          <cx:pt idx="26783">331</cx:pt>
          <cx:pt idx="26784">333</cx:pt>
          <cx:pt idx="26785">335</cx:pt>
          <cx:pt idx="26786">340</cx:pt>
          <cx:pt idx="26787">340</cx:pt>
          <cx:pt idx="26788">340</cx:pt>
          <cx:pt idx="26789">340</cx:pt>
          <cx:pt idx="26790">340</cx:pt>
          <cx:pt idx="26791">340</cx:pt>
          <cx:pt idx="26792">341</cx:pt>
          <cx:pt idx="26793">345</cx:pt>
          <cx:pt idx="26794">349</cx:pt>
          <cx:pt idx="26795">350</cx:pt>
          <cx:pt idx="26796">359</cx:pt>
          <cx:pt idx="26797">360</cx:pt>
          <cx:pt idx="26798">359</cx:pt>
          <cx:pt idx="26799">359</cx:pt>
          <cx:pt idx="26800">359</cx:pt>
          <cx:pt idx="26801">357</cx:pt>
          <cx:pt idx="26802">357</cx:pt>
          <cx:pt idx="26803">352</cx:pt>
          <cx:pt idx="26804">354</cx:pt>
          <cx:pt idx="26805">356</cx:pt>
          <cx:pt idx="26806">357</cx:pt>
          <cx:pt idx="26807">360</cx:pt>
          <cx:pt idx="26808">360</cx:pt>
          <cx:pt idx="26809">362</cx:pt>
          <cx:pt idx="26810">364</cx:pt>
          <cx:pt idx="26811">364</cx:pt>
          <cx:pt idx="26812">367</cx:pt>
          <cx:pt idx="26813">369</cx:pt>
          <cx:pt idx="26814">370</cx:pt>
          <cx:pt idx="26815">372</cx:pt>
          <cx:pt idx="26816">373</cx:pt>
          <cx:pt idx="26817">375</cx:pt>
          <cx:pt idx="26818">382</cx:pt>
          <cx:pt idx="26819">388</cx:pt>
          <cx:pt idx="26820">390</cx:pt>
          <cx:pt idx="26821">392</cx:pt>
          <cx:pt idx="26822">391</cx:pt>
          <cx:pt idx="26823">392</cx:pt>
          <cx:pt idx="26824">393</cx:pt>
          <cx:pt idx="26825">393</cx:pt>
          <cx:pt idx="26826">392</cx:pt>
          <cx:pt idx="26827">392</cx:pt>
          <cx:pt idx="26828">392</cx:pt>
          <cx:pt idx="26829">389</cx:pt>
          <cx:pt idx="26830">388</cx:pt>
          <cx:pt idx="26831">388</cx:pt>
          <cx:pt idx="26832">387</cx:pt>
          <cx:pt idx="26833">387</cx:pt>
          <cx:pt idx="26834">387</cx:pt>
          <cx:pt idx="26835">388</cx:pt>
          <cx:pt idx="26836">390</cx:pt>
          <cx:pt idx="26837">393</cx:pt>
          <cx:pt idx="26838">393</cx:pt>
          <cx:pt idx="26839">394</cx:pt>
          <cx:pt idx="26840">394</cx:pt>
          <cx:pt idx="26841">394</cx:pt>
          <cx:pt idx="26842">394</cx:pt>
          <cx:pt idx="26843">394</cx:pt>
          <cx:pt idx="26844">394</cx:pt>
          <cx:pt idx="26845">394</cx:pt>
          <cx:pt idx="26846">394</cx:pt>
          <cx:pt idx="26847">395</cx:pt>
          <cx:pt idx="26848">394</cx:pt>
          <cx:pt idx="26849">396</cx:pt>
          <cx:pt idx="26850">397</cx:pt>
          <cx:pt idx="26851">397</cx:pt>
          <cx:pt idx="26852">397</cx:pt>
          <cx:pt idx="26853">399</cx:pt>
          <cx:pt idx="26854">400</cx:pt>
          <cx:pt idx="26855">403</cx:pt>
          <cx:pt idx="26856">403</cx:pt>
          <cx:pt idx="26857">403</cx:pt>
          <cx:pt idx="26858">403</cx:pt>
          <cx:pt idx="26859">404</cx:pt>
          <cx:pt idx="26860">404</cx:pt>
          <cx:pt idx="26861">406</cx:pt>
          <cx:pt idx="26862">406</cx:pt>
          <cx:pt idx="26863">406</cx:pt>
          <cx:pt idx="26864">406</cx:pt>
          <cx:pt idx="26865">407</cx:pt>
          <cx:pt idx="26866">407</cx:pt>
          <cx:pt idx="26867">408</cx:pt>
          <cx:pt idx="26868">407</cx:pt>
          <cx:pt idx="26869">407</cx:pt>
          <cx:pt idx="26870">405</cx:pt>
          <cx:pt idx="26871">405</cx:pt>
          <cx:pt idx="26872">405</cx:pt>
          <cx:pt idx="26873">403</cx:pt>
          <cx:pt idx="26874">403</cx:pt>
          <cx:pt idx="26875">404</cx:pt>
          <cx:pt idx="26876">403</cx:pt>
          <cx:pt idx="26877">402</cx:pt>
          <cx:pt idx="26878">402</cx:pt>
          <cx:pt idx="26879">402</cx:pt>
          <cx:pt idx="26880">401</cx:pt>
          <cx:pt idx="26881">401</cx:pt>
          <cx:pt idx="26882">400</cx:pt>
          <cx:pt idx="26883">400</cx:pt>
          <cx:pt idx="26884">399</cx:pt>
          <cx:pt idx="26885">398</cx:pt>
          <cx:pt idx="26886">398</cx:pt>
          <cx:pt idx="26887">398</cx:pt>
          <cx:pt idx="26888">397</cx:pt>
          <cx:pt idx="26889">394</cx:pt>
          <cx:pt idx="26890">391</cx:pt>
          <cx:pt idx="26891">390</cx:pt>
          <cx:pt idx="26892">389</cx:pt>
          <cx:pt idx="26893">390</cx:pt>
          <cx:pt idx="26894">390</cx:pt>
          <cx:pt idx="26895">390</cx:pt>
          <cx:pt idx="26896">389</cx:pt>
          <cx:pt idx="26897">388</cx:pt>
          <cx:pt idx="26898">388</cx:pt>
          <cx:pt idx="26899">389</cx:pt>
          <cx:pt idx="26900">390</cx:pt>
          <cx:pt idx="26901">388</cx:pt>
          <cx:pt idx="26902">390</cx:pt>
          <cx:pt idx="26903">391</cx:pt>
          <cx:pt idx="26904">391</cx:pt>
          <cx:pt idx="26905">387</cx:pt>
          <cx:pt idx="26906">388</cx:pt>
          <cx:pt idx="26907">389</cx:pt>
          <cx:pt idx="26908">388</cx:pt>
          <cx:pt idx="26909">386</cx:pt>
          <cx:pt idx="26910">380</cx:pt>
          <cx:pt idx="26911">371</cx:pt>
          <cx:pt idx="26912">370</cx:pt>
          <cx:pt idx="26913">371</cx:pt>
          <cx:pt idx="26914">375</cx:pt>
          <cx:pt idx="26915">378</cx:pt>
          <cx:pt idx="26916">375</cx:pt>
          <cx:pt idx="26917">376</cx:pt>
          <cx:pt idx="26918">377</cx:pt>
          <cx:pt idx="26919">376</cx:pt>
          <cx:pt idx="26920">379</cx:pt>
          <cx:pt idx="26921">378</cx:pt>
          <cx:pt idx="26922">378</cx:pt>
          <cx:pt idx="26923">378</cx:pt>
          <cx:pt idx="26924">378</cx:pt>
          <cx:pt idx="26925">380</cx:pt>
          <cx:pt idx="26926">380</cx:pt>
          <cx:pt idx="26927">380</cx:pt>
          <cx:pt idx="26928">381</cx:pt>
          <cx:pt idx="26929">380</cx:pt>
          <cx:pt idx="26930">379</cx:pt>
          <cx:pt idx="26931">379</cx:pt>
          <cx:pt idx="26932">378</cx:pt>
          <cx:pt idx="26933">378</cx:pt>
          <cx:pt idx="26934">377</cx:pt>
          <cx:pt idx="26935">376</cx:pt>
          <cx:pt idx="26936">375</cx:pt>
          <cx:pt idx="26937">372</cx:pt>
          <cx:pt idx="26938">371</cx:pt>
          <cx:pt idx="26939">370</cx:pt>
          <cx:pt idx="26940">369</cx:pt>
          <cx:pt idx="26941">369</cx:pt>
          <cx:pt idx="26942">370</cx:pt>
          <cx:pt idx="26943">369</cx:pt>
          <cx:pt idx="26944">369</cx:pt>
          <cx:pt idx="26945">368</cx:pt>
          <cx:pt idx="26946">364</cx:pt>
          <cx:pt idx="26947">362</cx:pt>
          <cx:pt idx="26948">363</cx:pt>
          <cx:pt idx="26949">362</cx:pt>
          <cx:pt idx="26950">362</cx:pt>
          <cx:pt idx="26951">362</cx:pt>
          <cx:pt idx="26952">362</cx:pt>
          <cx:pt idx="26953">361</cx:pt>
          <cx:pt idx="26954">361</cx:pt>
          <cx:pt idx="26955">360</cx:pt>
          <cx:pt idx="26956">359</cx:pt>
          <cx:pt idx="26957">359</cx:pt>
          <cx:pt idx="26958">359</cx:pt>
          <cx:pt idx="26959">359</cx:pt>
          <cx:pt idx="26960">359</cx:pt>
          <cx:pt idx="26961">355</cx:pt>
          <cx:pt idx="26962">353</cx:pt>
          <cx:pt idx="26963">353</cx:pt>
          <cx:pt idx="26964">351</cx:pt>
          <cx:pt idx="26965">352</cx:pt>
          <cx:pt idx="26966">351</cx:pt>
          <cx:pt idx="26967">347</cx:pt>
          <cx:pt idx="26968">343</cx:pt>
          <cx:pt idx="26969">341</cx:pt>
          <cx:pt idx="26970">342</cx:pt>
          <cx:pt idx="26971">340</cx:pt>
          <cx:pt idx="26972">348</cx:pt>
          <cx:pt idx="26973">351</cx:pt>
          <cx:pt idx="26974">353</cx:pt>
          <cx:pt idx="26975">354</cx:pt>
          <cx:pt idx="26976">357</cx:pt>
          <cx:pt idx="26977">354</cx:pt>
          <cx:pt idx="26978">354</cx:pt>
          <cx:pt idx="26979">352</cx:pt>
          <cx:pt idx="26980">351</cx:pt>
          <cx:pt idx="26981">348</cx:pt>
          <cx:pt idx="26982">346</cx:pt>
          <cx:pt idx="26983">345</cx:pt>
          <cx:pt idx="26984">345</cx:pt>
          <cx:pt idx="26985">345</cx:pt>
          <cx:pt idx="26986">346</cx:pt>
          <cx:pt idx="26987">344</cx:pt>
          <cx:pt idx="26988">346</cx:pt>
          <cx:pt idx="26989">342</cx:pt>
          <cx:pt idx="26990">342</cx:pt>
          <cx:pt idx="26991">340</cx:pt>
          <cx:pt idx="26992">340</cx:pt>
          <cx:pt idx="26993">335</cx:pt>
          <cx:pt idx="26994">334</cx:pt>
          <cx:pt idx="26995">333</cx:pt>
          <cx:pt idx="26996">337</cx:pt>
          <cx:pt idx="26997">335</cx:pt>
          <cx:pt idx="26998">339</cx:pt>
          <cx:pt idx="26999">341</cx:pt>
          <cx:pt idx="27000">341</cx:pt>
          <cx:pt idx="27001">342</cx:pt>
          <cx:pt idx="27002">342</cx:pt>
          <cx:pt idx="27003">342</cx:pt>
          <cx:pt idx="27004">342</cx:pt>
          <cx:pt idx="27005">341</cx:pt>
          <cx:pt idx="27006">342</cx:pt>
          <cx:pt idx="27007">341</cx:pt>
          <cx:pt idx="27008">339</cx:pt>
          <cx:pt idx="27009">337</cx:pt>
          <cx:pt idx="27010">338</cx:pt>
          <cx:pt idx="27011">339</cx:pt>
          <cx:pt idx="27012">335</cx:pt>
          <cx:pt idx="27013">337</cx:pt>
          <cx:pt idx="27014">333</cx:pt>
          <cx:pt idx="27015">332</cx:pt>
          <cx:pt idx="27016">331</cx:pt>
          <cx:pt idx="27017">331</cx:pt>
          <cx:pt idx="27018">329</cx:pt>
          <cx:pt idx="27019">328</cx:pt>
          <cx:pt idx="27020">331</cx:pt>
          <cx:pt idx="27021">329</cx:pt>
          <cx:pt idx="27022">330</cx:pt>
          <cx:pt idx="27023">332</cx:pt>
          <cx:pt idx="27024">329</cx:pt>
          <cx:pt idx="27025">328</cx:pt>
          <cx:pt idx="27026">329</cx:pt>
          <cx:pt idx="27027">328</cx:pt>
          <cx:pt idx="27028">328</cx:pt>
          <cx:pt idx="27029">326</cx:pt>
          <cx:pt idx="27030">325</cx:pt>
          <cx:pt idx="27031">324</cx:pt>
          <cx:pt idx="27032">325</cx:pt>
          <cx:pt idx="27033">322</cx:pt>
          <cx:pt idx="27034">322</cx:pt>
          <cx:pt idx="27035">318</cx:pt>
          <cx:pt idx="27036">318</cx:pt>
          <cx:pt idx="27037">315</cx:pt>
          <cx:pt idx="27038">318</cx:pt>
          <cx:pt idx="27039">318</cx:pt>
          <cx:pt idx="27040">321</cx:pt>
          <cx:pt idx="27041">320</cx:pt>
          <cx:pt idx="27042">321</cx:pt>
          <cx:pt idx="27043">322</cx:pt>
          <cx:pt idx="27044">323</cx:pt>
          <cx:pt idx="27045">322</cx:pt>
          <cx:pt idx="27046">322</cx:pt>
          <cx:pt idx="27047">323</cx:pt>
          <cx:pt idx="27048">322</cx:pt>
          <cx:pt idx="27049">322</cx:pt>
          <cx:pt idx="27050">321</cx:pt>
          <cx:pt idx="27051">320</cx:pt>
          <cx:pt idx="27052">319</cx:pt>
          <cx:pt idx="27053">317</cx:pt>
          <cx:pt idx="27054">314</cx:pt>
          <cx:pt idx="27055">313</cx:pt>
          <cx:pt idx="27056">311</cx:pt>
          <cx:pt idx="27057">309</cx:pt>
          <cx:pt idx="27058">309</cx:pt>
          <cx:pt idx="27059">307</cx:pt>
          <cx:pt idx="27060">307</cx:pt>
          <cx:pt idx="27061">310</cx:pt>
          <cx:pt idx="27062">312</cx:pt>
          <cx:pt idx="27063">314</cx:pt>
          <cx:pt idx="27064">313</cx:pt>
          <cx:pt idx="27065">314</cx:pt>
          <cx:pt idx="27066">315</cx:pt>
          <cx:pt idx="27067">312</cx:pt>
          <cx:pt idx="27068">312</cx:pt>
          <cx:pt idx="27069">311</cx:pt>
          <cx:pt idx="27070">311</cx:pt>
          <cx:pt idx="27071">312</cx:pt>
          <cx:pt idx="27072">313</cx:pt>
          <cx:pt idx="27073">314</cx:pt>
          <cx:pt idx="27074">314</cx:pt>
          <cx:pt idx="27075">314</cx:pt>
          <cx:pt idx="27076">314</cx:pt>
          <cx:pt idx="27077">313</cx:pt>
          <cx:pt idx="27078">313</cx:pt>
          <cx:pt idx="27079">312</cx:pt>
          <cx:pt idx="27080">308</cx:pt>
          <cx:pt idx="27081">308</cx:pt>
          <cx:pt idx="27082">307</cx:pt>
          <cx:pt idx="27083">308</cx:pt>
          <cx:pt idx="27084">307</cx:pt>
          <cx:pt idx="27085">307</cx:pt>
          <cx:pt idx="27086">308</cx:pt>
          <cx:pt idx="27087">312</cx:pt>
          <cx:pt idx="27088">309</cx:pt>
          <cx:pt idx="27089">309</cx:pt>
          <cx:pt idx="27090">310</cx:pt>
          <cx:pt idx="27091">310</cx:pt>
          <cx:pt idx="27092">311</cx:pt>
          <cx:pt idx="27093">314</cx:pt>
          <cx:pt idx="27094">312</cx:pt>
          <cx:pt idx="27095">314</cx:pt>
          <cx:pt idx="27096">318</cx:pt>
          <cx:pt idx="27097">317</cx:pt>
          <cx:pt idx="27098">317</cx:pt>
          <cx:pt idx="27099">320</cx:pt>
          <cx:pt idx="27100">316</cx:pt>
          <cx:pt idx="27101">315</cx:pt>
          <cx:pt idx="27102">315</cx:pt>
          <cx:pt idx="27103">310</cx:pt>
          <cx:pt idx="27104">308</cx:pt>
          <cx:pt idx="27105">309</cx:pt>
          <cx:pt idx="27106">305</cx:pt>
          <cx:pt idx="27107">303</cx:pt>
          <cx:pt idx="27108">307</cx:pt>
          <cx:pt idx="27109">304</cx:pt>
          <cx:pt idx="27110">307</cx:pt>
          <cx:pt idx="27111">304</cx:pt>
          <cx:pt idx="27112">305</cx:pt>
          <cx:pt idx="27113">305</cx:pt>
          <cx:pt idx="27114">306</cx:pt>
          <cx:pt idx="27115">303</cx:pt>
          <cx:pt idx="27116">301</cx:pt>
          <cx:pt idx="27117">300</cx:pt>
          <cx:pt idx="27118">296</cx:pt>
          <cx:pt idx="27119">292</cx:pt>
          <cx:pt idx="27120">293</cx:pt>
          <cx:pt idx="27121">294</cx:pt>
          <cx:pt idx="27122">295</cx:pt>
          <cx:pt idx="27123">296</cx:pt>
          <cx:pt idx="27124">298</cx:pt>
          <cx:pt idx="27125">301</cx:pt>
          <cx:pt idx="27126">303</cx:pt>
          <cx:pt idx="27127">304</cx:pt>
          <cx:pt idx="27128">302</cx:pt>
          <cx:pt idx="27129">307</cx:pt>
          <cx:pt idx="27130">304</cx:pt>
          <cx:pt idx="27131">302</cx:pt>
          <cx:pt idx="27132">298</cx:pt>
          <cx:pt idx="27133">298</cx:pt>
          <cx:pt idx="27134">293</cx:pt>
          <cx:pt idx="27135">295</cx:pt>
          <cx:pt idx="27136">293</cx:pt>
          <cx:pt idx="27137">298</cx:pt>
          <cx:pt idx="27138">303</cx:pt>
          <cx:pt idx="27139">301</cx:pt>
          <cx:pt idx="27140">304</cx:pt>
          <cx:pt idx="27141">308</cx:pt>
          <cx:pt idx="27142">303</cx:pt>
          <cx:pt idx="27143">303</cx:pt>
          <cx:pt idx="27144">304</cx:pt>
          <cx:pt idx="27145">303</cx:pt>
          <cx:pt idx="27146">303</cx:pt>
          <cx:pt idx="27147">304</cx:pt>
          <cx:pt idx="27148">306</cx:pt>
          <cx:pt idx="27149">307</cx:pt>
          <cx:pt idx="27150">308</cx:pt>
          <cx:pt idx="27151">308</cx:pt>
          <cx:pt idx="27152">304</cx:pt>
          <cx:pt idx="27153">300</cx:pt>
          <cx:pt idx="27154">299</cx:pt>
          <cx:pt idx="27155">296</cx:pt>
          <cx:pt idx="27156">295</cx:pt>
          <cx:pt idx="27157">294</cx:pt>
          <cx:pt idx="27158">292</cx:pt>
          <cx:pt idx="27159">295</cx:pt>
          <cx:pt idx="27160">291</cx:pt>
          <cx:pt idx="27161">294</cx:pt>
          <cx:pt idx="27162">292</cx:pt>
          <cx:pt idx="27163">289</cx:pt>
          <cx:pt idx="27164">292</cx:pt>
          <cx:pt idx="27165">289</cx:pt>
          <cx:pt idx="27166">293</cx:pt>
          <cx:pt idx="27167">292</cx:pt>
          <cx:pt idx="27168">291</cx:pt>
          <cx:pt idx="27169">291</cx:pt>
          <cx:pt idx="27170">290</cx:pt>
          <cx:pt idx="27171">290</cx:pt>
          <cx:pt idx="27172">289</cx:pt>
          <cx:pt idx="27173">289</cx:pt>
          <cx:pt idx="27174">289</cx:pt>
          <cx:pt idx="27175">288</cx:pt>
          <cx:pt idx="27176">285</cx:pt>
          <cx:pt idx="27177">285</cx:pt>
          <cx:pt idx="27178">282</cx:pt>
          <cx:pt idx="27179">280</cx:pt>
          <cx:pt idx="27180">281</cx:pt>
          <cx:pt idx="27181">278</cx:pt>
          <cx:pt idx="27182">281</cx:pt>
          <cx:pt idx="27183">280</cx:pt>
          <cx:pt idx="27184">283</cx:pt>
          <cx:pt idx="27185">283</cx:pt>
          <cx:pt idx="27186">283</cx:pt>
          <cx:pt idx="27187">280</cx:pt>
          <cx:pt idx="27188">276</cx:pt>
          <cx:pt idx="27189">280</cx:pt>
          <cx:pt idx="27190">282</cx:pt>
          <cx:pt idx="27191">280</cx:pt>
          <cx:pt idx="27192">283</cx:pt>
          <cx:pt idx="27193">282</cx:pt>
          <cx:pt idx="27194">281</cx:pt>
          <cx:pt idx="27195">281</cx:pt>
          <cx:pt idx="27196">282</cx:pt>
          <cx:pt idx="27197">283</cx:pt>
          <cx:pt idx="27198">281</cx:pt>
          <cx:pt idx="27199">284</cx:pt>
          <cx:pt idx="27200">283</cx:pt>
          <cx:pt idx="27201">284</cx:pt>
          <cx:pt idx="27202">279</cx:pt>
          <cx:pt idx="27203">282</cx:pt>
          <cx:pt idx="27204">284</cx:pt>
          <cx:pt idx="27205">286</cx:pt>
          <cx:pt idx="27206">284</cx:pt>
          <cx:pt idx="27207">281</cx:pt>
          <cx:pt idx="27208">285</cx:pt>
          <cx:pt idx="27209">288</cx:pt>
          <cx:pt idx="27210">287</cx:pt>
          <cx:pt idx="27211">286</cx:pt>
          <cx:pt idx="27212">285</cx:pt>
          <cx:pt idx="27213">288</cx:pt>
          <cx:pt idx="27214">289</cx:pt>
          <cx:pt idx="27215">289</cx:pt>
          <cx:pt idx="27216">290</cx:pt>
          <cx:pt idx="27217">289</cx:pt>
          <cx:pt idx="27218">289</cx:pt>
          <cx:pt idx="27219">289</cx:pt>
          <cx:pt idx="27220">289</cx:pt>
          <cx:pt idx="27221">290</cx:pt>
          <cx:pt idx="27222">289</cx:pt>
          <cx:pt idx="27223">289</cx:pt>
          <cx:pt idx="27224">289</cx:pt>
          <cx:pt idx="27225">290</cx:pt>
          <cx:pt idx="27226">289</cx:pt>
          <cx:pt idx="27227">287</cx:pt>
          <cx:pt idx="27228">282</cx:pt>
          <cx:pt idx="27229">282</cx:pt>
          <cx:pt idx="27230">286</cx:pt>
          <cx:pt idx="27231">281</cx:pt>
          <cx:pt idx="27232">282</cx:pt>
          <cx:pt idx="27233">281</cx:pt>
          <cx:pt idx="27234">280</cx:pt>
          <cx:pt idx="27235">282</cx:pt>
          <cx:pt idx="27236">283</cx:pt>
          <cx:pt idx="27237">284</cx:pt>
          <cx:pt idx="27238">282</cx:pt>
          <cx:pt idx="27239">284</cx:pt>
          <cx:pt idx="27240">284</cx:pt>
          <cx:pt idx="27241">284</cx:pt>
          <cx:pt idx="27242">284</cx:pt>
          <cx:pt idx="27243">284</cx:pt>
          <cx:pt idx="27244">284</cx:pt>
          <cx:pt idx="27245">284</cx:pt>
          <cx:pt idx="27246">284</cx:pt>
          <cx:pt idx="27247">285</cx:pt>
          <cx:pt idx="27248">285</cx:pt>
          <cx:pt idx="27249">286</cx:pt>
          <cx:pt idx="27250">282</cx:pt>
          <cx:pt idx="27251">283</cx:pt>
          <cx:pt idx="27252">283</cx:pt>
          <cx:pt idx="27253">281</cx:pt>
          <cx:pt idx="27254">281</cx:pt>
          <cx:pt idx="27255">278</cx:pt>
          <cx:pt idx="27256">278</cx:pt>
          <cx:pt idx="27257">285</cx:pt>
          <cx:pt idx="27258">281</cx:pt>
          <cx:pt idx="27259">279</cx:pt>
          <cx:pt idx="27260">280</cx:pt>
          <cx:pt idx="27261">278</cx:pt>
          <cx:pt idx="27262">277</cx:pt>
          <cx:pt idx="27263">273</cx:pt>
          <cx:pt idx="27264">273</cx:pt>
          <cx:pt idx="27265">274</cx:pt>
          <cx:pt idx="27266">274</cx:pt>
          <cx:pt idx="27267">275</cx:pt>
          <cx:pt idx="27268">274</cx:pt>
          <cx:pt idx="27269">274</cx:pt>
          <cx:pt idx="27270">274</cx:pt>
          <cx:pt idx="27271">270</cx:pt>
          <cx:pt idx="27272">270</cx:pt>
          <cx:pt idx="27273">272</cx:pt>
          <cx:pt idx="27274">268</cx:pt>
          <cx:pt idx="27275">264</cx:pt>
          <cx:pt idx="27276">272</cx:pt>
          <cx:pt idx="27277">275</cx:pt>
          <cx:pt idx="27278">272</cx:pt>
          <cx:pt idx="27279">272</cx:pt>
          <cx:pt idx="27280">275</cx:pt>
          <cx:pt idx="27281">276</cx:pt>
          <cx:pt idx="27282">280</cx:pt>
          <cx:pt idx="27283">282</cx:pt>
          <cx:pt idx="27284">281</cx:pt>
          <cx:pt idx="27285">287</cx:pt>
          <cx:pt idx="27286">286</cx:pt>
          <cx:pt idx="27287">288</cx:pt>
          <cx:pt idx="27288">285</cx:pt>
          <cx:pt idx="27289">284</cx:pt>
          <cx:pt idx="27290">284</cx:pt>
          <cx:pt idx="27291">286</cx:pt>
          <cx:pt idx="27292">285</cx:pt>
          <cx:pt idx="27293">288</cx:pt>
          <cx:pt idx="27294">288</cx:pt>
          <cx:pt idx="27295">290</cx:pt>
          <cx:pt idx="27296">294</cx:pt>
          <cx:pt idx="27297">295</cx:pt>
          <cx:pt idx="27298">292</cx:pt>
          <cx:pt idx="27299">296</cx:pt>
          <cx:pt idx="27300">292</cx:pt>
          <cx:pt idx="27301">298</cx:pt>
          <cx:pt idx="27302">298</cx:pt>
          <cx:pt idx="27303">290</cx:pt>
          <cx:pt idx="27304">290</cx:pt>
          <cx:pt idx="27305">293</cx:pt>
          <cx:pt idx="27306">294</cx:pt>
          <cx:pt idx="27307">293</cx:pt>
          <cx:pt idx="27308">298</cx:pt>
          <cx:pt idx="27309">302</cx:pt>
          <cx:pt idx="27310">301</cx:pt>
          <cx:pt idx="27311">301</cx:pt>
          <cx:pt idx="27312">299</cx:pt>
          <cx:pt idx="27313">299</cx:pt>
          <cx:pt idx="27314">296</cx:pt>
          <cx:pt idx="27315">296</cx:pt>
          <cx:pt idx="27316">291</cx:pt>
          <cx:pt idx="27317">288</cx:pt>
          <cx:pt idx="27318">286</cx:pt>
          <cx:pt idx="27319">287</cx:pt>
          <cx:pt idx="27320">285</cx:pt>
          <cx:pt idx="27321">286</cx:pt>
          <cx:pt idx="27322">283</cx:pt>
          <cx:pt idx="27323">283</cx:pt>
          <cx:pt idx="27324">286</cx:pt>
          <cx:pt idx="27325">287</cx:pt>
          <cx:pt idx="27326">286</cx:pt>
          <cx:pt idx="27327">286</cx:pt>
          <cx:pt idx="27328">283</cx:pt>
          <cx:pt idx="27329">278</cx:pt>
          <cx:pt idx="27330">280</cx:pt>
          <cx:pt idx="27331">279</cx:pt>
          <cx:pt idx="27332">280</cx:pt>
          <cx:pt idx="27333">274</cx:pt>
          <cx:pt idx="27334">276</cx:pt>
          <cx:pt idx="27335">279</cx:pt>
          <cx:pt idx="27336">281</cx:pt>
          <cx:pt idx="27337">278</cx:pt>
          <cx:pt idx="27338">277</cx:pt>
          <cx:pt idx="27339">276</cx:pt>
          <cx:pt idx="27340">275</cx:pt>
          <cx:pt idx="27341">274</cx:pt>
          <cx:pt idx="27342">274</cx:pt>
          <cx:pt idx="27343">274</cx:pt>
          <cx:pt idx="27344">274</cx:pt>
          <cx:pt idx="27345">272</cx:pt>
          <cx:pt idx="27346">272</cx:pt>
          <cx:pt idx="27347">273</cx:pt>
          <cx:pt idx="27348">273</cx:pt>
          <cx:pt idx="27349">278</cx:pt>
          <cx:pt idx="27350">278</cx:pt>
          <cx:pt idx="27351">272</cx:pt>
          <cx:pt idx="27352">276</cx:pt>
          <cx:pt idx="27353">280</cx:pt>
          <cx:pt idx="27354">276</cx:pt>
          <cx:pt idx="27355">280</cx:pt>
          <cx:pt idx="27356">279</cx:pt>
          <cx:pt idx="27357">279</cx:pt>
          <cx:pt idx="27358">280</cx:pt>
          <cx:pt idx="27359">279</cx:pt>
          <cx:pt idx="27360">281</cx:pt>
          <cx:pt idx="27361">282</cx:pt>
          <cx:pt idx="27362">285</cx:pt>
          <cx:pt idx="27363">284</cx:pt>
          <cx:pt idx="27364">287</cx:pt>
          <cx:pt idx="27365">286</cx:pt>
          <cx:pt idx="27366">287</cx:pt>
          <cx:pt idx="27367">287</cx:pt>
          <cx:pt idx="27368">287</cx:pt>
          <cx:pt idx="27369">290</cx:pt>
          <cx:pt idx="27370">294</cx:pt>
          <cx:pt idx="27371">292</cx:pt>
          <cx:pt idx="27372">292</cx:pt>
          <cx:pt idx="27373">293</cx:pt>
          <cx:pt idx="27374">289</cx:pt>
          <cx:pt idx="27375">287</cx:pt>
          <cx:pt idx="27376">287</cx:pt>
          <cx:pt idx="27377">289</cx:pt>
          <cx:pt idx="27378">291</cx:pt>
          <cx:pt idx="27379">291</cx:pt>
          <cx:pt idx="27380">293</cx:pt>
          <cx:pt idx="27381">296</cx:pt>
          <cx:pt idx="27382">297</cx:pt>
          <cx:pt idx="27383">298</cx:pt>
          <cx:pt idx="27384">298</cx:pt>
          <cx:pt idx="27385">298</cx:pt>
          <cx:pt idx="27386">298</cx:pt>
          <cx:pt idx="27387">300</cx:pt>
          <cx:pt idx="27388">298</cx:pt>
          <cx:pt idx="27389">297</cx:pt>
          <cx:pt idx="27390">295</cx:pt>
          <cx:pt idx="27391">295</cx:pt>
          <cx:pt idx="27392">291</cx:pt>
          <cx:pt idx="27393">292</cx:pt>
          <cx:pt idx="27394">296</cx:pt>
          <cx:pt idx="27395">293</cx:pt>
          <cx:pt idx="27396">292</cx:pt>
          <cx:pt idx="27397">293</cx:pt>
          <cx:pt idx="27398">291</cx:pt>
          <cx:pt idx="27399">288</cx:pt>
          <cx:pt idx="27400">288</cx:pt>
          <cx:pt idx="27401">283</cx:pt>
          <cx:pt idx="27402">280</cx:pt>
          <cx:pt idx="27403">277</cx:pt>
          <cx:pt idx="27404">276</cx:pt>
          <cx:pt idx="27405">279</cx:pt>
          <cx:pt idx="27406">282</cx:pt>
          <cx:pt idx="27407">282</cx:pt>
          <cx:pt idx="27408">282</cx:pt>
          <cx:pt idx="27409">283</cx:pt>
          <cx:pt idx="27410">284</cx:pt>
          <cx:pt idx="27411">283</cx:pt>
          <cx:pt idx="27412">282</cx:pt>
          <cx:pt idx="27413">283</cx:pt>
          <cx:pt idx="27414">284</cx:pt>
          <cx:pt idx="27415">286</cx:pt>
          <cx:pt idx="27416">285</cx:pt>
          <cx:pt idx="27417">286</cx:pt>
          <cx:pt idx="27418">286</cx:pt>
          <cx:pt idx="27419">284</cx:pt>
          <cx:pt idx="27420">286</cx:pt>
          <cx:pt idx="27421">288</cx:pt>
          <cx:pt idx="27422">288</cx:pt>
          <cx:pt idx="27423">288</cx:pt>
          <cx:pt idx="27424">286</cx:pt>
          <cx:pt idx="27425">288</cx:pt>
          <cx:pt idx="27426">291</cx:pt>
          <cx:pt idx="27427">291</cx:pt>
          <cx:pt idx="27428">292</cx:pt>
          <cx:pt idx="27429">292</cx:pt>
          <cx:pt idx="27430">295</cx:pt>
          <cx:pt idx="27431">289</cx:pt>
          <cx:pt idx="27432">291</cx:pt>
          <cx:pt idx="27433">290</cx:pt>
          <cx:pt idx="27434">288</cx:pt>
          <cx:pt idx="27435">288</cx:pt>
          <cx:pt idx="27436">288</cx:pt>
          <cx:pt idx="27437">289</cx:pt>
          <cx:pt idx="27438">289</cx:pt>
          <cx:pt idx="27439">289</cx:pt>
          <cx:pt idx="27440">285</cx:pt>
          <cx:pt idx="27441">288</cx:pt>
          <cx:pt idx="27442">284</cx:pt>
          <cx:pt idx="27443">284</cx:pt>
          <cx:pt idx="27444">283</cx:pt>
          <cx:pt idx="27445">281</cx:pt>
          <cx:pt idx="27446">283</cx:pt>
          <cx:pt idx="27447">282</cx:pt>
          <cx:pt idx="27448">277</cx:pt>
          <cx:pt idx="27449">277</cx:pt>
          <cx:pt idx="27450">280</cx:pt>
          <cx:pt idx="27451">282</cx:pt>
          <cx:pt idx="27452">281</cx:pt>
          <cx:pt idx="27453">284</cx:pt>
          <cx:pt idx="27454">286</cx:pt>
          <cx:pt idx="27455">286</cx:pt>
          <cx:pt idx="27456">283</cx:pt>
          <cx:pt idx="27457">284</cx:pt>
          <cx:pt idx="27458">286</cx:pt>
          <cx:pt idx="27459">285</cx:pt>
          <cx:pt idx="27460">283</cx:pt>
          <cx:pt idx="27461">280</cx:pt>
          <cx:pt idx="27462">279</cx:pt>
          <cx:pt idx="27463">282</cx:pt>
          <cx:pt idx="27464">283</cx:pt>
          <cx:pt idx="27465">283</cx:pt>
          <cx:pt idx="27466">283</cx:pt>
          <cx:pt idx="27467">287</cx:pt>
          <cx:pt idx="27468">286</cx:pt>
          <cx:pt idx="27469">290</cx:pt>
          <cx:pt idx="27470">286</cx:pt>
          <cx:pt idx="27471">285</cx:pt>
          <cx:pt idx="27472">286</cx:pt>
          <cx:pt idx="27473">283</cx:pt>
          <cx:pt idx="27474">284</cx:pt>
          <cx:pt idx="27475">283</cx:pt>
          <cx:pt idx="27476">284</cx:pt>
          <cx:pt idx="27477">285</cx:pt>
          <cx:pt idx="27478">283</cx:pt>
          <cx:pt idx="27479">284</cx:pt>
          <cx:pt idx="27480">285</cx:pt>
          <cx:pt idx="27481">284</cx:pt>
          <cx:pt idx="27482">285</cx:pt>
          <cx:pt idx="27483">285</cx:pt>
          <cx:pt idx="27484">284</cx:pt>
          <cx:pt idx="27485">283</cx:pt>
          <cx:pt idx="27486">284</cx:pt>
          <cx:pt idx="27487">282</cx:pt>
          <cx:pt idx="27488">282</cx:pt>
          <cx:pt idx="27489">284</cx:pt>
          <cx:pt idx="27490">287</cx:pt>
          <cx:pt idx="27491">287</cx:pt>
          <cx:pt idx="27492">284</cx:pt>
          <cx:pt idx="27493">289</cx:pt>
          <cx:pt idx="27494">288</cx:pt>
          <cx:pt idx="27495">288</cx:pt>
          <cx:pt idx="27496">285</cx:pt>
          <cx:pt idx="27497">289</cx:pt>
          <cx:pt idx="27498">287</cx:pt>
          <cx:pt idx="27499">287</cx:pt>
          <cx:pt idx="27500">289</cx:pt>
          <cx:pt idx="27501">290</cx:pt>
          <cx:pt idx="27502">291</cx:pt>
          <cx:pt idx="27503">292</cx:pt>
          <cx:pt idx="27504">288</cx:pt>
          <cx:pt idx="27505">291</cx:pt>
          <cx:pt idx="27506">294</cx:pt>
          <cx:pt idx="27507">295</cx:pt>
          <cx:pt idx="27508">295</cx:pt>
          <cx:pt idx="27509">295</cx:pt>
          <cx:pt idx="27510">296</cx:pt>
          <cx:pt idx="27511">296</cx:pt>
          <cx:pt idx="27512">294</cx:pt>
          <cx:pt idx="27513">296</cx:pt>
          <cx:pt idx="27514">296</cx:pt>
          <cx:pt idx="27515">295</cx:pt>
          <cx:pt idx="27516">296</cx:pt>
          <cx:pt idx="27517">300</cx:pt>
          <cx:pt idx="27518">301</cx:pt>
          <cx:pt idx="27519">299</cx:pt>
          <cx:pt idx="27520">297</cx:pt>
          <cx:pt idx="27521">303</cx:pt>
          <cx:pt idx="27522">301</cx:pt>
          <cx:pt idx="27523">298</cx:pt>
          <cx:pt idx="27524">301</cx:pt>
          <cx:pt idx="27525">295</cx:pt>
          <cx:pt idx="27526">297</cx:pt>
          <cx:pt idx="27527">301</cx:pt>
          <cx:pt idx="27528">297</cx:pt>
          <cx:pt idx="27529">295</cx:pt>
          <cx:pt idx="27530">295</cx:pt>
          <cx:pt idx="27531">296</cx:pt>
          <cx:pt idx="27532">295</cx:pt>
          <cx:pt idx="27533">294</cx:pt>
          <cx:pt idx="27534">295</cx:pt>
          <cx:pt idx="27535">295</cx:pt>
          <cx:pt idx="27536">292</cx:pt>
          <cx:pt idx="27537">291</cx:pt>
          <cx:pt idx="27538">294</cx:pt>
          <cx:pt idx="27539">291</cx:pt>
          <cx:pt idx="27540">292</cx:pt>
          <cx:pt idx="27541">292</cx:pt>
          <cx:pt idx="27542">293</cx:pt>
          <cx:pt idx="27543">290</cx:pt>
          <cx:pt idx="27544">288</cx:pt>
          <cx:pt idx="27545">289</cx:pt>
          <cx:pt idx="27546">293</cx:pt>
          <cx:pt idx="27547">292</cx:pt>
          <cx:pt idx="27548">291</cx:pt>
          <cx:pt idx="27549">287</cx:pt>
          <cx:pt idx="27550">288</cx:pt>
          <cx:pt idx="27551">286</cx:pt>
          <cx:pt idx="27552">287</cx:pt>
          <cx:pt idx="27553">286</cx:pt>
          <cx:pt idx="27554">287</cx:pt>
          <cx:pt idx="27555">285</cx:pt>
          <cx:pt idx="27556">285</cx:pt>
          <cx:pt idx="27557">285</cx:pt>
          <cx:pt idx="27558">285</cx:pt>
          <cx:pt idx="27559">285</cx:pt>
          <cx:pt idx="27560">283</cx:pt>
          <cx:pt idx="27561">283</cx:pt>
          <cx:pt idx="27562">285</cx:pt>
          <cx:pt idx="27563">287</cx:pt>
          <cx:pt idx="27564">286</cx:pt>
          <cx:pt idx="27565">286</cx:pt>
          <cx:pt idx="27566">290</cx:pt>
          <cx:pt idx="27567">288</cx:pt>
          <cx:pt idx="27568">287</cx:pt>
          <cx:pt idx="27569">291</cx:pt>
          <cx:pt idx="27570">289</cx:pt>
          <cx:pt idx="27571">290</cx:pt>
          <cx:pt idx="27572">292</cx:pt>
          <cx:pt idx="27573">291</cx:pt>
          <cx:pt idx="27574">291</cx:pt>
          <cx:pt idx="27575">292</cx:pt>
          <cx:pt idx="27576">292</cx:pt>
          <cx:pt idx="27577">293</cx:pt>
          <cx:pt idx="27578">292</cx:pt>
          <cx:pt idx="27579">293</cx:pt>
          <cx:pt idx="27580">292</cx:pt>
          <cx:pt idx="27581">292</cx:pt>
          <cx:pt idx="27582">293</cx:pt>
          <cx:pt idx="27583">293</cx:pt>
          <cx:pt idx="27584">292</cx:pt>
          <cx:pt idx="27585">295</cx:pt>
          <cx:pt idx="27586">295</cx:pt>
          <cx:pt idx="27587">296</cx:pt>
          <cx:pt idx="27588">296</cx:pt>
          <cx:pt idx="27589">296</cx:pt>
          <cx:pt idx="27590">291</cx:pt>
          <cx:pt idx="27591">287</cx:pt>
          <cx:pt idx="27592">293</cx:pt>
          <cx:pt idx="27593">288</cx:pt>
          <cx:pt idx="27594">283</cx:pt>
          <cx:pt idx="27595">281</cx:pt>
          <cx:pt idx="27596">278</cx:pt>
          <cx:pt idx="27597">276</cx:pt>
          <cx:pt idx="27598">281</cx:pt>
          <cx:pt idx="27599">280</cx:pt>
          <cx:pt idx="27600">281</cx:pt>
          <cx:pt idx="27601">284</cx:pt>
          <cx:pt idx="27602">284</cx:pt>
          <cx:pt idx="27603">280</cx:pt>
          <cx:pt idx="27604">280</cx:pt>
          <cx:pt idx="27605">282</cx:pt>
          <cx:pt idx="27606">281</cx:pt>
          <cx:pt idx="27607">278</cx:pt>
          <cx:pt idx="27608">279</cx:pt>
          <cx:pt idx="27609">277</cx:pt>
          <cx:pt idx="27610">277</cx:pt>
          <cx:pt idx="27611">275</cx:pt>
          <cx:pt idx="27612">277</cx:pt>
          <cx:pt idx="27613">272</cx:pt>
          <cx:pt idx="27614">277</cx:pt>
          <cx:pt idx="27615">276</cx:pt>
          <cx:pt idx="27616">281</cx:pt>
          <cx:pt idx="27617">284</cx:pt>
          <cx:pt idx="27618">286</cx:pt>
          <cx:pt idx="27619">284</cx:pt>
          <cx:pt idx="27620">287</cx:pt>
          <cx:pt idx="27621">288</cx:pt>
          <cx:pt idx="27622">291</cx:pt>
          <cx:pt idx="27623">284</cx:pt>
          <cx:pt idx="27624">286</cx:pt>
          <cx:pt idx="27625">285</cx:pt>
          <cx:pt idx="27626">283</cx:pt>
          <cx:pt idx="27627">281</cx:pt>
          <cx:pt idx="27628">283</cx:pt>
          <cx:pt idx="27629">286</cx:pt>
          <cx:pt idx="27630">286</cx:pt>
          <cx:pt idx="27631">289</cx:pt>
          <cx:pt idx="27632">292</cx:pt>
          <cx:pt idx="27633">293</cx:pt>
          <cx:pt idx="27634">285</cx:pt>
          <cx:pt idx="27635">282</cx:pt>
          <cx:pt idx="27636">284</cx:pt>
          <cx:pt idx="27637">280</cx:pt>
          <cx:pt idx="27638">282</cx:pt>
          <cx:pt idx="27639">281</cx:pt>
          <cx:pt idx="27640">274</cx:pt>
          <cx:pt idx="27641">276</cx:pt>
          <cx:pt idx="27642">275</cx:pt>
          <cx:pt idx="27643">278</cx:pt>
          <cx:pt idx="27644">275</cx:pt>
          <cx:pt idx="27645">276</cx:pt>
          <cx:pt idx="27646">278</cx:pt>
          <cx:pt idx="27647">278</cx:pt>
          <cx:pt idx="27648">278</cx:pt>
          <cx:pt idx="27649">278</cx:pt>
          <cx:pt idx="27650">279</cx:pt>
          <cx:pt idx="27651">280</cx:pt>
          <cx:pt idx="27652">280</cx:pt>
          <cx:pt idx="27653">279</cx:pt>
          <cx:pt idx="27654">281</cx:pt>
          <cx:pt idx="27655">282</cx:pt>
          <cx:pt idx="27656">281</cx:pt>
          <cx:pt idx="27657">284</cx:pt>
          <cx:pt idx="27658">283</cx:pt>
          <cx:pt idx="27659">280</cx:pt>
          <cx:pt idx="27660">281</cx:pt>
          <cx:pt idx="27661">286</cx:pt>
          <cx:pt idx="27662">288</cx:pt>
          <cx:pt idx="27663">288</cx:pt>
          <cx:pt idx="27664">284</cx:pt>
          <cx:pt idx="27665">283</cx:pt>
          <cx:pt idx="27666">275</cx:pt>
          <cx:pt idx="27667">276</cx:pt>
          <cx:pt idx="27668">278</cx:pt>
          <cx:pt idx="27669">278</cx:pt>
          <cx:pt idx="27670">275</cx:pt>
          <cx:pt idx="27671">271</cx:pt>
          <cx:pt idx="27672">274</cx:pt>
          <cx:pt idx="27673">274</cx:pt>
          <cx:pt idx="27674">271</cx:pt>
          <cx:pt idx="27675">272</cx:pt>
          <cx:pt idx="27676">275</cx:pt>
          <cx:pt idx="27677">276</cx:pt>
          <cx:pt idx="27678">277</cx:pt>
          <cx:pt idx="27679">278</cx:pt>
          <cx:pt idx="27680">275</cx:pt>
          <cx:pt idx="27681">276</cx:pt>
          <cx:pt idx="27682">277</cx:pt>
          <cx:pt idx="27683">282</cx:pt>
          <cx:pt idx="27684">282</cx:pt>
          <cx:pt idx="27685">281</cx:pt>
          <cx:pt idx="27686">279</cx:pt>
          <cx:pt idx="27687">283</cx:pt>
          <cx:pt idx="27688">283</cx:pt>
          <cx:pt idx="27689">279</cx:pt>
          <cx:pt idx="27690">279</cx:pt>
          <cx:pt idx="27691">277</cx:pt>
          <cx:pt idx="27692">284</cx:pt>
          <cx:pt idx="27693">282</cx:pt>
          <cx:pt idx="27694">285</cx:pt>
          <cx:pt idx="27695">287</cx:pt>
          <cx:pt idx="27696">290</cx:pt>
          <cx:pt idx="27697">293</cx:pt>
          <cx:pt idx="27698">292</cx:pt>
          <cx:pt idx="27699">293</cx:pt>
          <cx:pt idx="27700">294</cx:pt>
          <cx:pt idx="27701">292</cx:pt>
          <cx:pt idx="27702">291</cx:pt>
          <cx:pt idx="27703">292</cx:pt>
          <cx:pt idx="27704">290</cx:pt>
          <cx:pt idx="27705">297</cx:pt>
          <cx:pt idx="27706">295</cx:pt>
          <cx:pt idx="27707">292</cx:pt>
          <cx:pt idx="27708">293</cx:pt>
          <cx:pt idx="27709">292</cx:pt>
          <cx:pt idx="27710">287</cx:pt>
          <cx:pt idx="27711">285</cx:pt>
          <cx:pt idx="27712">286</cx:pt>
          <cx:pt idx="27713">285</cx:pt>
          <cx:pt idx="27714">283</cx:pt>
          <cx:pt idx="27715">283</cx:pt>
          <cx:pt idx="27716">289</cx:pt>
          <cx:pt idx="27717">292</cx:pt>
          <cx:pt idx="27718">295</cx:pt>
          <cx:pt idx="27719">299</cx:pt>
          <cx:pt idx="27720">299</cx:pt>
          <cx:pt idx="27721">300</cx:pt>
          <cx:pt idx="27722">300</cx:pt>
          <cx:pt idx="27723">301</cx:pt>
          <cx:pt idx="27724">299</cx:pt>
          <cx:pt idx="27725">298</cx:pt>
          <cx:pt idx="27726">299</cx:pt>
          <cx:pt idx="27727">297</cx:pt>
          <cx:pt idx="27728">299</cx:pt>
          <cx:pt idx="27729">297</cx:pt>
          <cx:pt idx="27730">297</cx:pt>
          <cx:pt idx="27731">300</cx:pt>
          <cx:pt idx="27732">298</cx:pt>
          <cx:pt idx="27733">296</cx:pt>
          <cx:pt idx="27734">297</cx:pt>
          <cx:pt idx="27735">294</cx:pt>
          <cx:pt idx="27736">290</cx:pt>
          <cx:pt idx="27737">288</cx:pt>
          <cx:pt idx="27738">288</cx:pt>
          <cx:pt idx="27739">284</cx:pt>
          <cx:pt idx="27740">282</cx:pt>
          <cx:pt idx="27741">283</cx:pt>
          <cx:pt idx="27742">288</cx:pt>
          <cx:pt idx="27743">287</cx:pt>
          <cx:pt idx="27744">289</cx:pt>
          <cx:pt idx="27745">291</cx:pt>
          <cx:pt idx="27746">292</cx:pt>
          <cx:pt idx="27747">292</cx:pt>
          <cx:pt idx="27748">293</cx:pt>
          <cx:pt idx="27749">294</cx:pt>
          <cx:pt idx="27750">295</cx:pt>
          <cx:pt idx="27751">295</cx:pt>
          <cx:pt idx="27752">294</cx:pt>
          <cx:pt idx="27753">291</cx:pt>
          <cx:pt idx="27754">296</cx:pt>
          <cx:pt idx="27755">296</cx:pt>
          <cx:pt idx="27756">300</cx:pt>
          <cx:pt idx="27757">301</cx:pt>
          <cx:pt idx="27758">302</cx:pt>
          <cx:pt idx="27759">302</cx:pt>
          <cx:pt idx="27760">301</cx:pt>
          <cx:pt idx="27761">297</cx:pt>
          <cx:pt idx="27762">298</cx:pt>
          <cx:pt idx="27763">298</cx:pt>
          <cx:pt idx="27764">298</cx:pt>
          <cx:pt idx="27765">298</cx:pt>
          <cx:pt idx="27766">299</cx:pt>
          <cx:pt idx="27767">297</cx:pt>
          <cx:pt idx="27768">297</cx:pt>
          <cx:pt idx="27769">295</cx:pt>
          <cx:pt idx="27770">294</cx:pt>
          <cx:pt idx="27771">291</cx:pt>
          <cx:pt idx="27772">292</cx:pt>
          <cx:pt idx="27773">292</cx:pt>
          <cx:pt idx="27774">291</cx:pt>
          <cx:pt idx="27775">288</cx:pt>
          <cx:pt idx="27776">290</cx:pt>
          <cx:pt idx="27777">288</cx:pt>
          <cx:pt idx="27778">287</cx:pt>
          <cx:pt idx="27779">285</cx:pt>
          <cx:pt idx="27780">285</cx:pt>
          <cx:pt idx="27781">287</cx:pt>
          <cx:pt idx="27782">287</cx:pt>
          <cx:pt idx="27783">294</cx:pt>
          <cx:pt idx="27784">297</cx:pt>
          <cx:pt idx="27785">295</cx:pt>
          <cx:pt idx="27786">293</cx:pt>
          <cx:pt idx="27787">294</cx:pt>
          <cx:pt idx="27788">300</cx:pt>
          <cx:pt idx="27789">299</cx:pt>
          <cx:pt idx="27790">296</cx:pt>
          <cx:pt idx="27791">293</cx:pt>
          <cx:pt idx="27792">294</cx:pt>
          <cx:pt idx="27793">296</cx:pt>
          <cx:pt idx="27794">298</cx:pt>
          <cx:pt idx="27795">299</cx:pt>
          <cx:pt idx="27796">302</cx:pt>
          <cx:pt idx="27797">301</cx:pt>
          <cx:pt idx="27798">301</cx:pt>
          <cx:pt idx="27799">305</cx:pt>
          <cx:pt idx="27800">303</cx:pt>
          <cx:pt idx="27801">297</cx:pt>
          <cx:pt idx="27802">296</cx:pt>
          <cx:pt idx="27803">298</cx:pt>
          <cx:pt idx="27804">294</cx:pt>
          <cx:pt idx="27805">294</cx:pt>
          <cx:pt idx="27806">293</cx:pt>
          <cx:pt idx="27807">291</cx:pt>
          <cx:pt idx="27808">293</cx:pt>
          <cx:pt idx="27809">296</cx:pt>
          <cx:pt idx="27810">294</cx:pt>
          <cx:pt idx="27811">294</cx:pt>
          <cx:pt idx="27812">300</cx:pt>
          <cx:pt idx="27813">297</cx:pt>
          <cx:pt idx="27814">294</cx:pt>
          <cx:pt idx="27815">295</cx:pt>
          <cx:pt idx="27816">291</cx:pt>
          <cx:pt idx="27817">295</cx:pt>
          <cx:pt idx="27818">293</cx:pt>
          <cx:pt idx="27819">291</cx:pt>
          <cx:pt idx="27820">293</cx:pt>
          <cx:pt idx="27821">295</cx:pt>
          <cx:pt idx="27822">295</cx:pt>
          <cx:pt idx="27823">295</cx:pt>
          <cx:pt idx="27824">292</cx:pt>
          <cx:pt idx="27825">287</cx:pt>
          <cx:pt idx="27826">295</cx:pt>
          <cx:pt idx="27827">301</cx:pt>
          <cx:pt idx="27828">302</cx:pt>
          <cx:pt idx="27829">309</cx:pt>
          <cx:pt idx="27830">314</cx:pt>
          <cx:pt idx="27831">316</cx:pt>
          <cx:pt idx="27832">313</cx:pt>
          <cx:pt idx="27833">317</cx:pt>
          <cx:pt idx="27834">317</cx:pt>
          <cx:pt idx="27835">316</cx:pt>
          <cx:pt idx="27836">319</cx:pt>
          <cx:pt idx="27837">317</cx:pt>
          <cx:pt idx="27838">315</cx:pt>
          <cx:pt idx="27839">314</cx:pt>
          <cx:pt idx="27840">311</cx:pt>
          <cx:pt idx="27841">311</cx:pt>
          <cx:pt idx="27842">311</cx:pt>
          <cx:pt idx="27843">310</cx:pt>
          <cx:pt idx="27844">310</cx:pt>
          <cx:pt idx="27845">309</cx:pt>
          <cx:pt idx="27846">308</cx:pt>
          <cx:pt idx="27847">307</cx:pt>
          <cx:pt idx="27848">309</cx:pt>
          <cx:pt idx="27849">308</cx:pt>
          <cx:pt idx="27850">315</cx:pt>
          <cx:pt idx="27851">315</cx:pt>
          <cx:pt idx="27852">325</cx:pt>
          <cx:pt idx="27853">328</cx:pt>
          <cx:pt idx="27854">331</cx:pt>
          <cx:pt idx="27855">335</cx:pt>
          <cx:pt idx="27856">332</cx:pt>
          <cx:pt idx="27857">332</cx:pt>
          <cx:pt idx="27858">333</cx:pt>
          <cx:pt idx="27859">334</cx:pt>
          <cx:pt idx="27860">332</cx:pt>
          <cx:pt idx="27861">331</cx:pt>
          <cx:pt idx="27862">332</cx:pt>
          <cx:pt idx="27863">328</cx:pt>
          <cx:pt idx="27864">330</cx:pt>
          <cx:pt idx="27865">331</cx:pt>
          <cx:pt idx="27866">332</cx:pt>
          <cx:pt idx="27867">333</cx:pt>
          <cx:pt idx="27868">335</cx:pt>
          <cx:pt idx="27869">339</cx:pt>
          <cx:pt idx="27870">340</cx:pt>
          <cx:pt idx="27871">341</cx:pt>
          <cx:pt idx="27872">341</cx:pt>
          <cx:pt idx="27873">336</cx:pt>
          <cx:pt idx="27874">332</cx:pt>
          <cx:pt idx="27875">340</cx:pt>
          <cx:pt idx="27876">340</cx:pt>
          <cx:pt idx="27877">343</cx:pt>
          <cx:pt idx="27878">353</cx:pt>
          <cx:pt idx="27879">353</cx:pt>
          <cx:pt idx="27880">354</cx:pt>
          <cx:pt idx="27881">352</cx:pt>
          <cx:pt idx="27882">353</cx:pt>
          <cx:pt idx="27883">360</cx:pt>
          <cx:pt idx="27884">354</cx:pt>
          <cx:pt idx="27885">352</cx:pt>
          <cx:pt idx="27886">350</cx:pt>
          <cx:pt idx="27887">349</cx:pt>
          <cx:pt idx="27888">350</cx:pt>
          <cx:pt idx="27889">352</cx:pt>
          <cx:pt idx="27890">354</cx:pt>
          <cx:pt idx="27891">356</cx:pt>
          <cx:pt idx="27892">358</cx:pt>
          <cx:pt idx="27893">359</cx:pt>
          <cx:pt idx="27894">360</cx:pt>
          <cx:pt idx="27895">361</cx:pt>
          <cx:pt idx="27896">363</cx:pt>
          <cx:pt idx="27897">370</cx:pt>
          <cx:pt idx="27898">380</cx:pt>
          <cx:pt idx="27899">382</cx:pt>
          <cx:pt idx="27900">380</cx:pt>
          <cx:pt idx="27901">377</cx:pt>
          <cx:pt idx="27902">377</cx:pt>
          <cx:pt idx="27903">378</cx:pt>
          <cx:pt idx="27904">374</cx:pt>
          <cx:pt idx="27905">372</cx:pt>
          <cx:pt idx="27906">371</cx:pt>
          <cx:pt idx="27907">374</cx:pt>
          <cx:pt idx="27908">374</cx:pt>
          <cx:pt idx="27909">372</cx:pt>
          <cx:pt idx="27910">370</cx:pt>
          <cx:pt idx="27911">370</cx:pt>
          <cx:pt idx="27912">370</cx:pt>
          <cx:pt idx="27913">370</cx:pt>
          <cx:pt idx="27914">370</cx:pt>
          <cx:pt idx="27915">370</cx:pt>
          <cx:pt idx="27916">370</cx:pt>
          <cx:pt idx="27917">371</cx:pt>
          <cx:pt idx="27918">369</cx:pt>
          <cx:pt idx="27919">374</cx:pt>
          <cx:pt idx="27920">377</cx:pt>
          <cx:pt idx="27921">378</cx:pt>
          <cx:pt idx="27922">380</cx:pt>
          <cx:pt idx="27923">381</cx:pt>
          <cx:pt idx="27924">384</cx:pt>
          <cx:pt idx="27925">387</cx:pt>
          <cx:pt idx="27926">388</cx:pt>
          <cx:pt idx="27927">390</cx:pt>
          <cx:pt idx="27928">392</cx:pt>
          <cx:pt idx="27929">393</cx:pt>
          <cx:pt idx="27930">395</cx:pt>
          <cx:pt idx="27931">395</cx:pt>
          <cx:pt idx="27932">395</cx:pt>
          <cx:pt idx="27933">395</cx:pt>
          <cx:pt idx="27934">395</cx:pt>
          <cx:pt idx="27935">397</cx:pt>
          <cx:pt idx="27936">398</cx:pt>
          <cx:pt idx="27937">398</cx:pt>
          <cx:pt idx="27938">398</cx:pt>
          <cx:pt idx="27939">398</cx:pt>
          <cx:pt idx="27940">397</cx:pt>
          <cx:pt idx="27941">398</cx:pt>
          <cx:pt idx="27942">401</cx:pt>
          <cx:pt idx="27943">402</cx:pt>
          <cx:pt idx="27944">404</cx:pt>
          <cx:pt idx="27945">405</cx:pt>
          <cx:pt idx="27946">412</cx:pt>
          <cx:pt idx="27947">425</cx:pt>
          <cx:pt idx="27948">438</cx:pt>
          <cx:pt idx="27949">437</cx:pt>
          <cx:pt idx="27950">440</cx:pt>
          <cx:pt idx="27951">437</cx:pt>
          <cx:pt idx="27952">434</cx:pt>
          <cx:pt idx="27953">431</cx:pt>
          <cx:pt idx="27954">428</cx:pt>
          <cx:pt idx="27955">427</cx:pt>
          <cx:pt idx="27956">424</cx:pt>
          <cx:pt idx="27957">423</cx:pt>
          <cx:pt idx="27958">422</cx:pt>
          <cx:pt idx="27959">421</cx:pt>
          <cx:pt idx="27960">419</cx:pt>
          <cx:pt idx="27961">418</cx:pt>
          <cx:pt idx="27962">417</cx:pt>
          <cx:pt idx="27963">418</cx:pt>
          <cx:pt idx="27964">415</cx:pt>
          <cx:pt idx="27965">414</cx:pt>
          <cx:pt idx="27966">413</cx:pt>
          <cx:pt idx="27967">412</cx:pt>
          <cx:pt idx="27968">412</cx:pt>
          <cx:pt idx="27969">411</cx:pt>
          <cx:pt idx="27970">411</cx:pt>
          <cx:pt idx="27971">409</cx:pt>
          <cx:pt idx="27972">410</cx:pt>
          <cx:pt idx="27973">409</cx:pt>
          <cx:pt idx="27974">408</cx:pt>
          <cx:pt idx="27975">407</cx:pt>
          <cx:pt idx="27976">406</cx:pt>
          <cx:pt idx="27977">405</cx:pt>
          <cx:pt idx="27978">405</cx:pt>
          <cx:pt idx="27979">406</cx:pt>
          <cx:pt idx="27980">407</cx:pt>
          <cx:pt idx="27981">408</cx:pt>
          <cx:pt idx="27982">408</cx:pt>
          <cx:pt idx="27983">408</cx:pt>
          <cx:pt idx="27984">408</cx:pt>
          <cx:pt idx="27985">409</cx:pt>
          <cx:pt idx="27986">409</cx:pt>
          <cx:pt idx="27987">409</cx:pt>
          <cx:pt idx="27988">409</cx:pt>
          <cx:pt idx="27989">408</cx:pt>
          <cx:pt idx="27990">407</cx:pt>
          <cx:pt idx="27991">407</cx:pt>
          <cx:pt idx="27992">407</cx:pt>
          <cx:pt idx="27993">407</cx:pt>
          <cx:pt idx="27994">407</cx:pt>
          <cx:pt idx="27995">407</cx:pt>
          <cx:pt idx="27996">407</cx:pt>
          <cx:pt idx="27997">390</cx:pt>
          <cx:pt idx="27998">366</cx:pt>
          <cx:pt idx="27999">360</cx:pt>
          <cx:pt idx="28000">353</cx:pt>
          <cx:pt idx="28001">359</cx:pt>
          <cx:pt idx="28002">367</cx:pt>
          <cx:pt idx="28003">374</cx:pt>
          <cx:pt idx="28004">381</cx:pt>
          <cx:pt idx="28005">385</cx:pt>
          <cx:pt idx="28006">388</cx:pt>
          <cx:pt idx="28007">388</cx:pt>
          <cx:pt idx="28008">390</cx:pt>
          <cx:pt idx="28009">391</cx:pt>
          <cx:pt idx="28010">392</cx:pt>
          <cx:pt idx="28011">393</cx:pt>
          <cx:pt idx="28012">394</cx:pt>
          <cx:pt idx="28013">396</cx:pt>
          <cx:pt idx="28014">397</cx:pt>
          <cx:pt idx="28015">397</cx:pt>
          <cx:pt idx="28016">398</cx:pt>
          <cx:pt idx="28017">399</cx:pt>
          <cx:pt idx="28018">399</cx:pt>
          <cx:pt idx="28019">400</cx:pt>
          <cx:pt idx="28020">400</cx:pt>
          <cx:pt idx="28021">401</cx:pt>
          <cx:pt idx="28022">400</cx:pt>
          <cx:pt idx="28023">401</cx:pt>
          <cx:pt idx="28024">397</cx:pt>
          <cx:pt idx="28025">397</cx:pt>
          <cx:pt idx="28026">397</cx:pt>
          <cx:pt idx="28027">399</cx:pt>
          <cx:pt idx="28028">402</cx:pt>
          <cx:pt idx="28029">405</cx:pt>
          <cx:pt idx="28030">406</cx:pt>
          <cx:pt idx="28031">406</cx:pt>
          <cx:pt idx="28032">407</cx:pt>
          <cx:pt idx="28033">407</cx:pt>
          <cx:pt idx="28034">406</cx:pt>
          <cx:pt idx="28035">405</cx:pt>
          <cx:pt idx="28036">404</cx:pt>
          <cx:pt idx="28037">403</cx:pt>
          <cx:pt idx="28038">402</cx:pt>
          <cx:pt idx="28039">401</cx:pt>
          <cx:pt idx="28040">399</cx:pt>
          <cx:pt idx="28041">399</cx:pt>
          <cx:pt idx="28042">397</cx:pt>
          <cx:pt idx="28043">393</cx:pt>
          <cx:pt idx="28044">391</cx:pt>
          <cx:pt idx="28045">387</cx:pt>
          <cx:pt idx="28046">385</cx:pt>
          <cx:pt idx="28047">384</cx:pt>
          <cx:pt idx="28048">384</cx:pt>
          <cx:pt idx="28049">384</cx:pt>
          <cx:pt idx="28050">384</cx:pt>
          <cx:pt idx="28051">383</cx:pt>
          <cx:pt idx="28052">383</cx:pt>
          <cx:pt idx="28053">381</cx:pt>
          <cx:pt idx="28054">382</cx:pt>
          <cx:pt idx="28055">382</cx:pt>
          <cx:pt idx="28056">383</cx:pt>
          <cx:pt idx="28057">382</cx:pt>
          <cx:pt idx="28058">382</cx:pt>
          <cx:pt idx="28059">380</cx:pt>
          <cx:pt idx="28060">379</cx:pt>
          <cx:pt idx="28061">378</cx:pt>
          <cx:pt idx="28062">376</cx:pt>
          <cx:pt idx="28063">374</cx:pt>
          <cx:pt idx="28064">370</cx:pt>
          <cx:pt idx="28065">370</cx:pt>
          <cx:pt idx="28066">371</cx:pt>
          <cx:pt idx="28067">365</cx:pt>
          <cx:pt idx="28068">363</cx:pt>
          <cx:pt idx="28069">361</cx:pt>
          <cx:pt idx="28070">359</cx:pt>
          <cx:pt idx="28071">359</cx:pt>
          <cx:pt idx="28072">361</cx:pt>
          <cx:pt idx="28073">364</cx:pt>
          <cx:pt idx="28074">366</cx:pt>
          <cx:pt idx="28075">364</cx:pt>
          <cx:pt idx="28076">363</cx:pt>
          <cx:pt idx="28077">364</cx:pt>
          <cx:pt idx="28078">368</cx:pt>
          <cx:pt idx="28079">370</cx:pt>
          <cx:pt idx="28080">372</cx:pt>
          <cx:pt idx="28081">373</cx:pt>
          <cx:pt idx="28082">374</cx:pt>
          <cx:pt idx="28083">374</cx:pt>
          <cx:pt idx="28084">374</cx:pt>
          <cx:pt idx="28085">366</cx:pt>
          <cx:pt idx="28086">362</cx:pt>
          <cx:pt idx="28087">359</cx:pt>
          <cx:pt idx="28088">354</cx:pt>
          <cx:pt idx="28089">353</cx:pt>
          <cx:pt idx="28090">356</cx:pt>
          <cx:pt idx="28091">359</cx:pt>
          <cx:pt idx="28092">359</cx:pt>
          <cx:pt idx="28093">358</cx:pt>
          <cx:pt idx="28094">359</cx:pt>
          <cx:pt idx="28095">357</cx:pt>
          <cx:pt idx="28096">356</cx:pt>
          <cx:pt idx="28097">353</cx:pt>
          <cx:pt idx="28098">352</cx:pt>
          <cx:pt idx="28099">350</cx:pt>
          <cx:pt idx="28100">349</cx:pt>
          <cx:pt idx="28101">350</cx:pt>
          <cx:pt idx="28102">352</cx:pt>
          <cx:pt idx="28103">355</cx:pt>
          <cx:pt idx="28104">355</cx:pt>
          <cx:pt idx="28105">355</cx:pt>
          <cx:pt idx="28106">356</cx:pt>
          <cx:pt idx="28107">356</cx:pt>
          <cx:pt idx="28108">355</cx:pt>
          <cx:pt idx="28109">354</cx:pt>
          <cx:pt idx="28110">353</cx:pt>
          <cx:pt idx="28111">352</cx:pt>
          <cx:pt idx="28112">350</cx:pt>
          <cx:pt idx="28113">350</cx:pt>
          <cx:pt idx="28114">350</cx:pt>
          <cx:pt idx="28115">350</cx:pt>
          <cx:pt idx="28116">350</cx:pt>
          <cx:pt idx="28117">349</cx:pt>
          <cx:pt idx="28118">348</cx:pt>
          <cx:pt idx="28119">346</cx:pt>
          <cx:pt idx="28120">346</cx:pt>
          <cx:pt idx="28121">348</cx:pt>
          <cx:pt idx="28122">348</cx:pt>
          <cx:pt idx="28123">350</cx:pt>
          <cx:pt idx="28124">351</cx:pt>
          <cx:pt idx="28125">350</cx:pt>
          <cx:pt idx="28126">351</cx:pt>
          <cx:pt idx="28127">354</cx:pt>
          <cx:pt idx="28128">356</cx:pt>
          <cx:pt idx="28129">356</cx:pt>
          <cx:pt idx="28130">357</cx:pt>
          <cx:pt idx="28131">357</cx:pt>
          <cx:pt idx="28132">357</cx:pt>
          <cx:pt idx="28133">354</cx:pt>
          <cx:pt idx="28134">352</cx:pt>
          <cx:pt idx="28135">350</cx:pt>
          <cx:pt idx="28136">346</cx:pt>
          <cx:pt idx="28137">348</cx:pt>
          <cx:pt idx="28138">345</cx:pt>
          <cx:pt idx="28139">347</cx:pt>
          <cx:pt idx="28140">347</cx:pt>
          <cx:pt idx="28141">346</cx:pt>
          <cx:pt idx="28142">344</cx:pt>
          <cx:pt idx="28143">345</cx:pt>
          <cx:pt idx="28144">344</cx:pt>
          <cx:pt idx="28145">344</cx:pt>
          <cx:pt idx="28146">342</cx:pt>
          <cx:pt idx="28147">341</cx:pt>
          <cx:pt idx="28148">341</cx:pt>
          <cx:pt idx="28149">340</cx:pt>
          <cx:pt idx="28150">340</cx:pt>
          <cx:pt idx="28151">340</cx:pt>
          <cx:pt idx="28152">340</cx:pt>
          <cx:pt idx="28153">339</cx:pt>
          <cx:pt idx="28154">339</cx:pt>
          <cx:pt idx="28155">339</cx:pt>
          <cx:pt idx="28156">338</cx:pt>
          <cx:pt idx="28157">337</cx:pt>
          <cx:pt idx="28158">336</cx:pt>
          <cx:pt idx="28159">335</cx:pt>
          <cx:pt idx="28160">334</cx:pt>
          <cx:pt idx="28161">330</cx:pt>
          <cx:pt idx="28162">328</cx:pt>
          <cx:pt idx="28163">327</cx:pt>
          <cx:pt idx="28164">331</cx:pt>
          <cx:pt idx="28165">330</cx:pt>
          <cx:pt idx="28166">329</cx:pt>
          <cx:pt idx="28167">328</cx:pt>
          <cx:pt idx="28168">328</cx:pt>
          <cx:pt idx="28169">329</cx:pt>
          <cx:pt idx="28170">330</cx:pt>
          <cx:pt idx="28171">330</cx:pt>
          <cx:pt idx="28172">328</cx:pt>
          <cx:pt idx="28173">329</cx:pt>
          <cx:pt idx="28174">330</cx:pt>
          <cx:pt idx="28175">332</cx:pt>
          <cx:pt idx="28176">334</cx:pt>
          <cx:pt idx="28177">335</cx:pt>
          <cx:pt idx="28178">335</cx:pt>
          <cx:pt idx="28179">336</cx:pt>
          <cx:pt idx="28180">336</cx:pt>
          <cx:pt idx="28181">335</cx:pt>
          <cx:pt idx="28182">335</cx:pt>
          <cx:pt idx="28183">336</cx:pt>
          <cx:pt idx="28184">336</cx:pt>
          <cx:pt idx="28185">334</cx:pt>
          <cx:pt idx="28186">333</cx:pt>
          <cx:pt idx="28187">336</cx:pt>
          <cx:pt idx="28188">336</cx:pt>
          <cx:pt idx="28189">338</cx:pt>
          <cx:pt idx="28190">344</cx:pt>
          <cx:pt idx="28191">342</cx:pt>
          <cx:pt idx="28192">341</cx:pt>
          <cx:pt idx="28193">342</cx:pt>
          <cx:pt idx="28194">344</cx:pt>
          <cx:pt idx="28195">344</cx:pt>
          <cx:pt idx="28196">345</cx:pt>
          <cx:pt idx="28197">348</cx:pt>
          <cx:pt idx="28198">346</cx:pt>
          <cx:pt idx="28199">346</cx:pt>
          <cx:pt idx="28200">347</cx:pt>
          <cx:pt idx="28201">346</cx:pt>
          <cx:pt idx="28202">347</cx:pt>
          <cx:pt idx="28203">345</cx:pt>
          <cx:pt idx="28204">344</cx:pt>
          <cx:pt idx="28205">343</cx:pt>
          <cx:pt idx="28206">342</cx:pt>
          <cx:pt idx="28207">341</cx:pt>
          <cx:pt idx="28208">339</cx:pt>
          <cx:pt idx="28209">338</cx:pt>
          <cx:pt idx="28210">334</cx:pt>
          <cx:pt idx="28211">333</cx:pt>
          <cx:pt idx="28212">334</cx:pt>
          <cx:pt idx="28213">338</cx:pt>
          <cx:pt idx="28214">336</cx:pt>
          <cx:pt idx="28215">336</cx:pt>
          <cx:pt idx="28216">333</cx:pt>
          <cx:pt idx="28217">336</cx:pt>
          <cx:pt idx="28218">333</cx:pt>
          <cx:pt idx="28219">330</cx:pt>
          <cx:pt idx="28220">331</cx:pt>
          <cx:pt idx="28221">331</cx:pt>
          <cx:pt idx="28222">330</cx:pt>
          <cx:pt idx="28223">329</cx:pt>
          <cx:pt idx="28224">330</cx:pt>
          <cx:pt idx="28225">331</cx:pt>
          <cx:pt idx="28226">332</cx:pt>
          <cx:pt idx="28227">333</cx:pt>
          <cx:pt idx="28228">333</cx:pt>
          <cx:pt idx="28229">333</cx:pt>
          <cx:pt idx="28230">333</cx:pt>
          <cx:pt idx="28231">332</cx:pt>
          <cx:pt idx="28232">329</cx:pt>
          <cx:pt idx="28233">328</cx:pt>
          <cx:pt idx="28234">328</cx:pt>
          <cx:pt idx="28235">326</cx:pt>
          <cx:pt idx="28236">328</cx:pt>
          <cx:pt idx="28237">329</cx:pt>
          <cx:pt idx="28238">329</cx:pt>
          <cx:pt idx="28239">329</cx:pt>
          <cx:pt idx="28240">329</cx:pt>
          <cx:pt idx="28241">331</cx:pt>
          <cx:pt idx="28242">331</cx:pt>
          <cx:pt idx="28243">332</cx:pt>
          <cx:pt idx="28244">333</cx:pt>
          <cx:pt idx="28245">333</cx:pt>
          <cx:pt idx="28246">332</cx:pt>
          <cx:pt idx="28247">330</cx:pt>
          <cx:pt idx="28248">329</cx:pt>
          <cx:pt idx="28249">329</cx:pt>
          <cx:pt idx="28250">330</cx:pt>
          <cx:pt idx="28251">331</cx:pt>
          <cx:pt idx="28252">331</cx:pt>
          <cx:pt idx="28253">331</cx:pt>
          <cx:pt idx="28254">331</cx:pt>
          <cx:pt idx="28255">329</cx:pt>
          <cx:pt idx="28256">328</cx:pt>
          <cx:pt idx="28257">324</cx:pt>
          <cx:pt idx="28258">322</cx:pt>
          <cx:pt idx="28259">320</cx:pt>
          <cx:pt idx="28260">317</cx:pt>
          <cx:pt idx="28261">317</cx:pt>
          <cx:pt idx="28262">317</cx:pt>
          <cx:pt idx="28263">316</cx:pt>
          <cx:pt idx="28264">319</cx:pt>
          <cx:pt idx="28265">320</cx:pt>
          <cx:pt idx="28266">327</cx:pt>
          <cx:pt idx="28267">325</cx:pt>
          <cx:pt idx="28268">327</cx:pt>
          <cx:pt idx="28269">328</cx:pt>
          <cx:pt idx="28270">329</cx:pt>
          <cx:pt idx="28271">328</cx:pt>
          <cx:pt idx="28272">327</cx:pt>
          <cx:pt idx="28273">322</cx:pt>
          <cx:pt idx="28274">321</cx:pt>
          <cx:pt idx="28275">321</cx:pt>
          <cx:pt idx="28276">321</cx:pt>
          <cx:pt idx="28277">320</cx:pt>
          <cx:pt idx="28278">320</cx:pt>
          <cx:pt idx="28279">320</cx:pt>
          <cx:pt idx="28280">316</cx:pt>
          <cx:pt idx="28281">313</cx:pt>
          <cx:pt idx="28282">310</cx:pt>
          <cx:pt idx="28283">310</cx:pt>
          <cx:pt idx="28284">310</cx:pt>
          <cx:pt idx="28285">309</cx:pt>
          <cx:pt idx="28286">307</cx:pt>
          <cx:pt idx="28287">306</cx:pt>
          <cx:pt idx="28288">311</cx:pt>
          <cx:pt idx="28289">310</cx:pt>
          <cx:pt idx="28290">311</cx:pt>
          <cx:pt idx="28291">313</cx:pt>
          <cx:pt idx="28292">316</cx:pt>
          <cx:pt idx="28293">318</cx:pt>
          <cx:pt idx="28294">317</cx:pt>
          <cx:pt idx="28295">318</cx:pt>
          <cx:pt idx="28296">320</cx:pt>
          <cx:pt idx="28297">318</cx:pt>
          <cx:pt idx="28298">318</cx:pt>
          <cx:pt idx="28299">318</cx:pt>
          <cx:pt idx="28300">317</cx:pt>
          <cx:pt idx="28301">319</cx:pt>
          <cx:pt idx="28302">320</cx:pt>
          <cx:pt idx="28303">321</cx:pt>
          <cx:pt idx="28304">320</cx:pt>
          <cx:pt idx="28305">319</cx:pt>
          <cx:pt idx="28306">320</cx:pt>
          <cx:pt idx="28307">319</cx:pt>
          <cx:pt idx="28308">315</cx:pt>
          <cx:pt idx="28309">315</cx:pt>
          <cx:pt idx="28310">313</cx:pt>
          <cx:pt idx="28311">313</cx:pt>
          <cx:pt idx="28312">312</cx:pt>
          <cx:pt idx="28313">315</cx:pt>
          <cx:pt idx="28314">316</cx:pt>
          <cx:pt idx="28315">317</cx:pt>
          <cx:pt idx="28316">323</cx:pt>
          <cx:pt idx="28317">322</cx:pt>
          <cx:pt idx="28318">324</cx:pt>
          <cx:pt idx="28319">323</cx:pt>
          <cx:pt idx="28320">321</cx:pt>
          <cx:pt idx="28321">319</cx:pt>
          <cx:pt idx="28322">317</cx:pt>
          <cx:pt idx="28323">315</cx:pt>
          <cx:pt idx="28324">312</cx:pt>
          <cx:pt idx="28325">310</cx:pt>
          <cx:pt idx="28326">308</cx:pt>
          <cx:pt idx="28327">307</cx:pt>
          <cx:pt idx="28328">309</cx:pt>
          <cx:pt idx="28329">306</cx:pt>
          <cx:pt idx="28330">306</cx:pt>
          <cx:pt idx="28331">303</cx:pt>
          <cx:pt idx="28332">306</cx:pt>
          <cx:pt idx="28333">304</cx:pt>
          <cx:pt idx="28334">308</cx:pt>
          <cx:pt idx="28335">308</cx:pt>
          <cx:pt idx="28336">309</cx:pt>
          <cx:pt idx="28337">310</cx:pt>
          <cx:pt idx="28338">314</cx:pt>
          <cx:pt idx="28339">314</cx:pt>
          <cx:pt idx="28340">314</cx:pt>
          <cx:pt idx="28341">314</cx:pt>
          <cx:pt idx="28342">315</cx:pt>
          <cx:pt idx="28343">314</cx:pt>
          <cx:pt idx="28344">313</cx:pt>
          <cx:pt idx="28345">312</cx:pt>
          <cx:pt idx="28346">312</cx:pt>
          <cx:pt idx="28347">311</cx:pt>
          <cx:pt idx="28348">310</cx:pt>
          <cx:pt idx="28349">309</cx:pt>
          <cx:pt idx="28350">310</cx:pt>
          <cx:pt idx="28351">310</cx:pt>
          <cx:pt idx="28352">310</cx:pt>
          <cx:pt idx="28353">310</cx:pt>
          <cx:pt idx="28354">310</cx:pt>
          <cx:pt idx="28355">311</cx:pt>
          <cx:pt idx="28356">313</cx:pt>
          <cx:pt idx="28357">313</cx:pt>
          <cx:pt idx="28358">315</cx:pt>
          <cx:pt idx="28359">316</cx:pt>
          <cx:pt idx="28360">317</cx:pt>
          <cx:pt idx="28361">314</cx:pt>
          <cx:pt idx="28362">317</cx:pt>
          <cx:pt idx="28363">316</cx:pt>
          <cx:pt idx="28364">316</cx:pt>
          <cx:pt idx="28365">315</cx:pt>
          <cx:pt idx="28366">314</cx:pt>
          <cx:pt idx="28367">314</cx:pt>
          <cx:pt idx="28368">311</cx:pt>
          <cx:pt idx="28369">312</cx:pt>
          <cx:pt idx="28370">307</cx:pt>
          <cx:pt idx="28371">306</cx:pt>
          <cx:pt idx="28372">304</cx:pt>
          <cx:pt idx="28373">303</cx:pt>
          <cx:pt idx="28374">303</cx:pt>
          <cx:pt idx="28375">303</cx:pt>
          <cx:pt idx="28376">303</cx:pt>
          <cx:pt idx="28377">302</cx:pt>
          <cx:pt idx="28378">304</cx:pt>
          <cx:pt idx="28379">301</cx:pt>
          <cx:pt idx="28380">302</cx:pt>
          <cx:pt idx="28381">303</cx:pt>
          <cx:pt idx="28382">295</cx:pt>
          <cx:pt idx="28383">295</cx:pt>
          <cx:pt idx="28384">294</cx:pt>
          <cx:pt idx="28385">294</cx:pt>
          <cx:pt idx="28386">295</cx:pt>
          <cx:pt idx="28387">298</cx:pt>
          <cx:pt idx="28388">303</cx:pt>
          <cx:pt idx="28389">302</cx:pt>
          <cx:pt idx="28390">305</cx:pt>
          <cx:pt idx="28391">307</cx:pt>
          <cx:pt idx="28392">307</cx:pt>
          <cx:pt idx="28393">306</cx:pt>
          <cx:pt idx="28394">306</cx:pt>
          <cx:pt idx="28395">306</cx:pt>
          <cx:pt idx="28396">306</cx:pt>
          <cx:pt idx="28397">307</cx:pt>
          <cx:pt idx="28398">308</cx:pt>
          <cx:pt idx="28399">310</cx:pt>
          <cx:pt idx="28400">309</cx:pt>
          <cx:pt idx="28401">310</cx:pt>
          <cx:pt idx="28402">313</cx:pt>
          <cx:pt idx="28403">311</cx:pt>
          <cx:pt idx="28404">313</cx:pt>
          <cx:pt idx="28405">311</cx:pt>
          <cx:pt idx="28406">311</cx:pt>
          <cx:pt idx="28407">305</cx:pt>
          <cx:pt idx="28408">303</cx:pt>
          <cx:pt idx="28409">302</cx:pt>
          <cx:pt idx="28410">297</cx:pt>
          <cx:pt idx="28411">293</cx:pt>
          <cx:pt idx="28412">295</cx:pt>
          <cx:pt idx="28413">298</cx:pt>
          <cx:pt idx="28414">296</cx:pt>
          <cx:pt idx="28415">297</cx:pt>
          <cx:pt idx="28416">298</cx:pt>
          <cx:pt idx="28417">297</cx:pt>
          <cx:pt idx="28418">295</cx:pt>
          <cx:pt idx="28419">296</cx:pt>
          <cx:pt idx="28420">296</cx:pt>
          <cx:pt idx="28421">295</cx:pt>
          <cx:pt idx="28422">294</cx:pt>
          <cx:pt idx="28423">292</cx:pt>
          <cx:pt idx="28424">290</cx:pt>
          <cx:pt idx="28425">293</cx:pt>
          <cx:pt idx="28426">292</cx:pt>
          <cx:pt idx="28427">288</cx:pt>
          <cx:pt idx="28428">288</cx:pt>
          <cx:pt idx="28429">288</cx:pt>
          <cx:pt idx="28430">290</cx:pt>
          <cx:pt idx="28431">292</cx:pt>
          <cx:pt idx="28432">297</cx:pt>
          <cx:pt idx="28433">300</cx:pt>
          <cx:pt idx="28434">297</cx:pt>
          <cx:pt idx="28435">304</cx:pt>
          <cx:pt idx="28436">304</cx:pt>
          <cx:pt idx="28437">303</cx:pt>
          <cx:pt idx="28438">303</cx:pt>
          <cx:pt idx="28439">302</cx:pt>
          <cx:pt idx="28440">302</cx:pt>
          <cx:pt idx="28441">302</cx:pt>
          <cx:pt idx="28442">298</cx:pt>
          <cx:pt idx="28443">297</cx:pt>
          <cx:pt idx="28444">298</cx:pt>
          <cx:pt idx="28445">302</cx:pt>
          <cx:pt idx="28446">306</cx:pt>
          <cx:pt idx="28447">305</cx:pt>
          <cx:pt idx="28448">305</cx:pt>
          <cx:pt idx="28449">302</cx:pt>
          <cx:pt idx="28450">305</cx:pt>
          <cx:pt idx="28451">305</cx:pt>
          <cx:pt idx="28452">302</cx:pt>
          <cx:pt idx="28453">302</cx:pt>
          <cx:pt idx="28454">303</cx:pt>
          <cx:pt idx="28455">300</cx:pt>
          <cx:pt idx="28456">300</cx:pt>
          <cx:pt idx="28457">300</cx:pt>
          <cx:pt idx="28458">305</cx:pt>
          <cx:pt idx="28459">309</cx:pt>
          <cx:pt idx="28460">309</cx:pt>
          <cx:pt idx="28461">307</cx:pt>
          <cx:pt idx="28462">307</cx:pt>
          <cx:pt idx="28463">307</cx:pt>
          <cx:pt idx="28464">304</cx:pt>
          <cx:pt idx="28465">305</cx:pt>
          <cx:pt idx="28466">302</cx:pt>
          <cx:pt idx="28467">302</cx:pt>
          <cx:pt idx="28468">303</cx:pt>
          <cx:pt idx="28469">302</cx:pt>
          <cx:pt idx="28470">305</cx:pt>
          <cx:pt idx="28471">305</cx:pt>
          <cx:pt idx="28472">304</cx:pt>
          <cx:pt idx="28473">303</cx:pt>
          <cx:pt idx="28474">300</cx:pt>
          <cx:pt idx="28475">301</cx:pt>
          <cx:pt idx="28476">301</cx:pt>
          <cx:pt idx="28477">301</cx:pt>
          <cx:pt idx="28478">293</cx:pt>
          <cx:pt idx="28479">294</cx:pt>
          <cx:pt idx="28480">294</cx:pt>
          <cx:pt idx="28481">292</cx:pt>
          <cx:pt idx="28482">291</cx:pt>
          <cx:pt idx="28483">291</cx:pt>
          <cx:pt idx="28484">295</cx:pt>
          <cx:pt idx="28485">295</cx:pt>
          <cx:pt idx="28486">294</cx:pt>
          <cx:pt idx="28487">294</cx:pt>
          <cx:pt idx="28488">292</cx:pt>
          <cx:pt idx="28489">293</cx:pt>
          <cx:pt idx="28490">292</cx:pt>
          <cx:pt idx="28491">292</cx:pt>
          <cx:pt idx="28492">290</cx:pt>
          <cx:pt idx="28493">291</cx:pt>
          <cx:pt idx="28494">291</cx:pt>
          <cx:pt idx="28495">294</cx:pt>
          <cx:pt idx="28496">295</cx:pt>
          <cx:pt idx="28497">292</cx:pt>
          <cx:pt idx="28498">294</cx:pt>
          <cx:pt idx="28499">290</cx:pt>
          <cx:pt idx="28500">293</cx:pt>
          <cx:pt idx="28501">291</cx:pt>
          <cx:pt idx="28502">290</cx:pt>
          <cx:pt idx="28503">287</cx:pt>
          <cx:pt idx="28504">288</cx:pt>
          <cx:pt idx="28505">288</cx:pt>
          <cx:pt idx="28506">291</cx:pt>
          <cx:pt idx="28507">295</cx:pt>
          <cx:pt idx="28508">297</cx:pt>
          <cx:pt idx="28509">294</cx:pt>
          <cx:pt idx="28510">295</cx:pt>
          <cx:pt idx="28511">293</cx:pt>
          <cx:pt idx="28512">291</cx:pt>
          <cx:pt idx="28513">293</cx:pt>
          <cx:pt idx="28514">293</cx:pt>
          <cx:pt idx="28515">292</cx:pt>
          <cx:pt idx="28516">292</cx:pt>
          <cx:pt idx="28517">295</cx:pt>
          <cx:pt idx="28518">295</cx:pt>
          <cx:pt idx="28519">293</cx:pt>
          <cx:pt idx="28520">297</cx:pt>
          <cx:pt idx="28521">296</cx:pt>
          <cx:pt idx="28522">297</cx:pt>
          <cx:pt idx="28523">298</cx:pt>
          <cx:pt idx="28524">294</cx:pt>
          <cx:pt idx="28525">295</cx:pt>
          <cx:pt idx="28526">295</cx:pt>
          <cx:pt idx="28527">293</cx:pt>
          <cx:pt idx="28528">294</cx:pt>
          <cx:pt idx="28529">291</cx:pt>
          <cx:pt idx="28530">290</cx:pt>
          <cx:pt idx="28531">291</cx:pt>
          <cx:pt idx="28532">296</cx:pt>
          <cx:pt idx="28533">294</cx:pt>
          <cx:pt idx="28534">295</cx:pt>
          <cx:pt idx="28535">297</cx:pt>
          <cx:pt idx="28536">295</cx:pt>
          <cx:pt idx="28537">293</cx:pt>
          <cx:pt idx="28538">295</cx:pt>
          <cx:pt idx="28539">295</cx:pt>
          <cx:pt idx="28540">295</cx:pt>
          <cx:pt idx="28541">294</cx:pt>
          <cx:pt idx="28542">292</cx:pt>
          <cx:pt idx="28543">294</cx:pt>
          <cx:pt idx="28544">299</cx:pt>
          <cx:pt idx="28545">297</cx:pt>
          <cx:pt idx="28546">296</cx:pt>
          <cx:pt idx="28547">295</cx:pt>
          <cx:pt idx="28548">296</cx:pt>
          <cx:pt idx="28549">297</cx:pt>
          <cx:pt idx="28550">292</cx:pt>
          <cx:pt idx="28551">294</cx:pt>
          <cx:pt idx="28552">297</cx:pt>
          <cx:pt idx="28553">293</cx:pt>
          <cx:pt idx="28554">291</cx:pt>
          <cx:pt idx="28555">291</cx:pt>
          <cx:pt idx="28556">294</cx:pt>
          <cx:pt idx="28557">295</cx:pt>
          <cx:pt idx="28558">296</cx:pt>
          <cx:pt idx="28559">299</cx:pt>
          <cx:pt idx="28560">301</cx:pt>
          <cx:pt idx="28561">301</cx:pt>
          <cx:pt idx="28562">302</cx:pt>
          <cx:pt idx="28563">304</cx:pt>
          <cx:pt idx="28564">306</cx:pt>
          <cx:pt idx="28565">307</cx:pt>
          <cx:pt idx="28566">307</cx:pt>
          <cx:pt idx="28567">311</cx:pt>
          <cx:pt idx="28568">309</cx:pt>
          <cx:pt idx="28569">311</cx:pt>
          <cx:pt idx="28570">315</cx:pt>
          <cx:pt idx="28571">315</cx:pt>
          <cx:pt idx="28572">310</cx:pt>
          <cx:pt idx="28573">310</cx:pt>
          <cx:pt idx="28574">311</cx:pt>
          <cx:pt idx="28575">310</cx:pt>
          <cx:pt idx="28576">308</cx:pt>
          <cx:pt idx="28577">301</cx:pt>
          <cx:pt idx="28578">299</cx:pt>
          <cx:pt idx="28579">293</cx:pt>
          <cx:pt idx="28580">292</cx:pt>
          <cx:pt idx="28581">292</cx:pt>
          <cx:pt idx="28582">288</cx:pt>
          <cx:pt idx="28583">286</cx:pt>
          <cx:pt idx="28584">285</cx:pt>
          <cx:pt idx="28585">283</cx:pt>
          <cx:pt idx="28586">283</cx:pt>
          <cx:pt idx="28587">282</cx:pt>
          <cx:pt idx="28588">280</cx:pt>
          <cx:pt idx="28589">277</cx:pt>
          <cx:pt idx="28590">281</cx:pt>
          <cx:pt idx="28591">287</cx:pt>
          <cx:pt idx="28592">289</cx:pt>
          <cx:pt idx="28593">289</cx:pt>
          <cx:pt idx="28594">290</cx:pt>
          <cx:pt idx="28595">293</cx:pt>
          <cx:pt idx="28596">294</cx:pt>
          <cx:pt idx="28597">296</cx:pt>
          <cx:pt idx="28598">301</cx:pt>
          <cx:pt idx="28599">302</cx:pt>
          <cx:pt idx="28600">305</cx:pt>
          <cx:pt idx="28601">313</cx:pt>
          <cx:pt idx="28602">316</cx:pt>
          <cx:pt idx="28603">319</cx:pt>
          <cx:pt idx="28604">322</cx:pt>
          <cx:pt idx="28605">321</cx:pt>
          <cx:pt idx="28606">320</cx:pt>
          <cx:pt idx="28607">321</cx:pt>
          <cx:pt idx="28608">320</cx:pt>
          <cx:pt idx="28609">322</cx:pt>
          <cx:pt idx="28610">323</cx:pt>
          <cx:pt idx="28611">323</cx:pt>
          <cx:pt idx="28612">324</cx:pt>
          <cx:pt idx="28613">325</cx:pt>
          <cx:pt idx="28614">323</cx:pt>
          <cx:pt idx="28615">325</cx:pt>
          <cx:pt idx="28616">324</cx:pt>
          <cx:pt idx="28617">324</cx:pt>
          <cx:pt idx="28618">318</cx:pt>
          <cx:pt idx="28619">317</cx:pt>
          <cx:pt idx="28620">318</cx:pt>
          <cx:pt idx="28621">318</cx:pt>
          <cx:pt idx="28622">312</cx:pt>
          <cx:pt idx="28623">310</cx:pt>
          <cx:pt idx="28624">314</cx:pt>
          <cx:pt idx="28625">322</cx:pt>
          <cx:pt idx="28626">320</cx:pt>
          <cx:pt idx="28627">319</cx:pt>
          <cx:pt idx="28628">325</cx:pt>
          <cx:pt idx="28629">324</cx:pt>
          <cx:pt idx="28630">325</cx:pt>
          <cx:pt idx="28631">326</cx:pt>
          <cx:pt idx="28632">328</cx:pt>
          <cx:pt idx="28633">330</cx:pt>
          <cx:pt idx="28634">333</cx:pt>
          <cx:pt idx="28635">335</cx:pt>
          <cx:pt idx="28636">338</cx:pt>
          <cx:pt idx="28637">339</cx:pt>
          <cx:pt idx="28638">337</cx:pt>
          <cx:pt idx="28639">334</cx:pt>
          <cx:pt idx="28640">333</cx:pt>
          <cx:pt idx="28641">331</cx:pt>
          <cx:pt idx="28642">327</cx:pt>
          <cx:pt idx="28643">326</cx:pt>
          <cx:pt idx="28644">323</cx:pt>
          <cx:pt idx="28645">323</cx:pt>
          <cx:pt idx="28646">322</cx:pt>
          <cx:pt idx="28647">322</cx:pt>
          <cx:pt idx="28648">321</cx:pt>
          <cx:pt idx="28649">322</cx:pt>
          <cx:pt idx="28650">324</cx:pt>
          <cx:pt idx="28651">324</cx:pt>
          <cx:pt idx="28652">324</cx:pt>
          <cx:pt idx="28653">325</cx:pt>
          <cx:pt idx="28654">327</cx:pt>
          <cx:pt idx="28655">329</cx:pt>
          <cx:pt idx="28656">328</cx:pt>
          <cx:pt idx="28657">328</cx:pt>
          <cx:pt idx="28658">328</cx:pt>
          <cx:pt idx="28659">328</cx:pt>
          <cx:pt idx="28660">328</cx:pt>
          <cx:pt idx="28661">328</cx:pt>
          <cx:pt idx="28662">332</cx:pt>
          <cx:pt idx="28663">342</cx:pt>
          <cx:pt idx="28664">344</cx:pt>
          <cx:pt idx="28665">346</cx:pt>
          <cx:pt idx="28666">345</cx:pt>
          <cx:pt idx="28667">344</cx:pt>
          <cx:pt idx="28668">342</cx:pt>
          <cx:pt idx="28669">340</cx:pt>
          <cx:pt idx="28670">338</cx:pt>
          <cx:pt idx="28671">338</cx:pt>
          <cx:pt idx="28672">337</cx:pt>
          <cx:pt idx="28673">338</cx:pt>
          <cx:pt idx="28674">339</cx:pt>
          <cx:pt idx="28675">337</cx:pt>
          <cx:pt idx="28676">337</cx:pt>
          <cx:pt idx="28677">337</cx:pt>
          <cx:pt idx="28678">339</cx:pt>
          <cx:pt idx="28679">343</cx:pt>
          <cx:pt idx="28680">342</cx:pt>
          <cx:pt idx="28681">342</cx:pt>
          <cx:pt idx="28682">341</cx:pt>
          <cx:pt idx="28683">342</cx:pt>
          <cx:pt idx="28684">343</cx:pt>
          <cx:pt idx="28685">343</cx:pt>
          <cx:pt idx="28686">344</cx:pt>
          <cx:pt idx="28687">346</cx:pt>
          <cx:pt idx="28688">349</cx:pt>
          <cx:pt idx="28689">348</cx:pt>
          <cx:pt idx="28690">350</cx:pt>
          <cx:pt idx="28691">362</cx:pt>
          <cx:pt idx="28692">366</cx:pt>
          <cx:pt idx="28693">369</cx:pt>
          <cx:pt idx="28694">369</cx:pt>
          <cx:pt idx="28695">371</cx:pt>
          <cx:pt idx="28696">367</cx:pt>
          <cx:pt idx="28697">367</cx:pt>
          <cx:pt idx="28698">365</cx:pt>
          <cx:pt idx="28699">366</cx:pt>
          <cx:pt idx="28700">368</cx:pt>
          <cx:pt idx="28701">368</cx:pt>
          <cx:pt idx="28702">367</cx:pt>
          <cx:pt idx="28703">367</cx:pt>
          <cx:pt idx="28704">367</cx:pt>
          <cx:pt idx="28705">367</cx:pt>
          <cx:pt idx="28706">367</cx:pt>
          <cx:pt idx="28707">366</cx:pt>
          <cx:pt idx="28708">366</cx:pt>
          <cx:pt idx="28709">366</cx:pt>
          <cx:pt idx="28710">366</cx:pt>
          <cx:pt idx="28711">367</cx:pt>
          <cx:pt idx="28712">369</cx:pt>
          <cx:pt idx="28713">372</cx:pt>
          <cx:pt idx="28714">373</cx:pt>
          <cx:pt idx="28715">375</cx:pt>
          <cx:pt idx="28716">376</cx:pt>
          <cx:pt idx="28717">377</cx:pt>
          <cx:pt idx="28718">375</cx:pt>
          <cx:pt idx="28719">375</cx:pt>
          <cx:pt idx="28720">374</cx:pt>
          <cx:pt idx="28721">376</cx:pt>
          <cx:pt idx="28722">377</cx:pt>
          <cx:pt idx="28723">379</cx:pt>
          <cx:pt idx="28724">382</cx:pt>
          <cx:pt idx="28725">384</cx:pt>
          <cx:pt idx="28726">385</cx:pt>
          <cx:pt idx="28727">385</cx:pt>
          <cx:pt idx="28728">386</cx:pt>
          <cx:pt idx="28729">386</cx:pt>
          <cx:pt idx="28730">386</cx:pt>
          <cx:pt idx="28731">385</cx:pt>
          <cx:pt idx="28732">385</cx:pt>
          <cx:pt idx="28733">388</cx:pt>
          <cx:pt idx="28734">390</cx:pt>
          <cx:pt idx="28735">391</cx:pt>
          <cx:pt idx="28736">392</cx:pt>
          <cx:pt idx="28737">393</cx:pt>
          <cx:pt idx="28738">393</cx:pt>
          <cx:pt idx="28739">392</cx:pt>
          <cx:pt idx="28740">389</cx:pt>
          <cx:pt idx="28741">386</cx:pt>
          <cx:pt idx="28742">385</cx:pt>
          <cx:pt idx="28743">384</cx:pt>
          <cx:pt idx="28744">384</cx:pt>
          <cx:pt idx="28745">387</cx:pt>
          <cx:pt idx="28746">389</cx:pt>
          <cx:pt idx="28747">391</cx:pt>
          <cx:pt idx="28748">392</cx:pt>
          <cx:pt idx="28749">393</cx:pt>
          <cx:pt idx="28750">394</cx:pt>
          <cx:pt idx="28751">394</cx:pt>
          <cx:pt idx="28752">394</cx:pt>
          <cx:pt idx="28753">393</cx:pt>
          <cx:pt idx="28754">393</cx:pt>
          <cx:pt idx="28755">391</cx:pt>
          <cx:pt idx="28756">391</cx:pt>
          <cx:pt idx="28757">390</cx:pt>
          <cx:pt idx="28758">387</cx:pt>
          <cx:pt idx="28759">384</cx:pt>
          <cx:pt idx="28760">382</cx:pt>
          <cx:pt idx="28761">382</cx:pt>
          <cx:pt idx="28762">384</cx:pt>
          <cx:pt idx="28763">386</cx:pt>
          <cx:pt idx="28764">386</cx:pt>
          <cx:pt idx="28765">385</cx:pt>
          <cx:pt idx="28766">388</cx:pt>
          <cx:pt idx="28767">391</cx:pt>
          <cx:pt idx="28768">391</cx:pt>
          <cx:pt idx="28769">391</cx:pt>
          <cx:pt idx="28770">391</cx:pt>
          <cx:pt idx="28771">391</cx:pt>
          <cx:pt idx="28772">391</cx:pt>
          <cx:pt idx="28773">393</cx:pt>
          <cx:pt idx="28774">393</cx:pt>
          <cx:pt idx="28775">392</cx:pt>
          <cx:pt idx="28776">392</cx:pt>
          <cx:pt idx="28777">391</cx:pt>
          <cx:pt idx="28778">390</cx:pt>
          <cx:pt idx="28779">389</cx:pt>
          <cx:pt idx="28780">389</cx:pt>
          <cx:pt idx="28781">389</cx:pt>
          <cx:pt idx="28782">389</cx:pt>
          <cx:pt idx="28783">390</cx:pt>
          <cx:pt idx="28784">391</cx:pt>
          <cx:pt idx="28785">391</cx:pt>
          <cx:pt idx="28786">390</cx:pt>
          <cx:pt idx="28787">389</cx:pt>
          <cx:pt idx="28788">388</cx:pt>
          <cx:pt idx="28789">387</cx:pt>
          <cx:pt idx="28790">386</cx:pt>
          <cx:pt idx="28791">385</cx:pt>
          <cx:pt idx="28792">385</cx:pt>
          <cx:pt idx="28793">385</cx:pt>
          <cx:pt idx="28794">384</cx:pt>
          <cx:pt idx="28795">383</cx:pt>
          <cx:pt idx="28796">382</cx:pt>
          <cx:pt idx="28797">382</cx:pt>
          <cx:pt idx="28798">381</cx:pt>
          <cx:pt idx="28799">380</cx:pt>
          <cx:pt idx="28800">379</cx:pt>
          <cx:pt idx="28801">378</cx:pt>
          <cx:pt idx="28802">377</cx:pt>
          <cx:pt idx="28803">377</cx:pt>
          <cx:pt idx="28804">376</cx:pt>
          <cx:pt idx="28805">375</cx:pt>
          <cx:pt idx="28806">374</cx:pt>
          <cx:pt idx="28807">372</cx:pt>
          <cx:pt idx="28808">370</cx:pt>
          <cx:pt idx="28809">368</cx:pt>
          <cx:pt idx="28810">367</cx:pt>
          <cx:pt idx="28811">370</cx:pt>
          <cx:pt idx="28812">370</cx:pt>
          <cx:pt idx="28813">369</cx:pt>
          <cx:pt idx="28814">369</cx:pt>
          <cx:pt idx="28815">369</cx:pt>
          <cx:pt idx="28816">367</cx:pt>
          <cx:pt idx="28817">368</cx:pt>
          <cx:pt idx="28818">366</cx:pt>
          <cx:pt idx="28819">367</cx:pt>
          <cx:pt idx="28820">366</cx:pt>
          <cx:pt idx="28821">365</cx:pt>
          <cx:pt idx="28822">366</cx:pt>
          <cx:pt idx="28823">367</cx:pt>
          <cx:pt idx="28824">366</cx:pt>
          <cx:pt idx="28825">366</cx:pt>
          <cx:pt idx="28826">367</cx:pt>
          <cx:pt idx="28827">367</cx:pt>
          <cx:pt idx="28828">367</cx:pt>
          <cx:pt idx="28829">367</cx:pt>
          <cx:pt idx="28830">367</cx:pt>
          <cx:pt idx="28831">367</cx:pt>
          <cx:pt idx="28832">367</cx:pt>
          <cx:pt idx="28833">368</cx:pt>
          <cx:pt idx="28834">369</cx:pt>
          <cx:pt idx="28835">370</cx:pt>
          <cx:pt idx="28836">372</cx:pt>
          <cx:pt idx="28837">374</cx:pt>
          <cx:pt idx="28838">372</cx:pt>
          <cx:pt idx="28839">372</cx:pt>
          <cx:pt idx="28840">371</cx:pt>
          <cx:pt idx="28841">370</cx:pt>
          <cx:pt idx="28842">370</cx:pt>
          <cx:pt idx="28843">369</cx:pt>
          <cx:pt idx="28844">369</cx:pt>
          <cx:pt idx="28845">368</cx:pt>
          <cx:pt idx="28846">368</cx:pt>
          <cx:pt idx="28847">368</cx:pt>
          <cx:pt idx="28848">370</cx:pt>
          <cx:pt idx="28849">369</cx:pt>
          <cx:pt idx="28850">369</cx:pt>
          <cx:pt idx="28851">369</cx:pt>
          <cx:pt idx="28852">371</cx:pt>
          <cx:pt idx="28853">369</cx:pt>
          <cx:pt idx="28854">368</cx:pt>
          <cx:pt idx="28855">368</cx:pt>
          <cx:pt idx="28856">367</cx:pt>
          <cx:pt idx="28857">367</cx:pt>
          <cx:pt idx="28858">368</cx:pt>
          <cx:pt idx="28859">369</cx:pt>
          <cx:pt idx="28860">369</cx:pt>
          <cx:pt idx="28861">370</cx:pt>
          <cx:pt idx="28862">370</cx:pt>
          <cx:pt idx="28863">371</cx:pt>
          <cx:pt idx="28864">371</cx:pt>
          <cx:pt idx="28865">372</cx:pt>
          <cx:pt idx="28866">372</cx:pt>
          <cx:pt idx="28867">372</cx:pt>
          <cx:pt idx="28868">372</cx:pt>
          <cx:pt idx="28869">373</cx:pt>
          <cx:pt idx="28870">373</cx:pt>
          <cx:pt idx="28871">374</cx:pt>
          <cx:pt idx="28872">374</cx:pt>
          <cx:pt idx="28873">375</cx:pt>
          <cx:pt idx="28874">376</cx:pt>
          <cx:pt idx="28875">376</cx:pt>
          <cx:pt idx="28876">376</cx:pt>
          <cx:pt idx="28877">375</cx:pt>
          <cx:pt idx="28878">375</cx:pt>
          <cx:pt idx="28879">375</cx:pt>
          <cx:pt idx="28880">375</cx:pt>
          <cx:pt idx="28881">376</cx:pt>
          <cx:pt idx="28882">376</cx:pt>
          <cx:pt idx="28883">377</cx:pt>
          <cx:pt idx="28884">380</cx:pt>
          <cx:pt idx="28885">381</cx:pt>
          <cx:pt idx="28886">380</cx:pt>
          <cx:pt idx="28887">379</cx:pt>
          <cx:pt idx="28888">381</cx:pt>
          <cx:pt idx="28889">380</cx:pt>
          <cx:pt idx="28890">378</cx:pt>
          <cx:pt idx="28891">377</cx:pt>
          <cx:pt idx="28892">376</cx:pt>
          <cx:pt idx="28893">375</cx:pt>
          <cx:pt idx="28894">375</cx:pt>
          <cx:pt idx="28895">375</cx:pt>
          <cx:pt idx="28896">377</cx:pt>
          <cx:pt idx="28897">378</cx:pt>
          <cx:pt idx="28898">378</cx:pt>
          <cx:pt idx="28899">379</cx:pt>
          <cx:pt idx="28900">378</cx:pt>
          <cx:pt idx="28901">378</cx:pt>
          <cx:pt idx="28902">378</cx:pt>
          <cx:pt idx="28903">377</cx:pt>
          <cx:pt idx="28904">375</cx:pt>
          <cx:pt idx="28905">374</cx:pt>
          <cx:pt idx="28906">374</cx:pt>
          <cx:pt idx="28907">374</cx:pt>
          <cx:pt idx="28908">376</cx:pt>
          <cx:pt idx="28909">378</cx:pt>
          <cx:pt idx="28910">379</cx:pt>
          <cx:pt idx="28911">379</cx:pt>
          <cx:pt idx="28912">378</cx:pt>
          <cx:pt idx="28913">378</cx:pt>
          <cx:pt idx="28914">379</cx:pt>
          <cx:pt idx="28915">379</cx:pt>
          <cx:pt idx="28916">379</cx:pt>
          <cx:pt idx="28917">378</cx:pt>
          <cx:pt idx="28918">377</cx:pt>
          <cx:pt idx="28919">376</cx:pt>
          <cx:pt idx="28920">376</cx:pt>
          <cx:pt idx="28921">377</cx:pt>
          <cx:pt idx="28922">378</cx:pt>
          <cx:pt idx="28923">378</cx:pt>
          <cx:pt idx="28924">378</cx:pt>
          <cx:pt idx="28925">378</cx:pt>
          <cx:pt idx="28926">377</cx:pt>
          <cx:pt idx="28927">378</cx:pt>
          <cx:pt idx="28928">374</cx:pt>
          <cx:pt idx="28929">375</cx:pt>
          <cx:pt idx="28930">372</cx:pt>
          <cx:pt idx="28931">372</cx:pt>
          <cx:pt idx="28932">373</cx:pt>
          <cx:pt idx="28933">373</cx:pt>
          <cx:pt idx="28934">377</cx:pt>
          <cx:pt idx="28935">375</cx:pt>
          <cx:pt idx="28936">377</cx:pt>
          <cx:pt idx="28937">377</cx:pt>
          <cx:pt idx="28938">375</cx:pt>
          <cx:pt idx="28939">376</cx:pt>
          <cx:pt idx="28940">376</cx:pt>
          <cx:pt idx="28941">376</cx:pt>
          <cx:pt idx="28942">376</cx:pt>
          <cx:pt idx="28943">376</cx:pt>
          <cx:pt idx="28944">376</cx:pt>
          <cx:pt idx="28945">376</cx:pt>
          <cx:pt idx="28946">376</cx:pt>
          <cx:pt idx="28947">377</cx:pt>
          <cx:pt idx="28948">377</cx:pt>
          <cx:pt idx="28949">376</cx:pt>
          <cx:pt idx="28950">378</cx:pt>
          <cx:pt idx="28951">377</cx:pt>
          <cx:pt idx="28952">377</cx:pt>
          <cx:pt idx="28953">374</cx:pt>
          <cx:pt idx="28954">375</cx:pt>
          <cx:pt idx="28955">373</cx:pt>
          <cx:pt idx="28956">370</cx:pt>
          <cx:pt idx="28957">371</cx:pt>
          <cx:pt idx="28958">371</cx:pt>
          <cx:pt idx="28959">371</cx:pt>
          <cx:pt idx="28960">373</cx:pt>
          <cx:pt idx="28961">371</cx:pt>
          <cx:pt idx="28962">371</cx:pt>
          <cx:pt idx="28963">371</cx:pt>
          <cx:pt idx="28964">370</cx:pt>
          <cx:pt idx="28965">370</cx:pt>
          <cx:pt idx="28966">370</cx:pt>
          <cx:pt idx="28967">370</cx:pt>
          <cx:pt idx="28968">370</cx:pt>
          <cx:pt idx="28969">370</cx:pt>
          <cx:pt idx="28970">370</cx:pt>
          <cx:pt idx="28971">370</cx:pt>
          <cx:pt idx="28972">370</cx:pt>
          <cx:pt idx="28973">370</cx:pt>
          <cx:pt idx="28974">370</cx:pt>
          <cx:pt idx="28975">370</cx:pt>
          <cx:pt idx="28976">369</cx:pt>
          <cx:pt idx="28977">369</cx:pt>
          <cx:pt idx="28978">365</cx:pt>
          <cx:pt idx="28979">355</cx:pt>
          <cx:pt idx="28980">354</cx:pt>
          <cx:pt idx="28981">348</cx:pt>
          <cx:pt idx="28982">349</cx:pt>
          <cx:pt idx="28983">351</cx:pt>
          <cx:pt idx="28984">353</cx:pt>
          <cx:pt idx="28985">354</cx:pt>
          <cx:pt idx="28986">355</cx:pt>
          <cx:pt idx="28987">355</cx:pt>
          <cx:pt idx="28988">361</cx:pt>
          <cx:pt idx="28989">365</cx:pt>
          <cx:pt idx="28990">375</cx:pt>
          <cx:pt idx="28991">381</cx:pt>
          <cx:pt idx="28992">382</cx:pt>
          <cx:pt idx="28993">384</cx:pt>
          <cx:pt idx="28994">385</cx:pt>
          <cx:pt idx="28995">380</cx:pt>
          <cx:pt idx="28996">374</cx:pt>
          <cx:pt idx="28997">374</cx:pt>
          <cx:pt idx="28998">374</cx:pt>
          <cx:pt idx="28999">373</cx:pt>
          <cx:pt idx="29000">372</cx:pt>
          <cx:pt idx="29001">370</cx:pt>
          <cx:pt idx="29002">371</cx:pt>
          <cx:pt idx="29003">370</cx:pt>
          <cx:pt idx="29004">366</cx:pt>
          <cx:pt idx="29005">359</cx:pt>
          <cx:pt idx="29006">356</cx:pt>
          <cx:pt idx="29007">360</cx:pt>
          <cx:pt idx="29008">360</cx:pt>
          <cx:pt idx="29009">363</cx:pt>
          <cx:pt idx="29010">366</cx:pt>
          <cx:pt idx="29011">366</cx:pt>
          <cx:pt idx="29012">368</cx:pt>
          <cx:pt idx="29013">367</cx:pt>
          <cx:pt idx="29014">369</cx:pt>
          <cx:pt idx="29015">367</cx:pt>
          <cx:pt idx="29016">366</cx:pt>
          <cx:pt idx="29017">366</cx:pt>
          <cx:pt idx="29018">365</cx:pt>
          <cx:pt idx="29019">364</cx:pt>
          <cx:pt idx="29020">370</cx:pt>
          <cx:pt idx="29021">370</cx:pt>
          <cx:pt idx="29022">372</cx:pt>
          <cx:pt idx="29023">371</cx:pt>
          <cx:pt idx="29024">372</cx:pt>
          <cx:pt idx="29025">372</cx:pt>
          <cx:pt idx="29026">370</cx:pt>
          <cx:pt idx="29027">370</cx:pt>
          <cx:pt idx="29028">370</cx:pt>
          <cx:pt idx="29029">369</cx:pt>
          <cx:pt idx="29030">366</cx:pt>
          <cx:pt idx="29031">362</cx:pt>
          <cx:pt idx="29032">363</cx:pt>
          <cx:pt idx="29033">363</cx:pt>
          <cx:pt idx="29034">363</cx:pt>
          <cx:pt idx="29035">364</cx:pt>
          <cx:pt idx="29036">368</cx:pt>
          <cx:pt idx="29037">368</cx:pt>
          <cx:pt idx="29038">367</cx:pt>
          <cx:pt idx="29039">367</cx:pt>
          <cx:pt idx="29040">366</cx:pt>
          <cx:pt idx="29041">365</cx:pt>
          <cx:pt idx="29042">364</cx:pt>
          <cx:pt idx="29043">363</cx:pt>
          <cx:pt idx="29044">362</cx:pt>
          <cx:pt idx="29045">362</cx:pt>
          <cx:pt idx="29046">363</cx:pt>
          <cx:pt idx="29047">361</cx:pt>
          <cx:pt idx="29048">362</cx:pt>
          <cx:pt idx="29049">361</cx:pt>
          <cx:pt idx="29050">361</cx:pt>
          <cx:pt idx="29051">359</cx:pt>
          <cx:pt idx="29052">360</cx:pt>
          <cx:pt idx="29053">356</cx:pt>
          <cx:pt idx="29054">355</cx:pt>
          <cx:pt idx="29055">356</cx:pt>
          <cx:pt idx="29056">355</cx:pt>
          <cx:pt idx="29057">356</cx:pt>
          <cx:pt idx="29058">353</cx:pt>
          <cx:pt idx="29059">354</cx:pt>
          <cx:pt idx="29060">356</cx:pt>
          <cx:pt idx="29061">358</cx:pt>
          <cx:pt idx="29062">359</cx:pt>
          <cx:pt idx="29063">360</cx:pt>
          <cx:pt idx="29064">360</cx:pt>
          <cx:pt idx="29065">360</cx:pt>
          <cx:pt idx="29066">360</cx:pt>
          <cx:pt idx="29067">360</cx:pt>
          <cx:pt idx="29068">359</cx:pt>
          <cx:pt idx="29069">358</cx:pt>
          <cx:pt idx="29070">357</cx:pt>
          <cx:pt idx="29071">356</cx:pt>
          <cx:pt idx="29072">352</cx:pt>
          <cx:pt idx="29073">349</cx:pt>
          <cx:pt idx="29074">348</cx:pt>
          <cx:pt idx="29075">350</cx:pt>
          <cx:pt idx="29076">352</cx:pt>
          <cx:pt idx="29077">353</cx:pt>
          <cx:pt idx="29078">352</cx:pt>
          <cx:pt idx="29079">352</cx:pt>
          <cx:pt idx="29080">351</cx:pt>
          <cx:pt idx="29081">350</cx:pt>
          <cx:pt idx="29082">350</cx:pt>
          <cx:pt idx="29083">348</cx:pt>
          <cx:pt idx="29084">349</cx:pt>
          <cx:pt idx="29085">352</cx:pt>
          <cx:pt idx="29086">353</cx:pt>
          <cx:pt idx="29087">353</cx:pt>
          <cx:pt idx="29088">353</cx:pt>
          <cx:pt idx="29089">352</cx:pt>
          <cx:pt idx="29090">352</cx:pt>
          <cx:pt idx="29091">350</cx:pt>
          <cx:pt idx="29092">350</cx:pt>
          <cx:pt idx="29093">348</cx:pt>
          <cx:pt idx="29094">343</cx:pt>
          <cx:pt idx="29095">338</cx:pt>
          <cx:pt idx="29096">338</cx:pt>
          <cx:pt idx="29097">341</cx:pt>
          <cx:pt idx="29098">340</cx:pt>
          <cx:pt idx="29099">338</cx:pt>
          <cx:pt idx="29100">337</cx:pt>
          <cx:pt idx="29101">336</cx:pt>
          <cx:pt idx="29102">335</cx:pt>
          <cx:pt idx="29103">329</cx:pt>
          <cx:pt idx="29104">331</cx:pt>
          <cx:pt idx="29105">331</cx:pt>
          <cx:pt idx="29106">331</cx:pt>
          <cx:pt idx="29107">333</cx:pt>
          <cx:pt idx="29108">334</cx:pt>
          <cx:pt idx="29109">338</cx:pt>
          <cx:pt idx="29110">338</cx:pt>
          <cx:pt idx="29111">341</cx:pt>
          <cx:pt idx="29112">344</cx:pt>
          <cx:pt idx="29113">344</cx:pt>
          <cx:pt idx="29114">344</cx:pt>
          <cx:pt idx="29115">344</cx:pt>
          <cx:pt idx="29116">344</cx:pt>
          <cx:pt idx="29117">343</cx:pt>
          <cx:pt idx="29118">344</cx:pt>
          <cx:pt idx="29119">343</cx:pt>
          <cx:pt idx="29120">344</cx:pt>
          <cx:pt idx="29121">343</cx:pt>
          <cx:pt idx="29122">343</cx:pt>
          <cx:pt idx="29123">342</cx:pt>
          <cx:pt idx="29124">341</cx:pt>
          <cx:pt idx="29125">340</cx:pt>
          <cx:pt idx="29126">340</cx:pt>
          <cx:pt idx="29127">338</cx:pt>
          <cx:pt idx="29128">337</cx:pt>
          <cx:pt idx="29129">335</cx:pt>
          <cx:pt idx="29130">334</cx:pt>
          <cx:pt idx="29131">333</cx:pt>
          <cx:pt idx="29132">333</cx:pt>
          <cx:pt idx="29133">334</cx:pt>
          <cx:pt idx="29134">337</cx:pt>
          <cx:pt idx="29135">339</cx:pt>
          <cx:pt idx="29136">338</cx:pt>
          <cx:pt idx="29137">337</cx:pt>
          <cx:pt idx="29138">337</cx:pt>
          <cx:pt idx="29139">335</cx:pt>
          <cx:pt idx="29140">334</cx:pt>
          <cx:pt idx="29141">334</cx:pt>
          <cx:pt idx="29142">333</cx:pt>
          <cx:pt idx="29143">332</cx:pt>
          <cx:pt idx="29144">333</cx:pt>
          <cx:pt idx="29145">336</cx:pt>
          <cx:pt idx="29146">339</cx:pt>
          <cx:pt idx="29147">341</cx:pt>
          <cx:pt idx="29148">339</cx:pt>
          <cx:pt idx="29149">339</cx:pt>
          <cx:pt idx="29150">338</cx:pt>
          <cx:pt idx="29151">340</cx:pt>
          <cx:pt idx="29152">340</cx:pt>
          <cx:pt idx="29153">343</cx:pt>
          <cx:pt idx="29154">341</cx:pt>
          <cx:pt idx="29155">345</cx:pt>
          <cx:pt idx="29156">348</cx:pt>
          <cx:pt idx="29157">350</cx:pt>
          <cx:pt idx="29158">354</cx:pt>
          <cx:pt idx="29159">354</cx:pt>
          <cx:pt idx="29160">357</cx:pt>
          <cx:pt idx="29161">357</cx:pt>
          <cx:pt idx="29162">356</cx:pt>
          <cx:pt idx="29163">354</cx:pt>
          <cx:pt idx="29164">353</cx:pt>
          <cx:pt idx="29165">352</cx:pt>
          <cx:pt idx="29166">350</cx:pt>
          <cx:pt idx="29167">350</cx:pt>
          <cx:pt idx="29168">351</cx:pt>
          <cx:pt idx="29169">356</cx:pt>
          <cx:pt idx="29170">358</cx:pt>
          <cx:pt idx="29171">361</cx:pt>
          <cx:pt idx="29172">365</cx:pt>
          <cx:pt idx="29173">366</cx:pt>
          <cx:pt idx="29174">366</cx:pt>
          <cx:pt idx="29175">366</cx:pt>
          <cx:pt idx="29176">364</cx:pt>
          <cx:pt idx="29177">363</cx:pt>
          <cx:pt idx="29178">363</cx:pt>
          <cx:pt idx="29179">362</cx:pt>
          <cx:pt idx="29180">363</cx:pt>
          <cx:pt idx="29181">365</cx:pt>
          <cx:pt idx="29182">366</cx:pt>
          <cx:pt idx="29183">369</cx:pt>
          <cx:pt idx="29184">370</cx:pt>
          <cx:pt idx="29185">371</cx:pt>
          <cx:pt idx="29186">371</cx:pt>
          <cx:pt idx="29187">371</cx:pt>
          <cx:pt idx="29188">373</cx:pt>
          <cx:pt idx="29189">372</cx:pt>
          <cx:pt idx="29190">372</cx:pt>
          <cx:pt idx="29191">372</cx:pt>
          <cx:pt idx="29192">372</cx:pt>
          <cx:pt idx="29193">372</cx:pt>
          <cx:pt idx="29194">373</cx:pt>
          <cx:pt idx="29195">375</cx:pt>
          <cx:pt idx="29196">374</cx:pt>
          <cx:pt idx="29197">377</cx:pt>
          <cx:pt idx="29198">378</cx:pt>
          <cx:pt idx="29199">378</cx:pt>
          <cx:pt idx="29200">378</cx:pt>
          <cx:pt idx="29201">377</cx:pt>
          <cx:pt idx="29202">378</cx:pt>
          <cx:pt idx="29203">377</cx:pt>
          <cx:pt idx="29204">376</cx:pt>
          <cx:pt idx="29205">375</cx:pt>
          <cx:pt idx="29206">374</cx:pt>
          <cx:pt idx="29207">373</cx:pt>
          <cx:pt idx="29208">375</cx:pt>
          <cx:pt idx="29209">376</cx:pt>
          <cx:pt idx="29210">376</cx:pt>
          <cx:pt idx="29211">376</cx:pt>
          <cx:pt idx="29212">375</cx:pt>
          <cx:pt idx="29213">375</cx:pt>
          <cx:pt idx="29214">375</cx:pt>
          <cx:pt idx="29215">376</cx:pt>
          <cx:pt idx="29216">375</cx:pt>
          <cx:pt idx="29217">373</cx:pt>
          <cx:pt idx="29218">372</cx:pt>
          <cx:pt idx="29219">369</cx:pt>
          <cx:pt idx="29220">369</cx:pt>
          <cx:pt idx="29221">370</cx:pt>
          <cx:pt idx="29222">371</cx:pt>
          <cx:pt idx="29223">372</cx:pt>
          <cx:pt idx="29224">372</cx:pt>
          <cx:pt idx="29225">372</cx:pt>
          <cx:pt idx="29226">372</cx:pt>
          <cx:pt idx="29227">370</cx:pt>
          <cx:pt idx="29228">369</cx:pt>
          <cx:pt idx="29229">368</cx:pt>
          <cx:pt idx="29230">367</cx:pt>
          <cx:pt idx="29231">366</cx:pt>
          <cx:pt idx="29232">366</cx:pt>
          <cx:pt idx="29233">367</cx:pt>
          <cx:pt idx="29234">368</cx:pt>
          <cx:pt idx="29235">368</cx:pt>
          <cx:pt idx="29236">367</cx:pt>
          <cx:pt idx="29237">367</cx:pt>
          <cx:pt idx="29238">366</cx:pt>
          <cx:pt idx="29239">362</cx:pt>
          <cx:pt idx="29240">359</cx:pt>
          <cx:pt idx="29241">361</cx:pt>
          <cx:pt idx="29242">361</cx:pt>
          <cx:pt idx="29243">360</cx:pt>
          <cx:pt idx="29244">362</cx:pt>
          <cx:pt idx="29245">363</cx:pt>
          <cx:pt idx="29246">365</cx:pt>
          <cx:pt idx="29247">364</cx:pt>
          <cx:pt idx="29248">365</cx:pt>
          <cx:pt idx="29249">365</cx:pt>
          <cx:pt idx="29250">364</cx:pt>
          <cx:pt idx="29251">364</cx:pt>
          <cx:pt idx="29252">364</cx:pt>
          <cx:pt idx="29253">362</cx:pt>
          <cx:pt idx="29254">359</cx:pt>
          <cx:pt idx="29255">358</cx:pt>
          <cx:pt idx="29256">359</cx:pt>
          <cx:pt idx="29257">359</cx:pt>
          <cx:pt idx="29258">358</cx:pt>
          <cx:pt idx="29259">358</cx:pt>
          <cx:pt idx="29260">359</cx:pt>
          <cx:pt idx="29261">356</cx:pt>
          <cx:pt idx="29262">355</cx:pt>
          <cx:pt idx="29263">354</cx:pt>
          <cx:pt idx="29264">353</cx:pt>
          <cx:pt idx="29265">355</cx:pt>
          <cx:pt idx="29266">355</cx:pt>
          <cx:pt idx="29267">355</cx:pt>
          <cx:pt idx="29268">355</cx:pt>
          <cx:pt idx="29269">355</cx:pt>
          <cx:pt idx="29270">355</cx:pt>
          <cx:pt idx="29271">357</cx:pt>
          <cx:pt idx="29272">356</cx:pt>
          <cx:pt idx="29273">359</cx:pt>
          <cx:pt idx="29274">357</cx:pt>
          <cx:pt idx="29275">357</cx:pt>
          <cx:pt idx="29276">358</cx:pt>
          <cx:pt idx="29277">358</cx:pt>
          <cx:pt idx="29278">358</cx:pt>
          <cx:pt idx="29279">357</cx:pt>
          <cx:pt idx="29280">358</cx:pt>
          <cx:pt idx="29281">358</cx:pt>
          <cx:pt idx="29282">359</cx:pt>
          <cx:pt idx="29283">360</cx:pt>
          <cx:pt idx="29284">360</cx:pt>
          <cx:pt idx="29285">361</cx:pt>
          <cx:pt idx="29286">360</cx:pt>
          <cx:pt idx="29287">360</cx:pt>
          <cx:pt idx="29288">361</cx:pt>
          <cx:pt idx="29289">362</cx:pt>
          <cx:pt idx="29290">360</cx:pt>
          <cx:pt idx="29291">359</cx:pt>
          <cx:pt idx="29292">359</cx:pt>
          <cx:pt idx="29293">360</cx:pt>
          <cx:pt idx="29294">360</cx:pt>
          <cx:pt idx="29295">361</cx:pt>
          <cx:pt idx="29296">364</cx:pt>
          <cx:pt idx="29297">363</cx:pt>
          <cx:pt idx="29298">363</cx:pt>
          <cx:pt idx="29299">363</cx:pt>
          <cx:pt idx="29300">363</cx:pt>
          <cx:pt idx="29301">363</cx:pt>
          <cx:pt idx="29302">362</cx:pt>
          <cx:pt idx="29303">362</cx:pt>
          <cx:pt idx="29304">362</cx:pt>
          <cx:pt idx="29305">361</cx:pt>
          <cx:pt idx="29306">361</cx:pt>
          <cx:pt idx="29307">362</cx:pt>
          <cx:pt idx="29308">364</cx:pt>
          <cx:pt idx="29309">366</cx:pt>
          <cx:pt idx="29310">367</cx:pt>
          <cx:pt idx="29311">368</cx:pt>
          <cx:pt idx="29312">368</cx:pt>
          <cx:pt idx="29313">367</cx:pt>
          <cx:pt idx="29314">366</cx:pt>
          <cx:pt idx="29315">365</cx:pt>
          <cx:pt idx="29316">363</cx:pt>
          <cx:pt idx="29317">362</cx:pt>
          <cx:pt idx="29318">357</cx:pt>
          <cx:pt idx="29319">355</cx:pt>
          <cx:pt idx="29320">363</cx:pt>
          <cx:pt idx="29321">363</cx:pt>
          <cx:pt idx="29322">366</cx:pt>
          <cx:pt idx="29323">364</cx:pt>
          <cx:pt idx="29324">366</cx:pt>
          <cx:pt idx="29325">364</cx:pt>
          <cx:pt idx="29326">364</cx:pt>
          <cx:pt idx="29327">365</cx:pt>
          <cx:pt idx="29328">363</cx:pt>
          <cx:pt idx="29329">363</cx:pt>
          <cx:pt idx="29330">362</cx:pt>
          <cx:pt idx="29331">362</cx:pt>
          <cx:pt idx="29332">362</cx:pt>
          <cx:pt idx="29333">364</cx:pt>
          <cx:pt idx="29334">365</cx:pt>
          <cx:pt idx="29335">365</cx:pt>
          <cx:pt idx="29336">365</cx:pt>
          <cx:pt idx="29337">366</cx:pt>
          <cx:pt idx="29338">367</cx:pt>
          <cx:pt idx="29339">366</cx:pt>
          <cx:pt idx="29340">365</cx:pt>
          <cx:pt idx="29341">366</cx:pt>
          <cx:pt idx="29342">365</cx:pt>
          <cx:pt idx="29343">364</cx:pt>
          <cx:pt idx="29344">365</cx:pt>
          <cx:pt idx="29345">365</cx:pt>
          <cx:pt idx="29346">366</cx:pt>
          <cx:pt idx="29347">364</cx:pt>
          <cx:pt idx="29348">361</cx:pt>
          <cx:pt idx="29349">358</cx:pt>
          <cx:pt idx="29350">355</cx:pt>
          <cx:pt idx="29351">353</cx:pt>
          <cx:pt idx="29352">351</cx:pt>
          <cx:pt idx="29353">350</cx:pt>
          <cx:pt idx="29354">348</cx:pt>
          <cx:pt idx="29355">348</cx:pt>
          <cx:pt idx="29356">346</cx:pt>
          <cx:pt idx="29357">342</cx:pt>
          <cx:pt idx="29358">341</cx:pt>
          <cx:pt idx="29359">340</cx:pt>
          <cx:pt idx="29360">341</cx:pt>
          <cx:pt idx="29361">330</cx:pt>
          <cx:pt idx="29362">329</cx:pt>
          <cx:pt idx="29363">332</cx:pt>
          <cx:pt idx="29364">329</cx:pt>
          <cx:pt idx="29365">333</cx:pt>
          <cx:pt idx="29366">335</cx:pt>
          <cx:pt idx="29367">340</cx:pt>
          <cx:pt idx="29368">344</cx:pt>
          <cx:pt idx="29369">346</cx:pt>
          <cx:pt idx="29370">347</cx:pt>
          <cx:pt idx="29371">351</cx:pt>
          <cx:pt idx="29372">350</cx:pt>
          <cx:pt idx="29373">352</cx:pt>
          <cx:pt idx="29374">347</cx:pt>
          <cx:pt idx="29375">344</cx:pt>
          <cx:pt idx="29376">343</cx:pt>
          <cx:pt idx="29377">342</cx:pt>
          <cx:pt idx="29378">340</cx:pt>
          <cx:pt idx="29379">339</cx:pt>
          <cx:pt idx="29380">337</cx:pt>
          <cx:pt idx="29381">338</cx:pt>
          <cx:pt idx="29382">337</cx:pt>
          <cx:pt idx="29383">340</cx:pt>
          <cx:pt idx="29384">340</cx:pt>
          <cx:pt idx="29385">343</cx:pt>
          <cx:pt idx="29386">341</cx:pt>
          <cx:pt idx="29387">342</cx:pt>
          <cx:pt idx="29388">340</cx:pt>
          <cx:pt idx="29389">341</cx:pt>
          <cx:pt idx="29390">340</cx:pt>
          <cx:pt idx="29391">340</cx:pt>
          <cx:pt idx="29392">341</cx:pt>
          <cx:pt idx="29393">338</cx:pt>
          <cx:pt idx="29394">343</cx:pt>
          <cx:pt idx="29395">342</cx:pt>
          <cx:pt idx="29396">341</cx:pt>
          <cx:pt idx="29397">341</cx:pt>
          <cx:pt idx="29398">341</cx:pt>
          <cx:pt idx="29399">340</cx:pt>
          <cx:pt idx="29400">339</cx:pt>
          <cx:pt idx="29401">338</cx:pt>
          <cx:pt idx="29402">337</cx:pt>
          <cx:pt idx="29403">336</cx:pt>
          <cx:pt idx="29404">334</cx:pt>
          <cx:pt idx="29405">333</cx:pt>
          <cx:pt idx="29406">332</cx:pt>
          <cx:pt idx="29407">331</cx:pt>
          <cx:pt idx="29408">333</cx:pt>
          <cx:pt idx="29409">332</cx:pt>
          <cx:pt idx="29410">331</cx:pt>
          <cx:pt idx="29411">330</cx:pt>
          <cx:pt idx="29412">331</cx:pt>
          <cx:pt idx="29413">331</cx:pt>
          <cx:pt idx="29414">331</cx:pt>
          <cx:pt idx="29415">332</cx:pt>
          <cx:pt idx="29416">332</cx:pt>
          <cx:pt idx="29417">332</cx:pt>
          <cx:pt idx="29418">331</cx:pt>
          <cx:pt idx="29419">335</cx:pt>
          <cx:pt idx="29420">338</cx:pt>
          <cx:pt idx="29421">336</cx:pt>
          <cx:pt idx="29422">335</cx:pt>
          <cx:pt idx="29423">335</cx:pt>
          <cx:pt idx="29424">335</cx:pt>
          <cx:pt idx="29425">335</cx:pt>
          <cx:pt idx="29426">334</cx:pt>
          <cx:pt idx="29427">333</cx:pt>
          <cx:pt idx="29428">332</cx:pt>
          <cx:pt idx="29429">326</cx:pt>
          <cx:pt idx="29430">327</cx:pt>
          <cx:pt idx="29431">328</cx:pt>
          <cx:pt idx="29432">328</cx:pt>
          <cx:pt idx="29433">325</cx:pt>
          <cx:pt idx="29434">324</cx:pt>
          <cx:pt idx="29435">321</cx:pt>
          <cx:pt idx="29436">320</cx:pt>
          <cx:pt idx="29437">319</cx:pt>
          <cx:pt idx="29438">318</cx:pt>
          <cx:pt idx="29439">320</cx:pt>
          <cx:pt idx="29440">318</cx:pt>
          <cx:pt idx="29441">314</cx:pt>
          <cx:pt idx="29442">314</cx:pt>
          <cx:pt idx="29443">316</cx:pt>
          <cx:pt idx="29444">316</cx:pt>
          <cx:pt idx="29445">316</cx:pt>
          <cx:pt idx="29446">314</cx:pt>
          <cx:pt idx="29447">317</cx:pt>
          <cx:pt idx="29448">317</cx:pt>
          <cx:pt idx="29449">317</cx:pt>
          <cx:pt idx="29450">318</cx:pt>
          <cx:pt idx="29451">318</cx:pt>
          <cx:pt idx="29452">317</cx:pt>
          <cx:pt idx="29453">314</cx:pt>
          <cx:pt idx="29454">316</cx:pt>
          <cx:pt idx="29455">317</cx:pt>
          <cx:pt idx="29456">314</cx:pt>
          <cx:pt idx="29457">318</cx:pt>
          <cx:pt idx="29458">319</cx:pt>
          <cx:pt idx="29459">318</cx:pt>
          <cx:pt idx="29460">318</cx:pt>
          <cx:pt idx="29461">316</cx:pt>
          <cx:pt idx="29462">313</cx:pt>
          <cx:pt idx="29463">313</cx:pt>
          <cx:pt idx="29464">313</cx:pt>
          <cx:pt idx="29465">313</cx:pt>
          <cx:pt idx="29466">312</cx:pt>
          <cx:pt idx="29467">311</cx:pt>
          <cx:pt idx="29468">314</cx:pt>
          <cx:pt idx="29469">314</cx:pt>
          <cx:pt idx="29470">316</cx:pt>
          <cx:pt idx="29471">315</cx:pt>
          <cx:pt idx="29472">315</cx:pt>
          <cx:pt idx="29473">316</cx:pt>
          <cx:pt idx="29474">316</cx:pt>
          <cx:pt idx="29475">315</cx:pt>
          <cx:pt idx="29476">316</cx:pt>
          <cx:pt idx="29477">314</cx:pt>
          <cx:pt idx="29478">314</cx:pt>
          <cx:pt idx="29479">312</cx:pt>
          <cx:pt idx="29480">312</cx:pt>
          <cx:pt idx="29481">308</cx:pt>
          <cx:pt idx="29482">306</cx:pt>
          <cx:pt idx="29483">302</cx:pt>
          <cx:pt idx="29484">302</cx:pt>
          <cx:pt idx="29485">307</cx:pt>
          <cx:pt idx="29486">304</cx:pt>
          <cx:pt idx="29487">308</cx:pt>
          <cx:pt idx="29488">311</cx:pt>
          <cx:pt idx="29489">310</cx:pt>
          <cx:pt idx="29490">312</cx:pt>
          <cx:pt idx="29491">310</cx:pt>
          <cx:pt idx="29492">311</cx:pt>
          <cx:pt idx="29493">313</cx:pt>
          <cx:pt idx="29494">314</cx:pt>
          <cx:pt idx="29495">317</cx:pt>
          <cx:pt idx="29496">315</cx:pt>
          <cx:pt idx="29497">310</cx:pt>
          <cx:pt idx="29498">307</cx:pt>
          <cx:pt idx="29499">307</cx:pt>
          <cx:pt idx="29500">306</cx:pt>
          <cx:pt idx="29501">304</cx:pt>
          <cx:pt idx="29502">303</cx:pt>
          <cx:pt idx="29503">300</cx:pt>
          <cx:pt idx="29504">298</cx:pt>
          <cx:pt idx="29505">302</cx:pt>
          <cx:pt idx="29506">300</cx:pt>
          <cx:pt idx="29507">301</cx:pt>
          <cx:pt idx="29508">300</cx:pt>
          <cx:pt idx="29509">301</cx:pt>
          <cx:pt idx="29510">299</cx:pt>
          <cx:pt idx="29511">300</cx:pt>
          <cx:pt idx="29512">302</cx:pt>
          <cx:pt idx="29513">303</cx:pt>
          <cx:pt idx="29514">303</cx:pt>
          <cx:pt idx="29515">308</cx:pt>
          <cx:pt idx="29516">307</cx:pt>
          <cx:pt idx="29517">307</cx:pt>
          <cx:pt idx="29518">310</cx:pt>
          <cx:pt idx="29519">310</cx:pt>
          <cx:pt idx="29520">309</cx:pt>
          <cx:pt idx="29521">309</cx:pt>
          <cx:pt idx="29522">311</cx:pt>
          <cx:pt idx="29523">311</cx:pt>
          <cx:pt idx="29524">312</cx:pt>
          <cx:pt idx="29525">308</cx:pt>
          <cx:pt idx="29526">309</cx:pt>
          <cx:pt idx="29527">306</cx:pt>
          <cx:pt idx="29528">307</cx:pt>
          <cx:pt idx="29529">306</cx:pt>
          <cx:pt idx="29530">303</cx:pt>
          <cx:pt idx="29531">303</cx:pt>
          <cx:pt idx="29532">300</cx:pt>
          <cx:pt idx="29533">305</cx:pt>
          <cx:pt idx="29534">303</cx:pt>
          <cx:pt idx="29535">302</cx:pt>
          <cx:pt idx="29536">301</cx:pt>
          <cx:pt idx="29537">299</cx:pt>
          <cx:pt idx="29538">299</cx:pt>
          <cx:pt idx="29539">297</cx:pt>
          <cx:pt idx="29540">293</cx:pt>
          <cx:pt idx="29541">297</cx:pt>
          <cx:pt idx="29542">297</cx:pt>
          <cx:pt idx="29543">295</cx:pt>
          <cx:pt idx="29544">294</cx:pt>
          <cx:pt idx="29545">296</cx:pt>
          <cx:pt idx="29546">296</cx:pt>
          <cx:pt idx="29547">296</cx:pt>
          <cx:pt idx="29548">298</cx:pt>
          <cx:pt idx="29549">299</cx:pt>
          <cx:pt idx="29550">301</cx:pt>
          <cx:pt idx="29551">307</cx:pt>
          <cx:pt idx="29552">305</cx:pt>
          <cx:pt idx="29553">303</cx:pt>
          <cx:pt idx="29554">307</cx:pt>
          <cx:pt idx="29555">303</cx:pt>
          <cx:pt idx="29556">302</cx:pt>
          <cx:pt idx="29557">302</cx:pt>
          <cx:pt idx="29558">302</cx:pt>
          <cx:pt idx="29559">300</cx:pt>
          <cx:pt idx="29560">302</cx:pt>
          <cx:pt idx="29561">309</cx:pt>
          <cx:pt idx="29562">310</cx:pt>
          <cx:pt idx="29563">310</cx:pt>
          <cx:pt idx="29564">314</cx:pt>
          <cx:pt idx="29565">311</cx:pt>
          <cx:pt idx="29566">313</cx:pt>
          <cx:pt idx="29567">311</cx:pt>
          <cx:pt idx="29568">309</cx:pt>
          <cx:pt idx="29569">308</cx:pt>
          <cx:pt idx="29570">307</cx:pt>
          <cx:pt idx="29571">305</cx:pt>
          <cx:pt idx="29572">303</cx:pt>
          <cx:pt idx="29573">302</cx:pt>
          <cx:pt idx="29574">300</cx:pt>
          <cx:pt idx="29575">300</cx:pt>
          <cx:pt idx="29576">298</cx:pt>
          <cx:pt idx="29577">295</cx:pt>
          <cx:pt idx="29578">295</cx:pt>
          <cx:pt idx="29579">293</cx:pt>
          <cx:pt idx="29580">292</cx:pt>
          <cx:pt idx="29581">293</cx:pt>
          <cx:pt idx="29582">290</cx:pt>
          <cx:pt idx="29583">291</cx:pt>
          <cx:pt idx="29584">287</cx:pt>
          <cx:pt idx="29585">288</cx:pt>
          <cx:pt idx="29586">288</cx:pt>
          <cx:pt idx="29587">285</cx:pt>
          <cx:pt idx="29588">285</cx:pt>
          <cx:pt idx="29589">288</cx:pt>
          <cx:pt idx="29590">290</cx:pt>
          <cx:pt idx="29591">288</cx:pt>
          <cx:pt idx="29592">290</cx:pt>
          <cx:pt idx="29593">292</cx:pt>
          <cx:pt idx="29594">292</cx:pt>
          <cx:pt idx="29595">293</cx:pt>
          <cx:pt idx="29596">296</cx:pt>
          <cx:pt idx="29597">299</cx:pt>
          <cx:pt idx="29598">299</cx:pt>
          <cx:pt idx="29599">296</cx:pt>
          <cx:pt idx="29600">298</cx:pt>
          <cx:pt idx="29601">297</cx:pt>
          <cx:pt idx="29602">299</cx:pt>
          <cx:pt idx="29603">305</cx:pt>
          <cx:pt idx="29604">302</cx:pt>
          <cx:pt idx="29605">303</cx:pt>
          <cx:pt idx="29606">300</cx:pt>
          <cx:pt idx="29607">298</cx:pt>
          <cx:pt idx="29608">298</cx:pt>
          <cx:pt idx="29609">297</cx:pt>
          <cx:pt idx="29610">294</cx:pt>
          <cx:pt idx="29611">291</cx:pt>
          <cx:pt idx="29612">289</cx:pt>
          <cx:pt idx="29613">295</cx:pt>
          <cx:pt idx="29614">294</cx:pt>
          <cx:pt idx="29615">289</cx:pt>
          <cx:pt idx="29616">289</cx:pt>
          <cx:pt idx="29617">289</cx:pt>
          <cx:pt idx="29618">285</cx:pt>
          <cx:pt idx="29619">286</cx:pt>
          <cx:pt idx="29620">287</cx:pt>
          <cx:pt idx="29621">287</cx:pt>
          <cx:pt idx="29622">285</cx:pt>
          <cx:pt idx="29623">287</cx:pt>
          <cx:pt idx="29624">285</cx:pt>
          <cx:pt idx="29625">292</cx:pt>
          <cx:pt idx="29626">289</cx:pt>
          <cx:pt idx="29627">288</cx:pt>
          <cx:pt idx="29628">286</cx:pt>
          <cx:pt idx="29629">287</cx:pt>
          <cx:pt idx="29630">285</cx:pt>
          <cx:pt idx="29631">285</cx:pt>
          <cx:pt idx="29632">282</cx:pt>
          <cx:pt idx="29633">283</cx:pt>
          <cx:pt idx="29634">287</cx:pt>
          <cx:pt idx="29635">288</cx:pt>
          <cx:pt idx="29636">285</cx:pt>
          <cx:pt idx="29637">284</cx:pt>
          <cx:pt idx="29638">285</cx:pt>
          <cx:pt idx="29639">285</cx:pt>
          <cx:pt idx="29640">285</cx:pt>
          <cx:pt idx="29641">288</cx:pt>
          <cx:pt idx="29642">290</cx:pt>
          <cx:pt idx="29643">289</cx:pt>
          <cx:pt idx="29644">290</cx:pt>
          <cx:pt idx="29645">292</cx:pt>
          <cx:pt idx="29646">293</cx:pt>
          <cx:pt idx="29647">293</cx:pt>
          <cx:pt idx="29648">293</cx:pt>
          <cx:pt idx="29649">292</cx:pt>
          <cx:pt idx="29650">295</cx:pt>
          <cx:pt idx="29651">297</cx:pt>
          <cx:pt idx="29652">297</cx:pt>
          <cx:pt idx="29653">295</cx:pt>
          <cx:pt idx="29654">293</cx:pt>
          <cx:pt idx="29655">295</cx:pt>
          <cx:pt idx="29656">296</cx:pt>
          <cx:pt idx="29657">296</cx:pt>
          <cx:pt idx="29658">296</cx:pt>
          <cx:pt idx="29659">299</cx:pt>
          <cx:pt idx="29660">296</cx:pt>
          <cx:pt idx="29661">297</cx:pt>
          <cx:pt idx="29662">299</cx:pt>
          <cx:pt idx="29663">299</cx:pt>
          <cx:pt idx="29664">300</cx:pt>
          <cx:pt idx="29665">301</cx:pt>
          <cx:pt idx="29666">301</cx:pt>
          <cx:pt idx="29667">300</cx:pt>
          <cx:pt idx="29668">298</cx:pt>
          <cx:pt idx="29669">299</cx:pt>
          <cx:pt idx="29670">301</cx:pt>
          <cx:pt idx="29671">297</cx:pt>
          <cx:pt idx="29672">292</cx:pt>
          <cx:pt idx="29673">291</cx:pt>
          <cx:pt idx="29674">296</cx:pt>
          <cx:pt idx="29675">296</cx:pt>
          <cx:pt idx="29676">293</cx:pt>
          <cx:pt idx="29677">294</cx:pt>
          <cx:pt idx="29678">293</cx:pt>
          <cx:pt idx="29679">291</cx:pt>
          <cx:pt idx="29680">295</cx:pt>
          <cx:pt idx="29681">295</cx:pt>
          <cx:pt idx="29682">295</cx:pt>
          <cx:pt idx="29683">295</cx:pt>
          <cx:pt idx="29684">298</cx:pt>
          <cx:pt idx="29685">296</cx:pt>
          <cx:pt idx="29686">297</cx:pt>
          <cx:pt idx="29687">296</cx:pt>
          <cx:pt idx="29688">298</cx:pt>
          <cx:pt idx="29689">299</cx:pt>
          <cx:pt idx="29690">300</cx:pt>
          <cx:pt idx="29691">301</cx:pt>
          <cx:pt idx="29692">302</cx:pt>
          <cx:pt idx="29693">301</cx:pt>
          <cx:pt idx="29694">300</cx:pt>
          <cx:pt idx="29695">298</cx:pt>
          <cx:pt idx="29696">298</cx:pt>
          <cx:pt idx="29697">295</cx:pt>
          <cx:pt idx="29698">294</cx:pt>
          <cx:pt idx="29699">292</cx:pt>
          <cx:pt idx="29700">295</cx:pt>
          <cx:pt idx="29701">294</cx:pt>
          <cx:pt idx="29702">289</cx:pt>
          <cx:pt idx="29703">287</cx:pt>
          <cx:pt idx="29704">290</cx:pt>
          <cx:pt idx="29705">286</cx:pt>
          <cx:pt idx="29706">285</cx:pt>
          <cx:pt idx="29707">287</cx:pt>
          <cx:pt idx="29708">286</cx:pt>
          <cx:pt idx="29709">284</cx:pt>
          <cx:pt idx="29710">285</cx:pt>
          <cx:pt idx="29711">286</cx:pt>
          <cx:pt idx="29712">289</cx:pt>
          <cx:pt idx="29713">288</cx:pt>
          <cx:pt idx="29714">288</cx:pt>
          <cx:pt idx="29715">289</cx:pt>
          <cx:pt idx="29716">289</cx:pt>
          <cx:pt idx="29717">287</cx:pt>
          <cx:pt idx="29718">288</cx:pt>
          <cx:pt idx="29719">290</cx:pt>
          <cx:pt idx="29720">288</cx:pt>
          <cx:pt idx="29721">291</cx:pt>
          <cx:pt idx="29722">293</cx:pt>
          <cx:pt idx="29723">292</cx:pt>
          <cx:pt idx="29724">289</cx:pt>
          <cx:pt idx="29725">293</cx:pt>
          <cx:pt idx="29726">295</cx:pt>
          <cx:pt idx="29727">288</cx:pt>
          <cx:pt idx="29728">292</cx:pt>
          <cx:pt idx="29729">293</cx:pt>
          <cx:pt idx="29730">291</cx:pt>
          <cx:pt idx="29731">293</cx:pt>
          <cx:pt idx="29732">296</cx:pt>
          <cx:pt idx="29733">296</cx:pt>
          <cx:pt idx="29734">295</cx:pt>
          <cx:pt idx="29735">295</cx:pt>
          <cx:pt idx="29736">296</cx:pt>
          <cx:pt idx="29737">297</cx:pt>
          <cx:pt idx="29738">298</cx:pt>
          <cx:pt idx="29739">298</cx:pt>
          <cx:pt idx="29740">298</cx:pt>
          <cx:pt idx="29741">299</cx:pt>
          <cx:pt idx="29742">300</cx:pt>
          <cx:pt idx="29743">299</cx:pt>
          <cx:pt idx="29744">299</cx:pt>
          <cx:pt idx="29745">299</cx:pt>
          <cx:pt idx="29746">297</cx:pt>
          <cx:pt idx="29747">295</cx:pt>
          <cx:pt idx="29748">293</cx:pt>
          <cx:pt idx="29749">294</cx:pt>
          <cx:pt idx="29750">290</cx:pt>
          <cx:pt idx="29751">287</cx:pt>
          <cx:pt idx="29752">286</cx:pt>
          <cx:pt idx="29753">286</cx:pt>
          <cx:pt idx="29754">289</cx:pt>
          <cx:pt idx="29755">288</cx:pt>
          <cx:pt idx="29756">288</cx:pt>
          <cx:pt idx="29757">292</cx:pt>
          <cx:pt idx="29758">291</cx:pt>
          <cx:pt idx="29759">290</cx:pt>
          <cx:pt idx="29760">292</cx:pt>
          <cx:pt idx="29761">293</cx:pt>
          <cx:pt idx="29762">294</cx:pt>
          <cx:pt idx="29763">294</cx:pt>
          <cx:pt idx="29764">295</cx:pt>
          <cx:pt idx="29765">295</cx:pt>
          <cx:pt idx="29766">296</cx:pt>
          <cx:pt idx="29767">296</cx:pt>
          <cx:pt idx="29768">296</cx:pt>
          <cx:pt idx="29769">298</cx:pt>
          <cx:pt idx="29770">294</cx:pt>
          <cx:pt idx="29771">295</cx:pt>
          <cx:pt idx="29772">294</cx:pt>
          <cx:pt idx="29773">300</cx:pt>
          <cx:pt idx="29774">297</cx:pt>
          <cx:pt idx="29775">298</cx:pt>
          <cx:pt idx="29776">299</cx:pt>
          <cx:pt idx="29777">298</cx:pt>
          <cx:pt idx="29778">294</cx:pt>
          <cx:pt idx="29779">294</cx:pt>
          <cx:pt idx="29780">291</cx:pt>
          <cx:pt idx="29781">288</cx:pt>
          <cx:pt idx="29782">288</cx:pt>
          <cx:pt idx="29783">290</cx:pt>
          <cx:pt idx="29784">287</cx:pt>
          <cx:pt idx="29785">289</cx:pt>
          <cx:pt idx="29786">290</cx:pt>
          <cx:pt idx="29787">289</cx:pt>
          <cx:pt idx="29788">289</cx:pt>
          <cx:pt idx="29789">291</cx:pt>
          <cx:pt idx="29790">291</cx:pt>
          <cx:pt idx="29791">294</cx:pt>
          <cx:pt idx="29792">292</cx:pt>
          <cx:pt idx="29793">289</cx:pt>
          <cx:pt idx="29794">293</cx:pt>
          <cx:pt idx="29795">292</cx:pt>
          <cx:pt idx="29796">293</cx:pt>
          <cx:pt idx="29797">296</cx:pt>
          <cx:pt idx="29798">293</cx:pt>
          <cx:pt idx="29799">297</cx:pt>
          <cx:pt idx="29800">295</cx:pt>
          <cx:pt idx="29801">296</cx:pt>
          <cx:pt idx="29802">302</cx:pt>
          <cx:pt idx="29803">301</cx:pt>
          <cx:pt idx="29804">303</cx:pt>
          <cx:pt idx="29805">301</cx:pt>
          <cx:pt idx="29806">301</cx:pt>
          <cx:pt idx="29807">306</cx:pt>
          <cx:pt idx="29808">301</cx:pt>
          <cx:pt idx="29809">303</cx:pt>
          <cx:pt idx="29810">305</cx:pt>
          <cx:pt idx="29811">302</cx:pt>
          <cx:pt idx="29812">305</cx:pt>
          <cx:pt idx="29813">303</cx:pt>
          <cx:pt idx="29814">304</cx:pt>
          <cx:pt idx="29815">305</cx:pt>
          <cx:pt idx="29816">304</cx:pt>
          <cx:pt idx="29817">300</cx:pt>
          <cx:pt idx="29818">301</cx:pt>
          <cx:pt idx="29819">301</cx:pt>
          <cx:pt idx="29820">300</cx:pt>
          <cx:pt idx="29821">300</cx:pt>
          <cx:pt idx="29822">299</cx:pt>
          <cx:pt idx="29823">293</cx:pt>
          <cx:pt idx="29824">295</cx:pt>
          <cx:pt idx="29825">296</cx:pt>
          <cx:pt idx="29826">291</cx:pt>
          <cx:pt idx="29827">292</cx:pt>
          <cx:pt idx="29828">295</cx:pt>
          <cx:pt idx="29829">288</cx:pt>
          <cx:pt idx="29830">285</cx:pt>
          <cx:pt idx="29831">288</cx:pt>
          <cx:pt idx="29832">288</cx:pt>
          <cx:pt idx="29833">286</cx:pt>
          <cx:pt idx="29834">286</cx:pt>
          <cx:pt idx="29835">285</cx:pt>
          <cx:pt idx="29836">290</cx:pt>
          <cx:pt idx="29837">285</cx:pt>
          <cx:pt idx="29838">285</cx:pt>
          <cx:pt idx="29839">289</cx:pt>
          <cx:pt idx="29840">287</cx:pt>
          <cx:pt idx="29841">288</cx:pt>
          <cx:pt idx="29842">292</cx:pt>
          <cx:pt idx="29843">289</cx:pt>
          <cx:pt idx="29844">295</cx:pt>
          <cx:pt idx="29845">293</cx:pt>
          <cx:pt idx="29846">296</cx:pt>
          <cx:pt idx="29847">293</cx:pt>
          <cx:pt idx="29848">295</cx:pt>
          <cx:pt idx="29849">296</cx:pt>
          <cx:pt idx="29850">294</cx:pt>
          <cx:pt idx="29851">295</cx:pt>
          <cx:pt idx="29852">297</cx:pt>
          <cx:pt idx="29853">297</cx:pt>
          <cx:pt idx="29854">300</cx:pt>
          <cx:pt idx="29855">297</cx:pt>
          <cx:pt idx="29856">301</cx:pt>
          <cx:pt idx="29857">297</cx:pt>
          <cx:pt idx="29858">299</cx:pt>
          <cx:pt idx="29859">302</cx:pt>
          <cx:pt idx="29860">301</cx:pt>
          <cx:pt idx="29861">303</cx:pt>
          <cx:pt idx="29862">304</cx:pt>
          <cx:pt idx="29863">303</cx:pt>
          <cx:pt idx="29864">302</cx:pt>
          <cx:pt idx="29865">303</cx:pt>
          <cx:pt idx="29866">302</cx:pt>
          <cx:pt idx="29867">300</cx:pt>
          <cx:pt idx="29868">298</cx:pt>
          <cx:pt idx="29869">297</cx:pt>
          <cx:pt idx="29870">290</cx:pt>
          <cx:pt idx="29871">293</cx:pt>
          <cx:pt idx="29872">290</cx:pt>
          <cx:pt idx="29873">294</cx:pt>
          <cx:pt idx="29874">293</cx:pt>
          <cx:pt idx="29875">295</cx:pt>
          <cx:pt idx="29876">298</cx:pt>
          <cx:pt idx="29877">297</cx:pt>
          <cx:pt idx="29878">299</cx:pt>
          <cx:pt idx="29879">298</cx:pt>
          <cx:pt idx="29880">301</cx:pt>
          <cx:pt idx="29881">300</cx:pt>
          <cx:pt idx="29882">301</cx:pt>
          <cx:pt idx="29883">301</cx:pt>
          <cx:pt idx="29884">303</cx:pt>
          <cx:pt idx="29885">303</cx:pt>
          <cx:pt idx="29886">304</cx:pt>
          <cx:pt idx="29887">304</cx:pt>
          <cx:pt idx="29888">301</cx:pt>
          <cx:pt idx="29889">299</cx:pt>
          <cx:pt idx="29890">301</cx:pt>
          <cx:pt idx="29891">298</cx:pt>
          <cx:pt idx="29892">294</cx:pt>
          <cx:pt idx="29893">296</cx:pt>
          <cx:pt idx="29894">294</cx:pt>
          <cx:pt idx="29895">293</cx:pt>
          <cx:pt idx="29896">293</cx:pt>
          <cx:pt idx="29897">291</cx:pt>
          <cx:pt idx="29898">292</cx:pt>
          <cx:pt idx="29899">290</cx:pt>
          <cx:pt idx="29900">292</cx:pt>
          <cx:pt idx="29901">291</cx:pt>
          <cx:pt idx="29902">291</cx:pt>
          <cx:pt idx="29903">291</cx:pt>
          <cx:pt idx="29904">292</cx:pt>
          <cx:pt idx="29905">291</cx:pt>
          <cx:pt idx="29906">291</cx:pt>
          <cx:pt idx="29907">291</cx:pt>
          <cx:pt idx="29908">291</cx:pt>
          <cx:pt idx="29909">290</cx:pt>
          <cx:pt idx="29910">290</cx:pt>
          <cx:pt idx="29911">290</cx:pt>
          <cx:pt idx="29912">289</cx:pt>
          <cx:pt idx="29913">291</cx:pt>
          <cx:pt idx="29914">292</cx:pt>
          <cx:pt idx="29915">295</cx:pt>
          <cx:pt idx="29916">294</cx:pt>
          <cx:pt idx="29917">290</cx:pt>
          <cx:pt idx="29918">295</cx:pt>
          <cx:pt idx="29919">294</cx:pt>
          <cx:pt idx="29920">293</cx:pt>
          <cx:pt idx="29921">297</cx:pt>
          <cx:pt idx="29922">295</cx:pt>
          <cx:pt idx="29923">296</cx:pt>
          <cx:pt idx="29924">298</cx:pt>
          <cx:pt idx="29925">299</cx:pt>
          <cx:pt idx="29926">300</cx:pt>
          <cx:pt idx="29927">300</cx:pt>
          <cx:pt idx="29928">300</cx:pt>
          <cx:pt idx="29929">300</cx:pt>
          <cx:pt idx="29930">301</cx:pt>
          <cx:pt idx="29931">301</cx:pt>
          <cx:pt idx="29932">301</cx:pt>
          <cx:pt idx="29933">303</cx:pt>
          <cx:pt idx="29934">301</cx:pt>
          <cx:pt idx="29935">300</cx:pt>
          <cx:pt idx="29936">301</cx:pt>
          <cx:pt idx="29937">306</cx:pt>
          <cx:pt idx="29938">299</cx:pt>
          <cx:pt idx="29939">304</cx:pt>
          <cx:pt idx="29940">302</cx:pt>
          <cx:pt idx="29941">301</cx:pt>
          <cx:pt idx="29942">300</cx:pt>
          <cx:pt idx="29943">299</cx:pt>
          <cx:pt idx="29944">302</cx:pt>
          <cx:pt idx="29945">300</cx:pt>
          <cx:pt idx="29946">300</cx:pt>
          <cx:pt idx="29947">300</cx:pt>
          <cx:pt idx="29948">301</cx:pt>
          <cx:pt idx="29949">302</cx:pt>
          <cx:pt idx="29950">302</cx:pt>
          <cx:pt idx="29951">300</cx:pt>
          <cx:pt idx="29952">300</cx:pt>
          <cx:pt idx="29953">300</cx:pt>
          <cx:pt idx="29954">299</cx:pt>
          <cx:pt idx="29955">300</cx:pt>
          <cx:pt idx="29956">298</cx:pt>
          <cx:pt idx="29957">297</cx:pt>
          <cx:pt idx="29958">297</cx:pt>
          <cx:pt idx="29959">299</cx:pt>
          <cx:pt idx="29960">295</cx:pt>
          <cx:pt idx="29961">297</cx:pt>
          <cx:pt idx="29962">299</cx:pt>
          <cx:pt idx="29963">295</cx:pt>
          <cx:pt idx="29964">298</cx:pt>
          <cx:pt idx="29965">302</cx:pt>
          <cx:pt idx="29966">296</cx:pt>
          <cx:pt idx="29967">295</cx:pt>
          <cx:pt idx="29968">301</cx:pt>
          <cx:pt idx="29969">298</cx:pt>
          <cx:pt idx="29970">298</cx:pt>
          <cx:pt idx="29971">297</cx:pt>
          <cx:pt idx="29972">300</cx:pt>
          <cx:pt idx="29973">297</cx:pt>
          <cx:pt idx="29974">296</cx:pt>
          <cx:pt idx="29975">298</cx:pt>
          <cx:pt idx="29976">299</cx:pt>
          <cx:pt idx="29977">300</cx:pt>
          <cx:pt idx="29978">303</cx:pt>
          <cx:pt idx="29979">306</cx:pt>
          <cx:pt idx="29980">309</cx:pt>
          <cx:pt idx="29981">311</cx:pt>
          <cx:pt idx="29982">312</cx:pt>
          <cx:pt idx="29983">309</cx:pt>
          <cx:pt idx="29984">307</cx:pt>
          <cx:pt idx="29985">303</cx:pt>
          <cx:pt idx="29986">305</cx:pt>
          <cx:pt idx="29987">302</cx:pt>
          <cx:pt idx="29988">303</cx:pt>
          <cx:pt idx="29989">304</cx:pt>
          <cx:pt idx="29990">299</cx:pt>
          <cx:pt idx="29991">301</cx:pt>
          <cx:pt idx="29992">306</cx:pt>
          <cx:pt idx="29993">302</cx:pt>
          <cx:pt idx="29994">303</cx:pt>
          <cx:pt idx="29995">303</cx:pt>
          <cx:pt idx="29996">307</cx:pt>
          <cx:pt idx="29997">307</cx:pt>
          <cx:pt idx="29998">308</cx:pt>
          <cx:pt idx="29999">311</cx:pt>
          <cx:pt idx="30000">311</cx:pt>
          <cx:pt idx="30001">314</cx:pt>
          <cx:pt idx="30002">316</cx:pt>
          <cx:pt idx="30003">318</cx:pt>
          <cx:pt idx="30004">317</cx:pt>
          <cx:pt idx="30005">318</cx:pt>
          <cx:pt idx="30006">317</cx:pt>
          <cx:pt idx="30007">319</cx:pt>
          <cx:pt idx="30008">313</cx:pt>
          <cx:pt idx="30009">313</cx:pt>
          <cx:pt idx="30010">310</cx:pt>
          <cx:pt idx="30011">310</cx:pt>
          <cx:pt idx="30012">307</cx:pt>
          <cx:pt idx="30013">308</cx:pt>
          <cx:pt idx="30014">311</cx:pt>
          <cx:pt idx="30015">309</cx:pt>
          <cx:pt idx="30016">311</cx:pt>
          <cx:pt idx="30017">308</cx:pt>
          <cx:pt idx="30018">310</cx:pt>
          <cx:pt idx="30019">310</cx:pt>
          <cx:pt idx="30020">307</cx:pt>
          <cx:pt idx="30021">307</cx:pt>
          <cx:pt idx="30022">306</cx:pt>
          <cx:pt idx="30023">306</cx:pt>
          <cx:pt idx="30024">305</cx:pt>
          <cx:pt idx="30025">305</cx:pt>
          <cx:pt idx="30026">305</cx:pt>
          <cx:pt idx="30027">306</cx:pt>
          <cx:pt idx="30028">305</cx:pt>
          <cx:pt idx="30029">305</cx:pt>
          <cx:pt idx="30030">305</cx:pt>
          <cx:pt idx="30031">303</cx:pt>
          <cx:pt idx="30032">305</cx:pt>
          <cx:pt idx="30033">305</cx:pt>
          <cx:pt idx="30034">306</cx:pt>
          <cx:pt idx="30035">306</cx:pt>
          <cx:pt idx="30036">305</cx:pt>
          <cx:pt idx="30037">309</cx:pt>
          <cx:pt idx="30038">309</cx:pt>
          <cx:pt idx="30039">309</cx:pt>
          <cx:pt idx="30040">310</cx:pt>
          <cx:pt idx="30041">310</cx:pt>
          <cx:pt idx="30042">309</cx:pt>
          <cx:pt idx="30043">307</cx:pt>
          <cx:pt idx="30044">304</cx:pt>
          <cx:pt idx="30045">302</cx:pt>
          <cx:pt idx="30046">300</cx:pt>
          <cx:pt idx="30047">300</cx:pt>
          <cx:pt idx="30048">300</cx:pt>
          <cx:pt idx="30049">296</cx:pt>
          <cx:pt idx="30050">294</cx:pt>
          <cx:pt idx="30051">293</cx:pt>
          <cx:pt idx="30052">294</cx:pt>
          <cx:pt idx="30053">294</cx:pt>
          <cx:pt idx="30054">293</cx:pt>
          <cx:pt idx="30055">291</cx:pt>
          <cx:pt idx="30056">292</cx:pt>
          <cx:pt idx="30057">290</cx:pt>
          <cx:pt idx="30058">292</cx:pt>
          <cx:pt idx="30059">289</cx:pt>
          <cx:pt idx="30060">287</cx:pt>
          <cx:pt idx="30061">287</cx:pt>
          <cx:pt idx="30062">291</cx:pt>
          <cx:pt idx="30063">284</cx:pt>
          <cx:pt idx="30064">288</cx:pt>
          <cx:pt idx="30065">286</cx:pt>
          <cx:pt idx="30066">285</cx:pt>
          <cx:pt idx="30067">289</cx:pt>
          <cx:pt idx="30068">288</cx:pt>
          <cx:pt idx="30069">291</cx:pt>
          <cx:pt idx="30070">291</cx:pt>
          <cx:pt idx="30071">293</cx:pt>
          <cx:pt idx="30072">293</cx:pt>
          <cx:pt idx="30073">296</cx:pt>
          <cx:pt idx="30074">297</cx:pt>
          <cx:pt idx="30075">299</cx:pt>
          <cx:pt idx="30076">300</cx:pt>
          <cx:pt idx="30077">301</cx:pt>
          <cx:pt idx="30078">303</cx:pt>
          <cx:pt idx="30079">305</cx:pt>
          <cx:pt idx="30080">307</cx:pt>
          <cx:pt idx="30081">303</cx:pt>
          <cx:pt idx="30082">300</cx:pt>
          <cx:pt idx="30083">300</cx:pt>
          <cx:pt idx="30084">299</cx:pt>
          <cx:pt idx="30085">298</cx:pt>
          <cx:pt idx="30086">296</cx:pt>
          <cx:pt idx="30087">296</cx:pt>
          <cx:pt idx="30088">291</cx:pt>
          <cx:pt idx="30089">294</cx:pt>
          <cx:pt idx="30090">292</cx:pt>
          <cx:pt idx="30091">294</cx:pt>
          <cx:pt idx="30092">294</cx:pt>
          <cx:pt idx="30093">293</cx:pt>
          <cx:pt idx="30094">294</cx:pt>
          <cx:pt idx="30095">295</cx:pt>
          <cx:pt idx="30096">295</cx:pt>
          <cx:pt idx="30097">294</cx:pt>
          <cx:pt idx="30098">295</cx:pt>
          <cx:pt idx="30099">295</cx:pt>
          <cx:pt idx="30100">296</cx:pt>
          <cx:pt idx="30101">295</cx:pt>
          <cx:pt idx="30102">297</cx:pt>
          <cx:pt idx="30103">293</cx:pt>
          <cx:pt idx="30104">294</cx:pt>
          <cx:pt idx="30105">292</cx:pt>
          <cx:pt idx="30106">295</cx:pt>
          <cx:pt idx="30107">289</cx:pt>
          <cx:pt idx="30108">293</cx:pt>
          <cx:pt idx="30109">294</cx:pt>
          <cx:pt idx="30110">293</cx:pt>
          <cx:pt idx="30111">296</cx:pt>
          <cx:pt idx="30112">299</cx:pt>
          <cx:pt idx="30113">300</cx:pt>
          <cx:pt idx="30114">300</cx:pt>
          <cx:pt idx="30115">302</cx:pt>
          <cx:pt idx="30116">304</cx:pt>
          <cx:pt idx="30117">301</cx:pt>
          <cx:pt idx="30118">303</cx:pt>
          <cx:pt idx="30119">303</cx:pt>
          <cx:pt idx="30120">303</cx:pt>
          <cx:pt idx="30121">303</cx:pt>
          <cx:pt idx="30122">303</cx:pt>
          <cx:pt idx="30123">302</cx:pt>
          <cx:pt idx="30124">301</cx:pt>
          <cx:pt idx="30125">300</cx:pt>
          <cx:pt idx="30126">300</cx:pt>
          <cx:pt idx="30127">301</cx:pt>
          <cx:pt idx="30128">301</cx:pt>
          <cx:pt idx="30129">297</cx:pt>
          <cx:pt idx="30130">296</cx:pt>
          <cx:pt idx="30131">299</cx:pt>
          <cx:pt idx="30132">300</cx:pt>
          <cx:pt idx="30133">295</cx:pt>
          <cx:pt idx="30134">295</cx:pt>
          <cx:pt idx="30135">295</cx:pt>
          <cx:pt idx="30136">292</cx:pt>
          <cx:pt idx="30137">293</cx:pt>
          <cx:pt idx="30138">292</cx:pt>
          <cx:pt idx="30139">291</cx:pt>
          <cx:pt idx="30140">296</cx:pt>
          <cx:pt idx="30141">294</cx:pt>
          <cx:pt idx="30142">296</cx:pt>
          <cx:pt idx="30143">294</cx:pt>
          <cx:pt idx="30144">296</cx:pt>
          <cx:pt idx="30145">296</cx:pt>
          <cx:pt idx="30146">295</cx:pt>
          <cx:pt idx="30147">296</cx:pt>
          <cx:pt idx="30148">296</cx:pt>
          <cx:pt idx="30149">294</cx:pt>
          <cx:pt idx="30150">294</cx:pt>
          <cx:pt idx="30151">299</cx:pt>
          <cx:pt idx="30152">296</cx:pt>
          <cx:pt idx="30153">295</cx:pt>
          <cx:pt idx="30154">294</cx:pt>
          <cx:pt idx="30155">296</cx:pt>
          <cx:pt idx="30156">297</cx:pt>
          <cx:pt idx="30157">294</cx:pt>
          <cx:pt idx="30158">296</cx:pt>
          <cx:pt idx="30159">293</cx:pt>
          <cx:pt idx="30160">295</cx:pt>
          <cx:pt idx="30161">298</cx:pt>
          <cx:pt idx="30162">298</cx:pt>
          <cx:pt idx="30163">296</cx:pt>
          <cx:pt idx="30164">298</cx:pt>
          <cx:pt idx="30165">297</cx:pt>
          <cx:pt idx="30166">298</cx:pt>
          <cx:pt idx="30167">298</cx:pt>
          <cx:pt idx="30168">296</cx:pt>
          <cx:pt idx="30169">297</cx:pt>
          <cx:pt idx="30170">297</cx:pt>
          <cx:pt idx="30171">298</cx:pt>
          <cx:pt idx="30172">297</cx:pt>
          <cx:pt idx="30173">297</cx:pt>
          <cx:pt idx="30174">297</cx:pt>
          <cx:pt idx="30175">296</cx:pt>
          <cx:pt idx="30176">296</cx:pt>
          <cx:pt idx="30177">298</cx:pt>
          <cx:pt idx="30178">298</cx:pt>
          <cx:pt idx="30179">297</cx:pt>
          <cx:pt idx="30180">304</cx:pt>
          <cx:pt idx="30181">301</cx:pt>
          <cx:pt idx="30182">305</cx:pt>
          <cx:pt idx="30183">301</cx:pt>
          <cx:pt idx="30184">303</cx:pt>
          <cx:pt idx="30185">308</cx:pt>
          <cx:pt idx="30186">304</cx:pt>
          <cx:pt idx="30187">305</cx:pt>
          <cx:pt idx="30188">306</cx:pt>
          <cx:pt idx="30189">309</cx:pt>
          <cx:pt idx="30190">307</cx:pt>
          <cx:pt idx="30191">309</cx:pt>
          <cx:pt idx="30192">308</cx:pt>
          <cx:pt idx="30193">314</cx:pt>
          <cx:pt idx="30194">314</cx:pt>
          <cx:pt idx="30195">313</cx:pt>
          <cx:pt idx="30196">315</cx:pt>
          <cx:pt idx="30197">315</cx:pt>
          <cx:pt idx="30198">312</cx:pt>
          <cx:pt idx="30199">311</cx:pt>
          <cx:pt idx="30200">308</cx:pt>
          <cx:pt idx="30201">308</cx:pt>
          <cx:pt idx="30202">308</cx:pt>
          <cx:pt idx="30203">307</cx:pt>
          <cx:pt idx="30204">307</cx:pt>
          <cx:pt idx="30205">307</cx:pt>
          <cx:pt idx="30206">310</cx:pt>
          <cx:pt idx="30207">308</cx:pt>
          <cx:pt idx="30208">309</cx:pt>
          <cx:pt idx="30209">309</cx:pt>
          <cx:pt idx="30210">305</cx:pt>
          <cx:pt idx="30211">308</cx:pt>
          <cx:pt idx="30212">308</cx:pt>
          <cx:pt idx="30213">310</cx:pt>
          <cx:pt idx="30214">314</cx:pt>
          <cx:pt idx="30215">315</cx:pt>
          <cx:pt idx="30216">316</cx:pt>
          <cx:pt idx="30217">315</cx:pt>
          <cx:pt idx="30218">312</cx:pt>
          <cx:pt idx="30219">308</cx:pt>
          <cx:pt idx="30220">304</cx:pt>
          <cx:pt idx="30221">297</cx:pt>
          <cx:pt idx="30222">296</cx:pt>
          <cx:pt idx="30223">302</cx:pt>
          <cx:pt idx="30224">303</cx:pt>
          <cx:pt idx="30225">312</cx:pt>
          <cx:pt idx="30226">313</cx:pt>
          <cx:pt idx="30227">319</cx:pt>
          <cx:pt idx="30228">317</cx:pt>
          <cx:pt idx="30229">318</cx:pt>
          <cx:pt idx="30230">318</cx:pt>
          <cx:pt idx="30231">313</cx:pt>
          <cx:pt idx="30232">313</cx:pt>
          <cx:pt idx="30233">312</cx:pt>
          <cx:pt idx="30234">311</cx:pt>
          <cx:pt idx="30235">310</cx:pt>
          <cx:pt idx="30236">312</cx:pt>
          <cx:pt idx="30237">313</cx:pt>
          <cx:pt idx="30238">314</cx:pt>
          <cx:pt idx="30239">315</cx:pt>
          <cx:pt idx="30240">315</cx:pt>
          <cx:pt idx="30241">315</cx:pt>
          <cx:pt idx="30242">315</cx:pt>
          <cx:pt idx="30243">316</cx:pt>
          <cx:pt idx="30244">316</cx:pt>
          <cx:pt idx="30245">317</cx:pt>
          <cx:pt idx="30246">317</cx:pt>
          <cx:pt idx="30247">316</cx:pt>
          <cx:pt idx="30248">313</cx:pt>
          <cx:pt idx="30249">310</cx:pt>
          <cx:pt idx="30250">310</cx:pt>
          <cx:pt idx="30251">311</cx:pt>
          <cx:pt idx="30252">311</cx:pt>
          <cx:pt idx="30253">311</cx:pt>
          <cx:pt idx="30254">311</cx:pt>
          <cx:pt idx="30255">312</cx:pt>
          <cx:pt idx="30256">313</cx:pt>
          <cx:pt idx="30257">313</cx:pt>
          <cx:pt idx="30258">314</cx:pt>
          <cx:pt idx="30259">317</cx:pt>
          <cx:pt idx="30260">316</cx:pt>
          <cx:pt idx="30261">318</cx:pt>
          <cx:pt idx="30262">318</cx:pt>
          <cx:pt idx="30263">319</cx:pt>
          <cx:pt idx="30264">320</cx:pt>
          <cx:pt idx="30265">321</cx:pt>
          <cx:pt idx="30266">321</cx:pt>
          <cx:pt idx="30267">322</cx:pt>
          <cx:pt idx="30268">322</cx:pt>
          <cx:pt idx="30269">322</cx:pt>
          <cx:pt idx="30270">320</cx:pt>
          <cx:pt idx="30271">318</cx:pt>
          <cx:pt idx="30272">317</cx:pt>
          <cx:pt idx="30273">317</cx:pt>
          <cx:pt idx="30274">317</cx:pt>
          <cx:pt idx="30275">316</cx:pt>
          <cx:pt idx="30276">315</cx:pt>
          <cx:pt idx="30277">315</cx:pt>
          <cx:pt idx="30278">316</cx:pt>
          <cx:pt idx="30279">315</cx:pt>
          <cx:pt idx="30280">314</cx:pt>
          <cx:pt idx="30281">316</cx:pt>
          <cx:pt idx="30282">316</cx:pt>
          <cx:pt idx="30283">318</cx:pt>
          <cx:pt idx="30284">319</cx:pt>
          <cx:pt idx="30285">319</cx:pt>
          <cx:pt idx="30286">319</cx:pt>
          <cx:pt idx="30287">320</cx:pt>
          <cx:pt idx="30288">319</cx:pt>
          <cx:pt idx="30289">317</cx:pt>
          <cx:pt idx="30290">317</cx:pt>
          <cx:pt idx="30291">317</cx:pt>
          <cx:pt idx="30292">317</cx:pt>
          <cx:pt idx="30293">315</cx:pt>
          <cx:pt idx="30294">315</cx:pt>
          <cx:pt idx="30295">316</cx:pt>
          <cx:pt idx="30296">316</cx:pt>
          <cx:pt idx="30297">317</cx:pt>
          <cx:pt idx="30298">317</cx:pt>
          <cx:pt idx="30299">323</cx:pt>
          <cx:pt idx="30300">323</cx:pt>
          <cx:pt idx="30301">327</cx:pt>
          <cx:pt idx="30302">325</cx:pt>
          <cx:pt idx="30303">328</cx:pt>
          <cx:pt idx="30304">328</cx:pt>
          <cx:pt idx="30305">333</cx:pt>
          <cx:pt idx="30306">328</cx:pt>
          <cx:pt idx="30307">328</cx:pt>
          <cx:pt idx="30308">325</cx:pt>
          <cx:pt idx="30309">323</cx:pt>
          <cx:pt idx="30310">323</cx:pt>
          <cx:pt idx="30311">325</cx:pt>
          <cx:pt idx="30312">329</cx:pt>
          <cx:pt idx="30313">332</cx:pt>
          <cx:pt idx="30314">333</cx:pt>
          <cx:pt idx="30315">333</cx:pt>
          <cx:pt idx="30316">332</cx:pt>
          <cx:pt idx="30317">332</cx:pt>
          <cx:pt idx="30318">331</cx:pt>
          <cx:pt idx="30319">329</cx:pt>
          <cx:pt idx="30320">328</cx:pt>
          <cx:pt idx="30321">329</cx:pt>
          <cx:pt idx="30322">327</cx:pt>
          <cx:pt idx="30323">325</cx:pt>
          <cx:pt idx="30324">324</cx:pt>
          <cx:pt idx="30325">328</cx:pt>
          <cx:pt idx="30326">328</cx:pt>
          <cx:pt idx="30327">332</cx:pt>
          <cx:pt idx="30328">331</cx:pt>
          <cx:pt idx="30329">330</cx:pt>
          <cx:pt idx="30330">330</cx:pt>
          <cx:pt idx="30331">333</cx:pt>
          <cx:pt idx="30332">331</cx:pt>
          <cx:pt idx="30333">332</cx:pt>
          <cx:pt idx="30334">332</cx:pt>
          <cx:pt idx="30335">334</cx:pt>
          <cx:pt idx="30336">334</cx:pt>
          <cx:pt idx="30337">334</cx:pt>
          <cx:pt idx="30338">335</cx:pt>
          <cx:pt idx="30339">334</cx:pt>
          <cx:pt idx="30340">336</cx:pt>
          <cx:pt idx="30341">332</cx:pt>
          <cx:pt idx="30342">334</cx:pt>
          <cx:pt idx="30343">332</cx:pt>
          <cx:pt idx="30344">332</cx:pt>
          <cx:pt idx="30345">328</cx:pt>
          <cx:pt idx="30346">329</cx:pt>
          <cx:pt idx="30347">331</cx:pt>
          <cx:pt idx="30348">328</cx:pt>
          <cx:pt idx="30349">331</cx:pt>
          <cx:pt idx="30350">334</cx:pt>
          <cx:pt idx="30351">333</cx:pt>
          <cx:pt idx="30352">337</cx:pt>
          <cx:pt idx="30353">334</cx:pt>
          <cx:pt idx="30354">336</cx:pt>
          <cx:pt idx="30355">335</cx:pt>
          <cx:pt idx="30356">332</cx:pt>
          <cx:pt idx="30357">332</cx:pt>
          <cx:pt idx="30358">331</cx:pt>
          <cx:pt idx="30359">331</cx:pt>
          <cx:pt idx="30360">330</cx:pt>
          <cx:pt idx="30361">331</cx:pt>
          <cx:pt idx="30362">331</cx:pt>
          <cx:pt idx="30363">332</cx:pt>
          <cx:pt idx="30364">331</cx:pt>
          <cx:pt idx="30365">331</cx:pt>
          <cx:pt idx="30366">329</cx:pt>
          <cx:pt idx="30367">329</cx:pt>
          <cx:pt idx="30368">325</cx:pt>
          <cx:pt idx="30369">326</cx:pt>
          <cx:pt idx="30370">326</cx:pt>
          <cx:pt idx="30371">325</cx:pt>
          <cx:pt idx="30372">326</cx:pt>
          <cx:pt idx="30373">327</cx:pt>
          <cx:pt idx="30374">329</cx:pt>
          <cx:pt idx="30375">331</cx:pt>
          <cx:pt idx="30376">331</cx:pt>
          <cx:pt idx="30377">330</cx:pt>
          <cx:pt idx="30378">331</cx:pt>
          <cx:pt idx="30379">330</cx:pt>
          <cx:pt idx="30380">329</cx:pt>
          <cx:pt idx="30381">331</cx:pt>
          <cx:pt idx="30382">332</cx:pt>
          <cx:pt idx="30383">328</cx:pt>
          <cx:pt idx="30384">327</cx:pt>
          <cx:pt idx="30385">327</cx:pt>
          <cx:pt idx="30386">326</cx:pt>
          <cx:pt idx="30387">327</cx:pt>
          <cx:pt idx="30388">329</cx:pt>
          <cx:pt idx="30389">329</cx:pt>
          <cx:pt idx="30390">329</cx:pt>
          <cx:pt idx="30391">328</cx:pt>
          <cx:pt idx="30392">327</cx:pt>
          <cx:pt idx="30393">326</cx:pt>
          <cx:pt idx="30394">326</cx:pt>
          <cx:pt idx="30395">326</cx:pt>
          <cx:pt idx="30396">326</cx:pt>
          <cx:pt idx="30397">324</cx:pt>
          <cx:pt idx="30398">324</cx:pt>
          <cx:pt idx="30399">322</cx:pt>
          <cx:pt idx="30400">327</cx:pt>
          <cx:pt idx="30401">328</cx:pt>
          <cx:pt idx="30402">329</cx:pt>
          <cx:pt idx="30403">327</cx:pt>
          <cx:pt idx="30404">328</cx:pt>
          <cx:pt idx="30405">328</cx:pt>
          <cx:pt idx="30406">328</cx:pt>
          <cx:pt idx="30407">328</cx:pt>
          <cx:pt idx="30408">329</cx:pt>
          <cx:pt idx="30409">329</cx:pt>
          <cx:pt idx="30410">329</cx:pt>
          <cx:pt idx="30411">330</cx:pt>
          <cx:pt idx="30412">331</cx:pt>
          <cx:pt idx="30413">332</cx:pt>
          <cx:pt idx="30414">333</cx:pt>
          <cx:pt idx="30415">333</cx:pt>
          <cx:pt idx="30416">333</cx:pt>
          <cx:pt idx="30417">332</cx:pt>
          <cx:pt idx="30418">329</cx:pt>
          <cx:pt idx="30419">323</cx:pt>
          <cx:pt idx="30420">320</cx:pt>
          <cx:pt idx="30421">321</cx:pt>
          <cx:pt idx="30422">319</cx:pt>
          <cx:pt idx="30423">321</cx:pt>
          <cx:pt idx="30424">320</cx:pt>
          <cx:pt idx="30425">322</cx:pt>
          <cx:pt idx="30426">320</cx:pt>
          <cx:pt idx="30427">319</cx:pt>
          <cx:pt idx="30428">318</cx:pt>
          <cx:pt idx="30429">318</cx:pt>
          <cx:pt idx="30430">316</cx:pt>
          <cx:pt idx="30431">313</cx:pt>
          <cx:pt idx="30432">313</cx:pt>
          <cx:pt idx="30433">312</cx:pt>
          <cx:pt idx="30434">311</cx:pt>
          <cx:pt idx="30435">310</cx:pt>
          <cx:pt idx="30436">309</cx:pt>
          <cx:pt idx="30437">309</cx:pt>
          <cx:pt idx="30438">310</cx:pt>
          <cx:pt idx="30439">309</cx:pt>
          <cx:pt idx="30440">310</cx:pt>
          <cx:pt idx="30441">308</cx:pt>
          <cx:pt idx="30442">306</cx:pt>
          <cx:pt idx="30443">306</cx:pt>
          <cx:pt idx="30444">305</cx:pt>
          <cx:pt idx="30445">303</cx:pt>
          <cx:pt idx="30446">306</cx:pt>
          <cx:pt idx="30447">309</cx:pt>
          <cx:pt idx="30448">309</cx:pt>
          <cx:pt idx="30449">316</cx:pt>
          <cx:pt idx="30450">318</cx:pt>
          <cx:pt idx="30451">325</cx:pt>
          <cx:pt idx="30452">327</cx:pt>
          <cx:pt idx="30453">328</cx:pt>
          <cx:pt idx="30454">331</cx:pt>
          <cx:pt idx="30455">327</cx:pt>
          <cx:pt idx="30456">324</cx:pt>
          <cx:pt idx="30457">321</cx:pt>
          <cx:pt idx="30458">318</cx:pt>
          <cx:pt idx="30459">316</cx:pt>
          <cx:pt idx="30460">313</cx:pt>
          <cx:pt idx="30461">310</cx:pt>
          <cx:pt idx="30462">307</cx:pt>
          <cx:pt idx="30463">307</cx:pt>
          <cx:pt idx="30464">305</cx:pt>
          <cx:pt idx="30465">302</cx:pt>
          <cx:pt idx="30466">304</cx:pt>
          <cx:pt idx="30467">304</cx:pt>
          <cx:pt idx="30468">304</cx:pt>
          <cx:pt idx="30469">307</cx:pt>
          <cx:pt idx="30470">308</cx:pt>
          <cx:pt idx="30471">309</cx:pt>
          <cx:pt idx="30472">309</cx:pt>
          <cx:pt idx="30473">309</cx:pt>
          <cx:pt idx="30474">314</cx:pt>
          <cx:pt idx="30475">312</cx:pt>
          <cx:pt idx="30476">315</cx:pt>
          <cx:pt idx="30477">313</cx:pt>
          <cx:pt idx="30478">315</cx:pt>
          <cx:pt idx="30479">312</cx:pt>
          <cx:pt idx="30480">309</cx:pt>
          <cx:pt idx="30481">307</cx:pt>
          <cx:pt idx="30482">305</cx:pt>
          <cx:pt idx="30483">303</cx:pt>
          <cx:pt idx="30484">301</cx:pt>
          <cx:pt idx="30485">300</cx:pt>
          <cx:pt idx="30486">298</cx:pt>
          <cx:pt idx="30487">298</cx:pt>
          <cx:pt idx="30488">303</cx:pt>
          <cx:pt idx="30489">300</cx:pt>
          <cx:pt idx="30490">302</cx:pt>
          <cx:pt idx="30491">303</cx:pt>
          <cx:pt idx="30492">302</cx:pt>
          <cx:pt idx="30493">300</cx:pt>
          <cx:pt idx="30494">302</cx:pt>
          <cx:pt idx="30495">303</cx:pt>
          <cx:pt idx="30496">302</cx:pt>
          <cx:pt idx="30497">303</cx:pt>
          <cx:pt idx="30498">306</cx:pt>
          <cx:pt idx="30499">308</cx:pt>
          <cx:pt idx="30500">309</cx:pt>
          <cx:pt idx="30501">304</cx:pt>
          <cx:pt idx="30502">306</cx:pt>
          <cx:pt idx="30503">307</cx:pt>
          <cx:pt idx="30504">305</cx:pt>
          <cx:pt idx="30505">309</cx:pt>
          <cx:pt idx="30506">308</cx:pt>
          <cx:pt idx="30507">309</cx:pt>
          <cx:pt idx="30508">311</cx:pt>
          <cx:pt idx="30509">308</cx:pt>
          <cx:pt idx="30510">309</cx:pt>
          <cx:pt idx="30511">303</cx:pt>
          <cx:pt idx="30512">306</cx:pt>
          <cx:pt idx="30513">300</cx:pt>
          <cx:pt idx="30514">299</cx:pt>
          <cx:pt idx="30515">299</cx:pt>
          <cx:pt idx="30516">300</cx:pt>
          <cx:pt idx="30517">295</cx:pt>
          <cx:pt idx="30518">298</cx:pt>
          <cx:pt idx="30519">297</cx:pt>
          <cx:pt idx="30520">297</cx:pt>
          <cx:pt idx="30521">296</cx:pt>
          <cx:pt idx="30522">301</cx:pt>
          <cx:pt idx="30523">299</cx:pt>
          <cx:pt idx="30524">300</cx:pt>
          <cx:pt idx="30525">299</cx:pt>
          <cx:pt idx="30526">298</cx:pt>
          <cx:pt idx="30527">297</cx:pt>
          <cx:pt idx="30528">297</cx:pt>
          <cx:pt idx="30529">299</cx:pt>
          <cx:pt idx="30530">299</cx:pt>
          <cx:pt idx="30531">299</cx:pt>
          <cx:pt idx="30532">300</cx:pt>
          <cx:pt idx="30533">299</cx:pt>
          <cx:pt idx="30534">297</cx:pt>
          <cx:pt idx="30535">300</cx:pt>
          <cx:pt idx="30536">297</cx:pt>
          <cx:pt idx="30537">296</cx:pt>
          <cx:pt idx="30538">296</cx:pt>
          <cx:pt idx="30539">296</cx:pt>
          <cx:pt idx="30540">296</cx:pt>
          <cx:pt idx="30541">295</cx:pt>
          <cx:pt idx="30542">295</cx:pt>
          <cx:pt idx="30543">295</cx:pt>
          <cx:pt idx="30544">295</cx:pt>
          <cx:pt idx="30545">295</cx:pt>
          <cx:pt idx="30546">294</cx:pt>
          <cx:pt idx="30547">295</cx:pt>
          <cx:pt idx="30548">297</cx:pt>
          <cx:pt idx="30549">298</cx:pt>
          <cx:pt idx="30550">292</cx:pt>
          <cx:pt idx="30551">296</cx:pt>
          <cx:pt idx="30552">295</cx:pt>
          <cx:pt idx="30553">295</cx:pt>
          <cx:pt idx="30554">294</cx:pt>
          <cx:pt idx="30555">296</cx:pt>
          <cx:pt idx="30556">292</cx:pt>
          <cx:pt idx="30557">292</cx:pt>
          <cx:pt idx="30558">295</cx:pt>
          <cx:pt idx="30559">292</cx:pt>
          <cx:pt idx="30560">293</cx:pt>
          <cx:pt idx="30561">291</cx:pt>
          <cx:pt idx="30562">294</cx:pt>
          <cx:pt idx="30563">296</cx:pt>
          <cx:pt idx="30564">289</cx:pt>
          <cx:pt idx="30565">288</cx:pt>
          <cx:pt idx="30566">290</cx:pt>
          <cx:pt idx="30567">290</cx:pt>
          <cx:pt idx="30568">291</cx:pt>
          <cx:pt idx="30569">294</cx:pt>
          <cx:pt idx="30570">294</cx:pt>
          <cx:pt idx="30571">295</cx:pt>
          <cx:pt idx="30572">296</cx:pt>
          <cx:pt idx="30573">297</cx:pt>
          <cx:pt idx="30574">299</cx:pt>
          <cx:pt idx="30575">300</cx:pt>
          <cx:pt idx="30576">301</cx:pt>
          <cx:pt idx="30577">302</cx:pt>
          <cx:pt idx="30578">303</cx:pt>
          <cx:pt idx="30579">304</cx:pt>
          <cx:pt idx="30580">305</cx:pt>
          <cx:pt idx="30581">305</cx:pt>
          <cx:pt idx="30582">305</cx:pt>
          <cx:pt idx="30583">307</cx:pt>
          <cx:pt idx="30584">309</cx:pt>
          <cx:pt idx="30585">307</cx:pt>
          <cx:pt idx="30586">308</cx:pt>
          <cx:pt idx="30587">310</cx:pt>
          <cx:pt idx="30588">310</cx:pt>
          <cx:pt idx="30589">310</cx:pt>
          <cx:pt idx="30590">314</cx:pt>
          <cx:pt idx="30591">310</cx:pt>
          <cx:pt idx="30592">309</cx:pt>
          <cx:pt idx="30593">309</cx:pt>
          <cx:pt idx="30594">310</cx:pt>
          <cx:pt idx="30595">311</cx:pt>
          <cx:pt idx="30596">307</cx:pt>
          <cx:pt idx="30597">308</cx:pt>
          <cx:pt idx="30598">307</cx:pt>
          <cx:pt idx="30599">305</cx:pt>
          <cx:pt idx="30600">305</cx:pt>
          <cx:pt idx="30601">305</cx:pt>
          <cx:pt idx="30602">304</cx:pt>
          <cx:pt idx="30603">302</cx:pt>
          <cx:pt idx="30604">301</cx:pt>
          <cx:pt idx="30605">300</cx:pt>
          <cx:pt idx="30606">301</cx:pt>
          <cx:pt idx="30607">302</cx:pt>
          <cx:pt idx="30608">300</cx:pt>
          <cx:pt idx="30609">301</cx:pt>
          <cx:pt idx="30610">297</cx:pt>
          <cx:pt idx="30611">296</cx:pt>
          <cx:pt idx="30612">299</cx:pt>
          <cx:pt idx="30613">298</cx:pt>
          <cx:pt idx="30614">299</cx:pt>
          <cx:pt idx="30615">298</cx:pt>
          <cx:pt idx="30616">296</cx:pt>
          <cx:pt idx="30617">295</cx:pt>
          <cx:pt idx="30618">295</cx:pt>
          <cx:pt idx="30619">296</cx:pt>
          <cx:pt idx="30620">294</cx:pt>
          <cx:pt idx="30621">294</cx:pt>
          <cx:pt idx="30622">292</cx:pt>
          <cx:pt idx="30623">293</cx:pt>
          <cx:pt idx="30624">293</cx:pt>
          <cx:pt idx="30625">291</cx:pt>
          <cx:pt idx="30626">290</cx:pt>
          <cx:pt idx="30627">291</cx:pt>
          <cx:pt idx="30628">294</cx:pt>
          <cx:pt idx="30629">292</cx:pt>
          <cx:pt idx="30630">290</cx:pt>
          <cx:pt idx="30631">293</cx:pt>
          <cx:pt idx="30632">292</cx:pt>
          <cx:pt idx="30633">288</cx:pt>
          <cx:pt idx="30634">290</cx:pt>
          <cx:pt idx="30635">289</cx:pt>
          <cx:pt idx="30636">287</cx:pt>
          <cx:pt idx="30637">282</cx:pt>
          <cx:pt idx="30638">285</cx:pt>
          <cx:pt idx="30639">283</cx:pt>
          <cx:pt idx="30640">286</cx:pt>
          <cx:pt idx="30641">284</cx:pt>
          <cx:pt idx="30642">286</cx:pt>
          <cx:pt idx="30643">284</cx:pt>
          <cx:pt idx="30644">287</cx:pt>
          <cx:pt idx="30645">288</cx:pt>
          <cx:pt idx="30646">281</cx:pt>
          <cx:pt idx="30647">294</cx:pt>
          <cx:pt idx="30648">290</cx:pt>
          <cx:pt idx="30649">290</cx:pt>
          <cx:pt idx="30650">293</cx:pt>
          <cx:pt idx="30651">295</cx:pt>
          <cx:pt idx="30652">292</cx:pt>
          <cx:pt idx="30653">296</cx:pt>
          <cx:pt idx="30654">293</cx:pt>
          <cx:pt idx="30655">292</cx:pt>
          <cx:pt idx="30656">296</cx:pt>
          <cx:pt idx="30657">296</cx:pt>
          <cx:pt idx="30658">294</cx:pt>
          <cx:pt idx="30659">299</cx:pt>
          <cx:pt idx="30660">298</cx:pt>
          <cx:pt idx="30661">299</cx:pt>
          <cx:pt idx="30662">298</cx:pt>
          <cx:pt idx="30663">298</cx:pt>
          <cx:pt idx="30664">298</cx:pt>
          <cx:pt idx="30665">297</cx:pt>
          <cx:pt idx="30666">297</cx:pt>
          <cx:pt idx="30667">297</cx:pt>
          <cx:pt idx="30668">298</cx:pt>
          <cx:pt idx="30669">293</cx:pt>
          <cx:pt idx="30670">293</cx:pt>
          <cx:pt idx="30671">295</cx:pt>
          <cx:pt idx="30672">291</cx:pt>
          <cx:pt idx="30673">291</cx:pt>
          <cx:pt idx="30674">292</cx:pt>
          <cx:pt idx="30675">289</cx:pt>
          <cx:pt idx="30676">288</cx:pt>
          <cx:pt idx="30677">288</cx:pt>
          <cx:pt idx="30678">287</cx:pt>
          <cx:pt idx="30679">287</cx:pt>
          <cx:pt idx="30680">285</cx:pt>
          <cx:pt idx="30681">288</cx:pt>
          <cx:pt idx="30682">285</cx:pt>
          <cx:pt idx="30683">283</cx:pt>
          <cx:pt idx="30684">285</cx:pt>
          <cx:pt idx="30685">286</cx:pt>
          <cx:pt idx="30686">285</cx:pt>
          <cx:pt idx="30687">290</cx:pt>
          <cx:pt idx="30688">284</cx:pt>
          <cx:pt idx="30689">293</cx:pt>
          <cx:pt idx="30690">290</cx:pt>
          <cx:pt idx="30691">286</cx:pt>
          <cx:pt idx="30692">292</cx:pt>
          <cx:pt idx="30693">290</cx:pt>
          <cx:pt idx="30694">290</cx:pt>
          <cx:pt idx="30695">293</cx:pt>
          <cx:pt idx="30696">293</cx:pt>
          <cx:pt idx="30697">293</cx:pt>
          <cx:pt idx="30698">294</cx:pt>
          <cx:pt idx="30699">295</cx:pt>
          <cx:pt idx="30700">296</cx:pt>
          <cx:pt idx="30701">297</cx:pt>
          <cx:pt idx="30702">297</cx:pt>
          <cx:pt idx="30703">297</cx:pt>
          <cx:pt idx="30704">295</cx:pt>
          <cx:pt idx="30705">298</cx:pt>
          <cx:pt idx="30706">297</cx:pt>
          <cx:pt idx="30707">300</cx:pt>
          <cx:pt idx="30708">299</cx:pt>
          <cx:pt idx="30709">306</cx:pt>
          <cx:pt idx="30710">300</cx:pt>
          <cx:pt idx="30711">296</cx:pt>
          <cx:pt idx="30712">299</cx:pt>
          <cx:pt idx="30713">298</cx:pt>
          <cx:pt idx="30714">297</cx:pt>
          <cx:pt idx="30715">295</cx:pt>
          <cx:pt idx="30716">295</cx:pt>
          <cx:pt idx="30717">298</cx:pt>
          <cx:pt idx="30718">293</cx:pt>
          <cx:pt idx="30719">293</cx:pt>
          <cx:pt idx="30720">294</cx:pt>
          <cx:pt idx="30721">293</cx:pt>
          <cx:pt idx="30722">293</cx:pt>
          <cx:pt idx="30723">293</cx:pt>
          <cx:pt idx="30724">293</cx:pt>
          <cx:pt idx="30725">293</cx:pt>
          <cx:pt idx="30726">290</cx:pt>
          <cx:pt idx="30727">289</cx:pt>
          <cx:pt idx="30728">290</cx:pt>
          <cx:pt idx="30729">290</cx:pt>
          <cx:pt idx="30730">288</cx:pt>
          <cx:pt idx="30731">292</cx:pt>
          <cx:pt idx="30732">290</cx:pt>
          <cx:pt idx="30733">287</cx:pt>
          <cx:pt idx="30734">287</cx:pt>
          <cx:pt idx="30735">291</cx:pt>
          <cx:pt idx="30736">291</cx:pt>
          <cx:pt idx="30737">290</cx:pt>
          <cx:pt idx="30738">289</cx:pt>
          <cx:pt idx="30739">291</cx:pt>
          <cx:pt idx="30740">291</cx:pt>
          <cx:pt idx="30741">292</cx:pt>
          <cx:pt idx="30742">294</cx:pt>
          <cx:pt idx="30743">294</cx:pt>
          <cx:pt idx="30744">294</cx:pt>
          <cx:pt idx="30745">295</cx:pt>
          <cx:pt idx="30746">296</cx:pt>
          <cx:pt idx="30747">297</cx:pt>
          <cx:pt idx="30748">297</cx:pt>
          <cx:pt idx="30749">298</cx:pt>
          <cx:pt idx="30750">298</cx:pt>
          <cx:pt idx="30751">300</cx:pt>
          <cx:pt idx="30752">301</cx:pt>
          <cx:pt idx="30753">302</cx:pt>
          <cx:pt idx="30754">304</cx:pt>
          <cx:pt idx="30755">300</cx:pt>
          <cx:pt idx="30756">302</cx:pt>
          <cx:pt idx="30757">303</cx:pt>
          <cx:pt idx="30758">302</cx:pt>
          <cx:pt idx="30759">301</cx:pt>
          <cx:pt idx="30760">300</cx:pt>
          <cx:pt idx="30761">295</cx:pt>
          <cx:pt idx="30762">297</cx:pt>
          <cx:pt idx="30763">295</cx:pt>
          <cx:pt idx="30764">292</cx:pt>
          <cx:pt idx="30765">297</cx:pt>
          <cx:pt idx="30766">299</cx:pt>
          <cx:pt idx="30767">297</cx:pt>
          <cx:pt idx="30768">299</cx:pt>
          <cx:pt idx="30769">300</cx:pt>
          <cx:pt idx="30770">299</cx:pt>
          <cx:pt idx="30771">300</cx:pt>
          <cx:pt idx="30772">301</cx:pt>
          <cx:pt idx="30773">299</cx:pt>
          <cx:pt idx="30774">299</cx:pt>
          <cx:pt idx="30775">300</cx:pt>
          <cx:pt idx="30776">297</cx:pt>
          <cx:pt idx="30777">300</cx:pt>
          <cx:pt idx="30778">302</cx:pt>
          <cx:pt idx="30779">298</cx:pt>
          <cx:pt idx="30780">297</cx:pt>
          <cx:pt idx="30781">294</cx:pt>
          <cx:pt idx="30782">301</cx:pt>
          <cx:pt idx="30783">292</cx:pt>
          <cx:pt idx="30784">292</cx:pt>
          <cx:pt idx="30785">298</cx:pt>
          <cx:pt idx="30786">290</cx:pt>
          <cx:pt idx="30787">292</cx:pt>
          <cx:pt idx="30788">295</cx:pt>
          <cx:pt idx="30789">289</cx:pt>
          <cx:pt idx="30790">295</cx:pt>
          <cx:pt idx="30791">291</cx:pt>
          <cx:pt idx="30792">290</cx:pt>
          <cx:pt idx="30793">293</cx:pt>
          <cx:pt idx="30794">292</cx:pt>
          <cx:pt idx="30795">291</cx:pt>
          <cx:pt idx="30796">290</cx:pt>
          <cx:pt idx="30797">291</cx:pt>
          <cx:pt idx="30798">289</cx:pt>
          <cx:pt idx="30799">288</cx:pt>
          <cx:pt idx="30800">287</cx:pt>
          <cx:pt idx="30801">287</cx:pt>
          <cx:pt idx="30802">290</cx:pt>
          <cx:pt idx="30803">284</cx:pt>
          <cx:pt idx="30804">289</cx:pt>
          <cx:pt idx="30805">286</cx:pt>
          <cx:pt idx="30806">288</cx:pt>
          <cx:pt idx="30807">289</cx:pt>
          <cx:pt idx="30808">289</cx:pt>
          <cx:pt idx="30809">288</cx:pt>
          <cx:pt idx="30810">289</cx:pt>
          <cx:pt idx="30811">294</cx:pt>
          <cx:pt idx="30812">286</cx:pt>
          <cx:pt idx="30813">290</cx:pt>
          <cx:pt idx="30814">292</cx:pt>
          <cx:pt idx="30815">294</cx:pt>
          <cx:pt idx="30816">292</cx:pt>
          <cx:pt idx="30817">294</cx:pt>
          <cx:pt idx="30818">293</cx:pt>
          <cx:pt idx="30819">294</cx:pt>
          <cx:pt idx="30820">295</cx:pt>
          <cx:pt idx="30821">296</cx:pt>
          <cx:pt idx="30822">297</cx:pt>
          <cx:pt idx="30823">296</cx:pt>
          <cx:pt idx="30824">298</cx:pt>
          <cx:pt idx="30825">298</cx:pt>
          <cx:pt idx="30826">297</cx:pt>
          <cx:pt idx="30827">296</cx:pt>
          <cx:pt idx="30828">300</cx:pt>
          <cx:pt idx="30829">302</cx:pt>
          <cx:pt idx="30830">297</cx:pt>
          <cx:pt idx="30831">302</cx:pt>
          <cx:pt idx="30832">301</cx:pt>
          <cx:pt idx="30833">300</cx:pt>
          <cx:pt idx="30834">304</cx:pt>
          <cx:pt idx="30835">300</cx:pt>
          <cx:pt idx="30836">301</cx:pt>
          <cx:pt idx="30837">303</cx:pt>
          <cx:pt idx="30838">303</cx:pt>
          <cx:pt idx="30839">304</cx:pt>
          <cx:pt idx="30840">304</cx:pt>
          <cx:pt idx="30841">308</cx:pt>
          <cx:pt idx="30842">307</cx:pt>
          <cx:pt idx="30843">303</cx:pt>
          <cx:pt idx="30844">302</cx:pt>
          <cx:pt idx="30845">301</cx:pt>
          <cx:pt idx="30846">303</cx:pt>
          <cx:pt idx="30847">302</cx:pt>
          <cx:pt idx="30848">302</cx:pt>
          <cx:pt idx="30849">299</cx:pt>
          <cx:pt idx="30850">300</cx:pt>
          <cx:pt idx="30851">295</cx:pt>
          <cx:pt idx="30852">294</cx:pt>
          <cx:pt idx="30853">297</cx:pt>
          <cx:pt idx="30854">294</cx:pt>
          <cx:pt idx="30855">294</cx:pt>
          <cx:pt idx="30856">301</cx:pt>
          <cx:pt idx="30857">293</cx:pt>
          <cx:pt idx="30858">294</cx:pt>
          <cx:pt idx="30859">296</cx:pt>
          <cx:pt idx="30860">295</cx:pt>
          <cx:pt idx="30861">293</cx:pt>
          <cx:pt idx="30862">294</cx:pt>
          <cx:pt idx="30863">290</cx:pt>
          <cx:pt idx="30864">293</cx:pt>
          <cx:pt idx="30865">296</cx:pt>
          <cx:pt idx="30866">295</cx:pt>
          <cx:pt idx="30867">296</cx:pt>
          <cx:pt idx="30868">298</cx:pt>
          <cx:pt idx="30869">298</cx:pt>
          <cx:pt idx="30870">296</cx:pt>
          <cx:pt idx="30871">300</cx:pt>
          <cx:pt idx="30872">303</cx:pt>
          <cx:pt idx="30873">300</cx:pt>
          <cx:pt idx="30874">299</cx:pt>
          <cx:pt idx="30875">298</cx:pt>
          <cx:pt idx="30876">300</cx:pt>
          <cx:pt idx="30877">296</cx:pt>
          <cx:pt idx="30878">293</cx:pt>
          <cx:pt idx="30879">296</cx:pt>
          <cx:pt idx="30880">299</cx:pt>
          <cx:pt idx="30881">296</cx:pt>
          <cx:pt idx="30882">295</cx:pt>
          <cx:pt idx="30883">295</cx:pt>
          <cx:pt idx="30884">294</cx:pt>
          <cx:pt idx="30885">293</cx:pt>
          <cx:pt idx="30886">294</cx:pt>
          <cx:pt idx="30887">292</cx:pt>
          <cx:pt idx="30888">293</cx:pt>
          <cx:pt idx="30889">292</cx:pt>
          <cx:pt idx="30890">294</cx:pt>
          <cx:pt idx="30891">293</cx:pt>
          <cx:pt idx="30892">292</cx:pt>
          <cx:pt idx="30893">291</cx:pt>
          <cx:pt idx="30894">289</cx:pt>
          <cx:pt idx="30895">293</cx:pt>
          <cx:pt idx="30896">291</cx:pt>
          <cx:pt idx="30897">292</cx:pt>
          <cx:pt idx="30898">287</cx:pt>
          <cx:pt idx="30899">290</cx:pt>
          <cx:pt idx="30900">291</cx:pt>
          <cx:pt idx="30901">289</cx:pt>
          <cx:pt idx="30902">290</cx:pt>
          <cx:pt idx="30903">289</cx:pt>
          <cx:pt idx="30904">286</cx:pt>
          <cx:pt idx="30905">283</cx:pt>
          <cx:pt idx="30906">284</cx:pt>
          <cx:pt idx="30907">286</cx:pt>
          <cx:pt idx="30908">287</cx:pt>
          <cx:pt idx="30909">289</cx:pt>
          <cx:pt idx="30910">289</cx:pt>
          <cx:pt idx="30911">289</cx:pt>
          <cx:pt idx="30912">291</cx:pt>
          <cx:pt idx="30913">292</cx:pt>
          <cx:pt idx="30914">292</cx:pt>
          <cx:pt idx="30915">292</cx:pt>
          <cx:pt idx="30916">294</cx:pt>
          <cx:pt idx="30917">295</cx:pt>
          <cx:pt idx="30918">296</cx:pt>
          <cx:pt idx="30919">298</cx:pt>
          <cx:pt idx="30920">300</cx:pt>
          <cx:pt idx="30921">301</cx:pt>
          <cx:pt idx="30922">302</cx:pt>
          <cx:pt idx="30923">300</cx:pt>
          <cx:pt idx="30924">302</cx:pt>
          <cx:pt idx="30925">297</cx:pt>
          <cx:pt idx="30926">302</cx:pt>
          <cx:pt idx="30927">296</cx:pt>
          <cx:pt idx="30928">293</cx:pt>
          <cx:pt idx="30929">295</cx:pt>
          <cx:pt idx="30930">296</cx:pt>
          <cx:pt idx="30931">296</cx:pt>
          <cx:pt idx="30932">299</cx:pt>
          <cx:pt idx="30933">299</cx:pt>
          <cx:pt idx="30934">300</cx:pt>
          <cx:pt idx="30935">299</cx:pt>
          <cx:pt idx="30936">299</cx:pt>
          <cx:pt idx="30937">298</cx:pt>
          <cx:pt idx="30938">297</cx:pt>
          <cx:pt idx="30939">296</cx:pt>
          <cx:pt idx="30940">296</cx:pt>
          <cx:pt idx="30941">293</cx:pt>
          <cx:pt idx="30942">294</cx:pt>
          <cx:pt idx="30943">296</cx:pt>
          <cx:pt idx="30944">294</cx:pt>
          <cx:pt idx="30945">298</cx:pt>
          <cx:pt idx="30946">295</cx:pt>
          <cx:pt idx="30947">292</cx:pt>
          <cx:pt idx="30948">292</cx:pt>
          <cx:pt idx="30949">295</cx:pt>
          <cx:pt idx="30950">288</cx:pt>
          <cx:pt idx="30951">289</cx:pt>
          <cx:pt idx="30952">291</cx:pt>
          <cx:pt idx="30953">292</cx:pt>
          <cx:pt idx="30954">289</cx:pt>
          <cx:pt idx="30955">293</cx:pt>
          <cx:pt idx="30956">290</cx:pt>
          <cx:pt idx="30957">293</cx:pt>
          <cx:pt idx="30958">296</cx:pt>
          <cx:pt idx="30959">295</cx:pt>
          <cx:pt idx="30960">294</cx:pt>
          <cx:pt idx="30961">294</cx:pt>
          <cx:pt idx="30962">293</cx:pt>
          <cx:pt idx="30963">294</cx:pt>
          <cx:pt idx="30964">294</cx:pt>
          <cx:pt idx="30965">294</cx:pt>
          <cx:pt idx="30966">295</cx:pt>
          <cx:pt idx="30967">294</cx:pt>
          <cx:pt idx="30968">300</cx:pt>
          <cx:pt idx="30969">301</cx:pt>
          <cx:pt idx="30970">299</cx:pt>
          <cx:pt idx="30971">302</cx:pt>
          <cx:pt idx="30972">299</cx:pt>
          <cx:pt idx="30973">298</cx:pt>
          <cx:pt idx="30974">300</cx:pt>
          <cx:pt idx="30975">298</cx:pt>
          <cx:pt idx="30976">299</cx:pt>
          <cx:pt idx="30977">296</cx:pt>
          <cx:pt idx="30978">300</cx:pt>
          <cx:pt idx="30979">298</cx:pt>
          <cx:pt idx="30980">299</cx:pt>
          <cx:pt idx="30981">299</cx:pt>
          <cx:pt idx="30982">300</cx:pt>
          <cx:pt idx="30983">302</cx:pt>
          <cx:pt idx="30984">303</cx:pt>
          <cx:pt idx="30985">302</cx:pt>
          <cx:pt idx="30986">302</cx:pt>
          <cx:pt idx="30987">303</cx:pt>
          <cx:pt idx="30988">303</cx:pt>
          <cx:pt idx="30989">304</cx:pt>
          <cx:pt idx="30990">306</cx:pt>
          <cx:pt idx="30991">303</cx:pt>
          <cx:pt idx="30992">305</cx:pt>
          <cx:pt idx="30993">303</cx:pt>
          <cx:pt idx="30994">308</cx:pt>
          <cx:pt idx="30995">309</cx:pt>
          <cx:pt idx="30996">309</cx:pt>
          <cx:pt idx="30997">310</cx:pt>
          <cx:pt idx="30998">308</cx:pt>
          <cx:pt idx="30999">308</cx:pt>
          <cx:pt idx="31000">309</cx:pt>
          <cx:pt idx="31001">309</cx:pt>
          <cx:pt idx="31002">310</cx:pt>
          <cx:pt idx="31003">309</cx:pt>
          <cx:pt idx="31004">309</cx:pt>
          <cx:pt idx="31005">313</cx:pt>
          <cx:pt idx="31006">310</cx:pt>
          <cx:pt idx="31007">316</cx:pt>
          <cx:pt idx="31008">311</cx:pt>
          <cx:pt idx="31009">315</cx:pt>
          <cx:pt idx="31010">315</cx:pt>
          <cx:pt idx="31011">315</cx:pt>
          <cx:pt idx="31012">313</cx:pt>
          <cx:pt idx="31013">313</cx:pt>
          <cx:pt idx="31014">313</cx:pt>
          <cx:pt idx="31015">311</cx:pt>
          <cx:pt idx="31016">311</cx:pt>
          <cx:pt idx="31017">313</cx:pt>
          <cx:pt idx="31018">313</cx:pt>
          <cx:pt idx="31019">313</cx:pt>
          <cx:pt idx="31020">313</cx:pt>
          <cx:pt idx="31021">315</cx:pt>
          <cx:pt idx="31022">311</cx:pt>
          <cx:pt idx="31023">313</cx:pt>
          <cx:pt idx="31024">311</cx:pt>
          <cx:pt idx="31025">312</cx:pt>
          <cx:pt idx="31026">312</cx:pt>
          <cx:pt idx="31027">312</cx:pt>
          <cx:pt idx="31028">310</cx:pt>
          <cx:pt idx="31029">307</cx:pt>
          <cx:pt idx="31030">306</cx:pt>
          <cx:pt idx="31031">305</cx:pt>
          <cx:pt idx="31032">305</cx:pt>
          <cx:pt idx="31033">305</cx:pt>
          <cx:pt idx="31034">305</cx:pt>
          <cx:pt idx="31035">304</cx:pt>
          <cx:pt idx="31036">303</cx:pt>
          <cx:pt idx="31037">302</cx:pt>
          <cx:pt idx="31038">301</cx:pt>
          <cx:pt idx="31039">299</cx:pt>
          <cx:pt idx="31040">298</cx:pt>
          <cx:pt idx="31041">300</cx:pt>
          <cx:pt idx="31042">300</cx:pt>
          <cx:pt idx="31043">303</cx:pt>
          <cx:pt idx="31044">299</cx:pt>
          <cx:pt idx="31045">301</cx:pt>
          <cx:pt idx="31046">306</cx:pt>
          <cx:pt idx="31047">305</cx:pt>
          <cx:pt idx="31048">303</cx:pt>
          <cx:pt idx="31049">302</cx:pt>
          <cx:pt idx="31050">303</cx:pt>
          <cx:pt idx="31051">304</cx:pt>
          <cx:pt idx="31052">304</cx:pt>
          <cx:pt idx="31053">304</cx:pt>
          <cx:pt idx="31054">304</cx:pt>
          <cx:pt idx="31055">306</cx:pt>
          <cx:pt idx="31056">305</cx:pt>
          <cx:pt idx="31057">305</cx:pt>
          <cx:pt idx="31058">306</cx:pt>
          <cx:pt idx="31059">306</cx:pt>
          <cx:pt idx="31060">305</cx:pt>
          <cx:pt idx="31061">304</cx:pt>
          <cx:pt idx="31062">303</cx:pt>
          <cx:pt idx="31063">301</cx:pt>
          <cx:pt idx="31064">302</cx:pt>
          <cx:pt idx="31065">300</cx:pt>
          <cx:pt idx="31066">303</cx:pt>
          <cx:pt idx="31067">301</cx:pt>
          <cx:pt idx="31068">304</cx:pt>
          <cx:pt idx="31069">304</cx:pt>
          <cx:pt idx="31070">301</cx:pt>
          <cx:pt idx="31071">305</cx:pt>
          <cx:pt idx="31072">307</cx:pt>
          <cx:pt idx="31073">307</cx:pt>
          <cx:pt idx="31074">308</cx:pt>
          <cx:pt idx="31075">308</cx:pt>
          <cx:pt idx="31076">310</cx:pt>
          <cx:pt idx="31077">309</cx:pt>
          <cx:pt idx="31078">310</cx:pt>
          <cx:pt idx="31079">312</cx:pt>
          <cx:pt idx="31080">313</cx:pt>
          <cx:pt idx="31081">314</cx:pt>
          <cx:pt idx="31082">315</cx:pt>
          <cx:pt idx="31083">316</cx:pt>
          <cx:pt idx="31084">317</cx:pt>
          <cx:pt idx="31085">317</cx:pt>
          <cx:pt idx="31086">318</cx:pt>
          <cx:pt idx="31087">318</cx:pt>
          <cx:pt idx="31088">316</cx:pt>
          <cx:pt idx="31089">315</cx:pt>
          <cx:pt idx="31090">314</cx:pt>
          <cx:pt idx="31091">311</cx:pt>
          <cx:pt idx="31092">307</cx:pt>
          <cx:pt idx="31093">308</cx:pt>
          <cx:pt idx="31094">306</cx:pt>
          <cx:pt idx="31095">304</cx:pt>
          <cx:pt idx="31096">302</cx:pt>
          <cx:pt idx="31097">296</cx:pt>
          <cx:pt idx="31098">297</cx:pt>
          <cx:pt idx="31099">298</cx:pt>
          <cx:pt idx="31100">296</cx:pt>
          <cx:pt idx="31101">299</cx:pt>
          <cx:pt idx="31102">297</cx:pt>
          <cx:pt idx="31103">297</cx:pt>
          <cx:pt idx="31104">297</cx:pt>
          <cx:pt idx="31105">298</cx:pt>
          <cx:pt idx="31106">297</cx:pt>
          <cx:pt idx="31107">296</cx:pt>
          <cx:pt idx="31108">296</cx:pt>
          <cx:pt idx="31109">297</cx:pt>
          <cx:pt idx="31110">298</cx:pt>
          <cx:pt idx="31111">295</cx:pt>
          <cx:pt idx="31112">291</cx:pt>
          <cx:pt idx="31113">293</cx:pt>
          <cx:pt idx="31114">296</cx:pt>
          <cx:pt idx="31115">304</cx:pt>
          <cx:pt idx="31116">302</cx:pt>
          <cx:pt idx="31117">302</cx:pt>
          <cx:pt idx="31118">302</cx:pt>
          <cx:pt idx="31119">301</cx:pt>
          <cx:pt idx="31120">302</cx:pt>
          <cx:pt idx="31121">305</cx:pt>
          <cx:pt idx="31122">303</cx:pt>
          <cx:pt idx="31123">303</cx:pt>
          <cx:pt idx="31124">304</cx:pt>
          <cx:pt idx="31125">306</cx:pt>
          <cx:pt idx="31126">305</cx:pt>
          <cx:pt idx="31127">306</cx:pt>
          <cx:pt idx="31128">305</cx:pt>
          <cx:pt idx="31129">304</cx:pt>
          <cx:pt idx="31130">306</cx:pt>
          <cx:pt idx="31131">301</cx:pt>
          <cx:pt idx="31132">302</cx:pt>
          <cx:pt idx="31133">302</cx:pt>
          <cx:pt idx="31134">302</cx:pt>
          <cx:pt idx="31135">302</cx:pt>
          <cx:pt idx="31136">299</cx:pt>
          <cx:pt idx="31137">295</cx:pt>
          <cx:pt idx="31138">302</cx:pt>
          <cx:pt idx="31139">298</cx:pt>
          <cx:pt idx="31140">295</cx:pt>
          <cx:pt idx="31141">299</cx:pt>
          <cx:pt idx="31142">293</cx:pt>
          <cx:pt idx="31143">295</cx:pt>
          <cx:pt idx="31144">298</cx:pt>
          <cx:pt idx="31145">297</cx:pt>
          <cx:pt idx="31146">301</cx:pt>
          <cx:pt idx="31147">294</cx:pt>
          <cx:pt idx="31148">298</cx:pt>
          <cx:pt idx="31149">296</cx:pt>
          <cx:pt idx="31150">297</cx:pt>
          <cx:pt idx="31151">295</cx:pt>
          <cx:pt idx="31152">296</cx:pt>
          <cx:pt idx="31153">293</cx:pt>
          <cx:pt idx="31154">293</cx:pt>
          <cx:pt idx="31155">292</cx:pt>
          <cx:pt idx="31156">292</cx:pt>
          <cx:pt idx="31157">292</cx:pt>
          <cx:pt idx="31158">291</cx:pt>
          <cx:pt idx="31159">297</cx:pt>
          <cx:pt idx="31160">294</cx:pt>
          <cx:pt idx="31161">294</cx:pt>
          <cx:pt idx="31162">297</cx:pt>
          <cx:pt idx="31163">291</cx:pt>
          <cx:pt idx="31164">295</cx:pt>
          <cx:pt idx="31165">294</cx:pt>
          <cx:pt idx="31166">297</cx:pt>
          <cx:pt idx="31167">299</cx:pt>
          <cx:pt idx="31168">293</cx:pt>
          <cx:pt idx="31169">300</cx:pt>
          <cx:pt idx="31170">298</cx:pt>
          <cx:pt idx="31171">296</cx:pt>
          <cx:pt idx="31172">299</cx:pt>
          <cx:pt idx="31173">302</cx:pt>
          <cx:pt idx="31174">297</cx:pt>
          <cx:pt idx="31175">301</cx:pt>
          <cx:pt idx="31176">302</cx:pt>
          <cx:pt idx="31177">301</cx:pt>
          <cx:pt idx="31178">302</cx:pt>
          <cx:pt idx="31179">303</cx:pt>
          <cx:pt idx="31180">303</cx:pt>
          <cx:pt idx="31181">302</cx:pt>
          <cx:pt idx="31182">305</cx:pt>
          <cx:pt idx="31183">302</cx:pt>
          <cx:pt idx="31184">309</cx:pt>
          <cx:pt idx="31185">303</cx:pt>
          <cx:pt idx="31186">309</cx:pt>
          <cx:pt idx="31187">306</cx:pt>
          <cx:pt idx="31188">305</cx:pt>
          <cx:pt idx="31189">304</cx:pt>
          <cx:pt idx="31190">306</cx:pt>
          <cx:pt idx="31191">305</cx:pt>
          <cx:pt idx="31192">301</cx:pt>
          <cx:pt idx="31193">303</cx:pt>
          <cx:pt idx="31194">304</cx:pt>
          <cx:pt idx="31195">302</cx:pt>
          <cx:pt idx="31196">307</cx:pt>
          <cx:pt idx="31197">306</cx:pt>
          <cx:pt idx="31198">306</cx:pt>
          <cx:pt idx="31199">306</cx:pt>
          <cx:pt idx="31200">308</cx:pt>
          <cx:pt idx="31201">307</cx:pt>
          <cx:pt idx="31202">307</cx:pt>
          <cx:pt idx="31203">307</cx:pt>
          <cx:pt idx="31204">305</cx:pt>
          <cx:pt idx="31205">305</cx:pt>
          <cx:pt idx="31206">304</cx:pt>
          <cx:pt idx="31207">302</cx:pt>
          <cx:pt idx="31208">302</cx:pt>
          <cx:pt idx="31209">302</cx:pt>
          <cx:pt idx="31210">295</cx:pt>
          <cx:pt idx="31211">299</cx:pt>
          <cx:pt idx="31212">295</cx:pt>
          <cx:pt idx="31213">299</cx:pt>
          <cx:pt idx="31214">297</cx:pt>
          <cx:pt idx="31215">296</cx:pt>
          <cx:pt idx="31216">292</cx:pt>
          <cx:pt idx="31217">296</cx:pt>
          <cx:pt idx="31218">297</cx:pt>
          <cx:pt idx="31219">297</cx:pt>
          <cx:pt idx="31220">294</cx:pt>
          <cx:pt idx="31221">300</cx:pt>
          <cx:pt idx="31222">293</cx:pt>
          <cx:pt idx="31223">296</cx:pt>
          <cx:pt idx="31224">297</cx:pt>
          <cx:pt idx="31225">296</cx:pt>
          <cx:pt idx="31226">297</cx:pt>
          <cx:pt idx="31227">299</cx:pt>
          <cx:pt idx="31228">297</cx:pt>
          <cx:pt idx="31229">299</cx:pt>
          <cx:pt idx="31230">299</cx:pt>
          <cx:pt idx="31231">299</cx:pt>
          <cx:pt idx="31232">300</cx:pt>
          <cx:pt idx="31233">298</cx:pt>
          <cx:pt idx="31234">301</cx:pt>
          <cx:pt idx="31235">299</cx:pt>
          <cx:pt idx="31236">294</cx:pt>
          <cx:pt idx="31237">301</cx:pt>
          <cx:pt idx="31238">293</cx:pt>
          <cx:pt idx="31239">296</cx:pt>
          <cx:pt idx="31240">296</cx:pt>
          <cx:pt idx="31241">290</cx:pt>
          <cx:pt idx="31242">295</cx:pt>
          <cx:pt idx="31243">290</cx:pt>
          <cx:pt idx="31244">290</cx:pt>
          <cx:pt idx="31245">290</cx:pt>
          <cx:pt idx="31246">291</cx:pt>
          <cx:pt idx="31247">290</cx:pt>
          <cx:pt idx="31248">289</cx:pt>
          <cx:pt idx="31249">289</cx:pt>
          <cx:pt idx="31250">289</cx:pt>
          <cx:pt idx="31251">289</cx:pt>
          <cx:pt idx="31252">289</cx:pt>
          <cx:pt idx="31253">289</cx:pt>
          <cx:pt idx="31254">287</cx:pt>
          <cx:pt idx="31255">286</cx:pt>
          <cx:pt idx="31256">284</cx:pt>
          <cx:pt idx="31257">289</cx:pt>
          <cx:pt idx="31258">283</cx:pt>
          <cx:pt idx="31259">284</cx:pt>
          <cx:pt idx="31260">283</cx:pt>
          <cx:pt idx="31261">287</cx:pt>
          <cx:pt idx="31262">283</cx:pt>
          <cx:pt idx="31263">287</cx:pt>
          <cx:pt idx="31264">286</cx:pt>
          <cx:pt idx="31265">285</cx:pt>
          <cx:pt idx="31266">287</cx:pt>
          <cx:pt idx="31267">288</cx:pt>
          <cx:pt idx="31268">287</cx:pt>
          <cx:pt idx="31269">287</cx:pt>
          <cx:pt idx="31270">287</cx:pt>
          <cx:pt idx="31271">285</cx:pt>
          <cx:pt idx="31272">287</cx:pt>
          <cx:pt idx="31273">286</cx:pt>
          <cx:pt idx="31274">286</cx:pt>
          <cx:pt idx="31275">287</cx:pt>
          <cx:pt idx="31276">286</cx:pt>
          <cx:pt idx="31277">286</cx:pt>
          <cx:pt idx="31278">286</cx:pt>
          <cx:pt idx="31279">285</cx:pt>
          <cx:pt idx="31280">289</cx:pt>
          <cx:pt idx="31281">285</cx:pt>
          <cx:pt idx="31282">283</cx:pt>
          <cx:pt idx="31283">282</cx:pt>
          <cx:pt idx="31284">290</cx:pt>
          <cx:pt idx="31285">284</cx:pt>
          <cx:pt idx="31286">285</cx:pt>
          <cx:pt idx="31287">286</cx:pt>
          <cx:pt idx="31288">288</cx:pt>
          <cx:pt idx="31289">282</cx:pt>
          <cx:pt idx="31290">281</cx:pt>
          <cx:pt idx="31291">282</cx:pt>
          <cx:pt idx="31292">283</cx:pt>
          <cx:pt idx="31293">281</cx:pt>
          <cx:pt idx="31294">279</cx:pt>
          <cx:pt idx="31295">280</cx:pt>
          <cx:pt idx="31296">280</cx:pt>
          <cx:pt idx="31297">277</cx:pt>
          <cx:pt idx="31298">279</cx:pt>
          <cx:pt idx="31299">279</cx:pt>
          <cx:pt idx="31300">275</cx:pt>
          <cx:pt idx="31301">277</cx:pt>
          <cx:pt idx="31302">279</cx:pt>
          <cx:pt idx="31303">275</cx:pt>
          <cx:pt idx="31304">275</cx:pt>
          <cx:pt idx="31305">277</cx:pt>
          <cx:pt idx="31306">271</cx:pt>
          <cx:pt idx="31307">274</cx:pt>
          <cx:pt idx="31308">278</cx:pt>
          <cx:pt idx="31309">278</cx:pt>
          <cx:pt idx="31310">274</cx:pt>
          <cx:pt idx="31311">278</cx:pt>
          <cx:pt idx="31312">276</cx:pt>
          <cx:pt idx="31313">274</cx:pt>
          <cx:pt idx="31314">274</cx:pt>
          <cx:pt idx="31315">280</cx:pt>
          <cx:pt idx="31316">275</cx:pt>
          <cx:pt idx="31317">276</cx:pt>
          <cx:pt idx="31318">283</cx:pt>
          <cx:pt idx="31319">281</cx:pt>
          <cx:pt idx="31320">278</cx:pt>
          <cx:pt idx="31321">283</cx:pt>
          <cx:pt idx="31322">282</cx:pt>
          <cx:pt idx="31323">280</cx:pt>
          <cx:pt idx="31324">282</cx:pt>
          <cx:pt idx="31325">280</cx:pt>
          <cx:pt idx="31326">281</cx:pt>
          <cx:pt idx="31327">283</cx:pt>
          <cx:pt idx="31328">281</cx:pt>
          <cx:pt idx="31329">281</cx:pt>
          <cx:pt idx="31330">282</cx:pt>
          <cx:pt idx="31331">280</cx:pt>
          <cx:pt idx="31332">277</cx:pt>
          <cx:pt idx="31333">280</cx:pt>
          <cx:pt idx="31334">284</cx:pt>
          <cx:pt idx="31335">284</cx:pt>
          <cx:pt idx="31336">284</cx:pt>
          <cx:pt idx="31337">285</cx:pt>
          <cx:pt idx="31338">285</cx:pt>
          <cx:pt idx="31339">286</cx:pt>
          <cx:pt idx="31340">283</cx:pt>
          <cx:pt idx="31341">286</cx:pt>
          <cx:pt idx="31342">284</cx:pt>
          <cx:pt idx="31343">283</cx:pt>
          <cx:pt idx="31344">283</cx:pt>
          <cx:pt idx="31345">281</cx:pt>
          <cx:pt idx="31346">282</cx:pt>
          <cx:pt idx="31347">283</cx:pt>
          <cx:pt idx="31348">282</cx:pt>
          <cx:pt idx="31349">282</cx:pt>
          <cx:pt idx="31350">282</cx:pt>
          <cx:pt idx="31351">282</cx:pt>
          <cx:pt idx="31352">279</cx:pt>
          <cx:pt idx="31353">277</cx:pt>
          <cx:pt idx="31354">275</cx:pt>
          <cx:pt idx="31355">274</cx:pt>
          <cx:pt idx="31356">274</cx:pt>
          <cx:pt idx="31357">270</cx:pt>
          <cx:pt idx="31358">270</cx:pt>
          <cx:pt idx="31359">272</cx:pt>
          <cx:pt idx="31360">271</cx:pt>
          <cx:pt idx="31361">271</cx:pt>
          <cx:pt idx="31362">275</cx:pt>
          <cx:pt idx="31363">274</cx:pt>
          <cx:pt idx="31364">278</cx:pt>
          <cx:pt idx="31365">279</cx:pt>
          <cx:pt idx="31366">276</cx:pt>
          <cx:pt idx="31367">280</cx:pt>
          <cx:pt idx="31368">279</cx:pt>
          <cx:pt idx="31369">278</cx:pt>
          <cx:pt idx="31370">280</cx:pt>
          <cx:pt idx="31371">279</cx:pt>
          <cx:pt idx="31372">278</cx:pt>
          <cx:pt idx="31373">277</cx:pt>
          <cx:pt idx="31374">279</cx:pt>
          <cx:pt idx="31375">279</cx:pt>
          <cx:pt idx="31376">282</cx:pt>
          <cx:pt idx="31377">286</cx:pt>
          <cx:pt idx="31378">285</cx:pt>
          <cx:pt idx="31379">288</cx:pt>
          <cx:pt idx="31380">288</cx:pt>
          <cx:pt idx="31381">287</cx:pt>
          <cx:pt idx="31382">285</cx:pt>
          <cx:pt idx="31383">282</cx:pt>
          <cx:pt idx="31384">281</cx:pt>
          <cx:pt idx="31385">283</cx:pt>
          <cx:pt idx="31386">281</cx:pt>
          <cx:pt idx="31387">284</cx:pt>
          <cx:pt idx="31388">279</cx:pt>
          <cx:pt idx="31389">277</cx:pt>
          <cx:pt idx="31390">286</cx:pt>
          <cx:pt idx="31391">285</cx:pt>
          <cx:pt idx="31392">285</cx:pt>
          <cx:pt idx="31393">291</cx:pt>
          <cx:pt idx="31394">292</cx:pt>
          <cx:pt idx="31395">291</cx:pt>
          <cx:pt idx="31396">292</cx:pt>
          <cx:pt idx="31397">292</cx:pt>
          <cx:pt idx="31398">289</cx:pt>
          <cx:pt idx="31399">290</cx:pt>
          <cx:pt idx="31400">292</cx:pt>
          <cx:pt idx="31401">289</cx:pt>
          <cx:pt idx="31402">288</cx:pt>
          <cx:pt idx="31403">290</cx:pt>
          <cx:pt idx="31404">287</cx:pt>
          <cx:pt idx="31405">286</cx:pt>
          <cx:pt idx="31406">288</cx:pt>
          <cx:pt idx="31407">287</cx:pt>
          <cx:pt idx="31408">288</cx:pt>
          <cx:pt idx="31409">290</cx:pt>
          <cx:pt idx="31410">286</cx:pt>
          <cx:pt idx="31411">287</cx:pt>
          <cx:pt idx="31412">284</cx:pt>
          <cx:pt idx="31413">286</cx:pt>
          <cx:pt idx="31414">287</cx:pt>
          <cx:pt idx="31415">285</cx:pt>
          <cx:pt idx="31416">286</cx:pt>
          <cx:pt idx="31417">286</cx:pt>
          <cx:pt idx="31418">285</cx:pt>
          <cx:pt idx="31419">285</cx:pt>
          <cx:pt idx="31420">285</cx:pt>
          <cx:pt idx="31421">283</cx:pt>
          <cx:pt idx="31422">283</cx:pt>
          <cx:pt idx="31423">284</cx:pt>
          <cx:pt idx="31424">289</cx:pt>
          <cx:pt idx="31425">289</cx:pt>
          <cx:pt idx="31426">290</cx:pt>
          <cx:pt idx="31427">294</cx:pt>
          <cx:pt idx="31428">297</cx:pt>
          <cx:pt idx="31429">295</cx:pt>
          <cx:pt idx="31430">296</cx:pt>
          <cx:pt idx="31431">289</cx:pt>
          <cx:pt idx="31432">292</cx:pt>
          <cx:pt idx="31433">289</cx:pt>
          <cx:pt idx="31434">286</cx:pt>
          <cx:pt idx="31435">282</cx:pt>
          <cx:pt idx="31436">280</cx:pt>
          <cx:pt idx="31437">282</cx:pt>
          <cx:pt idx="31438">282</cx:pt>
          <cx:pt idx="31439">280</cx:pt>
          <cx:pt idx="31440">281</cx:pt>
          <cx:pt idx="31441">281</cx:pt>
          <cx:pt idx="31442">279</cx:pt>
          <cx:pt idx="31443">279</cx:pt>
          <cx:pt idx="31444">278</cx:pt>
          <cx:pt idx="31445">278</cx:pt>
          <cx:pt idx="31446">283</cx:pt>
          <cx:pt idx="31447">285</cx:pt>
          <cx:pt idx="31448">286</cx:pt>
          <cx:pt idx="31449">292</cx:pt>
          <cx:pt idx="31450">294</cx:pt>
          <cx:pt idx="31451">291</cx:pt>
          <cx:pt idx="31452">297</cx:pt>
          <cx:pt idx="31453">294</cx:pt>
          <cx:pt idx="31454">296</cx:pt>
          <cx:pt idx="31455">288</cx:pt>
          <cx:pt idx="31456">294</cx:pt>
          <cx:pt idx="31457">294</cx:pt>
          <cx:pt idx="31458">289</cx:pt>
          <cx:pt idx="31459">290</cx:pt>
          <cx:pt idx="31460">288</cx:pt>
          <cx:pt idx="31461">287</cx:pt>
          <cx:pt idx="31462">291</cx:pt>
          <cx:pt idx="31463">292</cx:pt>
          <cx:pt idx="31464">293</cx:pt>
          <cx:pt idx="31465">294</cx:pt>
          <cx:pt idx="31466">295</cx:pt>
          <cx:pt idx="31467">298</cx:pt>
          <cx:pt idx="31468">296</cx:pt>
          <cx:pt idx="31469">297</cx:pt>
          <cx:pt idx="31470">294</cx:pt>
          <cx:pt idx="31471">292</cx:pt>
          <cx:pt idx="31472">291</cx:pt>
          <cx:pt idx="31473">288</cx:pt>
          <cx:pt idx="31474">293</cx:pt>
          <cx:pt idx="31475">293</cx:pt>
          <cx:pt idx="31476">291</cx:pt>
          <cx:pt idx="31477">293</cx:pt>
          <cx:pt idx="31478">292</cx:pt>
          <cx:pt idx="31479">293</cx:pt>
          <cx:pt idx="31480">286</cx:pt>
          <cx:pt idx="31481">290</cx:pt>
          <cx:pt idx="31482">290</cx:pt>
          <cx:pt idx="31483">286</cx:pt>
          <cx:pt idx="31484">288</cx:pt>
          <cx:pt idx="31485">288</cx:pt>
          <cx:pt idx="31486">286</cx:pt>
          <cx:pt idx="31487">287</cx:pt>
          <cx:pt idx="31488">289</cx:pt>
          <cx:pt idx="31489">291</cx:pt>
          <cx:pt idx="31490">289</cx:pt>
          <cx:pt idx="31491">289</cx:pt>
          <cx:pt idx="31492">290</cx:pt>
          <cx:pt idx="31493">289</cx:pt>
          <cx:pt idx="31494">292</cx:pt>
          <cx:pt idx="31495">289</cx:pt>
          <cx:pt idx="31496">289</cx:pt>
          <cx:pt idx="31497">285</cx:pt>
          <cx:pt idx="31498">284</cx:pt>
          <cx:pt idx="31499">289</cx:pt>
          <cx:pt idx="31500">288</cx:pt>
          <cx:pt idx="31501">286</cx:pt>
          <cx:pt idx="31502">282</cx:pt>
          <cx:pt idx="31503">283</cx:pt>
          <cx:pt idx="31504">286</cx:pt>
          <cx:pt idx="31505">286</cx:pt>
          <cx:pt idx="31506">283</cx:pt>
          <cx:pt idx="31507">283</cx:pt>
          <cx:pt idx="31508">285</cx:pt>
          <cx:pt idx="31509">282</cx:pt>
          <cx:pt idx="31510">282</cx:pt>
          <cx:pt idx="31511">281</cx:pt>
          <cx:pt idx="31512">278</cx:pt>
          <cx:pt idx="31513">279</cx:pt>
          <cx:pt idx="31514">280</cx:pt>
          <cx:pt idx="31515">279</cx:pt>
          <cx:pt idx="31516">279</cx:pt>
          <cx:pt idx="31517">278</cx:pt>
          <cx:pt idx="31518">280</cx:pt>
          <cx:pt idx="31519">280</cx:pt>
          <cx:pt idx="31520">277</cx:pt>
          <cx:pt idx="31521">277</cx:pt>
          <cx:pt idx="31522">280</cx:pt>
          <cx:pt idx="31523">281</cx:pt>
          <cx:pt idx="31524">278</cx:pt>
          <cx:pt idx="31525">276</cx:pt>
          <cx:pt idx="31526">279</cx:pt>
          <cx:pt idx="31527">279</cx:pt>
          <cx:pt idx="31528">278</cx:pt>
          <cx:pt idx="31529">281</cx:pt>
          <cx:pt idx="31530">281</cx:pt>
          <cx:pt idx="31531">284</cx:pt>
          <cx:pt idx="31532">278</cx:pt>
          <cx:pt idx="31533">282</cx:pt>
          <cx:pt idx="31534">283</cx:pt>
          <cx:pt idx="31535">284</cx:pt>
          <cx:pt idx="31536">285</cx:pt>
          <cx:pt idx="31537">287</cx:pt>
          <cx:pt idx="31538">289</cx:pt>
          <cx:pt idx="31539">286</cx:pt>
          <cx:pt idx="31540">287</cx:pt>
          <cx:pt idx="31541">288</cx:pt>
          <cx:pt idx="31542">286</cx:pt>
          <cx:pt idx="31543">291</cx:pt>
          <cx:pt idx="31544">293</cx:pt>
          <cx:pt idx="31545">286</cx:pt>
          <cx:pt idx="31546">290</cx:pt>
          <cx:pt idx="31547">293</cx:pt>
          <cx:pt idx="31548">290</cx:pt>
          <cx:pt idx="31549">295</cx:pt>
          <cx:pt idx="31550">294</cx:pt>
          <cx:pt idx="31551">291</cx:pt>
          <cx:pt idx="31552">295</cx:pt>
          <cx:pt idx="31553">294</cx:pt>
          <cx:pt idx="31554">295</cx:pt>
          <cx:pt idx="31555">291</cx:pt>
          <cx:pt idx="31556">290</cx:pt>
          <cx:pt idx="31557">294</cx:pt>
          <cx:pt idx="31558">292</cx:pt>
          <cx:pt idx="31559">298</cx:pt>
          <cx:pt idx="31560">294</cx:pt>
          <cx:pt idx="31561">296</cx:pt>
          <cx:pt idx="31562">296</cx:pt>
          <cx:pt idx="31563">294</cx:pt>
          <cx:pt idx="31564">294</cx:pt>
          <cx:pt idx="31565">294</cx:pt>
          <cx:pt idx="31566">291</cx:pt>
          <cx:pt idx="31567">294</cx:pt>
          <cx:pt idx="31568">293</cx:pt>
          <cx:pt idx="31569">291</cx:pt>
          <cx:pt idx="31570">291</cx:pt>
          <cx:pt idx="31571">286</cx:pt>
          <cx:pt idx="31572">287</cx:pt>
          <cx:pt idx="31573">289</cx:pt>
          <cx:pt idx="31574">283</cx:pt>
          <cx:pt idx="31575">281</cx:pt>
          <cx:pt idx="31576">288</cx:pt>
          <cx:pt idx="31577">282</cx:pt>
          <cx:pt idx="31578">284</cx:pt>
          <cx:pt idx="31579">282</cx:pt>
          <cx:pt idx="31580">284</cx:pt>
          <cx:pt idx="31581">282</cx:pt>
          <cx:pt idx="31582">281</cx:pt>
          <cx:pt idx="31583">280</cx:pt>
          <cx:pt idx="31584">281</cx:pt>
          <cx:pt idx="31585">281</cx:pt>
          <cx:pt idx="31586">281</cx:pt>
          <cx:pt idx="31587">279</cx:pt>
          <cx:pt idx="31588">279</cx:pt>
          <cx:pt idx="31589">279</cx:pt>
          <cx:pt idx="31590">278</cx:pt>
          <cx:pt idx="31591">278</cx:pt>
          <cx:pt idx="31592">278</cx:pt>
          <cx:pt idx="31593">280</cx:pt>
          <cx:pt idx="31594">282</cx:pt>
          <cx:pt idx="31595">280</cx:pt>
          <cx:pt idx="31596">278</cx:pt>
          <cx:pt idx="31597">283</cx:pt>
          <cx:pt idx="31598">279</cx:pt>
          <cx:pt idx="31599">282</cx:pt>
          <cx:pt idx="31600">284</cx:pt>
          <cx:pt idx="31601">281</cx:pt>
          <cx:pt idx="31602">284</cx:pt>
          <cx:pt idx="31603">282</cx:pt>
          <cx:pt idx="31604">282</cx:pt>
          <cx:pt idx="31605">279</cx:pt>
          <cx:pt idx="31606">279</cx:pt>
          <cx:pt idx="31607">279</cx:pt>
          <cx:pt idx="31608">278</cx:pt>
          <cx:pt idx="31609">278</cx:pt>
          <cx:pt idx="31610">278</cx:pt>
          <cx:pt idx="31611">277</cx:pt>
          <cx:pt idx="31612">276</cx:pt>
          <cx:pt idx="31613">276</cx:pt>
          <cx:pt idx="31614">276</cx:pt>
          <cx:pt idx="31615">279</cx:pt>
          <cx:pt idx="31616">279</cx:pt>
          <cx:pt idx="31617">286</cx:pt>
          <cx:pt idx="31618">282</cx:pt>
          <cx:pt idx="31619">286</cx:pt>
          <cx:pt idx="31620">285</cx:pt>
          <cx:pt idx="31621">295</cx:pt>
          <cx:pt idx="31622">296</cx:pt>
          <cx:pt idx="31623">292</cx:pt>
          <cx:pt idx="31624">300</cx:pt>
          <cx:pt idx="31625">296</cx:pt>
          <cx:pt idx="31626">297</cx:pt>
          <cx:pt idx="31627">295</cx:pt>
          <cx:pt idx="31628">298</cx:pt>
          <cx:pt idx="31629">298</cx:pt>
          <cx:pt idx="31630">299</cx:pt>
          <cx:pt idx="31631">299</cx:pt>
          <cx:pt idx="31632">300</cx:pt>
          <cx:pt idx="31633">301</cx:pt>
          <cx:pt idx="31634">301</cx:pt>
          <cx:pt idx="31635">301</cx:pt>
          <cx:pt idx="31636">301</cx:pt>
          <cx:pt idx="31637">301</cx:pt>
          <cx:pt idx="31638">300</cx:pt>
          <cx:pt idx="31639">300</cx:pt>
          <cx:pt idx="31640">301</cx:pt>
          <cx:pt idx="31641">301</cx:pt>
          <cx:pt idx="31642">300</cx:pt>
          <cx:pt idx="31643">298</cx:pt>
          <cx:pt idx="31644">302</cx:pt>
          <cx:pt idx="31645">299</cx:pt>
          <cx:pt idx="31646">298</cx:pt>
          <cx:pt idx="31647">297</cx:pt>
          <cx:pt idx="31648">296</cx:pt>
          <cx:pt idx="31649">294</cx:pt>
          <cx:pt idx="31650">292</cx:pt>
          <cx:pt idx="31651">293</cx:pt>
          <cx:pt idx="31652">293</cx:pt>
          <cx:pt idx="31653">291</cx:pt>
          <cx:pt idx="31654">291</cx:pt>
          <cx:pt idx="31655">293</cx:pt>
          <cx:pt idx="31656">291</cx:pt>
          <cx:pt idx="31657">295</cx:pt>
          <cx:pt idx="31658">292</cx:pt>
          <cx:pt idx="31659">293</cx:pt>
          <cx:pt idx="31660">293</cx:pt>
          <cx:pt idx="31661">292</cx:pt>
          <cx:pt idx="31662">292</cx:pt>
          <cx:pt idx="31663">295</cx:pt>
          <cx:pt idx="31664">293</cx:pt>
          <cx:pt idx="31665">289</cx:pt>
          <cx:pt idx="31666">293</cx:pt>
          <cx:pt idx="31667">288</cx:pt>
          <cx:pt idx="31668">288</cx:pt>
          <cx:pt idx="31669">292</cx:pt>
          <cx:pt idx="31670">286</cx:pt>
          <cx:pt idx="31671">287</cx:pt>
          <cx:pt idx="31672">290</cx:pt>
          <cx:pt idx="31673">283</cx:pt>
          <cx:pt idx="31674">281</cx:pt>
          <cx:pt idx="31675">286</cx:pt>
          <cx:pt idx="31676">283</cx:pt>
          <cx:pt idx="31677">286</cx:pt>
          <cx:pt idx="31678">289</cx:pt>
          <cx:pt idx="31679">286</cx:pt>
          <cx:pt idx="31680">287</cx:pt>
          <cx:pt idx="31681">287</cx:pt>
          <cx:pt idx="31682">287</cx:pt>
          <cx:pt idx="31683">286</cx:pt>
          <cx:pt idx="31684">285</cx:pt>
          <cx:pt idx="31685">286</cx:pt>
          <cx:pt idx="31686">284</cx:pt>
          <cx:pt idx="31687">283</cx:pt>
          <cx:pt idx="31688">284</cx:pt>
          <cx:pt idx="31689">280</cx:pt>
          <cx:pt idx="31690">277</cx:pt>
          <cx:pt idx="31691">281</cx:pt>
          <cx:pt idx="31692">279</cx:pt>
          <cx:pt idx="31693">283</cx:pt>
          <cx:pt idx="31694">286</cx:pt>
          <cx:pt idx="31695">280</cx:pt>
          <cx:pt idx="31696">287</cx:pt>
          <cx:pt idx="31697">283</cx:pt>
          <cx:pt idx="31698">281</cx:pt>
          <cx:pt idx="31699">285</cx:pt>
          <cx:pt idx="31700">283</cx:pt>
          <cx:pt idx="31701">283</cx:pt>
          <cx:pt idx="31702">283</cx:pt>
          <cx:pt idx="31703">283</cx:pt>
          <cx:pt idx="31704">286</cx:pt>
          <cx:pt idx="31705">287</cx:pt>
          <cx:pt idx="31706">285</cx:pt>
          <cx:pt idx="31707">288</cx:pt>
          <cx:pt idx="31708">288</cx:pt>
          <cx:pt idx="31709">289</cx:pt>
          <cx:pt idx="31710">287</cx:pt>
          <cx:pt idx="31711">288</cx:pt>
          <cx:pt idx="31712">290</cx:pt>
          <cx:pt idx="31713">285</cx:pt>
          <cx:pt idx="31714">286</cx:pt>
          <cx:pt idx="31715">284</cx:pt>
          <cx:pt idx="31716">288</cx:pt>
          <cx:pt idx="31717">281</cx:pt>
          <cx:pt idx="31718">282</cx:pt>
          <cx:pt idx="31719">279</cx:pt>
          <cx:pt idx="31720">286</cx:pt>
          <cx:pt idx="31721">283</cx:pt>
          <cx:pt idx="31722">283</cx:pt>
          <cx:pt idx="31723">282</cx:pt>
          <cx:pt idx="31724">284</cx:pt>
          <cx:pt idx="31725">283</cx:pt>
          <cx:pt idx="31726">284</cx:pt>
          <cx:pt idx="31727">283</cx:pt>
          <cx:pt idx="31728">282</cx:pt>
          <cx:pt idx="31729">283</cx:pt>
          <cx:pt idx="31730">283</cx:pt>
          <cx:pt idx="31731">286</cx:pt>
          <cx:pt idx="31732">285</cx:pt>
          <cx:pt idx="31733">283</cx:pt>
          <cx:pt idx="31734">282</cx:pt>
          <cx:pt idx="31735">282</cx:pt>
          <cx:pt idx="31736">284</cx:pt>
          <cx:pt idx="31737">281</cx:pt>
          <cx:pt idx="31738">282</cx:pt>
          <cx:pt idx="31739">277</cx:pt>
          <cx:pt idx="31740">279</cx:pt>
          <cx:pt idx="31741">281</cx:pt>
          <cx:pt idx="31742">282</cx:pt>
          <cx:pt idx="31743">284</cx:pt>
          <cx:pt idx="31744">285</cx:pt>
          <cx:pt idx="31745">281</cx:pt>
          <cx:pt idx="31746">283</cx:pt>
          <cx:pt idx="31747">280</cx:pt>
          <cx:pt idx="31748">279</cx:pt>
          <cx:pt idx="31749">281</cx:pt>
          <cx:pt idx="31750">280</cx:pt>
          <cx:pt idx="31751">279</cx:pt>
          <cx:pt idx="31752">277</cx:pt>
          <cx:pt idx="31753">277</cx:pt>
          <cx:pt idx="31754">277</cx:pt>
          <cx:pt idx="31755">276</cx:pt>
          <cx:pt idx="31756">277</cx:pt>
          <cx:pt idx="31757">277</cx:pt>
          <cx:pt idx="31758">274</cx:pt>
          <cx:pt idx="31759">275</cx:pt>
          <cx:pt idx="31760">279</cx:pt>
          <cx:pt idx="31761">282</cx:pt>
          <cx:pt idx="31762">278</cx:pt>
          <cx:pt idx="31763">284</cx:pt>
          <cx:pt idx="31764">279</cx:pt>
          <cx:pt idx="31765">278</cx:pt>
          <cx:pt idx="31766">278</cx:pt>
          <cx:pt idx="31767">280</cx:pt>
          <cx:pt idx="31768">278</cx:pt>
          <cx:pt idx="31769">274</cx:pt>
          <cx:pt idx="31770">274</cx:pt>
          <cx:pt idx="31771">276</cx:pt>
          <cx:pt idx="31772">275</cx:pt>
          <cx:pt idx="31773">274</cx:pt>
          <cx:pt idx="31774">274</cx:pt>
          <cx:pt idx="31775">275</cx:pt>
          <cx:pt idx="31776">274</cx:pt>
          <cx:pt idx="31777">274</cx:pt>
          <cx:pt idx="31778">274</cx:pt>
          <cx:pt idx="31779">274</cx:pt>
          <cx:pt idx="31780">275</cx:pt>
          <cx:pt idx="31781">275</cx:pt>
          <cx:pt idx="31782">272</cx:pt>
          <cx:pt idx="31783">273</cx:pt>
          <cx:pt idx="31784">275</cx:pt>
          <cx:pt idx="31785">271</cx:pt>
          <cx:pt idx="31786">273</cx:pt>
          <cx:pt idx="31787">268</cx:pt>
          <cx:pt idx="31788">271</cx:pt>
          <cx:pt idx="31789">269</cx:pt>
          <cx:pt idx="31790">269</cx:pt>
          <cx:pt idx="31791">270</cx:pt>
          <cx:pt idx="31792">270</cx:pt>
          <cx:pt idx="31793">265</cx:pt>
          <cx:pt idx="31794">267</cx:pt>
          <cx:pt idx="31795">269</cx:pt>
          <cx:pt idx="31796">266</cx:pt>
          <cx:pt idx="31797">268</cx:pt>
          <cx:pt idx="31798">270</cx:pt>
          <cx:pt idx="31799">269</cx:pt>
          <cx:pt idx="31800">273</cx:pt>
          <cx:pt idx="31801">270</cx:pt>
          <cx:pt idx="31802">271</cx:pt>
          <cx:pt idx="31803">270</cx:pt>
          <cx:pt idx="31804">270</cx:pt>
          <cx:pt idx="31805">270</cx:pt>
          <cx:pt idx="31806">265</cx:pt>
          <cx:pt idx="31807">267</cx:pt>
          <cx:pt idx="31808">271</cx:pt>
          <cx:pt idx="31809">266</cx:pt>
          <cx:pt idx="31810">268</cx:pt>
          <cx:pt idx="31811">271</cx:pt>
          <cx:pt idx="31812">271</cx:pt>
          <cx:pt idx="31813">271</cx:pt>
          <cx:pt idx="31814">270</cx:pt>
          <cx:pt idx="31815">269</cx:pt>
          <cx:pt idx="31816">267</cx:pt>
          <cx:pt idx="31817">263</cx:pt>
          <cx:pt idx="31818">266</cx:pt>
          <cx:pt idx="31819">270</cx:pt>
          <cx:pt idx="31820">269</cx:pt>
          <cx:pt idx="31821">267</cx:pt>
          <cx:pt idx="31822">265</cx:pt>
          <cx:pt idx="31823">264</cx:pt>
          <cx:pt idx="31824">266</cx:pt>
          <cx:pt idx="31825">268</cx:pt>
          <cx:pt idx="31826">269</cx:pt>
          <cx:pt idx="31827">269</cx:pt>
          <cx:pt idx="31828">270</cx:pt>
          <cx:pt idx="31829">269</cx:pt>
          <cx:pt idx="31830">269</cx:pt>
          <cx:pt idx="31831">272</cx:pt>
          <cx:pt idx="31832">268</cx:pt>
          <cx:pt idx="31833">264</cx:pt>
          <cx:pt idx="31834">268</cx:pt>
          <cx:pt idx="31835">269</cx:pt>
          <cx:pt idx="31836">264</cx:pt>
          <cx:pt idx="31837">262</cx:pt>
          <cx:pt idx="31838">267</cx:pt>
          <cx:pt idx="31839">266</cx:pt>
          <cx:pt idx="31840">259</cx:pt>
          <cx:pt idx="31841">256</cx:pt>
          <cx:pt idx="31842">259</cx:pt>
          <cx:pt idx="31843">260</cx:pt>
          <cx:pt idx="31844">261</cx:pt>
          <cx:pt idx="31845">261</cx:pt>
          <cx:pt idx="31846">260</cx:pt>
          <cx:pt idx="31847">261</cx:pt>
          <cx:pt idx="31848">258</cx:pt>
          <cx:pt idx="31849">258</cx:pt>
          <cx:pt idx="31850">259</cx:pt>
          <cx:pt idx="31851">259</cx:pt>
          <cx:pt idx="31852">257</cx:pt>
          <cx:pt idx="31853">258</cx:pt>
          <cx:pt idx="31854">258</cx:pt>
          <cx:pt idx="31855">258</cx:pt>
          <cx:pt idx="31856">257</cx:pt>
          <cx:pt idx="31857">261</cx:pt>
          <cx:pt idx="31858">257</cx:pt>
          <cx:pt idx="31859">256</cx:pt>
          <cx:pt idx="31860">257</cx:pt>
          <cx:pt idx="31861">262</cx:pt>
          <cx:pt idx="31862">260</cx:pt>
          <cx:pt idx="31863">257</cx:pt>
          <cx:pt idx="31864">257</cx:pt>
          <cx:pt idx="31865">262</cx:pt>
          <cx:pt idx="31866">256</cx:pt>
          <cx:pt idx="31867">262</cx:pt>
          <cx:pt idx="31868">261</cx:pt>
          <cx:pt idx="31869">258</cx:pt>
          <cx:pt idx="31870">264</cx:pt>
          <cx:pt idx="31871">261</cx:pt>
          <cx:pt idx="31872">261</cx:pt>
          <cx:pt idx="31873">259</cx:pt>
          <cx:pt idx="31874">259</cx:pt>
          <cx:pt idx="31875">259</cx:pt>
          <cx:pt idx="31876">256</cx:pt>
          <cx:pt idx="31877">260</cx:pt>
          <cx:pt idx="31878">260</cx:pt>
          <cx:pt idx="31879">262</cx:pt>
          <cx:pt idx="31880">261</cx:pt>
          <cx:pt idx="31881">261</cx:pt>
          <cx:pt idx="31882">263</cx:pt>
          <cx:pt idx="31883">264</cx:pt>
          <cx:pt idx="31884">267</cx:pt>
          <cx:pt idx="31885">266</cx:pt>
          <cx:pt idx="31886">267</cx:pt>
          <cx:pt idx="31887">262</cx:pt>
          <cx:pt idx="31888">260</cx:pt>
          <cx:pt idx="31889">261</cx:pt>
          <cx:pt idx="31890">264</cx:pt>
          <cx:pt idx="31891">260</cx:pt>
          <cx:pt idx="31892">257</cx:pt>
          <cx:pt idx="31893">257</cx:pt>
          <cx:pt idx="31894">264</cx:pt>
          <cx:pt idx="31895">265</cx:pt>
          <cx:pt idx="31896">263</cx:pt>
          <cx:pt idx="31897">264</cx:pt>
          <cx:pt idx="31898">264</cx:pt>
          <cx:pt idx="31899">267</cx:pt>
          <cx:pt idx="31900">262</cx:pt>
          <cx:pt idx="31901">260</cx:pt>
          <cx:pt idx="31902">261</cx:pt>
          <cx:pt idx="31903">265</cx:pt>
          <cx:pt idx="31904">261</cx:pt>
          <cx:pt idx="31905">259</cx:pt>
          <cx:pt idx="31906">264</cx:pt>
          <cx:pt idx="31907">263</cx:pt>
          <cx:pt idx="31908">264</cx:pt>
          <cx:pt idx="31909">262</cx:pt>
          <cx:pt idx="31910">266</cx:pt>
          <cx:pt idx="31911">263</cx:pt>
          <cx:pt idx="31912">263</cx:pt>
          <cx:pt idx="31913">265</cx:pt>
          <cx:pt idx="31914">262</cx:pt>
          <cx:pt idx="31915">263</cx:pt>
          <cx:pt idx="31916">263</cx:pt>
          <cx:pt idx="31917">263</cx:pt>
          <cx:pt idx="31918">264</cx:pt>
          <cx:pt idx="31919">265</cx:pt>
          <cx:pt idx="31920">264</cx:pt>
          <cx:pt idx="31921">264</cx:pt>
          <cx:pt idx="31922">264</cx:pt>
          <cx:pt idx="31923">265</cx:pt>
          <cx:pt idx="31924">264</cx:pt>
          <cx:pt idx="31925">264</cx:pt>
          <cx:pt idx="31926">264</cx:pt>
          <cx:pt idx="31927">262</cx:pt>
          <cx:pt idx="31928">257</cx:pt>
          <cx:pt idx="31929">262</cx:pt>
          <cx:pt idx="31930">264</cx:pt>
          <cx:pt idx="31931">266</cx:pt>
          <cx:pt idx="31932">266</cx:pt>
          <cx:pt idx="31933">261</cx:pt>
          <cx:pt idx="31934">259</cx:pt>
          <cx:pt idx="31935">268</cx:pt>
          <cx:pt idx="31936">265</cx:pt>
          <cx:pt idx="31937">263</cx:pt>
          <cx:pt idx="31938">269</cx:pt>
          <cx:pt idx="31939">267</cx:pt>
          <cx:pt idx="31940">264</cx:pt>
          <cx:pt idx="31941">268</cx:pt>
          <cx:pt idx="31942">272</cx:pt>
          <cx:pt idx="31943">271</cx:pt>
          <cx:pt idx="31944">272</cx:pt>
          <cx:pt idx="31945">273</cx:pt>
          <cx:pt idx="31946">272</cx:pt>
          <cx:pt idx="31947">273</cx:pt>
          <cx:pt idx="31948">274</cx:pt>
          <cx:pt idx="31949">274</cx:pt>
          <cx:pt idx="31950">273</cx:pt>
          <cx:pt idx="31951">272</cx:pt>
          <cx:pt idx="31952">268</cx:pt>
          <cx:pt idx="31953">268</cx:pt>
          <cx:pt idx="31954">273</cx:pt>
          <cx:pt idx="31955">267</cx:pt>
          <cx:pt idx="31956">269</cx:pt>
          <cx:pt idx="31957">271</cx:pt>
          <cx:pt idx="31958">272</cx:pt>
          <cx:pt idx="31959">280</cx:pt>
          <cx:pt idx="31960">276</cx:pt>
          <cx:pt idx="31961">274</cx:pt>
          <cx:pt idx="31962">276</cx:pt>
          <cx:pt idx="31963">275</cx:pt>
          <cx:pt idx="31964">273</cx:pt>
          <cx:pt idx="31965">271</cx:pt>
          <cx:pt idx="31966">272</cx:pt>
          <cx:pt idx="31967">274</cx:pt>
          <cx:pt idx="31968">277</cx:pt>
          <cx:pt idx="31969">280</cx:pt>
          <cx:pt idx="31970">281</cx:pt>
          <cx:pt idx="31971">282</cx:pt>
          <cx:pt idx="31972">285</cx:pt>
          <cx:pt idx="31973">282</cx:pt>
          <cx:pt idx="31974">285</cx:pt>
          <cx:pt idx="31975">284</cx:pt>
          <cx:pt idx="31976">282</cx:pt>
          <cx:pt idx="31977">284</cx:pt>
          <cx:pt idx="31978">284</cx:pt>
          <cx:pt idx="31979">285</cx:pt>
          <cx:pt idx="31980">288</cx:pt>
          <cx:pt idx="31981">282</cx:pt>
          <cx:pt idx="31982">288</cx:pt>
          <cx:pt idx="31983">289</cx:pt>
          <cx:pt idx="31984">286</cx:pt>
          <cx:pt idx="31985">288</cx:pt>
          <cx:pt idx="31986">286</cx:pt>
          <cx:pt idx="31987">293</cx:pt>
          <cx:pt idx="31988">294</cx:pt>
          <cx:pt idx="31989">289</cx:pt>
          <cx:pt idx="31990">292</cx:pt>
          <cx:pt idx="31991">295</cx:pt>
          <cx:pt idx="31992">294</cx:pt>
          <cx:pt idx="31993">293</cx:pt>
          <cx:pt idx="31994">294</cx:pt>
          <cx:pt idx="31995">292</cx:pt>
          <cx:pt idx="31996">293</cx:pt>
          <cx:pt idx="31997">293</cx:pt>
          <cx:pt idx="31998">290</cx:pt>
          <cx:pt idx="31999">294</cx:pt>
          <cx:pt idx="32000">294</cx:pt>
          <cx:pt idx="32001">294</cx:pt>
          <cx:pt idx="32002">298</cx:pt>
          <cx:pt idx="32003">297</cx:pt>
          <cx:pt idx="32004">299</cx:pt>
          <cx:pt idx="32005">300</cx:pt>
          <cx:pt idx="32006">296</cx:pt>
          <cx:pt idx="32007">299</cx:pt>
          <cx:pt idx="32008">295</cx:pt>
          <cx:pt idx="32009">295</cx:pt>
          <cx:pt idx="32010">294</cx:pt>
          <cx:pt idx="32011">294</cx:pt>
          <cx:pt idx="32012">290</cx:pt>
          <cx:pt idx="32013">286</cx:pt>
          <cx:pt idx="32014">283</cx:pt>
          <cx:pt idx="32015">281</cx:pt>
          <cx:pt idx="32016">285</cx:pt>
          <cx:pt idx="32017">286</cx:pt>
          <cx:pt idx="32018">285</cx:pt>
          <cx:pt idx="32019">287</cx:pt>
          <cx:pt idx="32020">289</cx:pt>
          <cx:pt idx="32021">287</cx:pt>
          <cx:pt idx="32022">287</cx:pt>
          <cx:pt idx="32023">287</cx:pt>
          <cx:pt idx="32024">283</cx:pt>
          <cx:pt idx="32025">277</cx:pt>
          <cx:pt idx="32026">285</cx:pt>
          <cx:pt idx="32027">290</cx:pt>
          <cx:pt idx="32028">286</cx:pt>
          <cx:pt idx="32029">287</cx:pt>
          <cx:pt idx="32030">291</cx:pt>
          <cx:pt idx="32031">289</cx:pt>
          <cx:pt idx="32032">289</cx:pt>
          <cx:pt idx="32033">292</cx:pt>
          <cx:pt idx="32034">293</cx:pt>
          <cx:pt idx="32035">294</cx:pt>
          <cx:pt idx="32036">297</cx:pt>
          <cx:pt idx="32037">296</cx:pt>
          <cx:pt idx="32038">297</cx:pt>
          <cx:pt idx="32039">295</cx:pt>
          <cx:pt idx="32040">299</cx:pt>
          <cx:pt idx="32041">302</cx:pt>
          <cx:pt idx="32042">301</cx:pt>
          <cx:pt idx="32043">304</cx:pt>
          <cx:pt idx="32044">304</cx:pt>
          <cx:pt idx="32045">304</cx:pt>
          <cx:pt idx="32046">308</cx:pt>
          <cx:pt idx="32047">303</cx:pt>
          <cx:pt idx="32048">309</cx:pt>
          <cx:pt idx="32049">308</cx:pt>
          <cx:pt idx="32050">307</cx:pt>
          <cx:pt idx="32051">311</cx:pt>
          <cx:pt idx="32052">313</cx:pt>
          <cx:pt idx="32053">307</cx:pt>
          <cx:pt idx="32054">300</cx:pt>
          <cx:pt idx="32055">292</cx:pt>
          <cx:pt idx="32056">284</cx:pt>
          <cx:pt idx="32057">279</cx:pt>
          <cx:pt idx="32058">287</cx:pt>
          <cx:pt idx="32059">283</cx:pt>
          <cx:pt idx="32060">280</cx:pt>
          <cx:pt idx="32061">282</cx:pt>
          <cx:pt idx="32062">284</cx:pt>
          <cx:pt idx="32063">280</cx:pt>
          <cx:pt idx="32064">281</cx:pt>
          <cx:pt idx="32065">282</cx:pt>
          <cx:pt idx="32066">280</cx:pt>
          <cx:pt idx="32067">278</cx:pt>
          <cx:pt idx="32068">278</cx:pt>
          <cx:pt idx="32069">278</cx:pt>
          <cx:pt idx="32070">277</cx:pt>
          <cx:pt idx="32071">278</cx:pt>
          <cx:pt idx="32072">279</cx:pt>
          <cx:pt idx="32073">279</cx:pt>
          <cx:pt idx="32074">282</cx:pt>
          <cx:pt idx="32075">277</cx:pt>
          <cx:pt idx="32076">282</cx:pt>
          <cx:pt idx="32077">281</cx:pt>
          <cx:pt idx="32078">280</cx:pt>
          <cx:pt idx="32079">283</cx:pt>
          <cx:pt idx="32080">285</cx:pt>
          <cx:pt idx="32081">284</cx:pt>
          <cx:pt idx="32082">286</cx:pt>
          <cx:pt idx="32083">285</cx:pt>
          <cx:pt idx="32084">285</cx:pt>
          <cx:pt idx="32085">285</cx:pt>
          <cx:pt idx="32086">287</cx:pt>
          <cx:pt idx="32087">288</cx:pt>
          <cx:pt idx="32088">288</cx:pt>
          <cx:pt idx="32089">289</cx:pt>
          <cx:pt idx="32090">289</cx:pt>
          <cx:pt idx="32091">291</cx:pt>
          <cx:pt idx="32092">291</cx:pt>
          <cx:pt idx="32093">292</cx:pt>
          <cx:pt idx="32094">293</cx:pt>
          <cx:pt idx="32095">294</cx:pt>
          <cx:pt idx="32096">295</cx:pt>
          <cx:pt idx="32097">292</cx:pt>
          <cx:pt idx="32098">292</cx:pt>
          <cx:pt idx="32099">293</cx:pt>
          <cx:pt idx="32100">296</cx:pt>
          <cx:pt idx="32101">289</cx:pt>
          <cx:pt idx="32102">293</cx:pt>
          <cx:pt idx="32103">292</cx:pt>
          <cx:pt idx="32104">293</cx:pt>
          <cx:pt idx="32105">294</cx:pt>
          <cx:pt idx="32106">294</cx:pt>
          <cx:pt idx="32107">290</cx:pt>
          <cx:pt idx="32108">294</cx:pt>
          <cx:pt idx="32109">292</cx:pt>
          <cx:pt idx="32110">290</cx:pt>
          <cx:pt idx="32111">292</cx:pt>
          <cx:pt idx="32112">291</cx:pt>
          <cx:pt idx="32113">289</cx:pt>
          <cx:pt idx="32114">290</cx:pt>
          <cx:pt idx="32115">289</cx:pt>
          <cx:pt idx="32116">290</cx:pt>
          <cx:pt idx="32117">289</cx:pt>
          <cx:pt idx="32118">289</cx:pt>
          <cx:pt idx="32119">290</cx:pt>
          <cx:pt idx="32120">291</cx:pt>
          <cx:pt idx="32121">292</cx:pt>
          <cx:pt idx="32122">290</cx:pt>
          <cx:pt idx="32123">291</cx:pt>
          <cx:pt idx="32124">291</cx:pt>
          <cx:pt idx="32125">293</cx:pt>
          <cx:pt idx="32126">296</cx:pt>
          <cx:pt idx="32127">293</cx:pt>
          <cx:pt idx="32128">295</cx:pt>
          <cx:pt idx="32129">298</cx:pt>
          <cx:pt idx="32130">294</cx:pt>
          <cx:pt idx="32131">299</cx:pt>
          <cx:pt idx="32132">298</cx:pt>
          <cx:pt idx="32133">297</cx:pt>
          <cx:pt idx="32134">303</cx:pt>
          <cx:pt idx="32135">298</cx:pt>
          <cx:pt idx="32136">300</cx:pt>
          <cx:pt idx="32137">302</cx:pt>
          <cx:pt idx="32138">298</cx:pt>
          <cx:pt idx="32139">299</cx:pt>
          <cx:pt idx="32140">299</cx:pt>
          <cx:pt idx="32141">298</cx:pt>
          <cx:pt idx="32142">297</cx:pt>
          <cx:pt idx="32143">297</cx:pt>
          <cx:pt idx="32144">299</cx:pt>
          <cx:pt idx="32145">293</cx:pt>
          <cx:pt idx="32146">295</cx:pt>
          <cx:pt idx="32147">295</cx:pt>
          <cx:pt idx="32148">294</cx:pt>
          <cx:pt idx="32149">292</cx:pt>
          <cx:pt idx="32150">295</cx:pt>
          <cx:pt idx="32151">296</cx:pt>
          <cx:pt idx="32152">292</cx:pt>
          <cx:pt idx="32153">291</cx:pt>
          <cx:pt idx="32154">291</cx:pt>
          <cx:pt idx="32155">292</cx:pt>
          <cx:pt idx="32156">294</cx:pt>
          <cx:pt idx="32157">290</cx:pt>
          <cx:pt idx="32158">291</cx:pt>
          <cx:pt idx="32159">295</cx:pt>
          <cx:pt idx="32160">291</cx:pt>
          <cx:pt idx="32161">292</cx:pt>
          <cx:pt idx="32162">292</cx:pt>
          <cx:pt idx="32163">292</cx:pt>
          <cx:pt idx="32164">294</cx:pt>
          <cx:pt idx="32165">293</cx:pt>
          <cx:pt idx="32166">294</cx:pt>
          <cx:pt idx="32167">294</cx:pt>
          <cx:pt idx="32168">293</cx:pt>
          <cx:pt idx="32169">296</cx:pt>
          <cx:pt idx="32170">293</cx:pt>
          <cx:pt idx="32171">294</cx:pt>
          <cx:pt idx="32172">292</cx:pt>
          <cx:pt idx="32173">288</cx:pt>
          <cx:pt idx="32174">286</cx:pt>
          <cx:pt idx="32175">287</cx:pt>
          <cx:pt idx="32176">290</cx:pt>
          <cx:pt idx="32177">280</cx:pt>
          <cx:pt idx="32178">286</cx:pt>
          <cx:pt idx="32179">282</cx:pt>
          <cx:pt idx="32180">278</cx:pt>
          <cx:pt idx="32181">281</cx:pt>
          <cx:pt idx="32182">281</cx:pt>
          <cx:pt idx="32183">282</cx:pt>
          <cx:pt idx="32184">280</cx:pt>
          <cx:pt idx="32185">281</cx:pt>
          <cx:pt idx="32186">281</cx:pt>
          <cx:pt idx="32187">286</cx:pt>
          <cx:pt idx="32188">283</cx:pt>
          <cx:pt idx="32189">284</cx:pt>
          <cx:pt idx="32190">287</cx:pt>
          <cx:pt idx="32191">285</cx:pt>
          <cx:pt idx="32192">283</cx:pt>
          <cx:pt idx="32193">290</cx:pt>
          <cx:pt idx="32194">282</cx:pt>
          <cx:pt idx="32195">285</cx:pt>
          <cx:pt idx="32196">286</cx:pt>
          <cx:pt idx="32197">283</cx:pt>
          <cx:pt idx="32198">287</cx:pt>
          <cx:pt idx="32199">284</cx:pt>
          <cx:pt idx="32200">282</cx:pt>
          <cx:pt idx="32201">287</cx:pt>
          <cx:pt idx="32202">287</cx:pt>
          <cx:pt idx="32203">284</cx:pt>
          <cx:pt idx="32204">283</cx:pt>
          <cx:pt idx="32205">284</cx:pt>
          <cx:pt idx="32206">283</cx:pt>
          <cx:pt idx="32207">283</cx:pt>
          <cx:pt idx="32208">283</cx:pt>
          <cx:pt idx="32209">283</cx:pt>
          <cx:pt idx="32210">281</cx:pt>
          <cx:pt idx="32211">281</cx:pt>
          <cx:pt idx="32212">282</cx:pt>
          <cx:pt idx="32213">283</cx:pt>
          <cx:pt idx="32214">286</cx:pt>
          <cx:pt idx="32215">285</cx:pt>
          <cx:pt idx="32216">284</cx:pt>
          <cx:pt idx="32217">282</cx:pt>
          <cx:pt idx="32218">280</cx:pt>
          <cx:pt idx="32219">284</cx:pt>
          <cx:pt idx="32220">281</cx:pt>
          <cx:pt idx="32221">283</cx:pt>
          <cx:pt idx="32222">277</cx:pt>
          <cx:pt idx="32223">278</cx:pt>
          <cx:pt idx="32224">284</cx:pt>
          <cx:pt idx="32225">281</cx:pt>
          <cx:pt idx="32226">288</cx:pt>
          <cx:pt idx="32227">284</cx:pt>
          <cx:pt idx="32228">286</cx:pt>
          <cx:pt idx="32229">286</cx:pt>
          <cx:pt idx="32230">288</cx:pt>
          <cx:pt idx="32231">284</cx:pt>
          <cx:pt idx="32232">285</cx:pt>
          <cx:pt idx="32233">286</cx:pt>
          <cx:pt idx="32234">285</cx:pt>
          <cx:pt idx="32235">286</cx:pt>
          <cx:pt idx="32236">286</cx:pt>
          <cx:pt idx="32237">288</cx:pt>
          <cx:pt idx="32238">286</cx:pt>
          <cx:pt idx="32239">288</cx:pt>
          <cx:pt idx="32240">286</cx:pt>
          <cx:pt idx="32241">285</cx:pt>
          <cx:pt idx="32242">286</cx:pt>
          <cx:pt idx="32243">285</cx:pt>
          <cx:pt idx="32244">284</cx:pt>
          <cx:pt idx="32245">287</cx:pt>
          <cx:pt idx="32246">284</cx:pt>
          <cx:pt idx="32247">284</cx:pt>
          <cx:pt idx="32248">284</cx:pt>
          <cx:pt idx="32249">282</cx:pt>
          <cx:pt idx="32250">286</cx:pt>
          <cx:pt idx="32251">288</cx:pt>
          <cx:pt idx="32252">287</cx:pt>
          <cx:pt idx="32253">287</cx:pt>
          <cx:pt idx="32254">287</cx:pt>
          <cx:pt idx="32255">286</cx:pt>
          <cx:pt idx="32256">286</cx:pt>
          <cx:pt idx="32257">285</cx:pt>
          <cx:pt idx="32258">284</cx:pt>
          <cx:pt idx="32259">285</cx:pt>
          <cx:pt idx="32260">285</cx:pt>
          <cx:pt idx="32261">285</cx:pt>
          <cx:pt idx="32262">285</cx:pt>
          <cx:pt idx="32263">288</cx:pt>
          <cx:pt idx="32264">286</cx:pt>
          <cx:pt idx="32265">285</cx:pt>
          <cx:pt idx="32266">288</cx:pt>
          <cx:pt idx="32267">287</cx:pt>
          <cx:pt idx="32268">287</cx:pt>
          <cx:pt idx="32269">286</cx:pt>
          <cx:pt idx="32270">286</cx:pt>
          <cx:pt idx="32271">284</cx:pt>
          <cx:pt idx="32272">286</cx:pt>
          <cx:pt idx="32273">286</cx:pt>
          <cx:pt idx="32274">282</cx:pt>
          <cx:pt idx="32275">285</cx:pt>
          <cx:pt idx="32276">286</cx:pt>
          <cx:pt idx="32277">286</cx:pt>
          <cx:pt idx="32278">287</cx:pt>
          <cx:pt idx="32279">286</cx:pt>
          <cx:pt idx="32280">286</cx:pt>
          <cx:pt idx="32281">285</cx:pt>
          <cx:pt idx="32282">284</cx:pt>
          <cx:pt idx="32283">285</cx:pt>
          <cx:pt idx="32284">285</cx:pt>
          <cx:pt idx="32285">284</cx:pt>
          <cx:pt idx="32286">284</cx:pt>
          <cx:pt idx="32287">283</cx:pt>
          <cx:pt idx="32288">285</cx:pt>
          <cx:pt idx="32289">283</cx:pt>
          <cx:pt idx="32290">287</cx:pt>
          <cx:pt idx="32291">288</cx:pt>
          <cx:pt idx="32292">283</cx:pt>
          <cx:pt idx="32293">285</cx:pt>
          <cx:pt idx="32294">285</cx:pt>
          <cx:pt idx="32295">285</cx:pt>
          <cx:pt idx="32296">283</cx:pt>
          <cx:pt idx="32297">280</cx:pt>
          <cx:pt idx="32298">288</cx:pt>
          <cx:pt idx="32299">283</cx:pt>
          <cx:pt idx="32300">282</cx:pt>
          <cx:pt idx="32301">283</cx:pt>
          <cx:pt idx="32302">284</cx:pt>
          <cx:pt idx="32303">281</cx:pt>
          <cx:pt idx="32304">280</cx:pt>
          <cx:pt idx="32305">282</cx:pt>
          <cx:pt idx="32306">282</cx:pt>
          <cx:pt idx="32307">284</cx:pt>
          <cx:pt idx="32308">284</cx:pt>
          <cx:pt idx="32309">284</cx:pt>
          <cx:pt idx="32310">286</cx:pt>
          <cx:pt idx="32311">282</cx:pt>
          <cx:pt idx="32312">281</cx:pt>
          <cx:pt idx="32313">286</cx:pt>
          <cx:pt idx="32314">285</cx:pt>
          <cx:pt idx="32315">287</cx:pt>
          <cx:pt idx="32316">287</cx:pt>
          <cx:pt idx="32317">281</cx:pt>
          <cx:pt idx="32318">287</cx:pt>
          <cx:pt idx="32319">287</cx:pt>
          <cx:pt idx="32320">286</cx:pt>
          <cx:pt idx="32321">286</cx:pt>
          <cx:pt idx="32322">288</cx:pt>
          <cx:pt idx="32323">287</cx:pt>
          <cx:pt idx="32324">285</cx:pt>
          <cx:pt idx="32325">282</cx:pt>
          <cx:pt idx="32326">282</cx:pt>
          <cx:pt idx="32327">291</cx:pt>
          <cx:pt idx="32328">287</cx:pt>
          <cx:pt idx="32329">286</cx:pt>
          <cx:pt idx="32330">288</cx:pt>
          <cx:pt idx="32331">290</cx:pt>
          <cx:pt idx="32332">290</cx:pt>
          <cx:pt idx="32333">292</cx:pt>
          <cx:pt idx="32334">294</cx:pt>
          <cx:pt idx="32335">294</cx:pt>
          <cx:pt idx="32336">295</cx:pt>
          <cx:pt idx="32337">298</cx:pt>
          <cx:pt idx="32338">303</cx:pt>
          <cx:pt idx="32339">299</cx:pt>
          <cx:pt idx="32340">303</cx:pt>
          <cx:pt idx="32341">302</cx:pt>
          <cx:pt idx="32342">297</cx:pt>
          <cx:pt idx="32343">301</cx:pt>
          <cx:pt idx="32344">301</cx:pt>
          <cx:pt idx="32345">297</cx:pt>
          <cx:pt idx="32346">300</cx:pt>
          <cx:pt idx="32347">297</cx:pt>
          <cx:pt idx="32348">300</cx:pt>
          <cx:pt idx="32349">301</cx:pt>
          <cx:pt idx="32350">300</cx:pt>
          <cx:pt idx="32351">300</cx:pt>
          <cx:pt idx="32352">299</cx:pt>
          <cx:pt idx="32353">299</cx:pt>
          <cx:pt idx="32354">300</cx:pt>
          <cx:pt idx="32355">300</cx:pt>
          <cx:pt idx="32356">300</cx:pt>
          <cx:pt idx="32357">298</cx:pt>
          <cx:pt idx="32358">298</cx:pt>
          <cx:pt idx="32359">296</cx:pt>
          <cx:pt idx="32360">294</cx:pt>
          <cx:pt idx="32361">295</cx:pt>
          <cx:pt idx="32362">301</cx:pt>
          <cx:pt idx="32363">296</cx:pt>
          <cx:pt idx="32364">296</cx:pt>
          <cx:pt idx="32365">298</cx:pt>
          <cx:pt idx="32366">295</cx:pt>
          <cx:pt idx="32367">295</cx:pt>
          <cx:pt idx="32368">293</cx:pt>
          <cx:pt idx="32369">292</cx:pt>
          <cx:pt idx="32370">291</cx:pt>
          <cx:pt idx="32371">288</cx:pt>
          <cx:pt idx="32372">285</cx:pt>
          <cx:pt idx="32373">286</cx:pt>
          <cx:pt idx="32374">288</cx:pt>
          <cx:pt idx="32375">293</cx:pt>
          <cx:pt idx="32376">288</cx:pt>
          <cx:pt idx="32377">287</cx:pt>
          <cx:pt idx="32378">289</cx:pt>
          <cx:pt idx="32379">287</cx:pt>
          <cx:pt idx="32380">291</cx:pt>
          <cx:pt idx="32381">295</cx:pt>
          <cx:pt idx="32382">300</cx:pt>
          <cx:pt idx="32383">305</cx:pt>
          <cx:pt idx="32384">307</cx:pt>
          <cx:pt idx="32385">311</cx:pt>
          <cx:pt idx="32386">309</cx:pt>
          <cx:pt idx="32387">306</cx:pt>
          <cx:pt idx="32388">300</cx:pt>
          <cx:pt idx="32389">293</cx:pt>
          <cx:pt idx="32390">291</cx:pt>
          <cx:pt idx="32391">290</cx:pt>
          <cx:pt idx="32392">291</cx:pt>
          <cx:pt idx="32393">291</cx:pt>
          <cx:pt idx="32394">293</cx:pt>
          <cx:pt idx="32395">297</cx:pt>
          <cx:pt idx="32396">301</cx:pt>
          <cx:pt idx="32397">300</cx:pt>
          <cx:pt idx="32398">304</cx:pt>
          <cx:pt idx="32399">303</cx:pt>
          <cx:pt idx="32400">302</cx:pt>
          <cx:pt idx="32401">302</cx:pt>
          <cx:pt idx="32402">301</cx:pt>
          <cx:pt idx="32403">299</cx:pt>
          <cx:pt idx="32404">297</cx:pt>
          <cx:pt idx="32405">296</cx:pt>
          <cx:pt idx="32406">295</cx:pt>
          <cx:pt idx="32407">294</cx:pt>
          <cx:pt idx="32408">297</cx:pt>
          <cx:pt idx="32409">296</cx:pt>
          <cx:pt idx="32410">298</cx:pt>
          <cx:pt idx="32411">296</cx:pt>
          <cx:pt idx="32412">293</cx:pt>
          <cx:pt idx="32413">295</cx:pt>
          <cx:pt idx="32414">296</cx:pt>
          <cx:pt idx="32415">291</cx:pt>
          <cx:pt idx="32416">292</cx:pt>
          <cx:pt idx="32417">290</cx:pt>
          <cx:pt idx="32418">289</cx:pt>
          <cx:pt idx="32419">291</cx:pt>
          <cx:pt idx="32420">290</cx:pt>
          <cx:pt idx="32421">291</cx:pt>
          <cx:pt idx="32422">291</cx:pt>
          <cx:pt idx="32423">290</cx:pt>
          <cx:pt idx="32424">290</cx:pt>
          <cx:pt idx="32425">291</cx:pt>
          <cx:pt idx="32426">290</cx:pt>
          <cx:pt idx="32427">290</cx:pt>
          <cx:pt idx="32428">289</cx:pt>
          <cx:pt idx="32429">289</cx:pt>
          <cx:pt idx="32430">288</cx:pt>
          <cx:pt idx="32431">288</cx:pt>
          <cx:pt idx="32432">289</cx:pt>
          <cx:pt idx="32433">292</cx:pt>
          <cx:pt idx="32434">290</cx:pt>
          <cx:pt idx="32435">289</cx:pt>
          <cx:pt idx="32436">292</cx:pt>
          <cx:pt idx="32437">298</cx:pt>
          <cx:pt idx="32438">291</cx:pt>
          <cx:pt idx="32439">293</cx:pt>
          <cx:pt idx="32440">295</cx:pt>
          <cx:pt idx="32441">297</cx:pt>
          <cx:pt idx="32442">295</cx:pt>
          <cx:pt idx="32443">301</cx:pt>
          <cx:pt idx="32444">301</cx:pt>
          <cx:pt idx="32445">300</cx:pt>
          <cx:pt idx="32446">300</cx:pt>
          <cx:pt idx="32447">302</cx:pt>
          <cx:pt idx="32448">301</cx:pt>
          <cx:pt idx="32449">302</cx:pt>
          <cx:pt idx="32450">302</cx:pt>
          <cx:pt idx="32451">302</cx:pt>
          <cx:pt idx="32452">302</cx:pt>
          <cx:pt idx="32453">299</cx:pt>
          <cx:pt idx="32454">300</cx:pt>
          <cx:pt idx="32455">296</cx:pt>
          <cx:pt idx="32456">299</cx:pt>
          <cx:pt idx="32457">294</cx:pt>
          <cx:pt idx="32458">290</cx:pt>
          <cx:pt idx="32459">294</cx:pt>
          <cx:pt idx="32460">291</cx:pt>
          <cx:pt idx="32461">296</cx:pt>
          <cx:pt idx="32462">297</cx:pt>
          <cx:pt idx="32463">297</cx:pt>
          <cx:pt idx="32464">300</cx:pt>
          <cx:pt idx="32465">302</cx:pt>
          <cx:pt idx="32466">304</cx:pt>
          <cx:pt idx="32467">305</cx:pt>
          <cx:pt idx="32468">305</cx:pt>
          <cx:pt idx="32469">307</cx:pt>
          <cx:pt idx="32470">304</cx:pt>
          <cx:pt idx="32471">307</cx:pt>
          <cx:pt idx="32472">311</cx:pt>
          <cx:pt idx="32473">314</cx:pt>
          <cx:pt idx="32474">318</cx:pt>
          <cx:pt idx="32475">321</cx:pt>
          <cx:pt idx="32476">322</cx:pt>
          <cx:pt idx="32477">321</cx:pt>
          <cx:pt idx="32478">319</cx:pt>
          <cx:pt idx="32479">318</cx:pt>
          <cx:pt idx="32480">311</cx:pt>
          <cx:pt idx="32481">306</cx:pt>
          <cx:pt idx="32482">309</cx:pt>
          <cx:pt idx="32483">308</cx:pt>
          <cx:pt idx="32484">305</cx:pt>
          <cx:pt idx="32485">305</cx:pt>
          <cx:pt idx="32486">313</cx:pt>
          <cx:pt idx="32487">318</cx:pt>
          <cx:pt idx="32488">319</cx:pt>
          <cx:pt idx="32489">320</cx:pt>
          <cx:pt idx="32490">324</cx:pt>
          <cx:pt idx="32491">324</cx:pt>
          <cx:pt idx="32492">331</cx:pt>
          <cx:pt idx="32493">331</cx:pt>
          <cx:pt idx="32494">332</cx:pt>
          <cx:pt idx="32495">334</cx:pt>
          <cx:pt idx="32496">336</cx:pt>
          <cx:pt idx="32497">339</cx:pt>
          <cx:pt idx="32498">344</cx:pt>
          <cx:pt idx="32499">348</cx:pt>
          <cx:pt idx="32500">350</cx:pt>
          <cx:pt idx="32501">351</cx:pt>
          <cx:pt idx="32502">356</cx:pt>
          <cx:pt idx="32503">361</cx:pt>
          <cx:pt idx="32504">363</cx:pt>
          <cx:pt idx="32505">364</cx:pt>
          <cx:pt idx="32506">363</cx:pt>
          <cx:pt idx="32507">362</cx:pt>
          <cx:pt idx="32508">363</cx:pt>
          <cx:pt idx="32509">358</cx:pt>
          <cx:pt idx="32510">358</cx:pt>
          <cx:pt idx="32511">358</cx:pt>
          <cx:pt idx="32512">359</cx:pt>
          <cx:pt idx="32513">369</cx:pt>
          <cx:pt idx="32514">374</cx:pt>
          <cx:pt idx="32515">378</cx:pt>
          <cx:pt idx="32516">378</cx:pt>
          <cx:pt idx="32517">378</cx:pt>
          <cx:pt idx="32518">378</cx:pt>
          <cx:pt idx="32519">378</cx:pt>
          <cx:pt idx="32520">378</cx:pt>
          <cx:pt idx="32521">378</cx:pt>
          <cx:pt idx="32522">378</cx:pt>
          <cx:pt idx="32523">379</cx:pt>
          <cx:pt idx="32524">386</cx:pt>
          <cx:pt idx="32525">397</cx:pt>
          <cx:pt idx="32526">414</cx:pt>
          <cx:pt idx="32527">431</cx:pt>
          <cx:pt idx="32528">435</cx:pt>
          <cx:pt idx="32529">432</cx:pt>
          <cx:pt idx="32530">429</cx:pt>
          <cx:pt idx="32531">427</cx:pt>
          <cx:pt idx="32532">425</cx:pt>
          <cx:pt idx="32533">423</cx:pt>
          <cx:pt idx="32534">421</cx:pt>
          <cx:pt idx="32535">420</cx:pt>
          <cx:pt idx="32536">420</cx:pt>
          <cx:pt idx="32537">419</cx:pt>
          <cx:pt idx="32538">420</cx:pt>
          <cx:pt idx="32539">420</cx:pt>
          <cx:pt idx="32540">421</cx:pt>
          <cx:pt idx="32541">421</cx:pt>
          <cx:pt idx="32542">422</cx:pt>
          <cx:pt idx="32543">423</cx:pt>
          <cx:pt idx="32544">423</cx:pt>
          <cx:pt idx="32545">424</cx:pt>
          <cx:pt idx="32546">424</cx:pt>
          <cx:pt idx="32547">424</cx:pt>
          <cx:pt idx="32548">425</cx:pt>
          <cx:pt idx="32549">426</cx:pt>
          <cx:pt idx="32550">426</cx:pt>
          <cx:pt idx="32551">428</cx:pt>
          <cx:pt idx="32552">429</cx:pt>
          <cx:pt idx="32553">429</cx:pt>
          <cx:pt idx="32554">430</cx:pt>
          <cx:pt idx="32555">429</cx:pt>
          <cx:pt idx="32556">430</cx:pt>
          <cx:pt idx="32557">431</cx:pt>
          <cx:pt idx="32558">431</cx:pt>
          <cx:pt idx="32559">431</cx:pt>
          <cx:pt idx="32560">431</cx:pt>
          <cx:pt idx="32561">432</cx:pt>
          <cx:pt idx="32562">432</cx:pt>
          <cx:pt idx="32563">433</cx:pt>
          <cx:pt idx="32564">434</cx:pt>
          <cx:pt idx="32565">435</cx:pt>
          <cx:pt idx="32566">435</cx:pt>
          <cx:pt idx="32567">435</cx:pt>
          <cx:pt idx="32568">436</cx:pt>
          <cx:pt idx="32569">436</cx:pt>
          <cx:pt idx="32570">436</cx:pt>
          <cx:pt idx="32571">436</cx:pt>
          <cx:pt idx="32572">437</cx:pt>
          <cx:pt idx="32573">437</cx:pt>
          <cx:pt idx="32574">438</cx:pt>
          <cx:pt idx="32575">438</cx:pt>
          <cx:pt idx="32576">438</cx:pt>
          <cx:pt idx="32577">439</cx:pt>
          <cx:pt idx="32578">439</cx:pt>
          <cx:pt idx="32579">440</cx:pt>
          <cx:pt idx="32580">441</cx:pt>
          <cx:pt idx="32581">441</cx:pt>
          <cx:pt idx="32582">441</cx:pt>
          <cx:pt idx="32583">441</cx:pt>
          <cx:pt idx="32584">441</cx:pt>
          <cx:pt idx="32585">441</cx:pt>
          <cx:pt idx="32586">442</cx:pt>
          <cx:pt idx="32587">442</cx:pt>
          <cx:pt idx="32588">443</cx:pt>
          <cx:pt idx="32589">444</cx:pt>
          <cx:pt idx="32590">444</cx:pt>
          <cx:pt idx="32591">444</cx:pt>
          <cx:pt idx="32592">445</cx:pt>
          <cx:pt idx="32593">445</cx:pt>
          <cx:pt idx="32594">445</cx:pt>
          <cx:pt idx="32595">444</cx:pt>
          <cx:pt idx="32596">445</cx:pt>
          <cx:pt idx="32597">444</cx:pt>
          <cx:pt idx="32598">444</cx:pt>
          <cx:pt idx="32599">443</cx:pt>
          <cx:pt idx="32600">444</cx:pt>
          <cx:pt idx="32601">444</cx:pt>
          <cx:pt idx="32602">444</cx:pt>
          <cx:pt idx="32603">444</cx:pt>
          <cx:pt idx="32604">443</cx:pt>
          <cx:pt idx="32605">443</cx:pt>
          <cx:pt idx="32606">443</cx:pt>
          <cx:pt idx="32607">441</cx:pt>
          <cx:pt idx="32608">441</cx:pt>
          <cx:pt idx="32609">441</cx:pt>
          <cx:pt idx="32610">439</cx:pt>
          <cx:pt idx="32611">440</cx:pt>
          <cx:pt idx="32612">439</cx:pt>
          <cx:pt idx="32613">438</cx:pt>
          <cx:pt idx="32614">438</cx:pt>
          <cx:pt idx="32615">437</cx:pt>
          <cx:pt idx="32616">436</cx:pt>
          <cx:pt idx="32617">436</cx:pt>
          <cx:pt idx="32618">436</cx:pt>
          <cx:pt idx="32619">434</cx:pt>
          <cx:pt idx="32620">433</cx:pt>
          <cx:pt idx="32621">432</cx:pt>
          <cx:pt idx="32622">431</cx:pt>
          <cx:pt idx="32623">429</cx:pt>
          <cx:pt idx="32624">428</cx:pt>
          <cx:pt idx="32625">428</cx:pt>
          <cx:pt idx="32626">427</cx:pt>
          <cx:pt idx="32627">426</cx:pt>
          <cx:pt idx="32628">425</cx:pt>
          <cx:pt idx="32629">423</cx:pt>
          <cx:pt idx="32630">422</cx:pt>
          <cx:pt idx="32631">421</cx:pt>
          <cx:pt idx="32632">420</cx:pt>
          <cx:pt idx="32633">419</cx:pt>
          <cx:pt idx="32634">418</cx:pt>
          <cx:pt idx="32635">413</cx:pt>
          <cx:pt idx="32636">379</cx:pt>
          <cx:pt idx="32637">366</cx:pt>
          <cx:pt idx="32638">363</cx:pt>
          <cx:pt idx="32639">369</cx:pt>
          <cx:pt idx="32640">383</cx:pt>
          <cx:pt idx="32641">388</cx:pt>
          <cx:pt idx="32642">392</cx:pt>
          <cx:pt idx="32643">395</cx:pt>
          <cx:pt idx="32644">397</cx:pt>
          <cx:pt idx="32645">398</cx:pt>
          <cx:pt idx="32646">399</cx:pt>
          <cx:pt idx="32647">398</cx:pt>
          <cx:pt idx="32648">398</cx:pt>
          <cx:pt idx="32649">399</cx:pt>
          <cx:pt idx="32650">400</cx:pt>
          <cx:pt idx="32651">401</cx:pt>
          <cx:pt idx="32652">401</cx:pt>
          <cx:pt idx="32653">402</cx:pt>
          <cx:pt idx="32654">403</cx:pt>
          <cx:pt idx="32655">402</cx:pt>
          <cx:pt idx="32656">402</cx:pt>
          <cx:pt idx="32657">401</cx:pt>
          <cx:pt idx="32658">401</cx:pt>
          <cx:pt idx="32659">401</cx:pt>
          <cx:pt idx="32660">399</cx:pt>
          <cx:pt idx="32661">398</cx:pt>
          <cx:pt idx="32662">398</cx:pt>
          <cx:pt idx="32663">398</cx:pt>
          <cx:pt idx="32664">398</cx:pt>
          <cx:pt idx="32665">397</cx:pt>
          <cx:pt idx="32666">397</cx:pt>
          <cx:pt idx="32667">397</cx:pt>
          <cx:pt idx="32668">397</cx:pt>
          <cx:pt idx="32669">396</cx:pt>
          <cx:pt idx="32670">396</cx:pt>
          <cx:pt idx="32671">393</cx:pt>
          <cx:pt idx="32672">392</cx:pt>
          <cx:pt idx="32673">393</cx:pt>
          <cx:pt idx="32674">392</cx:pt>
          <cx:pt idx="32675">391</cx:pt>
          <cx:pt idx="32676">390</cx:pt>
          <cx:pt idx="32677">390</cx:pt>
          <cx:pt idx="32678">389</cx:pt>
          <cx:pt idx="32679">381</cx:pt>
          <cx:pt idx="32680">364</cx:pt>
          <cx:pt idx="32681">373</cx:pt>
          <cx:pt idx="32682">376</cx:pt>
          <cx:pt idx="32683">374</cx:pt>
          <cx:pt idx="32684">373</cx:pt>
          <cx:pt idx="32685">373</cx:pt>
          <cx:pt idx="32686">373</cx:pt>
          <cx:pt idx="32687">374</cx:pt>
          <cx:pt idx="32688">373</cx:pt>
          <cx:pt idx="32689">372</cx:pt>
          <cx:pt idx="32690">373</cx:pt>
          <cx:pt idx="32691">372</cx:pt>
          <cx:pt idx="32692">372</cx:pt>
          <cx:pt idx="32693">372</cx:pt>
          <cx:pt idx="32694">372</cx:pt>
          <cx:pt idx="32695">372</cx:pt>
          <cx:pt idx="32696">370</cx:pt>
          <cx:pt idx="32697">372</cx:pt>
          <cx:pt idx="32698">373</cx:pt>
          <cx:pt idx="32699">373</cx:pt>
          <cx:pt idx="32700">373</cx:pt>
          <cx:pt idx="32701">371</cx:pt>
          <cx:pt idx="32702">368</cx:pt>
          <cx:pt idx="32703">368</cx:pt>
          <cx:pt idx="32704">368</cx:pt>
          <cx:pt idx="32705">365</cx:pt>
          <cx:pt idx="32706">364</cx:pt>
          <cx:pt idx="32707">362</cx:pt>
          <cx:pt idx="32708">359</cx:pt>
          <cx:pt idx="32709">357</cx:pt>
          <cx:pt idx="32710">358</cx:pt>
          <cx:pt idx="32711">357</cx:pt>
          <cx:pt idx="32712">357</cx:pt>
          <cx:pt idx="32713">356</cx:pt>
          <cx:pt idx="32714">356</cx:pt>
          <cx:pt idx="32715">356</cx:pt>
          <cx:pt idx="32716">355</cx:pt>
          <cx:pt idx="32717">354</cx:pt>
          <cx:pt idx="32718">354</cx:pt>
          <cx:pt idx="32719">354</cx:pt>
          <cx:pt idx="32720">354</cx:pt>
          <cx:pt idx="32721">337</cx:pt>
          <cx:pt idx="32722">333</cx:pt>
          <cx:pt idx="32723">335</cx:pt>
          <cx:pt idx="32724">335</cx:pt>
          <cx:pt idx="32725">335</cx:pt>
          <cx:pt idx="32726">336</cx:pt>
          <cx:pt idx="32727">336</cx:pt>
          <cx:pt idx="32728">336</cx:pt>
          <cx:pt idx="32729">339</cx:pt>
          <cx:pt idx="32730">338</cx:pt>
          <cx:pt idx="32731">338</cx:pt>
          <cx:pt idx="32732">337</cx:pt>
          <cx:pt idx="32733">336</cx:pt>
          <cx:pt idx="32734">337</cx:pt>
          <cx:pt idx="32735">340</cx:pt>
          <cx:pt idx="32736">339</cx:pt>
          <cx:pt idx="32737">340</cx:pt>
          <cx:pt idx="32738">340</cx:pt>
          <cx:pt idx="32739">340</cx:pt>
          <cx:pt idx="32740">342</cx:pt>
          <cx:pt idx="32741">342</cx:pt>
          <cx:pt idx="32742">342</cx:pt>
          <cx:pt idx="32743">343</cx:pt>
          <cx:pt idx="32744">344</cx:pt>
          <cx:pt idx="32745">340</cx:pt>
          <cx:pt idx="32746">339</cx:pt>
          <cx:pt idx="32747">340</cx:pt>
          <cx:pt idx="32748">340</cx:pt>
          <cx:pt idx="32749">341</cx:pt>
          <cx:pt idx="32750">341</cx:pt>
          <cx:pt idx="32751">338</cx:pt>
          <cx:pt idx="32752">340</cx:pt>
          <cx:pt idx="32753">336</cx:pt>
          <cx:pt idx="32754">332</cx:pt>
          <cx:pt idx="32755">329</cx:pt>
          <cx:pt idx="32756">326</cx:pt>
          <cx:pt idx="32757">325</cx:pt>
          <cx:pt idx="32758">325</cx:pt>
          <cx:pt idx="32759">326</cx:pt>
          <cx:pt idx="32760">327</cx:pt>
          <cx:pt idx="32761">327</cx:pt>
          <cx:pt idx="32762">326</cx:pt>
          <cx:pt idx="32763">325</cx:pt>
          <cx:pt idx="32764">324</cx:pt>
          <cx:pt idx="32765">322</cx:pt>
          <cx:pt idx="32766">320</cx:pt>
          <cx:pt idx="32767">314</cx:pt>
          <cx:pt idx="32768">314</cx:pt>
          <cx:pt idx="32769">314</cx:pt>
          <cx:pt idx="32770">315</cx:pt>
          <cx:pt idx="32771">312</cx:pt>
          <cx:pt idx="32772">312</cx:pt>
          <cx:pt idx="32773">314</cx:pt>
          <cx:pt idx="32774">318</cx:pt>
          <cx:pt idx="32775">316</cx:pt>
          <cx:pt idx="32776">317</cx:pt>
          <cx:pt idx="32777">315</cx:pt>
          <cx:pt idx="32778">309</cx:pt>
          <cx:pt idx="32779">309</cx:pt>
          <cx:pt idx="32780">307</cx:pt>
          <cx:pt idx="32781">304</cx:pt>
          <cx:pt idx="32782">302</cx:pt>
          <cx:pt idx="32783">303</cx:pt>
          <cx:pt idx="32784">304</cx:pt>
          <cx:pt idx="32785">303</cx:pt>
          <cx:pt idx="32786">303</cx:pt>
          <cx:pt idx="32787">302</cx:pt>
          <cx:pt idx="32788">299</cx:pt>
          <cx:pt idx="32789">294</cx:pt>
          <cx:pt idx="32790">294</cx:pt>
          <cx:pt idx="32791">292</cx:pt>
          <cx:pt idx="32792">294</cx:pt>
          <cx:pt idx="32793">294</cx:pt>
          <cx:pt idx="32794">296</cx:pt>
          <cx:pt idx="32795">297</cx:pt>
          <cx:pt idx="32796">302</cx:pt>
          <cx:pt idx="32797">303</cx:pt>
          <cx:pt idx="32798">305</cx:pt>
          <cx:pt idx="32799">310</cx:pt>
          <cx:pt idx="32800">309</cx:pt>
          <cx:pt idx="32801">309</cx:pt>
          <cx:pt idx="32802">310</cx:pt>
          <cx:pt idx="32803">313</cx:pt>
          <cx:pt idx="32804">312</cx:pt>
          <cx:pt idx="32805">313</cx:pt>
          <cx:pt idx="32806">312</cx:pt>
          <cx:pt idx="32807">312</cx:pt>
          <cx:pt idx="32808">315</cx:pt>
          <cx:pt idx="32809">317</cx:pt>
          <cx:pt idx="32810">317</cx:pt>
          <cx:pt idx="32811">317</cx:pt>
          <cx:pt idx="32812">317</cx:pt>
          <cx:pt idx="32813">318</cx:pt>
          <cx:pt idx="32814">315</cx:pt>
          <cx:pt idx="32815">313</cx:pt>
          <cx:pt idx="32816">310</cx:pt>
          <cx:pt idx="32817">308</cx:pt>
          <cx:pt idx="32818">307</cx:pt>
          <cx:pt idx="32819">311</cx:pt>
          <cx:pt idx="32820">307</cx:pt>
          <cx:pt idx="32821">308</cx:pt>
          <cx:pt idx="32822">307</cx:pt>
          <cx:pt idx="32823">309</cx:pt>
          <cx:pt idx="32824">304</cx:pt>
          <cx:pt idx="32825">305</cx:pt>
          <cx:pt idx="32826">303</cx:pt>
          <cx:pt idx="32827">301</cx:pt>
          <cx:pt idx="32828">297</cx:pt>
          <cx:pt idx="32829">299</cx:pt>
          <cx:pt idx="32830">299</cx:pt>
          <cx:pt idx="32831">297</cx:pt>
          <cx:pt idx="32832">299</cx:pt>
          <cx:pt idx="32833">302</cx:pt>
          <cx:pt idx="32834">303</cx:pt>
          <cx:pt idx="32835">304</cx:pt>
          <cx:pt idx="32836">304</cx:pt>
          <cx:pt idx="32837">304</cx:pt>
          <cx:pt idx="32838">308</cx:pt>
          <cx:pt idx="32839">303</cx:pt>
          <cx:pt idx="32840">301</cx:pt>
          <cx:pt idx="32841">301</cx:pt>
          <cx:pt idx="32842">301</cx:pt>
          <cx:pt idx="32843">294</cx:pt>
          <cx:pt idx="32844">297</cx:pt>
          <cx:pt idx="32845">298</cx:pt>
          <cx:pt idx="32846">293</cx:pt>
          <cx:pt idx="32847">299</cx:pt>
          <cx:pt idx="32848">301</cx:pt>
          <cx:pt idx="32849">297</cx:pt>
          <cx:pt idx="32850">300</cx:pt>
          <cx:pt idx="32851">301</cx:pt>
          <cx:pt idx="32852">301</cx:pt>
          <cx:pt idx="32853">303</cx:pt>
          <cx:pt idx="32854">301</cx:pt>
          <cx:pt idx="32855">300</cx:pt>
          <cx:pt idx="32856">304</cx:pt>
          <cx:pt idx="32857">299</cx:pt>
          <cx:pt idx="32858">300</cx:pt>
          <cx:pt idx="32859">301</cx:pt>
          <cx:pt idx="32860">299</cx:pt>
          <cx:pt idx="32861">299</cx:pt>
          <cx:pt idx="32862">299</cx:pt>
          <cx:pt idx="32863">297</cx:pt>
          <cx:pt idx="32864">296</cx:pt>
          <cx:pt idx="32865">297</cx:pt>
          <cx:pt idx="32866">295</cx:pt>
          <cx:pt idx="32867">293</cx:pt>
          <cx:pt idx="32868">292</cx:pt>
          <cx:pt idx="32869">297</cx:pt>
          <cx:pt idx="32870">295</cx:pt>
          <cx:pt idx="32871">300</cx:pt>
          <cx:pt idx="32872">302</cx:pt>
          <cx:pt idx="32873">299</cx:pt>
          <cx:pt idx="32874">301</cx:pt>
          <cx:pt idx="32875">303</cx:pt>
          <cx:pt idx="32876">297</cx:pt>
          <cx:pt idx="32877">297</cx:pt>
          <cx:pt idx="32878">295</cx:pt>
          <cx:pt idx="32879">294</cx:pt>
          <cx:pt idx="32880">292</cx:pt>
          <cx:pt idx="32881">291</cx:pt>
          <cx:pt idx="32882">290</cx:pt>
          <cx:pt idx="32883">290</cx:pt>
          <cx:pt idx="32884">288</cx:pt>
          <cx:pt idx="32885">288</cx:pt>
          <cx:pt idx="32886">285</cx:pt>
          <cx:pt idx="32887">285</cx:pt>
          <cx:pt idx="32888">290</cx:pt>
          <cx:pt idx="32889">285</cx:pt>
          <cx:pt idx="32890">288</cx:pt>
          <cx:pt idx="32891">289</cx:pt>
          <cx:pt idx="32892">287</cx:pt>
          <cx:pt idx="32893">286</cx:pt>
          <cx:pt idx="32894">290</cx:pt>
          <cx:pt idx="32895">294</cx:pt>
          <cx:pt idx="32896">294</cx:pt>
          <cx:pt idx="32897">299</cx:pt>
          <cx:pt idx="32898">302</cx:pt>
          <cx:pt idx="32899">302</cx:pt>
          <cx:pt idx="32900">306</cx:pt>
          <cx:pt idx="32901">301</cx:pt>
          <cx:pt idx="32902">301</cx:pt>
          <cx:pt idx="32903">302</cx:pt>
          <cx:pt idx="32904">301</cx:pt>
          <cx:pt idx="32905">301</cx:pt>
          <cx:pt idx="32906">304</cx:pt>
          <cx:pt idx="32907">305</cx:pt>
          <cx:pt idx="32908">308</cx:pt>
          <cx:pt idx="32909">309</cx:pt>
          <cx:pt idx="32910">312</cx:pt>
          <cx:pt idx="32911">304</cx:pt>
          <cx:pt idx="32912">305</cx:pt>
          <cx:pt idx="32913">302</cx:pt>
          <cx:pt idx="32914">301</cx:pt>
          <cx:pt idx="32915">302</cx:pt>
          <cx:pt idx="32916">301</cx:pt>
          <cx:pt idx="32917">304</cx:pt>
          <cx:pt idx="32918">302</cx:pt>
          <cx:pt idx="32919">299</cx:pt>
          <cx:pt idx="32920">302</cx:pt>
          <cx:pt idx="32921">303</cx:pt>
          <cx:pt idx="32922">308</cx:pt>
          <cx:pt idx="32923">311</cx:pt>
          <cx:pt idx="32924">311</cx:pt>
          <cx:pt idx="32925">308</cx:pt>
          <cx:pt idx="32926">304</cx:pt>
          <cx:pt idx="32927">302</cx:pt>
          <cx:pt idx="32928">299</cx:pt>
          <cx:pt idx="32929">296</cx:pt>
          <cx:pt idx="32930">294</cx:pt>
          <cx:pt idx="32931">291</cx:pt>
          <cx:pt idx="32932">289</cx:pt>
          <cx:pt idx="32933">290</cx:pt>
          <cx:pt idx="32934">290</cx:pt>
          <cx:pt idx="32935">291</cx:pt>
          <cx:pt idx="32936">290</cx:pt>
          <cx:pt idx="32937">291</cx:pt>
          <cx:pt idx="32938">292</cx:pt>
          <cx:pt idx="32939">292</cx:pt>
          <cx:pt idx="32940">293</cx:pt>
          <cx:pt idx="32941">292</cx:pt>
          <cx:pt idx="32942">295</cx:pt>
          <cx:pt idx="32943">296</cx:pt>
          <cx:pt idx="32944">298</cx:pt>
          <cx:pt idx="32945">299</cx:pt>
          <cx:pt idx="32946">303</cx:pt>
          <cx:pt idx="32947">302</cx:pt>
          <cx:pt idx="32948">303</cx:pt>
          <cx:pt idx="32949">303</cx:pt>
          <cx:pt idx="32950">304</cx:pt>
          <cx:pt idx="32951">304</cx:pt>
          <cx:pt idx="32952">305</cx:pt>
          <cx:pt idx="32953">304</cx:pt>
          <cx:pt idx="32954">303</cx:pt>
          <cx:pt idx="32955">303</cx:pt>
          <cx:pt idx="32956">302</cx:pt>
          <cx:pt idx="32957">302</cx:pt>
          <cx:pt idx="32958">302</cx:pt>
          <cx:pt idx="32959">303</cx:pt>
          <cx:pt idx="32960">306</cx:pt>
          <cx:pt idx="32961">309</cx:pt>
          <cx:pt idx="32962">308</cx:pt>
          <cx:pt idx="32963">310</cx:pt>
          <cx:pt idx="32964">308</cx:pt>
          <cx:pt idx="32965">312</cx:pt>
          <cx:pt idx="32966">310</cx:pt>
          <cx:pt idx="32967">309</cx:pt>
          <cx:pt idx="32968">310</cx:pt>
          <cx:pt idx="32969">309</cx:pt>
          <cx:pt idx="32970">310</cx:pt>
          <cx:pt idx="32971">309</cx:pt>
          <cx:pt idx="32972">312</cx:pt>
          <cx:pt idx="32973">314</cx:pt>
          <cx:pt idx="32974">313</cx:pt>
          <cx:pt idx="32975">313</cx:pt>
          <cx:pt idx="32976">314</cx:pt>
          <cx:pt idx="32977">316</cx:pt>
          <cx:pt idx="32978">314</cx:pt>
          <cx:pt idx="32979">315</cx:pt>
          <cx:pt idx="32980">312</cx:pt>
          <cx:pt idx="32981">312</cx:pt>
          <cx:pt idx="32982">313</cx:pt>
          <cx:pt idx="32983">313</cx:pt>
          <cx:pt idx="32984">315</cx:pt>
          <cx:pt idx="32985">317</cx:pt>
          <cx:pt idx="32986">317</cx:pt>
          <cx:pt idx="32987">319</cx:pt>
          <cx:pt idx="32988">317</cx:pt>
          <cx:pt idx="32989">319</cx:pt>
          <cx:pt idx="32990">316</cx:pt>
          <cx:pt idx="32991">316</cx:pt>
          <cx:pt idx="32992">317</cx:pt>
          <cx:pt idx="32993">316</cx:pt>
          <cx:pt idx="32994">316</cx:pt>
          <cx:pt idx="32995">316</cx:pt>
          <cx:pt idx="32996">315</cx:pt>
          <cx:pt idx="32997">317</cx:pt>
          <cx:pt idx="32998">318</cx:pt>
          <cx:pt idx="32999">317</cx:pt>
          <cx:pt idx="33000">317</cx:pt>
          <cx:pt idx="33001">317</cx:pt>
          <cx:pt idx="33002">317</cx:pt>
          <cx:pt idx="33003">315</cx:pt>
          <cx:pt idx="33004">316</cx:pt>
          <cx:pt idx="33005">314</cx:pt>
          <cx:pt idx="33006">314</cx:pt>
          <cx:pt idx="33007">314</cx:pt>
          <cx:pt idx="33008">313</cx:pt>
          <cx:pt idx="33009">314</cx:pt>
          <cx:pt idx="33010">316</cx:pt>
          <cx:pt idx="33011">313</cx:pt>
          <cx:pt idx="33012">313</cx:pt>
          <cx:pt idx="33013">313</cx:pt>
          <cx:pt idx="33014">309</cx:pt>
          <cx:pt idx="33015">310</cx:pt>
          <cx:pt idx="33016">310</cx:pt>
          <cx:pt idx="33017">310</cx:pt>
          <cx:pt idx="33018">312</cx:pt>
          <cx:pt idx="33019">314</cx:pt>
          <cx:pt idx="33020">312</cx:pt>
          <cx:pt idx="33021">315</cx:pt>
          <cx:pt idx="33022">316</cx:pt>
          <cx:pt idx="33023">316</cx:pt>
          <cx:pt idx="33024">317</cx:pt>
          <cx:pt idx="33025">317</cx:pt>
          <cx:pt idx="33026">315</cx:pt>
          <cx:pt idx="33027">315</cx:pt>
          <cx:pt idx="33028">317</cx:pt>
          <cx:pt idx="33029">315</cx:pt>
          <cx:pt idx="33030">316</cx:pt>
          <cx:pt idx="33031">316</cx:pt>
          <cx:pt idx="33032">315</cx:pt>
          <cx:pt idx="33033">317</cx:pt>
          <cx:pt idx="33034">315</cx:pt>
          <cx:pt idx="33035">317</cx:pt>
          <cx:pt idx="33036">316</cx:pt>
          <cx:pt idx="33037">316</cx:pt>
          <cx:pt idx="33038">317</cx:pt>
          <cx:pt idx="33039">315</cx:pt>
          <cx:pt idx="33040">313</cx:pt>
          <cx:pt idx="33041">312</cx:pt>
          <cx:pt idx="33042">311</cx:pt>
          <cx:pt idx="33043">312</cx:pt>
          <cx:pt idx="33044">313</cx:pt>
          <cx:pt idx="33045">314</cx:pt>
          <cx:pt idx="33046">315</cx:pt>
          <cx:pt idx="33047">317</cx:pt>
          <cx:pt idx="33048">318</cx:pt>
          <cx:pt idx="33049">317</cx:pt>
          <cx:pt idx="33050">317</cx:pt>
          <cx:pt idx="33051">316</cx:pt>
          <cx:pt idx="33052">315</cx:pt>
          <cx:pt idx="33053">315</cx:pt>
          <cx:pt idx="33054">316</cx:pt>
          <cx:pt idx="33055">315</cx:pt>
          <cx:pt idx="33056">316</cx:pt>
          <cx:pt idx="33057">318</cx:pt>
          <cx:pt idx="33058">319</cx:pt>
          <cx:pt idx="33059">319</cx:pt>
          <cx:pt idx="33060">320</cx:pt>
          <cx:pt idx="33061">322</cx:pt>
          <cx:pt idx="33062">320</cx:pt>
          <cx:pt idx="33063">323</cx:pt>
          <cx:pt idx="33064">320</cx:pt>
          <cx:pt idx="33065">320</cx:pt>
          <cx:pt idx="33066">320</cx:pt>
          <cx:pt idx="33067">321</cx:pt>
          <cx:pt idx="33068">321</cx:pt>
          <cx:pt idx="33069">320</cx:pt>
          <cx:pt idx="33070">319</cx:pt>
          <cx:pt idx="33071">321</cx:pt>
          <cx:pt idx="33072">321</cx:pt>
          <cx:pt idx="33073">323</cx:pt>
          <cx:pt idx="33074">325</cx:pt>
          <cx:pt idx="33075">326</cx:pt>
          <cx:pt idx="33076">327</cx:pt>
          <cx:pt idx="33077">328</cx:pt>
          <cx:pt idx="33078">329</cx:pt>
          <cx:pt idx="33079">329</cx:pt>
          <cx:pt idx="33080">332</cx:pt>
          <cx:pt idx="33081">333</cx:pt>
          <cx:pt idx="33082">333</cx:pt>
          <cx:pt idx="33083">335</cx:pt>
          <cx:pt idx="33084">334</cx:pt>
          <cx:pt idx="33085">340</cx:pt>
          <cx:pt idx="33086">340</cx:pt>
          <cx:pt idx="33087">335</cx:pt>
          <cx:pt idx="33088">332</cx:pt>
          <cx:pt idx="33089">333</cx:pt>
          <cx:pt idx="33090">336</cx:pt>
          <cx:pt idx="33091">337</cx:pt>
          <cx:pt idx="33092">336</cx:pt>
          <cx:pt idx="33093">334</cx:pt>
          <cx:pt idx="33094">336</cx:pt>
          <cx:pt idx="33095">339</cx:pt>
          <cx:pt idx="33096">342</cx:pt>
          <cx:pt idx="33097">345</cx:pt>
          <cx:pt idx="33098">346</cx:pt>
          <cx:pt idx="33099">347</cx:pt>
          <cx:pt idx="33100">348</cx:pt>
          <cx:pt idx="33101">348</cx:pt>
          <cx:pt idx="33102">348</cx:pt>
          <cx:pt idx="33103">344</cx:pt>
          <cx:pt idx="33104">344</cx:pt>
          <cx:pt idx="33105">346</cx:pt>
          <cx:pt idx="33106">345</cx:pt>
          <cx:pt idx="33107">345</cx:pt>
          <cx:pt idx="33108">344</cx:pt>
          <cx:pt idx="33109">343</cx:pt>
          <cx:pt idx="33110">344</cx:pt>
          <cx:pt idx="33111">341</cx:pt>
          <cx:pt idx="33112">339</cx:pt>
          <cx:pt idx="33113">343</cx:pt>
          <cx:pt idx="33114">344</cx:pt>
          <cx:pt idx="33115">343</cx:pt>
          <cx:pt idx="33116">341</cx:pt>
          <cx:pt idx="33117">339</cx:pt>
          <cx:pt idx="33118">337</cx:pt>
          <cx:pt idx="33119">338</cx:pt>
          <cx:pt idx="33120">339</cx:pt>
          <cx:pt idx="33121">341</cx:pt>
          <cx:pt idx="33122">341</cx:pt>
          <cx:pt idx="33123">340</cx:pt>
          <cx:pt idx="33124">339</cx:pt>
          <cx:pt idx="33125">338</cx:pt>
          <cx:pt idx="33126">336</cx:pt>
          <cx:pt idx="33127">336</cx:pt>
          <cx:pt idx="33128">330</cx:pt>
          <cx:pt idx="33129">332</cx:pt>
          <cx:pt idx="33130">332</cx:pt>
          <cx:pt idx="33131">337</cx:pt>
          <cx:pt idx="33132">339</cx:pt>
          <cx:pt idx="33133">341</cx:pt>
          <cx:pt idx="33134">343</cx:pt>
          <cx:pt idx="33135">346</cx:pt>
          <cx:pt idx="33136">346</cx:pt>
          <cx:pt idx="33137">346</cx:pt>
          <cx:pt idx="33138">345</cx:pt>
          <cx:pt idx="33139">345</cx:pt>
          <cx:pt idx="33140">346</cx:pt>
          <cx:pt idx="33141">348</cx:pt>
          <cx:pt idx="33142">349</cx:pt>
          <cx:pt idx="33143">349</cx:pt>
          <cx:pt idx="33144">350</cx:pt>
          <cx:pt idx="33145">351</cx:pt>
          <cx:pt idx="33146">351</cx:pt>
          <cx:pt idx="33147">351</cx:pt>
          <cx:pt idx="33148">350</cx:pt>
          <cx:pt idx="33149">348</cx:pt>
          <cx:pt idx="33150">346</cx:pt>
          <cx:pt idx="33151">346</cx:pt>
          <cx:pt idx="33152">345</cx:pt>
          <cx:pt idx="33153">345</cx:pt>
          <cx:pt idx="33154">344</cx:pt>
          <cx:pt idx="33155">348</cx:pt>
          <cx:pt idx="33156">347</cx:pt>
          <cx:pt idx="33157">345</cx:pt>
          <cx:pt idx="33158">350</cx:pt>
          <cx:pt idx="33159">347</cx:pt>
          <cx:pt idx="33160">346</cx:pt>
          <cx:pt idx="33161">345</cx:pt>
          <cx:pt idx="33162">344</cx:pt>
          <cx:pt idx="33163">345</cx:pt>
          <cx:pt idx="33164">350</cx:pt>
          <cx:pt idx="33165">348</cx:pt>
          <cx:pt idx="33166">350</cx:pt>
          <cx:pt idx="33167">351</cx:pt>
          <cx:pt idx="33168">352</cx:pt>
          <cx:pt idx="33169">353</cx:pt>
          <cx:pt idx="33170">355</cx:pt>
          <cx:pt idx="33171">355</cx:pt>
          <cx:pt idx="33172">356</cx:pt>
          <cx:pt idx="33173">356</cx:pt>
          <cx:pt idx="33174">356</cx:pt>
          <cx:pt idx="33175">357</cx:pt>
          <cx:pt idx="33176">357</cx:pt>
          <cx:pt idx="33177">357</cx:pt>
          <cx:pt idx="33178">357</cx:pt>
          <cx:pt idx="33179">356</cx:pt>
          <cx:pt idx="33180">357</cx:pt>
          <cx:pt idx="33181">355</cx:pt>
          <cx:pt idx="33182">358</cx:pt>
          <cx:pt idx="33183">362</cx:pt>
          <cx:pt idx="33184">366</cx:pt>
          <cx:pt idx="33185">369</cx:pt>
          <cx:pt idx="33186">371</cx:pt>
          <cx:pt idx="33187">371</cx:pt>
          <cx:pt idx="33188">372</cx:pt>
          <cx:pt idx="33189">370</cx:pt>
          <cx:pt idx="33190">368</cx:pt>
          <cx:pt idx="33191">367</cx:pt>
          <cx:pt idx="33192">366</cx:pt>
          <cx:pt idx="33193">366</cx:pt>
          <cx:pt idx="33194">366</cx:pt>
          <cx:pt idx="33195">366</cx:pt>
          <cx:pt idx="33196">366</cx:pt>
          <cx:pt idx="33197">366</cx:pt>
          <cx:pt idx="33198">364</cx:pt>
          <cx:pt idx="33199">363</cx:pt>
          <cx:pt idx="33200">363</cx:pt>
          <cx:pt idx="33201">358</cx:pt>
          <cx:pt idx="33202">357</cx:pt>
          <cx:pt idx="33203">358</cx:pt>
          <cx:pt idx="33204">362</cx:pt>
          <cx:pt idx="33205">364</cx:pt>
          <cx:pt idx="33206">364</cx:pt>
          <cx:pt idx="33207">365</cx:pt>
          <cx:pt idx="33208">367</cx:pt>
          <cx:pt idx="33209">368</cx:pt>
          <cx:pt idx="33210">366</cx:pt>
          <cx:pt idx="33211">367</cx:pt>
          <cx:pt idx="33212">364</cx:pt>
          <cx:pt idx="33213">362</cx:pt>
          <cx:pt idx="33214">362</cx:pt>
          <cx:pt idx="33215">360</cx:pt>
          <cx:pt idx="33216">360</cx:pt>
          <cx:pt idx="33217">359</cx:pt>
          <cx:pt idx="33218">358</cx:pt>
          <cx:pt idx="33219">358</cx:pt>
          <cx:pt idx="33220">359</cx:pt>
          <cx:pt idx="33221">359</cx:pt>
          <cx:pt idx="33222">360</cx:pt>
          <cx:pt idx="33223">361</cx:pt>
          <cx:pt idx="33224">361</cx:pt>
          <cx:pt idx="33225">361</cx:pt>
          <cx:pt idx="33226">364</cx:pt>
          <cx:pt idx="33227">364</cx:pt>
          <cx:pt idx="33228">364</cx:pt>
          <cx:pt idx="33229">365</cx:pt>
          <cx:pt idx="33230">362</cx:pt>
          <cx:pt idx="33231">363</cx:pt>
          <cx:pt idx="33232">362</cx:pt>
          <cx:pt idx="33233">364</cx:pt>
          <cx:pt idx="33234">364</cx:pt>
          <cx:pt idx="33235">366</cx:pt>
          <cx:pt idx="33236">364</cx:pt>
          <cx:pt idx="33237">366</cx:pt>
          <cx:pt idx="33238">367</cx:pt>
          <cx:pt idx="33239">368</cx:pt>
          <cx:pt idx="33240">367</cx:pt>
          <cx:pt idx="33241">367</cx:pt>
          <cx:pt idx="33242">367</cx:pt>
          <cx:pt idx="33243">369</cx:pt>
          <cx:pt idx="33244">366</cx:pt>
          <cx:pt idx="33245">367</cx:pt>
          <cx:pt idx="33246">368</cx:pt>
          <cx:pt idx="33247">370</cx:pt>
          <cx:pt idx="33248">370</cx:pt>
          <cx:pt idx="33249">370</cx:pt>
          <cx:pt idx="33250">371</cx:pt>
          <cx:pt idx="33251">369</cx:pt>
          <cx:pt idx="33252">370</cx:pt>
          <cx:pt idx="33253">370</cx:pt>
          <cx:pt idx="33254">370</cx:pt>
          <cx:pt idx="33255">360</cx:pt>
          <cx:pt idx="33256">369</cx:pt>
          <cx:pt idx="33257">362</cx:pt>
          <cx:pt idx="33258">368</cx:pt>
          <cx:pt idx="33259">372</cx:pt>
          <cx:pt idx="33260">374</cx:pt>
          <cx:pt idx="33261">374</cx:pt>
          <cx:pt idx="33262">374</cx:pt>
          <cx:pt idx="33263">373</cx:pt>
          <cx:pt idx="33264">373</cx:pt>
          <cx:pt idx="33265">372</cx:pt>
          <cx:pt idx="33266">371</cx:pt>
          <cx:pt idx="33267">371</cx:pt>
          <cx:pt idx="33268">371</cx:pt>
          <cx:pt idx="33269">372</cx:pt>
          <cx:pt idx="33270">374</cx:pt>
          <cx:pt idx="33271">376</cx:pt>
          <cx:pt idx="33272">376</cx:pt>
          <cx:pt idx="33273">374</cx:pt>
          <cx:pt idx="33274">372</cx:pt>
          <cx:pt idx="33275">368</cx:pt>
          <cx:pt idx="33276">364</cx:pt>
          <cx:pt idx="33277">364</cx:pt>
          <cx:pt idx="33278">363</cx:pt>
          <cx:pt idx="33279">365</cx:pt>
          <cx:pt idx="33280">366</cx:pt>
          <cx:pt idx="33281">366</cx:pt>
          <cx:pt idx="33282">366</cx:pt>
          <cx:pt idx="33283">366</cx:pt>
          <cx:pt idx="33284">367</cx:pt>
          <cx:pt idx="33285">368</cx:pt>
          <cx:pt idx="33286">370</cx:pt>
          <cx:pt idx="33287">371</cx:pt>
          <cx:pt idx="33288">370</cx:pt>
          <cx:pt idx="33289">370</cx:pt>
          <cx:pt idx="33290">369</cx:pt>
          <cx:pt idx="33291">369</cx:pt>
          <cx:pt idx="33292">367</cx:pt>
          <cx:pt idx="33293">359</cx:pt>
          <cx:pt idx="33294">355</cx:pt>
          <cx:pt idx="33295">354</cx:pt>
          <cx:pt idx="33296">354</cx:pt>
          <cx:pt idx="33297">353</cx:pt>
          <cx:pt idx="33298">352</cx:pt>
          <cx:pt idx="33299">352</cx:pt>
          <cx:pt idx="33300">355</cx:pt>
          <cx:pt idx="33301">352</cx:pt>
          <cx:pt idx="33302">354</cx:pt>
          <cx:pt idx="33303">355</cx:pt>
          <cx:pt idx="33304">352</cx:pt>
          <cx:pt idx="33305">354</cx:pt>
          <cx:pt idx="33306">354</cx:pt>
          <cx:pt idx="33307">355</cx:pt>
          <cx:pt idx="33308">355</cx:pt>
          <cx:pt idx="33309">355</cx:pt>
          <cx:pt idx="33310">355</cx:pt>
          <cx:pt idx="33311">355</cx:pt>
          <cx:pt idx="33312">354</cx:pt>
          <cx:pt idx="33313">353</cx:pt>
          <cx:pt idx="33314">353</cx:pt>
          <cx:pt idx="33315">353</cx:pt>
          <cx:pt idx="33316">353</cx:pt>
          <cx:pt idx="33317">355</cx:pt>
          <cx:pt idx="33318">353</cx:pt>
          <cx:pt idx="33319">352</cx:pt>
          <cx:pt idx="33320">353</cx:pt>
          <cx:pt idx="33321">351</cx:pt>
          <cx:pt idx="33322">352</cx:pt>
          <cx:pt idx="33323">350</cx:pt>
          <cx:pt idx="33324">349</cx:pt>
          <cx:pt idx="33325">348</cx:pt>
          <cx:pt idx="33326">347</cx:pt>
          <cx:pt idx="33327">348</cx:pt>
          <cx:pt idx="33328">345</cx:pt>
          <cx:pt idx="33329">346</cx:pt>
          <cx:pt idx="33330">344</cx:pt>
          <cx:pt idx="33331">344</cx:pt>
          <cx:pt idx="33332">343</cx:pt>
          <cx:pt idx="33333">344</cx:pt>
          <cx:pt idx="33334">344</cx:pt>
          <cx:pt idx="33335">342</cx:pt>
          <cx:pt idx="33336">342</cx:pt>
          <cx:pt idx="33337">344</cx:pt>
          <cx:pt idx="33338">343</cx:pt>
          <cx:pt idx="33339">342</cx:pt>
          <cx:pt idx="33340">343</cx:pt>
          <cx:pt idx="33341">342</cx:pt>
          <cx:pt idx="33342">342</cx:pt>
          <cx:pt idx="33343">342</cx:pt>
          <cx:pt idx="33344">342</cx:pt>
          <cx:pt idx="33345">343</cx:pt>
          <cx:pt idx="33346">343</cx:pt>
          <cx:pt idx="33347">341</cx:pt>
          <cx:pt idx="33348">340</cx:pt>
          <cx:pt idx="33349">339</cx:pt>
          <cx:pt idx="33350">337</cx:pt>
          <cx:pt idx="33351">338</cx:pt>
          <cx:pt idx="33352">338</cx:pt>
          <cx:pt idx="33353">337</cx:pt>
          <cx:pt idx="33354">339</cx:pt>
          <cx:pt idx="33355">337</cx:pt>
          <cx:pt idx="33356">339</cx:pt>
          <cx:pt idx="33357">339</cx:pt>
          <cx:pt idx="33358">339</cx:pt>
          <cx:pt idx="33359">338</cx:pt>
          <cx:pt idx="33360">339</cx:pt>
          <cx:pt idx="33361">338</cx:pt>
          <cx:pt idx="33362">340</cx:pt>
          <cx:pt idx="33363">340</cx:pt>
          <cx:pt idx="33364">340</cx:pt>
          <cx:pt idx="33365">339</cx:pt>
          <cx:pt idx="33366">339</cx:pt>
          <cx:pt idx="33367">341</cx:pt>
          <cx:pt idx="33368">342</cx:pt>
          <cx:pt idx="33369">336</cx:pt>
          <cx:pt idx="33370">342</cx:pt>
          <cx:pt idx="33371">345</cx:pt>
          <cx:pt idx="33372">345</cx:pt>
          <cx:pt idx="33373">344</cx:pt>
          <cx:pt idx="33374">342</cx:pt>
          <cx:pt idx="33375">342</cx:pt>
          <cx:pt idx="33376">340</cx:pt>
          <cx:pt idx="33377">339</cx:pt>
          <cx:pt idx="33378">339</cx:pt>
          <cx:pt idx="33379">337</cx:pt>
          <cx:pt idx="33380">337</cx:pt>
          <cx:pt idx="33381">331</cx:pt>
          <cx:pt idx="33382">325</cx:pt>
          <cx:pt idx="33383">322</cx:pt>
          <cx:pt idx="33384">324</cx:pt>
          <cx:pt idx="33385">327</cx:pt>
          <cx:pt idx="33386">328</cx:pt>
          <cx:pt idx="33387">328</cx:pt>
          <cx:pt idx="33388">328</cx:pt>
          <cx:pt idx="33389">329</cx:pt>
          <cx:pt idx="33390">330</cx:pt>
          <cx:pt idx="33391">331</cx:pt>
          <cx:pt idx="33392">329</cx:pt>
          <cx:pt idx="33393">332</cx:pt>
          <cx:pt idx="33394">332</cx:pt>
          <cx:pt idx="33395">335</cx:pt>
          <cx:pt idx="33396">337</cx:pt>
          <cx:pt idx="33397">337</cx:pt>
          <cx:pt idx="33398">338</cx:pt>
          <cx:pt idx="33399">339</cx:pt>
          <cx:pt idx="33400">341</cx:pt>
          <cx:pt idx="33401">339</cx:pt>
          <cx:pt idx="33402">338</cx:pt>
          <cx:pt idx="33403">338</cx:pt>
          <cx:pt idx="33404">340</cx:pt>
          <cx:pt idx="33405">339</cx:pt>
          <cx:pt idx="33406">339</cx:pt>
          <cx:pt idx="33407">340</cx:pt>
          <cx:pt idx="33408">338</cx:pt>
          <cx:pt idx="33409">334</cx:pt>
          <cx:pt idx="33410">333</cx:pt>
          <cx:pt idx="33411">330</cx:pt>
          <cx:pt idx="33412">329</cx:pt>
          <cx:pt idx="33413">327</cx:pt>
          <cx:pt idx="33414">325</cx:pt>
          <cx:pt idx="33415">324</cx:pt>
          <cx:pt idx="33416">324</cx:pt>
          <cx:pt idx="33417">325</cx:pt>
          <cx:pt idx="33418">328</cx:pt>
          <cx:pt idx="33419">326</cx:pt>
          <cx:pt idx="33420">324</cx:pt>
          <cx:pt idx="33421">324</cx:pt>
          <cx:pt idx="33422">328</cx:pt>
          <cx:pt idx="33423">323</cx:pt>
          <cx:pt idx="33424">329</cx:pt>
          <cx:pt idx="33425">325</cx:pt>
          <cx:pt idx="33426">325</cx:pt>
          <cx:pt idx="33427">323</cx:pt>
          <cx:pt idx="33428">325</cx:pt>
          <cx:pt idx="33429">326</cx:pt>
          <cx:pt idx="33430">328</cx:pt>
          <cx:pt idx="33431">330</cx:pt>
          <cx:pt idx="33432">331</cx:pt>
          <cx:pt idx="33433">332</cx:pt>
          <cx:pt idx="33434">337</cx:pt>
          <cx:pt idx="33435">339</cx:pt>
          <cx:pt idx="33436">341</cx:pt>
          <cx:pt idx="33437">341</cx:pt>
          <cx:pt idx="33438">336</cx:pt>
          <cx:pt idx="33439">334</cx:pt>
          <cx:pt idx="33440">334</cx:pt>
          <cx:pt idx="33441">343</cx:pt>
          <cx:pt idx="33442">347</cx:pt>
          <cx:pt idx="33443">349</cx:pt>
          <cx:pt idx="33444">347</cx:pt>
          <cx:pt idx="33445">349</cx:pt>
          <cx:pt idx="33446">347</cx:pt>
          <cx:pt idx="33447">346</cx:pt>
          <cx:pt idx="33448">347</cx:pt>
          <cx:pt idx="33449">348</cx:pt>
          <cx:pt idx="33450">348</cx:pt>
          <cx:pt idx="33451">349</cx:pt>
          <cx:pt idx="33452">352</cx:pt>
          <cx:pt idx="33453">349</cx:pt>
          <cx:pt idx="33454">346</cx:pt>
          <cx:pt idx="33455">347</cx:pt>
          <cx:pt idx="33456">348</cx:pt>
          <cx:pt idx="33457">349</cx:pt>
          <cx:pt idx="33458">347</cx:pt>
          <cx:pt idx="33459">345</cx:pt>
          <cx:pt idx="33460">342</cx:pt>
          <cx:pt idx="33461">339</cx:pt>
          <cx:pt idx="33462">338</cx:pt>
          <cx:pt idx="33463">328</cx:pt>
          <cx:pt idx="33464">328</cx:pt>
          <cx:pt idx="33465">330</cx:pt>
          <cx:pt idx="33466">332</cx:pt>
          <cx:pt idx="33467">336</cx:pt>
          <cx:pt idx="33468">338</cx:pt>
          <cx:pt idx="33469">340</cx:pt>
          <cx:pt idx="33470">342</cx:pt>
          <cx:pt idx="33471">349</cx:pt>
          <cx:pt idx="33472">351</cx:pt>
          <cx:pt idx="33473">352</cx:pt>
          <cx:pt idx="33474">355</cx:pt>
          <cx:pt idx="33475">354</cx:pt>
          <cx:pt idx="33476">354</cx:pt>
          <cx:pt idx="33477">349</cx:pt>
          <cx:pt idx="33478">352</cx:pt>
          <cx:pt idx="33479">353</cx:pt>
          <cx:pt idx="33480">355</cx:pt>
          <cx:pt idx="33481">356</cx:pt>
          <cx:pt idx="33482">358</cx:pt>
          <cx:pt idx="33483">358</cx:pt>
          <cx:pt idx="33484">359</cx:pt>
          <cx:pt idx="33485">365</cx:pt>
          <cx:pt idx="33486">367</cx:pt>
          <cx:pt idx="33487">368</cx:pt>
          <cx:pt idx="33488">369</cx:pt>
          <cx:pt idx="33489">373</cx:pt>
          <cx:pt idx="33490">379</cx:pt>
          <cx:pt idx="33491">386</cx:pt>
          <cx:pt idx="33492">388</cx:pt>
          <cx:pt idx="33493">390</cx:pt>
          <cx:pt idx="33494">393</cx:pt>
          <cx:pt idx="33495">393</cx:pt>
          <cx:pt idx="33496">393</cx:pt>
          <cx:pt idx="33497">393</cx:pt>
          <cx:pt idx="33498">393</cx:pt>
          <cx:pt idx="33499">392</cx:pt>
          <cx:pt idx="33500">392</cx:pt>
          <cx:pt idx="33501">392</cx:pt>
          <cx:pt idx="33502">392</cx:pt>
          <cx:pt idx="33503">394</cx:pt>
          <cx:pt idx="33504">396</cx:pt>
          <cx:pt idx="33505">398</cx:pt>
          <cx:pt idx="33506">402</cx:pt>
          <cx:pt idx="33507">404</cx:pt>
          <cx:pt idx="33508">406</cx:pt>
          <cx:pt idx="33509">405</cx:pt>
          <cx:pt idx="33510">406</cx:pt>
          <cx:pt idx="33511">407</cx:pt>
          <cx:pt idx="33512">412</cx:pt>
          <cx:pt idx="33513">407</cx:pt>
          <cx:pt idx="33514">410</cx:pt>
          <cx:pt idx="33515">418</cx:pt>
          <cx:pt idx="33516">435</cx:pt>
          <cx:pt idx="33517">443</cx:pt>
          <cx:pt idx="33518">447</cx:pt>
          <cx:pt idx="33519">446</cx:pt>
          <cx:pt idx="33520">444</cx:pt>
          <cx:pt idx="33521">444</cx:pt>
          <cx:pt idx="33522">442</cx:pt>
          <cx:pt idx="33523">442</cx:pt>
          <cx:pt idx="33524">441</cx:pt>
          <cx:pt idx="33525">440</cx:pt>
          <cx:pt idx="33526">440</cx:pt>
          <cx:pt idx="33527">441</cx:pt>
          <cx:pt idx="33528">441</cx:pt>
          <cx:pt idx="33529">443</cx:pt>
          <cx:pt idx="33530">444</cx:pt>
          <cx:pt idx="33531">446</cx:pt>
          <cx:pt idx="33532">446</cx:pt>
          <cx:pt idx="33533">447</cx:pt>
          <cx:pt idx="33534">448</cx:pt>
          <cx:pt idx="33535">448</cx:pt>
          <cx:pt idx="33536">448</cx:pt>
          <cx:pt idx="33537">449</cx:pt>
          <cx:pt idx="33538">449</cx:pt>
          <cx:pt idx="33539">451</cx:pt>
          <cx:pt idx="33540">452</cx:pt>
          <cx:pt idx="33541">453</cx:pt>
          <cx:pt idx="33542">455</cx:pt>
          <cx:pt idx="33543">456</cx:pt>
          <cx:pt idx="33544">458</cx:pt>
          <cx:pt idx="33545">460</cx:pt>
          <cx:pt idx="33546">462</cx:pt>
          <cx:pt idx="33547">463</cx:pt>
          <cx:pt idx="33548">464</cx:pt>
          <cx:pt idx="33549">464</cx:pt>
          <cx:pt idx="33550">466</cx:pt>
          <cx:pt idx="33551">468</cx:pt>
          <cx:pt idx="33552">469</cx:pt>
          <cx:pt idx="33553">471</cx:pt>
          <cx:pt idx="33554">473</cx:pt>
          <cx:pt idx="33555">475</cx:pt>
          <cx:pt idx="33556">477</cx:pt>
          <cx:pt idx="33557">479</cx:pt>
          <cx:pt idx="33558">480</cx:pt>
          <cx:pt idx="33559">482</cx:pt>
          <cx:pt idx="33560">483</cx:pt>
          <cx:pt idx="33561">484</cx:pt>
          <cx:pt idx="33562">486</cx:pt>
          <cx:pt idx="33563">487</cx:pt>
          <cx:pt idx="33564">489</cx:pt>
          <cx:pt idx="33565">490</cx:pt>
          <cx:pt idx="33566">492</cx:pt>
          <cx:pt idx="33567">494</cx:pt>
          <cx:pt idx="33568">496</cx:pt>
          <cx:pt idx="33569">498</cx:pt>
          <cx:pt idx="33570">500</cx:pt>
          <cx:pt idx="33571">502</cx:pt>
          <cx:pt idx="33572">504</cx:pt>
          <cx:pt idx="33573">505</cx:pt>
          <cx:pt idx="33574">507</cx:pt>
          <cx:pt idx="33575">509</cx:pt>
          <cx:pt idx="33576">510</cx:pt>
          <cx:pt idx="33577">512</cx:pt>
          <cx:pt idx="33578">514</cx:pt>
          <cx:pt idx="33579">516</cx:pt>
          <cx:pt idx="33580">518</cx:pt>
          <cx:pt idx="33581">520</cx:pt>
          <cx:pt idx="33582">522</cx:pt>
          <cx:pt idx="33583">524</cx:pt>
          <cx:pt idx="33584">526</cx:pt>
          <cx:pt idx="33585">528</cx:pt>
          <cx:pt idx="33586">529</cx:pt>
          <cx:pt idx="33587">531</cx:pt>
          <cx:pt idx="33588">533</cx:pt>
          <cx:pt idx="33589">535</cx:pt>
          <cx:pt idx="33590">537</cx:pt>
          <cx:pt idx="33591">538</cx:pt>
          <cx:pt idx="33592">540</cx:pt>
          <cx:pt idx="33593">542</cx:pt>
          <cx:pt idx="33594">544</cx:pt>
          <cx:pt idx="33595">546</cx:pt>
          <cx:pt idx="33596">548</cx:pt>
          <cx:pt idx="33597">550</cx:pt>
          <cx:pt idx="33598">552</cx:pt>
          <cx:pt idx="33599">553</cx:pt>
          <cx:pt idx="33600">556</cx:pt>
          <cx:pt idx="33601">558</cx:pt>
          <cx:pt idx="33602">560</cx:pt>
          <cx:pt idx="33603">562</cx:pt>
          <cx:pt idx="33604">564</cx:pt>
          <cx:pt idx="33605">566</cx:pt>
          <cx:pt idx="33606">568</cx:pt>
          <cx:pt idx="33607">571</cx:pt>
          <cx:pt idx="33608">573</cx:pt>
          <cx:pt idx="33609">575</cx:pt>
          <cx:pt idx="33610">577</cx:pt>
          <cx:pt idx="33611">580</cx:pt>
          <cx:pt idx="33612">582</cx:pt>
          <cx:pt idx="33613">585</cx:pt>
          <cx:pt idx="33614">587</cx:pt>
          <cx:pt idx="33615">590</cx:pt>
          <cx:pt idx="33616">592</cx:pt>
          <cx:pt idx="33617">595</cx:pt>
          <cx:pt idx="33618">599</cx:pt>
          <cx:pt idx="33619">601</cx:pt>
          <cx:pt idx="33620">604</cx:pt>
          <cx:pt idx="33621">606</cx:pt>
          <cx:pt idx="33622">609</cx:pt>
          <cx:pt idx="33623">611</cx:pt>
          <cx:pt idx="33624">614</cx:pt>
          <cx:pt idx="33625">616</cx:pt>
          <cx:pt idx="33626">619</cx:pt>
          <cx:pt idx="33627">621</cx:pt>
          <cx:pt idx="33628">624</cx:pt>
          <cx:pt idx="33629">626</cx:pt>
          <cx:pt idx="33630">628</cx:pt>
          <cx:pt idx="33631">630</cx:pt>
          <cx:pt idx="33632">632</cx:pt>
          <cx:pt idx="33633">634</cx:pt>
          <cx:pt idx="33634">635</cx:pt>
          <cx:pt idx="33635">637</cx:pt>
          <cx:pt idx="33636">638</cx:pt>
          <cx:pt idx="33637">640</cx:pt>
          <cx:pt idx="33638">642</cx:pt>
          <cx:pt idx="33639">643</cx:pt>
          <cx:pt idx="33640">644</cx:pt>
          <cx:pt idx="33641">645</cx:pt>
          <cx:pt idx="33642">647</cx:pt>
          <cx:pt idx="33643">648</cx:pt>
          <cx:pt idx="33644">649</cx:pt>
          <cx:pt idx="33645">650</cx:pt>
          <cx:pt idx="33646">652</cx:pt>
          <cx:pt idx="33647">653</cx:pt>
          <cx:pt idx="33648">655</cx:pt>
          <cx:pt idx="33649">656</cx:pt>
          <cx:pt idx="33650">658</cx:pt>
          <cx:pt idx="33651">660</cx:pt>
          <cx:pt idx="33652">661</cx:pt>
          <cx:pt idx="33653">663</cx:pt>
          <cx:pt idx="33654">665</cx:pt>
          <cx:pt idx="33655">666</cx:pt>
          <cx:pt idx="33656">668</cx:pt>
          <cx:pt idx="33657">670</cx:pt>
          <cx:pt idx="33658">672</cx:pt>
          <cx:pt idx="33659">673</cx:pt>
          <cx:pt idx="33660">675</cx:pt>
          <cx:pt idx="33661">677</cx:pt>
          <cx:pt idx="33662">679</cx:pt>
          <cx:pt idx="33663">682</cx:pt>
          <cx:pt idx="33664">683</cx:pt>
          <cx:pt idx="33665">685</cx:pt>
          <cx:pt idx="33666">687</cx:pt>
          <cx:pt idx="33667">690</cx:pt>
          <cx:pt idx="33668">693</cx:pt>
          <cx:pt idx="33669">696</cx:pt>
          <cx:pt idx="33670">699</cx:pt>
          <cx:pt idx="33671">701</cx:pt>
          <cx:pt idx="33672">703</cx:pt>
          <cx:pt idx="33673">705</cx:pt>
          <cx:pt idx="33674">708</cx:pt>
          <cx:pt idx="33675">712</cx:pt>
          <cx:pt idx="33676">715</cx:pt>
          <cx:pt idx="33677">718</cx:pt>
          <cx:pt idx="33678">720</cx:pt>
          <cx:pt idx="33679">721</cx:pt>
          <cx:pt idx="33680">723</cx:pt>
          <cx:pt idx="33681">725</cx:pt>
          <cx:pt idx="33682">726</cx:pt>
          <cx:pt idx="33683">728</cx:pt>
          <cx:pt idx="33684">729</cx:pt>
          <cx:pt idx="33685">731</cx:pt>
          <cx:pt idx="33686">732</cx:pt>
          <cx:pt idx="33687">736</cx:pt>
          <cx:pt idx="33688">739</cx:pt>
          <cx:pt idx="33689">742</cx:pt>
          <cx:pt idx="33690">744</cx:pt>
          <cx:pt idx="33691">746</cx:pt>
          <cx:pt idx="33692">748</cx:pt>
          <cx:pt idx="33693">750</cx:pt>
          <cx:pt idx="33694">751</cx:pt>
          <cx:pt idx="33695">753</cx:pt>
          <cx:pt idx="33696">753</cx:pt>
          <cx:pt idx="33697">754</cx:pt>
          <cx:pt idx="33698">755</cx:pt>
          <cx:pt idx="33699">756</cx:pt>
          <cx:pt idx="33700">756</cx:pt>
          <cx:pt idx="33701">757</cx:pt>
          <cx:pt idx="33702">757</cx:pt>
          <cx:pt idx="33703">757</cx:pt>
          <cx:pt idx="33704">757</cx:pt>
          <cx:pt idx="33705">757</cx:pt>
          <cx:pt idx="33706">758</cx:pt>
          <cx:pt idx="33707">759</cx:pt>
          <cx:pt idx="33708">759</cx:pt>
          <cx:pt idx="33709">759</cx:pt>
          <cx:pt idx="33710">760</cx:pt>
          <cx:pt idx="33711">760</cx:pt>
          <cx:pt idx="33712">760</cx:pt>
          <cx:pt idx="33713">760</cx:pt>
          <cx:pt idx="33714">760</cx:pt>
          <cx:pt idx="33715">760</cx:pt>
          <cx:pt idx="33716">760</cx:pt>
          <cx:pt idx="33717">760</cx:pt>
          <cx:pt idx="33718">759</cx:pt>
          <cx:pt idx="33719">760</cx:pt>
          <cx:pt idx="33720">760</cx:pt>
          <cx:pt idx="33721">759</cx:pt>
          <cx:pt idx="33722">759</cx:pt>
          <cx:pt idx="33723">759</cx:pt>
          <cx:pt idx="33724">758</cx:pt>
          <cx:pt idx="33725">758</cx:pt>
          <cx:pt idx="33726">757</cx:pt>
          <cx:pt idx="33727">757</cx:pt>
          <cx:pt idx="33728">756</cx:pt>
          <cx:pt idx="33729">756</cx:pt>
          <cx:pt idx="33730">754</cx:pt>
          <cx:pt idx="33731">753</cx:pt>
          <cx:pt idx="33732">753</cx:pt>
          <cx:pt idx="33733">752</cx:pt>
          <cx:pt idx="33734">752</cx:pt>
          <cx:pt idx="33735">751</cx:pt>
          <cx:pt idx="33736">750</cx:pt>
          <cx:pt idx="33737">749</cx:pt>
          <cx:pt idx="33738">748</cx:pt>
          <cx:pt idx="33739">747</cx:pt>
          <cx:pt idx="33740">745</cx:pt>
          <cx:pt idx="33741">745</cx:pt>
          <cx:pt idx="33742">743</cx:pt>
          <cx:pt idx="33743">742</cx:pt>
          <cx:pt idx="33744">741</cx:pt>
          <cx:pt idx="33745">739</cx:pt>
          <cx:pt idx="33746">738</cx:pt>
          <cx:pt idx="33747">737</cx:pt>
          <cx:pt idx="33748">736</cx:pt>
          <cx:pt idx="33749">734</cx:pt>
          <cx:pt idx="33750">733</cx:pt>
          <cx:pt idx="33751">731</cx:pt>
          <cx:pt idx="33752">730</cx:pt>
          <cx:pt idx="33753">728</cx:pt>
          <cx:pt idx="33754">726</cx:pt>
          <cx:pt idx="33755">725</cx:pt>
          <cx:pt idx="33756">723</cx:pt>
          <cx:pt idx="33757">722</cx:pt>
          <cx:pt idx="33758">720</cx:pt>
          <cx:pt idx="33759">718</cx:pt>
          <cx:pt idx="33760">717</cx:pt>
          <cx:pt idx="33761">715</cx:pt>
          <cx:pt idx="33762">713</cx:pt>
          <cx:pt idx="33763">712</cx:pt>
          <cx:pt idx="33764">711</cx:pt>
          <cx:pt idx="33765">709</cx:pt>
          <cx:pt idx="33766">708</cx:pt>
          <cx:pt idx="33767">707</cx:pt>
          <cx:pt idx="33768">705</cx:pt>
          <cx:pt idx="33769">704</cx:pt>
          <cx:pt idx="33770">702</cx:pt>
          <cx:pt idx="33771">701</cx:pt>
          <cx:pt idx="33772">699</cx:pt>
          <cx:pt idx="33773">698</cx:pt>
          <cx:pt idx="33774">697</cx:pt>
          <cx:pt idx="33775">695</cx:pt>
          <cx:pt idx="33776">694</cx:pt>
          <cx:pt idx="33777">692</cx:pt>
          <cx:pt idx="33778">690</cx:pt>
          <cx:pt idx="33779">689</cx:pt>
          <cx:pt idx="33780">687</cx:pt>
          <cx:pt idx="33781">686</cx:pt>
          <cx:pt idx="33782">685</cx:pt>
          <cx:pt idx="33783">684</cx:pt>
          <cx:pt idx="33784">683</cx:pt>
          <cx:pt idx="33785">682</cx:pt>
          <cx:pt idx="33786">681</cx:pt>
          <cx:pt idx="33787">680</cx:pt>
          <cx:pt idx="33788">679</cx:pt>
          <cx:pt idx="33789">678</cx:pt>
          <cx:pt idx="33790">677</cx:pt>
          <cx:pt idx="33791">676</cx:pt>
          <cx:pt idx="33792">675</cx:pt>
          <cx:pt idx="33793">674</cx:pt>
          <cx:pt idx="33794">673</cx:pt>
          <cx:pt idx="33795">672</cx:pt>
          <cx:pt idx="33796">671</cx:pt>
          <cx:pt idx="33797">670</cx:pt>
          <cx:pt idx="33798">669</cx:pt>
          <cx:pt idx="33799">667</cx:pt>
          <cx:pt idx="33800">666</cx:pt>
          <cx:pt idx="33801">665</cx:pt>
          <cx:pt idx="33802">664</cx:pt>
          <cx:pt idx="33803">663</cx:pt>
          <cx:pt idx="33804">662</cx:pt>
          <cx:pt idx="33805">661</cx:pt>
          <cx:pt idx="33806">659</cx:pt>
          <cx:pt idx="33807">658</cx:pt>
          <cx:pt idx="33808">657</cx:pt>
          <cx:pt idx="33809">656</cx:pt>
          <cx:pt idx="33810">655</cx:pt>
          <cx:pt idx="33811">654</cx:pt>
          <cx:pt idx="33812">653</cx:pt>
          <cx:pt idx="33813">652</cx:pt>
          <cx:pt idx="33814">651</cx:pt>
          <cx:pt idx="33815">650</cx:pt>
          <cx:pt idx="33816">649</cx:pt>
          <cx:pt idx="33817">648</cx:pt>
          <cx:pt idx="33818">647</cx:pt>
          <cx:pt idx="33819">646</cx:pt>
          <cx:pt idx="33820">644</cx:pt>
          <cx:pt idx="33821">643</cx:pt>
          <cx:pt idx="33822">642</cx:pt>
          <cx:pt idx="33823">641</cx:pt>
          <cx:pt idx="33824">639</cx:pt>
          <cx:pt idx="33825">639</cx:pt>
          <cx:pt idx="33826">638</cx:pt>
          <cx:pt idx="33827">636</cx:pt>
          <cx:pt idx="33828">636</cx:pt>
          <cx:pt idx="33829">635</cx:pt>
          <cx:pt idx="33830">634</cx:pt>
          <cx:pt idx="33831">634</cx:pt>
          <cx:pt idx="33832">633</cx:pt>
          <cx:pt idx="33833">631</cx:pt>
          <cx:pt idx="33834">630</cx:pt>
          <cx:pt idx="33835">629</cx:pt>
          <cx:pt idx="33836">628</cx:pt>
          <cx:pt idx="33837">627</cx:pt>
          <cx:pt idx="33838">626</cx:pt>
          <cx:pt idx="33839">624</cx:pt>
          <cx:pt idx="33840">623</cx:pt>
          <cx:pt idx="33841">622</cx:pt>
          <cx:pt idx="33842">622</cx:pt>
          <cx:pt idx="33843">621</cx:pt>
          <cx:pt idx="33844">620</cx:pt>
          <cx:pt idx="33845">619</cx:pt>
          <cx:pt idx="33846">618</cx:pt>
          <cx:pt idx="33847">616</cx:pt>
          <cx:pt idx="33848">615</cx:pt>
          <cx:pt idx="33849">614</cx:pt>
          <cx:pt idx="33850">613</cx:pt>
          <cx:pt idx="33851">612</cx:pt>
          <cx:pt idx="33852">611</cx:pt>
          <cx:pt idx="33853">609</cx:pt>
          <cx:pt idx="33854">607</cx:pt>
          <cx:pt idx="33855">606</cx:pt>
          <cx:pt idx="33856">603</cx:pt>
          <cx:pt idx="33857">601</cx:pt>
          <cx:pt idx="33858">599</cx:pt>
          <cx:pt idx="33859">598</cx:pt>
          <cx:pt idx="33860">597</cx:pt>
          <cx:pt idx="33861">596</cx:pt>
          <cx:pt idx="33862">595</cx:pt>
          <cx:pt idx="33863">594</cx:pt>
          <cx:pt idx="33864">593</cx:pt>
          <cx:pt idx="33865">592</cx:pt>
          <cx:pt idx="33866">592</cx:pt>
          <cx:pt idx="33867">591</cx:pt>
          <cx:pt idx="33868">590</cx:pt>
          <cx:pt idx="33869">590</cx:pt>
          <cx:pt idx="33870">588</cx:pt>
          <cx:pt idx="33871">588</cx:pt>
          <cx:pt idx="33872">586</cx:pt>
          <cx:pt idx="33873">586</cx:pt>
          <cx:pt idx="33874">585</cx:pt>
          <cx:pt idx="33875">584</cx:pt>
          <cx:pt idx="33876">584</cx:pt>
          <cx:pt idx="33877">583</cx:pt>
          <cx:pt idx="33878">583</cx:pt>
          <cx:pt idx="33879">582</cx:pt>
          <cx:pt idx="33880">581</cx:pt>
          <cx:pt idx="33881">580</cx:pt>
          <cx:pt idx="33882">579</cx:pt>
          <cx:pt idx="33883">578</cx:pt>
          <cx:pt idx="33884">577</cx:pt>
          <cx:pt idx="33885">576</cx:pt>
          <cx:pt idx="33886">575</cx:pt>
          <cx:pt idx="33887">574</cx:pt>
          <cx:pt idx="33888">573</cx:pt>
          <cx:pt idx="33889">573</cx:pt>
          <cx:pt idx="33890">572</cx:pt>
          <cx:pt idx="33891">571</cx:pt>
          <cx:pt idx="33892">571</cx:pt>
          <cx:pt idx="33893">570</cx:pt>
          <cx:pt idx="33894">569</cx:pt>
          <cx:pt idx="33895">569</cx:pt>
          <cx:pt idx="33896">567</cx:pt>
          <cx:pt idx="33897">567</cx:pt>
          <cx:pt idx="33898">566</cx:pt>
          <cx:pt idx="33899">565</cx:pt>
          <cx:pt idx="33900">564</cx:pt>
          <cx:pt idx="33901">563</cx:pt>
          <cx:pt idx="33902">562</cx:pt>
          <cx:pt idx="33903">561</cx:pt>
          <cx:pt idx="33904">561</cx:pt>
          <cx:pt idx="33905">559</cx:pt>
          <cx:pt idx="33906">559</cx:pt>
          <cx:pt idx="33907">558</cx:pt>
          <cx:pt idx="33908">557</cx:pt>
          <cx:pt idx="33909">556</cx:pt>
          <cx:pt idx="33910">556</cx:pt>
          <cx:pt idx="33911">554</cx:pt>
          <cx:pt idx="33912">554</cx:pt>
          <cx:pt idx="33913">553</cx:pt>
          <cx:pt idx="33914">552</cx:pt>
          <cx:pt idx="33915">552</cx:pt>
          <cx:pt idx="33916">551</cx:pt>
          <cx:pt idx="33917">550</cx:pt>
          <cx:pt idx="33918">550</cx:pt>
          <cx:pt idx="33919">549</cx:pt>
          <cx:pt idx="33920">549</cx:pt>
          <cx:pt idx="33921">548</cx:pt>
          <cx:pt idx="33922">547</cx:pt>
          <cx:pt idx="33923">547</cx:pt>
          <cx:pt idx="33924">546</cx:pt>
          <cx:pt idx="33925">546</cx:pt>
          <cx:pt idx="33926">545</cx:pt>
          <cx:pt idx="33927">544</cx:pt>
          <cx:pt idx="33928">544</cx:pt>
          <cx:pt idx="33929">544</cx:pt>
          <cx:pt idx="33930">543</cx:pt>
          <cx:pt idx="33931">543</cx:pt>
          <cx:pt idx="33932">542</cx:pt>
          <cx:pt idx="33933">542</cx:pt>
          <cx:pt idx="33934">541</cx:pt>
          <cx:pt idx="33935">540</cx:pt>
          <cx:pt idx="33936">539</cx:pt>
          <cx:pt idx="33937">539</cx:pt>
          <cx:pt idx="33938">538</cx:pt>
          <cx:pt idx="33939">538</cx:pt>
          <cx:pt idx="33940">537</cx:pt>
          <cx:pt idx="33941">537</cx:pt>
          <cx:pt idx="33942">537</cx:pt>
          <cx:pt idx="33943">536</cx:pt>
          <cx:pt idx="33944">536</cx:pt>
          <cx:pt idx="33945">536</cx:pt>
          <cx:pt idx="33946">535</cx:pt>
          <cx:pt idx="33947">534</cx:pt>
          <cx:pt idx="33948">534</cx:pt>
          <cx:pt idx="33949">533</cx:pt>
          <cx:pt idx="33950">533</cx:pt>
          <cx:pt idx="33951">532</cx:pt>
          <cx:pt idx="33952">531</cx:pt>
          <cx:pt idx="33953">530</cx:pt>
          <cx:pt idx="33954">530</cx:pt>
          <cx:pt idx="33955">529</cx:pt>
          <cx:pt idx="33956">529</cx:pt>
          <cx:pt idx="33957">528</cx:pt>
          <cx:pt idx="33958">528</cx:pt>
          <cx:pt idx="33959">527</cx:pt>
          <cx:pt idx="33960">527</cx:pt>
          <cx:pt idx="33961">526</cx:pt>
          <cx:pt idx="33962">525</cx:pt>
          <cx:pt idx="33963">525</cx:pt>
          <cx:pt idx="33964">524</cx:pt>
          <cx:pt idx="33965">523</cx:pt>
          <cx:pt idx="33966">523</cx:pt>
          <cx:pt idx="33967">522</cx:pt>
          <cx:pt idx="33968">522</cx:pt>
          <cx:pt idx="33969">522</cx:pt>
          <cx:pt idx="33970">521</cx:pt>
          <cx:pt idx="33971">521</cx:pt>
          <cx:pt idx="33972">521</cx:pt>
          <cx:pt idx="33973">521</cx:pt>
          <cx:pt idx="33974">520</cx:pt>
          <cx:pt idx="33975">519</cx:pt>
          <cx:pt idx="33976">519</cx:pt>
          <cx:pt idx="33977">519</cx:pt>
          <cx:pt idx="33978">518</cx:pt>
          <cx:pt idx="33979">518</cx:pt>
          <cx:pt idx="33980">518</cx:pt>
          <cx:pt idx="33981">517</cx:pt>
          <cx:pt idx="33982">516</cx:pt>
          <cx:pt idx="33983">516</cx:pt>
          <cx:pt idx="33984">516</cx:pt>
          <cx:pt idx="33985">515</cx:pt>
          <cx:pt idx="33986">515</cx:pt>
          <cx:pt idx="33987">514</cx:pt>
          <cx:pt idx="33988">513</cx:pt>
          <cx:pt idx="33989">513</cx:pt>
          <cx:pt idx="33990">512</cx:pt>
          <cx:pt idx="33991">512</cx:pt>
          <cx:pt idx="33992">512</cx:pt>
          <cx:pt idx="33993">511</cx:pt>
          <cx:pt idx="33994">511</cx:pt>
          <cx:pt idx="33995">511</cx:pt>
          <cx:pt idx="33996">511</cx:pt>
          <cx:pt idx="33997">510</cx:pt>
          <cx:pt idx="33998">508</cx:pt>
          <cx:pt idx="33999">508</cx:pt>
          <cx:pt idx="34000">507</cx:pt>
          <cx:pt idx="34001">507</cx:pt>
          <cx:pt idx="34002">507</cx:pt>
          <cx:pt idx="34003">507</cx:pt>
          <cx:pt idx="34004">506</cx:pt>
          <cx:pt idx="34005">506</cx:pt>
          <cx:pt idx="34006">506</cx:pt>
          <cx:pt idx="34007">506</cx:pt>
          <cx:pt idx="34008">506</cx:pt>
          <cx:pt idx="34009">505</cx:pt>
          <cx:pt idx="34010">506</cx:pt>
          <cx:pt idx="34011">505</cx:pt>
          <cx:pt idx="34012">505</cx:pt>
          <cx:pt idx="34013">505</cx:pt>
          <cx:pt idx="34014">504</cx:pt>
          <cx:pt idx="34015">504</cx:pt>
          <cx:pt idx="34016">504</cx:pt>
          <cx:pt idx="34017">504</cx:pt>
          <cx:pt idx="34018">503</cx:pt>
          <cx:pt idx="34019">504</cx:pt>
          <cx:pt idx="34020">504</cx:pt>
          <cx:pt idx="34021">504</cx:pt>
          <cx:pt idx="34022">503</cx:pt>
          <cx:pt idx="34023">504</cx:pt>
          <cx:pt idx="34024">504</cx:pt>
          <cx:pt idx="34025">503</cx:pt>
          <cx:pt idx="34026">503</cx:pt>
          <cx:pt idx="34027">503</cx:pt>
          <cx:pt idx="34028">503</cx:pt>
          <cx:pt idx="34029">503</cx:pt>
          <cx:pt idx="34030">503</cx:pt>
          <cx:pt idx="34031">503</cx:pt>
          <cx:pt idx="34032">504</cx:pt>
          <cx:pt idx="34033">503</cx:pt>
          <cx:pt idx="34034">503</cx:pt>
          <cx:pt idx="34035">503</cx:pt>
          <cx:pt idx="34036">503</cx:pt>
          <cx:pt idx="34037">503</cx:pt>
          <cx:pt idx="34038">503</cx:pt>
          <cx:pt idx="34039">503</cx:pt>
          <cx:pt idx="34040">503</cx:pt>
          <cx:pt idx="34041">503</cx:pt>
          <cx:pt idx="34042">503</cx:pt>
          <cx:pt idx="34043">503</cx:pt>
          <cx:pt idx="34044">503</cx:pt>
          <cx:pt idx="34045">503</cx:pt>
          <cx:pt idx="34046">502</cx:pt>
          <cx:pt idx="34047">503</cx:pt>
          <cx:pt idx="34048">503</cx:pt>
          <cx:pt idx="34049">503</cx:pt>
          <cx:pt idx="34050">503</cx:pt>
          <cx:pt idx="34051">503</cx:pt>
          <cx:pt idx="34052">503</cx:pt>
          <cx:pt idx="34053">503</cx:pt>
          <cx:pt idx="34054">504</cx:pt>
          <cx:pt idx="34055">504</cx:pt>
          <cx:pt idx="34056">503</cx:pt>
          <cx:pt idx="34057">504</cx:pt>
          <cx:pt idx="34058">504</cx:pt>
          <cx:pt idx="34059">504</cx:pt>
          <cx:pt idx="34060">504</cx:pt>
          <cx:pt idx="34061">503</cx:pt>
          <cx:pt idx="34062">503</cx:pt>
          <cx:pt idx="34063">504</cx:pt>
          <cx:pt idx="34064">502</cx:pt>
          <cx:pt idx="34065">502</cx:pt>
          <cx:pt idx="34066">502</cx:pt>
          <cx:pt idx="34067">502</cx:pt>
          <cx:pt idx="34068">503</cx:pt>
          <cx:pt idx="34069">502</cx:pt>
          <cx:pt idx="34070">503</cx:pt>
          <cx:pt idx="34071">503</cx:pt>
          <cx:pt idx="34072">502</cx:pt>
          <cx:pt idx="34073">502</cx:pt>
          <cx:pt idx="34074">502</cx:pt>
          <cx:pt idx="34075">502</cx:pt>
          <cx:pt idx="34076">501</cx:pt>
          <cx:pt idx="34077">501</cx:pt>
          <cx:pt idx="34078">501</cx:pt>
          <cx:pt idx="34079">501</cx:pt>
          <cx:pt idx="34080">501</cx:pt>
          <cx:pt idx="34081">501</cx:pt>
          <cx:pt idx="34082">500</cx:pt>
          <cx:pt idx="34083">499</cx:pt>
          <cx:pt idx="34084">499</cx:pt>
          <cx:pt idx="34085">498</cx:pt>
          <cx:pt idx="34086">498</cx:pt>
          <cx:pt idx="34087">497</cx:pt>
          <cx:pt idx="34088">497</cx:pt>
          <cx:pt idx="34089">496</cx:pt>
          <cx:pt idx="34090">496</cx:pt>
          <cx:pt idx="34091">495</cx:pt>
          <cx:pt idx="34092">495</cx:pt>
          <cx:pt idx="34093">494</cx:pt>
          <cx:pt idx="34094">494</cx:pt>
          <cx:pt idx="34095">494</cx:pt>
          <cx:pt idx="34096">492</cx:pt>
          <cx:pt idx="34097">492</cx:pt>
          <cx:pt idx="34098">492</cx:pt>
          <cx:pt idx="34099">491</cx:pt>
          <cx:pt idx="34100">491</cx:pt>
          <cx:pt idx="34101">490</cx:pt>
          <cx:pt idx="34102">490</cx:pt>
          <cx:pt idx="34103">489</cx:pt>
          <cx:pt idx="34104">489</cx:pt>
          <cx:pt idx="34105">489</cx:pt>
          <cx:pt idx="34106">488</cx:pt>
          <cx:pt idx="34107">487</cx:pt>
          <cx:pt idx="34108">486</cx:pt>
          <cx:pt idx="34109">485</cx:pt>
          <cx:pt idx="34110">485</cx:pt>
          <cx:pt idx="34111">484</cx:pt>
          <cx:pt idx="34112">482</cx:pt>
          <cx:pt idx="34113">482</cx:pt>
          <cx:pt idx="34114">481</cx:pt>
          <cx:pt idx="34115">480</cx:pt>
          <cx:pt idx="34116">479</cx:pt>
          <cx:pt idx="34117">480</cx:pt>
          <cx:pt idx="34118">478</cx:pt>
          <cx:pt idx="34119">477</cx:pt>
          <cx:pt idx="34120">475</cx:pt>
          <cx:pt idx="34121">474</cx:pt>
          <cx:pt idx="34122">473</cx:pt>
          <cx:pt idx="34123">472</cx:pt>
          <cx:pt idx="34124">471</cx:pt>
          <cx:pt idx="34125">470</cx:pt>
          <cx:pt idx="34126">468</cx:pt>
          <cx:pt idx="34127">467</cx:pt>
          <cx:pt idx="34128">467</cx:pt>
          <cx:pt idx="34129">465</cx:pt>
          <cx:pt idx="34130">465</cx:pt>
          <cx:pt idx="34131">464</cx:pt>
          <cx:pt idx="34132">463</cx:pt>
          <cx:pt idx="34133">461</cx:pt>
          <cx:pt idx="34134">460</cx:pt>
          <cx:pt idx="34135">458</cx:pt>
          <cx:pt idx="34136">457</cx:pt>
          <cx:pt idx="34137">455</cx:pt>
          <cx:pt idx="34138">454</cx:pt>
          <cx:pt idx="34139">453</cx:pt>
          <cx:pt idx="34140">452</cx:pt>
          <cx:pt idx="34141">451</cx:pt>
          <cx:pt idx="34142">450</cx:pt>
          <cx:pt idx="34143">448</cx:pt>
          <cx:pt idx="34144">447</cx:pt>
          <cx:pt idx="34145">445</cx:pt>
          <cx:pt idx="34146">421</cx:pt>
          <cx:pt idx="34147">411</cx:pt>
          <cx:pt idx="34148">399</cx:pt>
          <cx:pt idx="34149">403</cx:pt>
          <cx:pt idx="34150">409</cx:pt>
          <cx:pt idx="34151">414</cx:pt>
          <cx:pt idx="34152">418</cx:pt>
          <cx:pt idx="34153">423</cx:pt>
          <cx:pt idx="34154">425</cx:pt>
          <cx:pt idx="34155">426</cx:pt>
          <cx:pt idx="34156">427</cx:pt>
          <cx:pt idx="34157">429</cx:pt>
          <cx:pt idx="34158">430</cx:pt>
          <cx:pt idx="34159">430</cx:pt>
          <cx:pt idx="34160">429</cx:pt>
          <cx:pt idx="34161">430</cx:pt>
          <cx:pt idx="34162">429</cx:pt>
          <cx:pt idx="34163">429</cx:pt>
          <cx:pt idx="34164">430</cx:pt>
          <cx:pt idx="34165">428</cx:pt>
          <cx:pt idx="34166">428</cx:pt>
          <cx:pt idx="34167">426</cx:pt>
          <cx:pt idx="34168">426</cx:pt>
          <cx:pt idx="34169">425</cx:pt>
          <cx:pt idx="34170">424</cx:pt>
          <cx:pt idx="34171">422</cx:pt>
          <cx:pt idx="34172">421</cx:pt>
          <cx:pt idx="34173">420</cx:pt>
          <cx:pt idx="34174">420</cx:pt>
          <cx:pt idx="34175">420</cx:pt>
          <cx:pt idx="34176">418</cx:pt>
          <cx:pt idx="34177">418</cx:pt>
          <cx:pt idx="34178">418</cx:pt>
          <cx:pt idx="34179">418</cx:pt>
          <cx:pt idx="34180">417</cx:pt>
          <cx:pt idx="34181">417</cx:pt>
          <cx:pt idx="34182">416</cx:pt>
          <cx:pt idx="34183">415</cx:pt>
          <cx:pt idx="34184">414</cx:pt>
          <cx:pt idx="34185">404</cx:pt>
          <cx:pt idx="34186">402</cx:pt>
          <cx:pt idx="34187">401</cx:pt>
          <cx:pt idx="34188">400</cx:pt>
          <cx:pt idx="34189">400</cx:pt>
          <cx:pt idx="34190">394</cx:pt>
          <cx:pt idx="34191">393</cx:pt>
          <cx:pt idx="34192">388</cx:pt>
          <cx:pt idx="34193">393</cx:pt>
          <cx:pt idx="34194">394</cx:pt>
          <cx:pt idx="34195">393</cx:pt>
          <cx:pt idx="34196">393</cx:pt>
          <cx:pt idx="34197">393</cx:pt>
          <cx:pt idx="34198">391</cx:pt>
          <cx:pt idx="34199">393</cx:pt>
          <cx:pt idx="34200">393</cx:pt>
          <cx:pt idx="34201">395</cx:pt>
          <cx:pt idx="34202">396</cx:pt>
          <cx:pt idx="34203">396</cx:pt>
          <cx:pt idx="34204">395</cx:pt>
          <cx:pt idx="34205">396</cx:pt>
          <cx:pt idx="34206">396</cx:pt>
          <cx:pt idx="34207">396</cx:pt>
          <cx:pt idx="34208">397</cx:pt>
          <cx:pt idx="34209">387</cx:pt>
          <cx:pt idx="34210">396</cx:pt>
          <cx:pt idx="34211">395</cx:pt>
          <cx:pt idx="34212">396</cx:pt>
          <cx:pt idx="34213">396</cx:pt>
          <cx:pt idx="34214">395</cx:pt>
          <cx:pt idx="34215">396</cx:pt>
          <cx:pt idx="34216">394</cx:pt>
          <cx:pt idx="34217">393</cx:pt>
          <cx:pt idx="34218">391</cx:pt>
          <cx:pt idx="34219">388</cx:pt>
          <cx:pt idx="34220">388</cx:pt>
          <cx:pt idx="34221">389</cx:pt>
          <cx:pt idx="34222">388</cx:pt>
          <cx:pt idx="34223">386</cx:pt>
          <cx:pt idx="34224">386</cx:pt>
          <cx:pt idx="34225">387</cx:pt>
          <cx:pt idx="34226">387</cx:pt>
          <cx:pt idx="34227">386</cx:pt>
          <cx:pt idx="34228">386</cx:pt>
          <cx:pt idx="34229">386</cx:pt>
          <cx:pt idx="34230">386</cx:pt>
          <cx:pt idx="34231">387</cx:pt>
          <cx:pt idx="34232">386</cx:pt>
          <cx:pt idx="34233">385</cx:pt>
          <cx:pt idx="34234">385</cx:pt>
          <cx:pt idx="34235">384</cx:pt>
          <cx:pt idx="34236">385</cx:pt>
          <cx:pt idx="34237">386</cx:pt>
          <cx:pt idx="34238">385</cx:pt>
          <cx:pt idx="34239">385</cx:pt>
          <cx:pt idx="34240">386</cx:pt>
          <cx:pt idx="34241">387</cx:pt>
          <cx:pt idx="34242">385</cx:pt>
          <cx:pt idx="34243">385</cx:pt>
          <cx:pt idx="34244">384</cx:pt>
          <cx:pt idx="34245">384</cx:pt>
          <cx:pt idx="34246">383</cx:pt>
          <cx:pt idx="34247">382</cx:pt>
          <cx:pt idx="34248">382</cx:pt>
          <cx:pt idx="34249">381</cx:pt>
          <cx:pt idx="34250">380</cx:pt>
          <cx:pt idx="34251">380</cx:pt>
          <cx:pt idx="34252">379</cx:pt>
          <cx:pt idx="34253">377</cx:pt>
          <cx:pt idx="34254">376</cx:pt>
          <cx:pt idx="34255">375</cx:pt>
          <cx:pt idx="34256">374</cx:pt>
          <cx:pt idx="34257">374</cx:pt>
          <cx:pt idx="34258">373</cx:pt>
          <cx:pt idx="34259">372</cx:pt>
          <cx:pt idx="34260">371</cx:pt>
          <cx:pt idx="34261">371</cx:pt>
          <cx:pt idx="34262">371</cx:pt>
          <cx:pt idx="34263">371</cx:pt>
          <cx:pt idx="34264">372</cx:pt>
          <cx:pt idx="34265">373</cx:pt>
          <cx:pt idx="34266">371</cx:pt>
          <cx:pt idx="34267">367</cx:pt>
          <cx:pt idx="34268">370</cx:pt>
          <cx:pt idx="34269">370</cx:pt>
          <cx:pt idx="34270">369</cx:pt>
          <cx:pt idx="34271">369</cx:pt>
          <cx:pt idx="34272">368</cx:pt>
          <cx:pt idx="34273">368</cx:pt>
          <cx:pt idx="34274">369</cx:pt>
          <cx:pt idx="34275">370</cx:pt>
          <cx:pt idx="34276">371</cx:pt>
          <cx:pt idx="34277">372</cx:pt>
          <cx:pt idx="34278">373</cx:pt>
          <cx:pt idx="34279">373</cx:pt>
          <cx:pt idx="34280">371</cx:pt>
          <cx:pt idx="34281">372</cx:pt>
          <cx:pt idx="34282">372</cx:pt>
          <cx:pt idx="34283">371</cx:pt>
          <cx:pt idx="34284">370</cx:pt>
          <cx:pt idx="34285">370</cx:pt>
          <cx:pt idx="34286">367</cx:pt>
          <cx:pt idx="34287">369</cx:pt>
          <cx:pt idx="34288">371</cx:pt>
          <cx:pt idx="34289">372</cx:pt>
          <cx:pt idx="34290">375</cx:pt>
          <cx:pt idx="34291">373</cx:pt>
          <cx:pt idx="34292">374</cx:pt>
          <cx:pt idx="34293">373</cx:pt>
          <cx:pt idx="34294">371</cx:pt>
          <cx:pt idx="34295">369</cx:pt>
          <cx:pt idx="34296">368</cx:pt>
          <cx:pt idx="34297">367</cx:pt>
          <cx:pt idx="34298">367</cx:pt>
          <cx:pt idx="34299">366</cx:pt>
          <cx:pt idx="34300">367</cx:pt>
          <cx:pt idx="34301">368</cx:pt>
          <cx:pt idx="34302">367</cx:pt>
          <cx:pt idx="34303">367</cx:pt>
          <cx:pt idx="34304">369</cx:pt>
          <cx:pt idx="34305">369</cx:pt>
          <cx:pt idx="34306">368</cx:pt>
          <cx:pt idx="34307">369</cx:pt>
          <cx:pt idx="34308">362</cx:pt>
          <cx:pt idx="34309">360</cx:pt>
          <cx:pt idx="34310">360</cx:pt>
          <cx:pt idx="34311">357</cx:pt>
          <cx:pt idx="34312">357</cx:pt>
          <cx:pt idx="34313">357</cx:pt>
          <cx:pt idx="34314">361</cx:pt>
          <cx:pt idx="34315">360</cx:pt>
          <cx:pt idx="34316">361</cx:pt>
          <cx:pt idx="34317">360</cx:pt>
          <cx:pt idx="34318">361</cx:pt>
          <cx:pt idx="34319">361</cx:pt>
          <cx:pt idx="34320">360</cx:pt>
          <cx:pt idx="34321">360</cx:pt>
          <cx:pt idx="34322">360</cx:pt>
          <cx:pt idx="34323">360</cx:pt>
          <cx:pt idx="34324">359</cx:pt>
          <cx:pt idx="34325">360</cx:pt>
          <cx:pt idx="34326">360</cx:pt>
          <cx:pt idx="34327">360</cx:pt>
          <cx:pt idx="34328">359</cx:pt>
          <cx:pt idx="34329">357</cx:pt>
          <cx:pt idx="34330">354</cx:pt>
          <cx:pt idx="34331">355</cx:pt>
          <cx:pt idx="34332">357</cx:pt>
          <cx:pt idx="34333">356</cx:pt>
          <cx:pt idx="34334">358</cx:pt>
          <cx:pt idx="34335">357</cx:pt>
          <cx:pt idx="34336">358</cx:pt>
          <cx:pt idx="34337">357</cx:pt>
          <cx:pt idx="34338">358</cx:pt>
          <cx:pt idx="34339">359</cx:pt>
          <cx:pt idx="34340">359</cx:pt>
          <cx:pt idx="34341">360</cx:pt>
          <cx:pt idx="34342">360</cx:pt>
          <cx:pt idx="34343">360</cx:pt>
          <cx:pt idx="34344">358</cx:pt>
          <cx:pt idx="34345">360</cx:pt>
          <cx:pt idx="34346">360</cx:pt>
          <cx:pt idx="34347">359</cx:pt>
          <cx:pt idx="34348">359</cx:pt>
          <cx:pt idx="34349">358</cx:pt>
          <cx:pt idx="34350">358</cx:pt>
          <cx:pt idx="34351">359</cx:pt>
          <cx:pt idx="34352">359</cx:pt>
          <cx:pt idx="34353">359</cx:pt>
          <cx:pt idx="34354">359</cx:pt>
          <cx:pt idx="34355">359</cx:pt>
          <cx:pt idx="34356">359</cx:pt>
          <cx:pt idx="34357">358</cx:pt>
          <cx:pt idx="34358">358</cx:pt>
          <cx:pt idx="34359">359</cx:pt>
          <cx:pt idx="34360">359</cx:pt>
          <cx:pt idx="34361">358</cx:pt>
          <cx:pt idx="34362">358</cx:pt>
          <cx:pt idx="34363">359</cx:pt>
          <cx:pt idx="34364">360</cx:pt>
          <cx:pt idx="34365">362</cx:pt>
          <cx:pt idx="34366">362</cx:pt>
          <cx:pt idx="34367">360</cx:pt>
          <cx:pt idx="34368">361</cx:pt>
          <cx:pt idx="34369">360</cx:pt>
          <cx:pt idx="34370">360</cx:pt>
          <cx:pt idx="34371">359</cx:pt>
          <cx:pt idx="34372">358</cx:pt>
          <cx:pt idx="34373">358</cx:pt>
          <cx:pt idx="34374">357</cx:pt>
          <cx:pt idx="34375">358</cx:pt>
          <cx:pt idx="34376">359</cx:pt>
          <cx:pt idx="34377">359</cx:pt>
          <cx:pt idx="34378">358</cx:pt>
          <cx:pt idx="34379">356</cx:pt>
          <cx:pt idx="34380">356</cx:pt>
          <cx:pt idx="34381">355</cx:pt>
          <cx:pt idx="34382">354</cx:pt>
          <cx:pt idx="34383">347</cx:pt>
          <cx:pt idx="34384">349</cx:pt>
          <cx:pt idx="34385">354</cx:pt>
          <cx:pt idx="34386">353</cx:pt>
          <cx:pt idx="34387">352</cx:pt>
          <cx:pt idx="34388">355</cx:pt>
          <cx:pt idx="34389">358</cx:pt>
          <cx:pt idx="34390">354</cx:pt>
          <cx:pt idx="34391">354</cx:pt>
          <cx:pt idx="34392">352</cx:pt>
          <cx:pt idx="34393">352</cx:pt>
          <cx:pt idx="34394">352</cx:pt>
          <cx:pt idx="34395">352</cx:pt>
          <cx:pt idx="34396">351</cx:pt>
          <cx:pt idx="34397">351</cx:pt>
          <cx:pt idx="34398">351</cx:pt>
          <cx:pt idx="34399">351</cx:pt>
          <cx:pt idx="34400">353</cx:pt>
          <cx:pt idx="34401">352</cx:pt>
          <cx:pt idx="34402">355</cx:pt>
          <cx:pt idx="34403">353</cx:pt>
          <cx:pt idx="34404">352</cx:pt>
          <cx:pt idx="34405">350</cx:pt>
          <cx:pt idx="34406">348</cx:pt>
          <cx:pt idx="34407">348</cx:pt>
          <cx:pt idx="34408">345</cx:pt>
          <cx:pt idx="34409">338</cx:pt>
          <cx:pt idx="34410">344</cx:pt>
          <cx:pt idx="34411">347</cx:pt>
          <cx:pt idx="34412">349</cx:pt>
          <cx:pt idx="34413">350</cx:pt>
          <cx:pt idx="34414">350</cx:pt>
          <cx:pt idx="34415">347</cx:pt>
          <cx:pt idx="34416">348</cx:pt>
          <cx:pt idx="34417">348</cx:pt>
          <cx:pt idx="34418">349</cx:pt>
          <cx:pt idx="34419">349</cx:pt>
          <cx:pt idx="34420">350</cx:pt>
          <cx:pt idx="34421">348</cx:pt>
          <cx:pt idx="34422">346</cx:pt>
          <cx:pt idx="34423">344</cx:pt>
          <cx:pt idx="34424">345</cx:pt>
          <cx:pt idx="34425">346</cx:pt>
          <cx:pt idx="34426">345</cx:pt>
          <cx:pt idx="34427">347</cx:pt>
          <cx:pt idx="34428">344</cx:pt>
          <cx:pt idx="34429">343</cx:pt>
          <cx:pt idx="34430">341</cx:pt>
          <cx:pt idx="34431">339</cx:pt>
          <cx:pt idx="34432">340</cx:pt>
          <cx:pt idx="34433">338</cx:pt>
          <cx:pt idx="34434">339</cx:pt>
          <cx:pt idx="34435">336</cx:pt>
          <cx:pt idx="34436">336</cx:pt>
          <cx:pt idx="34437">338</cx:pt>
          <cx:pt idx="34438">341</cx:pt>
          <cx:pt idx="34439">343</cx:pt>
          <cx:pt idx="34440">344</cx:pt>
          <cx:pt idx="34441">345</cx:pt>
          <cx:pt idx="34442">344</cx:pt>
          <cx:pt idx="34443">343</cx:pt>
          <cx:pt idx="34444">342</cx:pt>
          <cx:pt idx="34445">340</cx:pt>
          <cx:pt idx="34446">339</cx:pt>
          <cx:pt idx="34447">339</cx:pt>
          <cx:pt idx="34448">338</cx:pt>
          <cx:pt idx="34449">338</cx:pt>
          <cx:pt idx="34450">341</cx:pt>
          <cx:pt idx="34451">341</cx:pt>
          <cx:pt idx="34452">341</cx:pt>
          <cx:pt idx="34453">343</cx:pt>
          <cx:pt idx="34454">342</cx:pt>
          <cx:pt idx="34455">339</cx:pt>
          <cx:pt idx="34456">337</cx:pt>
          <cx:pt idx="34457">335</cx:pt>
          <cx:pt idx="34458">333</cx:pt>
          <cx:pt idx="34459">332</cx:pt>
          <cx:pt idx="34460">330</cx:pt>
          <cx:pt idx="34461">331</cx:pt>
          <cx:pt idx="34462">333</cx:pt>
          <cx:pt idx="34463">335</cx:pt>
          <cx:pt idx="34464">336</cx:pt>
          <cx:pt idx="34465">337</cx:pt>
          <cx:pt idx="34466">336</cx:pt>
          <cx:pt idx="34467">335</cx:pt>
          <cx:pt idx="34468">334</cx:pt>
          <cx:pt idx="34469">332</cx:pt>
          <cx:pt idx="34470">331</cx:pt>
          <cx:pt idx="34471">330</cx:pt>
          <cx:pt idx="34472">328</cx:pt>
          <cx:pt idx="34473">327</cx:pt>
          <cx:pt idx="34474">326</cx:pt>
          <cx:pt idx="34475">326</cx:pt>
          <cx:pt idx="34476">325</cx:pt>
          <cx:pt idx="34477">326</cx:pt>
          <cx:pt idx="34478">325</cx:pt>
          <cx:pt idx="34479">325</cx:pt>
          <cx:pt idx="34480">324</cx:pt>
          <cx:pt idx="34481">323</cx:pt>
          <cx:pt idx="34482">325</cx:pt>
          <cx:pt idx="34483">323</cx:pt>
          <cx:pt idx="34484">321</cx:pt>
          <cx:pt idx="34485">321</cx:pt>
          <cx:pt idx="34486">321</cx:pt>
          <cx:pt idx="34487">324</cx:pt>
          <cx:pt idx="34488">326</cx:pt>
          <cx:pt idx="34489">328</cx:pt>
          <cx:pt idx="34490">327</cx:pt>
          <cx:pt idx="34491">328</cx:pt>
          <cx:pt idx="34492">328</cx:pt>
          <cx:pt idx="34493">328</cx:pt>
          <cx:pt idx="34494">328</cx:pt>
          <cx:pt idx="34495">328</cx:pt>
          <cx:pt idx="34496">326</cx:pt>
          <cx:pt idx="34497">327</cx:pt>
          <cx:pt idx="34498">325</cx:pt>
          <cx:pt idx="34499">327</cx:pt>
          <cx:pt idx="34500">329</cx:pt>
          <cx:pt idx="34501">330</cx:pt>
          <cx:pt idx="34502">331</cx:pt>
          <cx:pt idx="34503">333</cx:pt>
          <cx:pt idx="34504">330</cx:pt>
          <cx:pt idx="34505">331</cx:pt>
          <cx:pt idx="34506">328</cx:pt>
          <cx:pt idx="34507">328</cx:pt>
          <cx:pt idx="34508">327</cx:pt>
          <cx:pt idx="34509">324</cx:pt>
          <cx:pt idx="34510">324</cx:pt>
          <cx:pt idx="34511">322</cx:pt>
          <cx:pt idx="34512">324</cx:pt>
          <cx:pt idx="34513">322</cx:pt>
          <cx:pt idx="34514">320</cx:pt>
          <cx:pt idx="34515">320</cx:pt>
          <cx:pt idx="34516">319</cx:pt>
          <cx:pt idx="34517">317</cx:pt>
          <cx:pt idx="34518">316</cx:pt>
          <cx:pt idx="34519">314</cx:pt>
          <cx:pt idx="34520">315</cx:pt>
          <cx:pt idx="34521">315</cx:pt>
          <cx:pt idx="34522">315</cx:pt>
          <cx:pt idx="34523">318</cx:pt>
          <cx:pt idx="34524">321</cx:pt>
          <cx:pt idx="34525">323</cx:pt>
          <cx:pt idx="34526">323</cx:pt>
          <cx:pt idx="34527">323</cx:pt>
          <cx:pt idx="34528">326</cx:pt>
          <cx:pt idx="34529">324</cx:pt>
          <cx:pt idx="34530">323</cx:pt>
          <cx:pt idx="34531">323</cx:pt>
          <cx:pt idx="34532">323</cx:pt>
          <cx:pt idx="34533">325</cx:pt>
          <cx:pt idx="34534">324</cx:pt>
          <cx:pt idx="34535">325</cx:pt>
          <cx:pt idx="34536">326</cx:pt>
          <cx:pt idx="34537">328</cx:pt>
          <cx:pt idx="34538">328</cx:pt>
          <cx:pt idx="34539">329</cx:pt>
          <cx:pt idx="34540">328</cx:pt>
          <cx:pt idx="34541">328</cx:pt>
          <cx:pt idx="34542">326</cx:pt>
          <cx:pt idx="34543">325</cx:pt>
          <cx:pt idx="34544">323</cx:pt>
          <cx:pt idx="34545">319</cx:pt>
          <cx:pt idx="34546">319</cx:pt>
          <cx:pt idx="34547">316</cx:pt>
          <cx:pt idx="34548">318</cx:pt>
          <cx:pt idx="34549">317</cx:pt>
          <cx:pt idx="34550">319</cx:pt>
          <cx:pt idx="34551">317</cx:pt>
          <cx:pt idx="34552">316</cx:pt>
          <cx:pt idx="34553">319</cx:pt>
          <cx:pt idx="34554">320</cx:pt>
          <cx:pt idx="34555">323</cx:pt>
          <cx:pt idx="34556">323</cx:pt>
          <cx:pt idx="34557">325</cx:pt>
          <cx:pt idx="34558">324</cx:pt>
          <cx:pt idx="34559">324</cx:pt>
          <cx:pt idx="34560">324</cx:pt>
          <cx:pt idx="34561">326</cx:pt>
          <cx:pt idx="34562">327</cx:pt>
          <cx:pt idx="34563">327</cx:pt>
          <cx:pt idx="34564">327</cx:pt>
          <cx:pt idx="34565">326</cx:pt>
          <cx:pt idx="34566">326</cx:pt>
          <cx:pt idx="34567">327</cx:pt>
          <cx:pt idx="34568">326</cx:pt>
          <cx:pt idx="34569">325</cx:pt>
          <cx:pt idx="34570">321</cx:pt>
          <cx:pt idx="34571">324</cx:pt>
          <cx:pt idx="34572">325</cx:pt>
          <cx:pt idx="34573">322</cx:pt>
          <cx:pt idx="34574">323</cx:pt>
          <cx:pt idx="34575">324</cx:pt>
          <cx:pt idx="34576">323</cx:pt>
          <cx:pt idx="34577">322</cx:pt>
          <cx:pt idx="34578">320</cx:pt>
          <cx:pt idx="34579">320</cx:pt>
          <cx:pt idx="34580">320</cx:pt>
          <cx:pt idx="34581">319</cx:pt>
          <cx:pt idx="34582">317</cx:pt>
          <cx:pt idx="34583">315</cx:pt>
          <cx:pt idx="34584">315</cx:pt>
          <cx:pt idx="34585">314</cx:pt>
          <cx:pt idx="34586">316</cx:pt>
          <cx:pt idx="34587">317</cx:pt>
          <cx:pt idx="34588">317</cx:pt>
          <cx:pt idx="34589">317</cx:pt>
          <cx:pt idx="34590">316</cx:pt>
          <cx:pt idx="34591">314</cx:pt>
          <cx:pt idx="34592">315</cx:pt>
          <cx:pt idx="34593">314</cx:pt>
          <cx:pt idx="34594">315</cx:pt>
          <cx:pt idx="34595">314</cx:pt>
          <cx:pt idx="34596">315</cx:pt>
          <cx:pt idx="34597">314</cx:pt>
          <cx:pt idx="34598">312</cx:pt>
          <cx:pt idx="34599">316</cx:pt>
          <cx:pt idx="34600">317</cx:pt>
          <cx:pt idx="34601">315</cx:pt>
          <cx:pt idx="34602">316</cx:pt>
          <cx:pt idx="34603">318</cx:pt>
          <cx:pt idx="34604">319</cx:pt>
          <cx:pt idx="34605">319</cx:pt>
          <cx:pt idx="34606">319</cx:pt>
          <cx:pt idx="34607">318</cx:pt>
          <cx:pt idx="34608">317</cx:pt>
          <cx:pt idx="34609">320</cx:pt>
          <cx:pt idx="34610">322</cx:pt>
          <cx:pt idx="34611">323</cx:pt>
          <cx:pt idx="34612">322</cx:pt>
          <cx:pt idx="34613">322</cx:pt>
          <cx:pt idx="34614">322</cx:pt>
          <cx:pt idx="34615">326</cx:pt>
          <cx:pt idx="34616">328</cx:pt>
          <cx:pt idx="34617">328</cx:pt>
          <cx:pt idx="34618">329</cx:pt>
          <cx:pt idx="34619">327</cx:pt>
          <cx:pt idx="34620">327</cx:pt>
          <cx:pt idx="34621">327</cx:pt>
          <cx:pt idx="34622">328</cx:pt>
          <cx:pt idx="34623">330</cx:pt>
          <cx:pt idx="34624">331</cx:pt>
          <cx:pt idx="34625">335</cx:pt>
          <cx:pt idx="34626">344</cx:pt>
          <cx:pt idx="34627">343</cx:pt>
          <cx:pt idx="34628">343</cx:pt>
          <cx:pt idx="34629">342</cx:pt>
          <cx:pt idx="34630">341</cx:pt>
          <cx:pt idx="34631">342</cx:pt>
          <cx:pt idx="34632">340</cx:pt>
          <cx:pt idx="34633">337</cx:pt>
          <cx:pt idx="34634">337</cx:pt>
          <cx:pt idx="34635">337</cx:pt>
          <cx:pt idx="34636">338</cx:pt>
          <cx:pt idx="34637">340</cx:pt>
          <cx:pt idx="34638">337</cx:pt>
          <cx:pt idx="34639">339</cx:pt>
          <cx:pt idx="34640">339</cx:pt>
          <cx:pt idx="34641">340</cx:pt>
          <cx:pt idx="34642">340</cx:pt>
          <cx:pt idx="34643">340</cx:pt>
          <cx:pt idx="34644">339</cx:pt>
          <cx:pt idx="34645">347</cx:pt>
          <cx:pt idx="34646">354</cx:pt>
          <cx:pt idx="34647">353</cx:pt>
          <cx:pt idx="34648">354</cx:pt>
          <cx:pt idx="34649">354</cx:pt>
          <cx:pt idx="34650">356</cx:pt>
          <cx:pt idx="34651">352</cx:pt>
          <cx:pt idx="34652">349</cx:pt>
          <cx:pt idx="34653">348</cx:pt>
          <cx:pt idx="34654">350</cx:pt>
          <cx:pt idx="34655">350</cx:pt>
          <cx:pt idx="34656">354</cx:pt>
          <cx:pt idx="34657">356</cx:pt>
          <cx:pt idx="34658">352</cx:pt>
          <cx:pt idx="34659">351</cx:pt>
          <cx:pt idx="34660">354</cx:pt>
          <cx:pt idx="34661">359</cx:pt>
          <cx:pt idx="34662">363</cx:pt>
          <cx:pt idx="34663">363</cx:pt>
          <cx:pt idx="34664">362</cx:pt>
          <cx:pt idx="34665">371</cx:pt>
          <cx:pt idx="34666">384</cx:pt>
          <cx:pt idx="34667">388</cx:pt>
          <cx:pt idx="34668">390</cx:pt>
          <cx:pt idx="34669">390</cx:pt>
          <cx:pt idx="34670">391</cx:pt>
          <cx:pt idx="34671">392</cx:pt>
          <cx:pt idx="34672">393</cx:pt>
          <cx:pt idx="34673">394</cx:pt>
          <cx:pt idx="34674">394</cx:pt>
          <cx:pt idx="34675">394</cx:pt>
          <cx:pt idx="34676">395</cx:pt>
          <cx:pt idx="34677">395</cx:pt>
          <cx:pt idx="34678">395</cx:pt>
          <cx:pt idx="34679">398</cx:pt>
          <cx:pt idx="34680">400</cx:pt>
          <cx:pt idx="34681">405</cx:pt>
          <cx:pt idx="34682">403</cx:pt>
          <cx:pt idx="34683">406</cx:pt>
          <cx:pt idx="34684">405</cx:pt>
          <cx:pt idx="34685">409</cx:pt>
          <cx:pt idx="34686">411</cx:pt>
          <cx:pt idx="34687">414</cx:pt>
          <cx:pt idx="34688">417</cx:pt>
          <cx:pt idx="34689">436</cx:pt>
          <cx:pt idx="34690">454</cx:pt>
          <cx:pt idx="34691">454</cx:pt>
          <cx:pt idx="34692">453</cx:pt>
          <cx:pt idx="34693">452</cx:pt>
          <cx:pt idx="34694">451</cx:pt>
          <cx:pt idx="34695">451</cx:pt>
          <cx:pt idx="34696">451</cx:pt>
          <cx:pt idx="34697">451</cx:pt>
          <cx:pt idx="34698">452</cx:pt>
          <cx:pt idx="34699">453</cx:pt>
          <cx:pt idx="34700">454</cx:pt>
          <cx:pt idx="34701">455</cx:pt>
          <cx:pt idx="34702">456</cx:pt>
          <cx:pt idx="34703">457</cx:pt>
          <cx:pt idx="34704">458</cx:pt>
          <cx:pt idx="34705">459</cx:pt>
          <cx:pt idx="34706">459</cx:pt>
          <cx:pt idx="34707">460</cx:pt>
          <cx:pt idx="34708">462</cx:pt>
          <cx:pt idx="34709">463</cx:pt>
          <cx:pt idx="34710">464</cx:pt>
          <cx:pt idx="34711">465</cx:pt>
          <cx:pt idx="34712">467</cx:pt>
          <cx:pt idx="34713">468</cx:pt>
          <cx:pt idx="34714">469</cx:pt>
          <cx:pt idx="34715">470</cx:pt>
          <cx:pt idx="34716">471</cx:pt>
          <cx:pt idx="34717">472</cx:pt>
          <cx:pt idx="34718">473</cx:pt>
          <cx:pt idx="34719">473</cx:pt>
          <cx:pt idx="34720">475</cx:pt>
          <cx:pt idx="34721">476</cx:pt>
          <cx:pt idx="34722">476</cx:pt>
          <cx:pt idx="34723">478</cx:pt>
          <cx:pt idx="34724">479</cx:pt>
          <cx:pt idx="34725">480</cx:pt>
          <cx:pt idx="34726">481</cx:pt>
          <cx:pt idx="34727">482</cx:pt>
          <cx:pt idx="34728">483</cx:pt>
          <cx:pt idx="34729">483</cx:pt>
          <cx:pt idx="34730">484</cx:pt>
          <cx:pt idx="34731">485</cx:pt>
          <cx:pt idx="34732">485</cx:pt>
          <cx:pt idx="34733">486</cx:pt>
          <cx:pt idx="34734">486</cx:pt>
          <cx:pt idx="34735">486</cx:pt>
          <cx:pt idx="34736">487</cx:pt>
          <cx:pt idx="34737">488</cx:pt>
          <cx:pt idx="34738">488</cx:pt>
          <cx:pt idx="34739">488</cx:pt>
          <cx:pt idx="34740">489</cx:pt>
          <cx:pt idx="34741">490</cx:pt>
          <cx:pt idx="34742">489</cx:pt>
          <cx:pt idx="34743">490</cx:pt>
          <cx:pt idx="34744">490</cx:pt>
          <cx:pt idx="34745">490</cx:pt>
          <cx:pt idx="34746">490</cx:pt>
          <cx:pt idx="34747">490</cx:pt>
          <cx:pt idx="34748">489</cx:pt>
          <cx:pt idx="34749">490</cx:pt>
          <cx:pt idx="34750">490</cx:pt>
          <cx:pt idx="34751">490</cx:pt>
          <cx:pt idx="34752">490</cx:pt>
          <cx:pt idx="34753">490</cx:pt>
          <cx:pt idx="34754">489</cx:pt>
          <cx:pt idx="34755">489</cx:pt>
          <cx:pt idx="34756">488</cx:pt>
          <cx:pt idx="34757">487</cx:pt>
          <cx:pt idx="34758">487</cx:pt>
          <cx:pt idx="34759">486</cx:pt>
          <cx:pt idx="34760">485</cx:pt>
          <cx:pt idx="34761">486</cx:pt>
          <cx:pt idx="34762">486</cx:pt>
          <cx:pt idx="34763">486</cx:pt>
          <cx:pt idx="34764">485</cx:pt>
          <cx:pt idx="34765">484</cx:pt>
          <cx:pt idx="34766">484</cx:pt>
          <cx:pt idx="34767">483</cx:pt>
          <cx:pt idx="34768">482</cx:pt>
          <cx:pt idx="34769">481</cx:pt>
          <cx:pt idx="34770">481</cx:pt>
          <cx:pt idx="34771">480</cx:pt>
          <cx:pt idx="34772">479</cx:pt>
          <cx:pt idx="34773">479</cx:pt>
          <cx:pt idx="34774">479</cx:pt>
          <cx:pt idx="34775">478</cx:pt>
          <cx:pt idx="34776">477</cx:pt>
          <cx:pt idx="34777">477</cx:pt>
          <cx:pt idx="34778">476</cx:pt>
          <cx:pt idx="34779">475</cx:pt>
          <cx:pt idx="34780">473</cx:pt>
          <cx:pt idx="34781">472</cx:pt>
          <cx:pt idx="34782">471</cx:pt>
          <cx:pt idx="34783">470</cx:pt>
          <cx:pt idx="34784">469</cx:pt>
          <cx:pt idx="34785">468</cx:pt>
          <cx:pt idx="34786">467</cx:pt>
          <cx:pt idx="34787">466</cx:pt>
          <cx:pt idx="34788">465</cx:pt>
          <cx:pt idx="34789">464</cx:pt>
          <cx:pt idx="34790">462</cx:pt>
          <cx:pt idx="34791">461</cx:pt>
          <cx:pt idx="34792">459</cx:pt>
          <cx:pt idx="34793">458</cx:pt>
          <cx:pt idx="34794">456</cx:pt>
          <cx:pt idx="34795">456</cx:pt>
          <cx:pt idx="34796">454</cx:pt>
          <cx:pt idx="34797">453</cx:pt>
          <cx:pt idx="34798">452</cx:pt>
          <cx:pt idx="34799">451</cx:pt>
          <cx:pt idx="34800">450</cx:pt>
          <cx:pt idx="34801">449</cx:pt>
          <cx:pt idx="34802">448</cx:pt>
          <cx:pt idx="34803">447</cx:pt>
          <cx:pt idx="34804">446</cx:pt>
          <cx:pt idx="34805">445</cx:pt>
          <cx:pt idx="34806">444</cx:pt>
          <cx:pt idx="34807">442</cx:pt>
          <cx:pt idx="34808">441</cx:pt>
          <cx:pt idx="34809">440</cx:pt>
          <cx:pt idx="34810">440</cx:pt>
          <cx:pt idx="34811">438</cx:pt>
          <cx:pt idx="34812">437</cx:pt>
          <cx:pt idx="34813">436</cx:pt>
          <cx:pt idx="34814">427</cx:pt>
          <cx:pt idx="34815">395</cx:pt>
          <cx:pt idx="34816">385</cx:pt>
          <cx:pt idx="34817">388</cx:pt>
          <cx:pt idx="34818">389</cx:pt>
          <cx:pt idx="34819">392</cx:pt>
          <cx:pt idx="34820">396</cx:pt>
          <cx:pt idx="34821">400</cx:pt>
          <cx:pt idx="34822">406</cx:pt>
          <cx:pt idx="34823">409</cx:pt>
          <cx:pt idx="34824">411</cx:pt>
          <cx:pt idx="34825">413</cx:pt>
          <cx:pt idx="34826">414</cx:pt>
          <cx:pt idx="34827">414</cx:pt>
          <cx:pt idx="34828">415</cx:pt>
          <cx:pt idx="34829">419</cx:pt>
          <cx:pt idx="34830">421</cx:pt>
          <cx:pt idx="34831">423</cx:pt>
          <cx:pt idx="34832">427</cx:pt>
          <cx:pt idx="34833">429</cx:pt>
          <cx:pt idx="34834">430</cx:pt>
          <cx:pt idx="34835">430</cx:pt>
          <cx:pt idx="34836">429</cx:pt>
          <cx:pt idx="34837">428</cx:pt>
          <cx:pt idx="34838">426</cx:pt>
          <cx:pt idx="34839">424</cx:pt>
          <cx:pt idx="34840">423</cx:pt>
          <cx:pt idx="34841">422</cx:pt>
          <cx:pt idx="34842">421</cx:pt>
          <cx:pt idx="34843">421</cx:pt>
          <cx:pt idx="34844">420</cx:pt>
          <cx:pt idx="34845">419</cx:pt>
          <cx:pt idx="34846">420</cx:pt>
          <cx:pt idx="34847">421</cx:pt>
          <cx:pt idx="34848">421</cx:pt>
          <cx:pt idx="34849">420</cx:pt>
          <cx:pt idx="34850">420</cx:pt>
          <cx:pt idx="34851">419</cx:pt>
          <cx:pt idx="34852">419</cx:pt>
          <cx:pt idx="34853">419</cx:pt>
          <cx:pt idx="34854">419</cx:pt>
          <cx:pt idx="34855">418</cx:pt>
          <cx:pt idx="34856">418</cx:pt>
          <cx:pt idx="34857">416</cx:pt>
          <cx:pt idx="34858">417</cx:pt>
          <cx:pt idx="34859">418</cx:pt>
          <cx:pt idx="34860">417</cx:pt>
          <cx:pt idx="34861">417</cx:pt>
          <cx:pt idx="34862">416</cx:pt>
          <cx:pt idx="34863">414</cx:pt>
          <cx:pt idx="34864">414</cx:pt>
          <cx:pt idx="34865">413</cx:pt>
          <cx:pt idx="34866">412</cx:pt>
          <cx:pt idx="34867">411</cx:pt>
          <cx:pt idx="34868">410</cx:pt>
          <cx:pt idx="34869">410</cx:pt>
          <cx:pt idx="34870">410</cx:pt>
          <cx:pt idx="34871">410</cx:pt>
          <cx:pt idx="34872">410</cx:pt>
          <cx:pt idx="34873">410</cx:pt>
          <cx:pt idx="34874">411</cx:pt>
          <cx:pt idx="34875">411</cx:pt>
          <cx:pt idx="34876">410</cx:pt>
          <cx:pt idx="34877">411</cx:pt>
          <cx:pt idx="34878">410</cx:pt>
          <cx:pt idx="34879">410</cx:pt>
          <cx:pt idx="34880">409</cx:pt>
          <cx:pt idx="34881">409</cx:pt>
          <cx:pt idx="34882">408</cx:pt>
          <cx:pt idx="34883">405</cx:pt>
          <cx:pt idx="34884">403</cx:pt>
          <cx:pt idx="34885">401</cx:pt>
          <cx:pt idx="34886">400</cx:pt>
          <cx:pt idx="34887">400</cx:pt>
          <cx:pt idx="34888">400</cx:pt>
          <cx:pt idx="34889">400</cx:pt>
          <cx:pt idx="34890">399</cx:pt>
          <cx:pt idx="34891">398</cx:pt>
          <cx:pt idx="34892">397</cx:pt>
          <cx:pt idx="34893">397</cx:pt>
          <cx:pt idx="34894">397</cx:pt>
          <cx:pt idx="34895">398</cx:pt>
          <cx:pt idx="34896">398</cx:pt>
          <cx:pt idx="34897">399</cx:pt>
          <cx:pt idx="34898">399</cx:pt>
          <cx:pt idx="34899">399</cx:pt>
          <cx:pt idx="34900">398</cx:pt>
          <cx:pt idx="34901">398</cx:pt>
          <cx:pt idx="34902">398</cx:pt>
          <cx:pt idx="34903">397</cx:pt>
          <cx:pt idx="34904">394</cx:pt>
          <cx:pt idx="34905">392</cx:pt>
          <cx:pt idx="34906">393</cx:pt>
          <cx:pt idx="34907">394</cx:pt>
          <cx:pt idx="34908">393</cx:pt>
          <cx:pt idx="34909">392</cx:pt>
          <cx:pt idx="34910">390</cx:pt>
          <cx:pt idx="34911">391</cx:pt>
          <cx:pt idx="34912">391</cx:pt>
          <cx:pt idx="34913">393</cx:pt>
          <cx:pt idx="34914">392</cx:pt>
          <cx:pt idx="34915">391</cx:pt>
          <cx:pt idx="34916">390</cx:pt>
          <cx:pt idx="34917">388</cx:pt>
          <cx:pt idx="34918">388</cx:pt>
          <cx:pt idx="34919">388</cx:pt>
          <cx:pt idx="34920">389</cx:pt>
          <cx:pt idx="34921">389</cx:pt>
          <cx:pt idx="34922">389</cx:pt>
          <cx:pt idx="34923">390</cx:pt>
          <cx:pt idx="34924">390</cx:pt>
          <cx:pt idx="34925">390</cx:pt>
          <cx:pt idx="34926">392</cx:pt>
          <cx:pt idx="34927">391</cx:pt>
          <cx:pt idx="34928">377</cx:pt>
          <cx:pt idx="34929">382</cx:pt>
          <cx:pt idx="34930">386</cx:pt>
          <cx:pt idx="34931">387</cx:pt>
          <cx:pt idx="34932">388</cx:pt>
          <cx:pt idx="34933">390</cx:pt>
          <cx:pt idx="34934">391</cx:pt>
          <cx:pt idx="34935">390</cx:pt>
          <cx:pt idx="34936">393</cx:pt>
          <cx:pt idx="34937">391</cx:pt>
          <cx:pt idx="34938">378</cx:pt>
          <cx:pt idx="34939">384</cx:pt>
          <cx:pt idx="34940">388</cx:pt>
          <cx:pt idx="34941">386</cx:pt>
          <cx:pt idx="34942">377</cx:pt>
          <cx:pt idx="34943">381</cx:pt>
          <cx:pt idx="34944">382</cx:pt>
          <cx:pt idx="34945">383</cx:pt>
          <cx:pt idx="34946">384</cx:pt>
          <cx:pt idx="34947">384</cx:pt>
          <cx:pt idx="34948">384</cx:pt>
          <cx:pt idx="34949">384</cx:pt>
          <cx:pt idx="34950">383</cx:pt>
          <cx:pt idx="34951">383</cx:pt>
          <cx:pt idx="34952">378</cx:pt>
          <cx:pt idx="34953">380</cx:pt>
          <cx:pt idx="34954">380</cx:pt>
          <cx:pt idx="34955">380</cx:pt>
          <cx:pt idx="34956">377</cx:pt>
          <cx:pt idx="34957">375</cx:pt>
          <cx:pt idx="34958">378</cx:pt>
          <cx:pt idx="34959">377</cx:pt>
          <cx:pt idx="34960">375</cx:pt>
          <cx:pt idx="34961">374</cx:pt>
          <cx:pt idx="34962">372</cx:pt>
          <cx:pt idx="34963">371</cx:pt>
          <cx:pt idx="34964">371</cx:pt>
          <cx:pt idx="34965">373</cx:pt>
          <cx:pt idx="34966">374</cx:pt>
          <cx:pt idx="34967">375</cx:pt>
          <cx:pt idx="34968">376</cx:pt>
          <cx:pt idx="34969">377</cx:pt>
          <cx:pt idx="34970">380</cx:pt>
          <cx:pt idx="34971">382</cx:pt>
          <cx:pt idx="34972">384</cx:pt>
          <cx:pt idx="34973">383</cx:pt>
          <cx:pt idx="34974">375</cx:pt>
          <cx:pt idx="34975">368</cx:pt>
          <cx:pt idx="34976">366</cx:pt>
          <cx:pt idx="34977">364</cx:pt>
          <cx:pt idx="34978">364</cx:pt>
          <cx:pt idx="34979">363</cx:pt>
          <cx:pt idx="34980">360</cx:pt>
          <cx:pt idx="34981">355</cx:pt>
          <cx:pt idx="34982">360</cx:pt>
          <cx:pt idx="34983">361</cx:pt>
          <cx:pt idx="34984">364</cx:pt>
          <cx:pt idx="34985">364</cx:pt>
          <cx:pt idx="34986">364</cx:pt>
          <cx:pt idx="34987">364</cx:pt>
          <cx:pt idx="34988">364</cx:pt>
          <cx:pt idx="34989">366</cx:pt>
          <cx:pt idx="34990">365</cx:pt>
          <cx:pt idx="34991">364</cx:pt>
          <cx:pt idx="34992">366</cx:pt>
          <cx:pt idx="34993">365</cx:pt>
          <cx:pt idx="34994">366</cx:pt>
          <cx:pt idx="34995">367</cx:pt>
          <cx:pt idx="34996">368</cx:pt>
          <cx:pt idx="34997">369</cx:pt>
          <cx:pt idx="34998">370</cx:pt>
          <cx:pt idx="34999">371</cx:pt>
          <cx:pt idx="35000">370</cx:pt>
          <cx:pt idx="35001">370</cx:pt>
          <cx:pt idx="35002">370</cx:pt>
          <cx:pt idx="35003">369</cx:pt>
          <cx:pt idx="35004">369</cx:pt>
          <cx:pt idx="35005">369</cx:pt>
          <cx:pt idx="35006">374</cx:pt>
          <cx:pt idx="35007">372</cx:pt>
          <cx:pt idx="35008">371</cx:pt>
          <cx:pt idx="35009">372</cx:pt>
          <cx:pt idx="35010">372</cx:pt>
          <cx:pt idx="35011">372</cx:pt>
          <cx:pt idx="35012">372</cx:pt>
          <cx:pt idx="35013">371</cx:pt>
          <cx:pt idx="35014">372</cx:pt>
          <cx:pt idx="35015">370</cx:pt>
          <cx:pt idx="35016">370</cx:pt>
          <cx:pt idx="35017">370</cx:pt>
          <cx:pt idx="35018">369</cx:pt>
          <cx:pt idx="35019">369</cx:pt>
          <cx:pt idx="35020">369</cx:pt>
          <cx:pt idx="35021">371</cx:pt>
          <cx:pt idx="35022">375</cx:pt>
          <cx:pt idx="35023">376</cx:pt>
          <cx:pt idx="35024">384</cx:pt>
          <cx:pt idx="35025">386</cx:pt>
          <cx:pt idx="35026">387</cx:pt>
          <cx:pt idx="35027">385</cx:pt>
          <cx:pt idx="35028">385</cx:pt>
          <cx:pt idx="35029">382</cx:pt>
          <cx:pt idx="35030">379</cx:pt>
          <cx:pt idx="35031">379</cx:pt>
          <cx:pt idx="35032">381</cx:pt>
          <cx:pt idx="35033">383</cx:pt>
          <cx:pt idx="35034">384</cx:pt>
          <cx:pt idx="35035">383</cx:pt>
          <cx:pt idx="35036">383</cx:pt>
          <cx:pt idx="35037">383</cx:pt>
          <cx:pt idx="35038">382</cx:pt>
          <cx:pt idx="35039">381</cx:pt>
          <cx:pt idx="35040">381</cx:pt>
          <cx:pt idx="35041">381</cx:pt>
          <cx:pt idx="35042">381</cx:pt>
          <cx:pt idx="35043">380</cx:pt>
          <cx:pt idx="35044">380</cx:pt>
          <cx:pt idx="35045">381</cx:pt>
          <cx:pt idx="35046">382</cx:pt>
          <cx:pt idx="35047">383</cx:pt>
          <cx:pt idx="35048">383</cx:pt>
          <cx:pt idx="35049">383</cx:pt>
          <cx:pt idx="35050">383</cx:pt>
          <cx:pt idx="35051">383</cx:pt>
          <cx:pt idx="35052">383</cx:pt>
          <cx:pt idx="35053">385</cx:pt>
          <cx:pt idx="35054">385</cx:pt>
          <cx:pt idx="35055">385</cx:pt>
          <cx:pt idx="35056">384</cx:pt>
          <cx:pt idx="35057">383</cx:pt>
          <cx:pt idx="35058">383</cx:pt>
          <cx:pt idx="35059">383</cx:pt>
          <cx:pt idx="35060">385</cx:pt>
          <cx:pt idx="35061">385</cx:pt>
          <cx:pt idx="35062">385</cx:pt>
          <cx:pt idx="35063">384</cx:pt>
          <cx:pt idx="35064">383</cx:pt>
          <cx:pt idx="35065">381</cx:pt>
          <cx:pt idx="35066">379</cx:pt>
          <cx:pt idx="35067">378</cx:pt>
          <cx:pt idx="35068">375</cx:pt>
          <cx:pt idx="35069">373</cx:pt>
          <cx:pt idx="35070">372</cx:pt>
          <cx:pt idx="35071">373</cx:pt>
          <cx:pt idx="35072">371</cx:pt>
          <cx:pt idx="35073">372</cx:pt>
          <cx:pt idx="35074">367</cx:pt>
          <cx:pt idx="35075">362</cx:pt>
          <cx:pt idx="35076">362</cx:pt>
          <cx:pt idx="35077">364</cx:pt>
          <cx:pt idx="35078">364</cx:pt>
          <cx:pt idx="35079">365</cx:pt>
          <cx:pt idx="35080">365</cx:pt>
          <cx:pt idx="35081">366</cx:pt>
          <cx:pt idx="35082">366</cx:pt>
          <cx:pt idx="35083">366</cx:pt>
          <cx:pt idx="35084">367</cx:pt>
          <cx:pt idx="35085">368</cx:pt>
          <cx:pt idx="35086">368</cx:pt>
          <cx:pt idx="35087">368</cx:pt>
          <cx:pt idx="35088">369</cx:pt>
          <cx:pt idx="35089">369</cx:pt>
          <cx:pt idx="35090">368</cx:pt>
          <cx:pt idx="35091">368</cx:pt>
          <cx:pt idx="35092">367</cx:pt>
          <cx:pt idx="35093">366</cx:pt>
          <cx:pt idx="35094">366</cx:pt>
          <cx:pt idx="35095">366</cx:pt>
          <cx:pt idx="35096">365</cx:pt>
          <cx:pt idx="35097">364</cx:pt>
          <cx:pt idx="35098">364</cx:pt>
          <cx:pt idx="35099">362</cx:pt>
          <cx:pt idx="35100">360</cx:pt>
          <cx:pt idx="35101">361</cx:pt>
          <cx:pt idx="35102">359</cx:pt>
          <cx:pt idx="35103">359</cx:pt>
          <cx:pt idx="35104">357</cx:pt>
          <cx:pt idx="35105">352</cx:pt>
          <cx:pt idx="35106">354</cx:pt>
          <cx:pt idx="35107">353</cx:pt>
          <cx:pt idx="35108">354</cx:pt>
          <cx:pt idx="35109">356</cx:pt>
          <cx:pt idx="35110">357</cx:pt>
          <cx:pt idx="35111">358</cx:pt>
          <cx:pt idx="35112">358</cx:pt>
          <cx:pt idx="35113">358</cx:pt>
          <cx:pt idx="35114">358</cx:pt>
          <cx:pt idx="35115">358</cx:pt>
          <cx:pt idx="35116">357</cx:pt>
          <cx:pt idx="35117">357</cx:pt>
          <cx:pt idx="35118">357</cx:pt>
          <cx:pt idx="35119">357</cx:pt>
          <cx:pt idx="35120">353</cx:pt>
          <cx:pt idx="35121">343</cx:pt>
          <cx:pt idx="35122">347</cx:pt>
          <cx:pt idx="35123">349</cx:pt>
          <cx:pt idx="35124">348</cx:pt>
          <cx:pt idx="35125">350</cx:pt>
          <cx:pt idx="35126">352</cx:pt>
          <cx:pt idx="35127">352</cx:pt>
          <cx:pt idx="35128">352</cx:pt>
          <cx:pt idx="35129">350</cx:pt>
          <cx:pt idx="35130">349</cx:pt>
          <cx:pt idx="35131">349</cx:pt>
          <cx:pt idx="35132">349</cx:pt>
          <cx:pt idx="35133">350</cx:pt>
          <cx:pt idx="35134">352</cx:pt>
          <cx:pt idx="35135">355</cx:pt>
          <cx:pt idx="35136">357</cx:pt>
          <cx:pt idx="35137">358</cx:pt>
          <cx:pt idx="35138">357</cx:pt>
          <cx:pt idx="35139">357</cx:pt>
          <cx:pt idx="35140">357</cx:pt>
          <cx:pt idx="35141">355</cx:pt>
          <cx:pt idx="35142">352</cx:pt>
          <cx:pt idx="35143">349</cx:pt>
          <cx:pt idx="35144">347</cx:pt>
          <cx:pt idx="35145">344</cx:pt>
          <cx:pt idx="35146">343</cx:pt>
          <cx:pt idx="35147">345</cx:pt>
          <cx:pt idx="35148">346</cx:pt>
          <cx:pt idx="35149">346</cx:pt>
          <cx:pt idx="35150">347</cx:pt>
          <cx:pt idx="35151">350</cx:pt>
          <cx:pt idx="35152">349</cx:pt>
          <cx:pt idx="35153">353</cx:pt>
          <cx:pt idx="35154">354</cx:pt>
          <cx:pt idx="35155">359</cx:pt>
          <cx:pt idx="35156">353</cx:pt>
          <cx:pt idx="35157">356</cx:pt>
          <cx:pt idx="35158">359</cx:pt>
          <cx:pt idx="35159">360</cx:pt>
          <cx:pt idx="35160">359</cx:pt>
          <cx:pt idx="35161">359</cx:pt>
          <cx:pt idx="35162">359</cx:pt>
          <cx:pt idx="35163">359</cx:pt>
          <cx:pt idx="35164">358</cx:pt>
          <cx:pt idx="35165">358</cx:pt>
          <cx:pt idx="35166">358</cx:pt>
          <cx:pt idx="35167">359</cx:pt>
          <cx:pt idx="35168">358</cx:pt>
          <cx:pt idx="35169">358</cx:pt>
          <cx:pt idx="35170">359</cx:pt>
          <cx:pt idx="35171">362</cx:pt>
          <cx:pt idx="35172">362</cx:pt>
          <cx:pt idx="35173">361</cx:pt>
          <cx:pt idx="35174">360</cx:pt>
          <cx:pt idx="35175">359</cx:pt>
          <cx:pt idx="35176">357</cx:pt>
          <cx:pt idx="35177">356</cx:pt>
          <cx:pt idx="35178">354</cx:pt>
          <cx:pt idx="35179">352</cx:pt>
          <cx:pt idx="35180">352</cx:pt>
          <cx:pt idx="35181">350</cx:pt>
          <cx:pt idx="35182">352</cx:pt>
          <cx:pt idx="35183">353</cx:pt>
          <cx:pt idx="35184">354</cx:pt>
          <cx:pt idx="35185">354</cx:pt>
          <cx:pt idx="35186">353</cx:pt>
          <cx:pt idx="35187">352</cx:pt>
          <cx:pt idx="35188">351</cx:pt>
          <cx:pt idx="35189">350</cx:pt>
          <cx:pt idx="35190">349</cx:pt>
          <cx:pt idx="35191">347</cx:pt>
          <cx:pt idx="35192">346</cx:pt>
          <cx:pt idx="35193">346</cx:pt>
          <cx:pt idx="35194">349</cx:pt>
          <cx:pt idx="35195">351</cx:pt>
          <cx:pt idx="35196">354</cx:pt>
          <cx:pt idx="35197">355</cx:pt>
          <cx:pt idx="35198">355</cx:pt>
          <cx:pt idx="35199">355</cx:pt>
          <cx:pt idx="35200">357</cx:pt>
          <cx:pt idx="35201">355</cx:pt>
          <cx:pt idx="35202">355</cx:pt>
          <cx:pt idx="35203">357</cx:pt>
          <cx:pt idx="35204">358</cx:pt>
          <cx:pt idx="35205">364</cx:pt>
          <cx:pt idx="35206">368</cx:pt>
          <cx:pt idx="35207">371</cx:pt>
          <cx:pt idx="35208">372</cx:pt>
          <cx:pt idx="35209">367</cx:pt>
          <cx:pt idx="35210">369</cx:pt>
          <cx:pt idx="35211">368</cx:pt>
          <cx:pt idx="35212">368</cx:pt>
          <cx:pt idx="35213">368</cx:pt>
          <cx:pt idx="35214">372</cx:pt>
          <cx:pt idx="35215">373</cx:pt>
          <cx:pt idx="35216">374</cx:pt>
          <cx:pt idx="35217">375</cx:pt>
          <cx:pt idx="35218">374</cx:pt>
          <cx:pt idx="35219">375</cx:pt>
          <cx:pt idx="35220">375</cx:pt>
          <cx:pt idx="35221">374</cx:pt>
          <cx:pt idx="35222">373</cx:pt>
          <cx:pt idx="35223">374</cx:pt>
          <cx:pt idx="35224">372</cx:pt>
          <cx:pt idx="35225">373</cx:pt>
          <cx:pt idx="35226">372</cx:pt>
          <cx:pt idx="35227">372</cx:pt>
          <cx:pt idx="35228">371</cx:pt>
          <cx:pt idx="35229">370</cx:pt>
          <cx:pt idx="35230">369</cx:pt>
          <cx:pt idx="35231">369</cx:pt>
          <cx:pt idx="35232">371</cx:pt>
          <cx:pt idx="35233">373</cx:pt>
          <cx:pt idx="35234">374</cx:pt>
          <cx:pt idx="35235">375</cx:pt>
          <cx:pt idx="35236">377</cx:pt>
          <cx:pt idx="35237">377</cx:pt>
          <cx:pt idx="35238">378</cx:pt>
          <cx:pt idx="35239">378</cx:pt>
          <cx:pt idx="35240">380</cx:pt>
          <cx:pt idx="35241">379</cx:pt>
          <cx:pt idx="35242">377</cx:pt>
          <cx:pt idx="35243">379</cx:pt>
          <cx:pt idx="35244">383</cx:pt>
          <cx:pt idx="35245">385</cx:pt>
          <cx:pt idx="35246">384</cx:pt>
          <cx:pt idx="35247">385</cx:pt>
          <cx:pt idx="35248">385</cx:pt>
          <cx:pt idx="35249">385</cx:pt>
          <cx:pt idx="35250">383</cx:pt>
          <cx:pt idx="35251">381</cx:pt>
          <cx:pt idx="35252">380</cx:pt>
          <cx:pt idx="35253">380</cx:pt>
          <cx:pt idx="35254">377</cx:pt>
          <cx:pt idx="35255">376</cx:pt>
          <cx:pt idx="35256">378</cx:pt>
          <cx:pt idx="35257">379</cx:pt>
          <cx:pt idx="35258">380</cx:pt>
          <cx:pt idx="35259">381</cx:pt>
          <cx:pt idx="35260">381</cx:pt>
          <cx:pt idx="35261">380</cx:pt>
          <cx:pt idx="35262">380</cx:pt>
          <cx:pt idx="35263">379</cx:pt>
          <cx:pt idx="35264">379</cx:pt>
          <cx:pt idx="35265">376</cx:pt>
          <cx:pt idx="35266">377</cx:pt>
          <cx:pt idx="35267">376</cx:pt>
          <cx:pt idx="35268">376</cx:pt>
          <cx:pt idx="35269">377</cx:pt>
          <cx:pt idx="35270">376</cx:pt>
          <cx:pt idx="35271">376</cx:pt>
          <cx:pt idx="35272">374</cx:pt>
          <cx:pt idx="35273">373</cx:pt>
          <cx:pt idx="35274">372</cx:pt>
          <cx:pt idx="35275">371</cx:pt>
          <cx:pt idx="35276">370</cx:pt>
          <cx:pt idx="35277">371</cx:pt>
          <cx:pt idx="35278">371</cx:pt>
          <cx:pt idx="35279">370</cx:pt>
          <cx:pt idx="35280">370</cx:pt>
          <cx:pt idx="35281">370</cx:pt>
          <cx:pt idx="35282">371</cx:pt>
          <cx:pt idx="35283">372</cx:pt>
          <cx:pt idx="35284">372</cx:pt>
          <cx:pt idx="35285">372</cx:pt>
          <cx:pt idx="35286">372</cx:pt>
          <cx:pt idx="35287">371</cx:pt>
          <cx:pt idx="35288">369</cx:pt>
          <cx:pt idx="35289">369</cx:pt>
          <cx:pt idx="35290">369</cx:pt>
          <cx:pt idx="35291">370</cx:pt>
          <cx:pt idx="35292">368</cx:pt>
          <cx:pt idx="35293">368</cx:pt>
          <cx:pt idx="35294">370</cx:pt>
          <cx:pt idx="35295">370</cx:pt>
          <cx:pt idx="35296">370</cx:pt>
          <cx:pt idx="35297">370</cx:pt>
          <cx:pt idx="35298">369</cx:pt>
          <cx:pt idx="35299">369</cx:pt>
          <cx:pt idx="35300">368</cx:pt>
          <cx:pt idx="35301">368</cx:pt>
          <cx:pt idx="35302">367</cx:pt>
          <cx:pt idx="35303">367</cx:pt>
          <cx:pt idx="35304">367</cx:pt>
          <cx:pt idx="35305">367</cx:pt>
          <cx:pt idx="35306">368</cx:pt>
          <cx:pt idx="35307">369</cx:pt>
          <cx:pt idx="35308">369</cx:pt>
          <cx:pt idx="35309">370</cx:pt>
          <cx:pt idx="35310">370</cx:pt>
          <cx:pt idx="35311">370</cx:pt>
          <cx:pt idx="35312">372</cx:pt>
          <cx:pt idx="35313">370</cx:pt>
          <cx:pt idx="35314">371</cx:pt>
          <cx:pt idx="35315">372</cx:pt>
          <cx:pt idx="35316">373</cx:pt>
          <cx:pt idx="35317">374</cx:pt>
          <cx:pt idx="35318">376</cx:pt>
          <cx:pt idx="35319">376</cx:pt>
          <cx:pt idx="35320">374</cx:pt>
          <cx:pt idx="35321">374</cx:pt>
          <cx:pt idx="35322">376</cx:pt>
          <cx:pt idx="35323">377</cx:pt>
          <cx:pt idx="35324">379</cx:pt>
          <cx:pt idx="35325">380</cx:pt>
          <cx:pt idx="35326">379</cx:pt>
          <cx:pt idx="35327">380</cx:pt>
          <cx:pt idx="35328">381</cx:pt>
          <cx:pt idx="35329">381</cx:pt>
          <cx:pt idx="35330">382</cx:pt>
          <cx:pt idx="35331">384</cx:pt>
          <cx:pt idx="35332">385</cx:pt>
          <cx:pt idx="35333">388</cx:pt>
          <cx:pt idx="35334">393</cx:pt>
          <cx:pt idx="35335">394</cx:pt>
          <cx:pt idx="35336">395</cx:pt>
          <cx:pt idx="35337">387</cx:pt>
          <cx:pt idx="35338">388</cx:pt>
          <cx:pt idx="35339">395</cx:pt>
          <cx:pt idx="35340">396</cx:pt>
          <cx:pt idx="35341">395</cx:pt>
          <cx:pt idx="35342">396</cx:pt>
          <cx:pt idx="35343">395</cx:pt>
          <cx:pt idx="35344">397</cx:pt>
          <cx:pt idx="35345">397</cx:pt>
          <cx:pt idx="35346">398</cx:pt>
          <cx:pt idx="35347">398</cx:pt>
          <cx:pt idx="35348">400</cx:pt>
          <cx:pt idx="35349">402</cx:pt>
          <cx:pt idx="35350">402</cx:pt>
          <cx:pt idx="35351">400</cx:pt>
          <cx:pt idx="35352">402</cx:pt>
          <cx:pt idx="35353">401</cx:pt>
          <cx:pt idx="35354">402</cx:pt>
          <cx:pt idx="35355">404</cx:pt>
          <cx:pt idx="35356">405</cx:pt>
          <cx:pt idx="35357">405</cx:pt>
          <cx:pt idx="35358">406</cx:pt>
          <cx:pt idx="35359">405</cx:pt>
          <cx:pt idx="35360">404</cx:pt>
          <cx:pt idx="35361">403</cx:pt>
          <cx:pt idx="35362">402</cx:pt>
          <cx:pt idx="35363">402</cx:pt>
          <cx:pt idx="35364">401</cx:pt>
          <cx:pt idx="35365">401</cx:pt>
          <cx:pt idx="35366">400</cx:pt>
          <cx:pt idx="35367">401</cx:pt>
          <cx:pt idx="35368">400</cx:pt>
          <cx:pt idx="35369">402</cx:pt>
          <cx:pt idx="35370">401</cx:pt>
          <cx:pt idx="35371">400</cx:pt>
          <cx:pt idx="35372">399</cx:pt>
          <cx:pt idx="35373">399</cx:pt>
          <cx:pt idx="35374">399</cx:pt>
          <cx:pt idx="35375">399</cx:pt>
          <cx:pt idx="35376">399</cx:pt>
          <cx:pt idx="35377">398</cx:pt>
          <cx:pt idx="35378">399</cx:pt>
          <cx:pt idx="35379">398</cx:pt>
          <cx:pt idx="35380">398</cx:pt>
          <cx:pt idx="35381">398</cx:pt>
          <cx:pt idx="35382">399</cx:pt>
          <cx:pt idx="35383">399</cx:pt>
          <cx:pt idx="35384">398</cx:pt>
          <cx:pt idx="35385">397</cx:pt>
          <cx:pt idx="35386">397</cx:pt>
          <cx:pt idx="35387">397</cx:pt>
          <cx:pt idx="35388">397</cx:pt>
          <cx:pt idx="35389">397</cx:pt>
          <cx:pt idx="35390">396</cx:pt>
          <cx:pt idx="35391">396</cx:pt>
          <cx:pt idx="35392">397</cx:pt>
          <cx:pt idx="35393">397</cx:pt>
          <cx:pt idx="35394">399</cx:pt>
          <cx:pt idx="35395">401</cx:pt>
          <cx:pt idx="35396">402</cx:pt>
          <cx:pt idx="35397">402</cx:pt>
          <cx:pt idx="35398">401</cx:pt>
          <cx:pt idx="35399">401</cx:pt>
          <cx:pt idx="35400">401</cx:pt>
          <cx:pt idx="35401">401</cx:pt>
          <cx:pt idx="35402">400</cx:pt>
          <cx:pt idx="35403">400</cx:pt>
          <cx:pt idx="35404">399</cx:pt>
          <cx:pt idx="35405">399</cx:pt>
          <cx:pt idx="35406">400</cx:pt>
          <cx:pt idx="35407">401</cx:pt>
          <cx:pt idx="35408">400</cx:pt>
          <cx:pt idx="35409">399</cx:pt>
          <cx:pt idx="35410">399</cx:pt>
          <cx:pt idx="35411">398</cx:pt>
          <cx:pt idx="35412">396</cx:pt>
          <cx:pt idx="35413">396</cx:pt>
          <cx:pt idx="35414">394</cx:pt>
          <cx:pt idx="35415">393</cx:pt>
          <cx:pt idx="35416">392</cx:pt>
          <cx:pt idx="35417">391</cx:pt>
          <cx:pt idx="35418">389</cx:pt>
          <cx:pt idx="35419">389</cx:pt>
          <cx:pt idx="35420">389</cx:pt>
          <cx:pt idx="35421">388</cx:pt>
          <cx:pt idx="35422">389</cx:pt>
          <cx:pt idx="35423">388</cx:pt>
          <cx:pt idx="35424">387</cx:pt>
          <cx:pt idx="35425">386</cx:pt>
          <cx:pt idx="35426">386</cx:pt>
          <cx:pt idx="35427">386</cx:pt>
          <cx:pt idx="35428">385</cx:pt>
          <cx:pt idx="35429">384</cx:pt>
          <cx:pt idx="35430">384</cx:pt>
          <cx:pt idx="35431">385</cx:pt>
          <cx:pt idx="35432">389</cx:pt>
          <cx:pt idx="35433">390</cx:pt>
          <cx:pt idx="35434">388</cx:pt>
          <cx:pt idx="35435">386</cx:pt>
          <cx:pt idx="35436">383</cx:pt>
          <cx:pt idx="35437">384</cx:pt>
          <cx:pt idx="35438">386</cx:pt>
          <cx:pt idx="35439">384</cx:pt>
          <cx:pt idx="35440">383</cx:pt>
          <cx:pt idx="35441">384</cx:pt>
          <cx:pt idx="35442">385</cx:pt>
          <cx:pt idx="35443">388</cx:pt>
          <cx:pt idx="35444">390</cx:pt>
          <cx:pt idx="35445">390</cx:pt>
          <cx:pt idx="35446">390</cx:pt>
          <cx:pt idx="35447">390</cx:pt>
          <cx:pt idx="35448">392</cx:pt>
          <cx:pt idx="35449">391</cx:pt>
          <cx:pt idx="35450">390</cx:pt>
          <cx:pt idx="35451">389</cx:pt>
          <cx:pt idx="35452">387</cx:pt>
          <cx:pt idx="35453">386</cx:pt>
          <cx:pt idx="35454">386</cx:pt>
          <cx:pt idx="35455">386</cx:pt>
          <cx:pt idx="35456">387</cx:pt>
          <cx:pt idx="35457">394</cx:pt>
          <cx:pt idx="35458">398</cx:pt>
          <cx:pt idx="35459">400</cx:pt>
          <cx:pt idx="35460">399</cx:pt>
          <cx:pt idx="35461">390</cx:pt>
          <cx:pt idx="35462">395</cx:pt>
          <cx:pt idx="35463">396</cx:pt>
          <cx:pt idx="35464">396</cx:pt>
          <cx:pt idx="35465">386</cx:pt>
          <cx:pt idx="35466">392</cx:pt>
          <cx:pt idx="35467">394</cx:pt>
          <cx:pt idx="35468">390</cx:pt>
          <cx:pt idx="35469">394</cx:pt>
          <cx:pt idx="35470">398</cx:pt>
          <cx:pt idx="35471">399</cx:pt>
          <cx:pt idx="35472">399</cx:pt>
          <cx:pt idx="35473">399</cx:pt>
          <cx:pt idx="35474">400</cx:pt>
          <cx:pt idx="35475">400</cx:pt>
          <cx:pt idx="35476">400</cx:pt>
          <cx:pt idx="35477">400</cx:pt>
          <cx:pt idx="35478">400</cx:pt>
          <cx:pt idx="35479">400</cx:pt>
          <cx:pt idx="35480">401</cx:pt>
          <cx:pt idx="35481">401</cx:pt>
          <cx:pt idx="35482">402</cx:pt>
          <cx:pt idx="35483">402</cx:pt>
          <cx:pt idx="35484">402</cx:pt>
          <cx:pt idx="35485">402</cx:pt>
          <cx:pt idx="35486">401</cx:pt>
          <cx:pt idx="35487">401</cx:pt>
          <cx:pt idx="35488">401</cx:pt>
          <cx:pt idx="35489">401</cx:pt>
          <cx:pt idx="35490">402</cx:pt>
          <cx:pt idx="35491">402</cx:pt>
          <cx:pt idx="35492">402</cx:pt>
          <cx:pt idx="35493">402</cx:pt>
          <cx:pt idx="35494">403</cx:pt>
          <cx:pt idx="35495">404</cx:pt>
          <cx:pt idx="35496">403</cx:pt>
          <cx:pt idx="35497">404</cx:pt>
          <cx:pt idx="35498">404</cx:pt>
          <cx:pt idx="35499">403</cx:pt>
          <cx:pt idx="35500">404</cx:pt>
          <cx:pt idx="35501">405</cx:pt>
          <cx:pt idx="35502">406</cx:pt>
          <cx:pt idx="35503">405</cx:pt>
          <cx:pt idx="35504">405</cx:pt>
          <cx:pt idx="35505">406</cx:pt>
          <cx:pt idx="35506">407</cx:pt>
          <cx:pt idx="35507">408</cx:pt>
          <cx:pt idx="35508">408</cx:pt>
          <cx:pt idx="35509">409</cx:pt>
          <cx:pt idx="35510">409</cx:pt>
          <cx:pt idx="35511">408</cx:pt>
          <cx:pt idx="35512">408</cx:pt>
          <cx:pt idx="35513">408</cx:pt>
          <cx:pt idx="35514">408</cx:pt>
          <cx:pt idx="35515">407</cx:pt>
          <cx:pt idx="35516">407</cx:pt>
          <cx:pt idx="35517">408</cx:pt>
          <cx:pt idx="35518">408</cx:pt>
          <cx:pt idx="35519">408</cx:pt>
          <cx:pt idx="35520">409</cx:pt>
          <cx:pt idx="35521">408</cx:pt>
          <cx:pt idx="35522">407</cx:pt>
          <cx:pt idx="35523">407</cx:pt>
          <cx:pt idx="35524">407</cx:pt>
          <cx:pt idx="35525">407</cx:pt>
          <cx:pt idx="35526">407</cx:pt>
          <cx:pt idx="35527">406</cx:pt>
          <cx:pt idx="35528">406</cx:pt>
          <cx:pt idx="35529">406</cx:pt>
          <cx:pt idx="35530">402</cx:pt>
          <cx:pt idx="35531">404</cx:pt>
          <cx:pt idx="35532">404</cx:pt>
          <cx:pt idx="35533">405</cx:pt>
          <cx:pt idx="35534">403</cx:pt>
          <cx:pt idx="35535">403</cx:pt>
          <cx:pt idx="35536">402</cx:pt>
          <cx:pt idx="35537">401</cx:pt>
          <cx:pt idx="35538">401</cx:pt>
          <cx:pt idx="35539">401</cx:pt>
          <cx:pt idx="35540">399</cx:pt>
          <cx:pt idx="35541">398</cx:pt>
          <cx:pt idx="35542">399</cx:pt>
          <cx:pt idx="35543">400</cx:pt>
          <cx:pt idx="35544">399</cx:pt>
          <cx:pt idx="35545">400</cx:pt>
          <cx:pt idx="35546">399</cx:pt>
          <cx:pt idx="35547">399</cx:pt>
          <cx:pt idx="35548">402</cx:pt>
          <cx:pt idx="35549">402</cx:pt>
          <cx:pt idx="35550">401</cx:pt>
          <cx:pt idx="35551">400</cx:pt>
          <cx:pt idx="35552">399</cx:pt>
          <cx:pt idx="35553">398</cx:pt>
          <cx:pt idx="35554">397</cx:pt>
          <cx:pt idx="35555">397</cx:pt>
          <cx:pt idx="35556">396</cx:pt>
          <cx:pt idx="35557">394</cx:pt>
          <cx:pt idx="35558">394</cx:pt>
          <cx:pt idx="35559">393</cx:pt>
          <cx:pt idx="35560">392</cx:pt>
          <cx:pt idx="35561">392</cx:pt>
          <cx:pt idx="35562">391</cx:pt>
          <cx:pt idx="35563">389</cx:pt>
          <cx:pt idx="35564">388</cx:pt>
          <cx:pt idx="35565">387</cx:pt>
          <cx:pt idx="35566">386</cx:pt>
          <cx:pt idx="35567">387</cx:pt>
          <cx:pt idx="35568">387</cx:pt>
          <cx:pt idx="35569">387</cx:pt>
          <cx:pt idx="35570">386</cx:pt>
          <cx:pt idx="35571">387</cx:pt>
          <cx:pt idx="35572">386</cx:pt>
          <cx:pt idx="35573">387</cx:pt>
          <cx:pt idx="35574">386</cx:pt>
          <cx:pt idx="35575">385</cx:pt>
          <cx:pt idx="35576">382</cx:pt>
          <cx:pt idx="35577">378</cx:pt>
          <cx:pt idx="35578">372</cx:pt>
          <cx:pt idx="35579">371</cx:pt>
          <cx:pt idx="35580">376</cx:pt>
          <cx:pt idx="35581">377</cx:pt>
          <cx:pt idx="35582">379</cx:pt>
          <cx:pt idx="35583">378</cx:pt>
          <cx:pt idx="35584">378</cx:pt>
          <cx:pt idx="35585">375</cx:pt>
          <cx:pt idx="35586">373</cx:pt>
          <cx:pt idx="35587">374</cx:pt>
          <cx:pt idx="35588">374</cx:pt>
          <cx:pt idx="35589">373</cx:pt>
          <cx:pt idx="35590">374</cx:pt>
          <cx:pt idx="35591">376</cx:pt>
          <cx:pt idx="35592">377</cx:pt>
          <cx:pt idx="35593">378</cx:pt>
          <cx:pt idx="35594">378</cx:pt>
          <cx:pt idx="35595">378</cx:pt>
          <cx:pt idx="35596">379</cx:pt>
          <cx:pt idx="35597">378</cx:pt>
          <cx:pt idx="35598">377</cx:pt>
          <cx:pt idx="35599">376</cx:pt>
          <cx:pt idx="35600">374</cx:pt>
          <cx:pt idx="35601">372</cx:pt>
          <cx:pt idx="35602">372</cx:pt>
          <cx:pt idx="35603">372</cx:pt>
          <cx:pt idx="35604">372</cx:pt>
          <cx:pt idx="35605">374</cx:pt>
          <cx:pt idx="35606">375</cx:pt>
          <cx:pt idx="35607">375</cx:pt>
          <cx:pt idx="35608">375</cx:pt>
          <cx:pt idx="35609">369</cx:pt>
          <cx:pt idx="35610">366</cx:pt>
          <cx:pt idx="35611">366</cx:pt>
          <cx:pt idx="35612">364</cx:pt>
          <cx:pt idx="35613">365</cx:pt>
          <cx:pt idx="35614">365</cx:pt>
          <cx:pt idx="35615">365</cx:pt>
          <cx:pt idx="35616">365</cx:pt>
          <cx:pt idx="35617">366</cx:pt>
          <cx:pt idx="35618">367</cx:pt>
          <cx:pt idx="35619">368</cx:pt>
          <cx:pt idx="35620">368</cx:pt>
          <cx:pt idx="35621">367</cx:pt>
          <cx:pt idx="35622">367</cx:pt>
          <cx:pt idx="35623">366</cx:pt>
          <cx:pt idx="35624">361</cx:pt>
          <cx:pt idx="35625">359</cx:pt>
          <cx:pt idx="35626">359</cx:pt>
          <cx:pt idx="35627">356</cx:pt>
          <cx:pt idx="35628">359</cx:pt>
          <cx:pt idx="35629">361</cx:pt>
          <cx:pt idx="35630">362</cx:pt>
          <cx:pt idx="35631">363</cx:pt>
          <cx:pt idx="35632">363</cx:pt>
          <cx:pt idx="35633">362</cx:pt>
          <cx:pt idx="35634">361</cx:pt>
          <cx:pt idx="35635">359</cx:pt>
          <cx:pt idx="35636">357</cx:pt>
          <cx:pt idx="35637">355</cx:pt>
          <cx:pt idx="35638">353</cx:pt>
          <cx:pt idx="35639">353</cx:pt>
          <cx:pt idx="35640">353</cx:pt>
          <cx:pt idx="35641">354</cx:pt>
          <cx:pt idx="35642">355</cx:pt>
          <cx:pt idx="35643">356</cx:pt>
          <cx:pt idx="35644">355</cx:pt>
          <cx:pt idx="35645">355</cx:pt>
          <cx:pt idx="35646">347</cx:pt>
          <cx:pt idx="35647">342</cx:pt>
          <cx:pt idx="35648">341</cx:pt>
          <cx:pt idx="35649">338</cx:pt>
          <cx:pt idx="35650">338</cx:pt>
          <cx:pt idx="35651">337</cx:pt>
          <cx:pt idx="35652">338</cx:pt>
          <cx:pt idx="35653">342</cx:pt>
          <cx:pt idx="35654">345</cx:pt>
          <cx:pt idx="35655">348</cx:pt>
          <cx:pt idx="35656">349</cx:pt>
          <cx:pt idx="35657">351</cx:pt>
          <cx:pt idx="35658">351</cx:pt>
          <cx:pt idx="35659">351</cx:pt>
          <cx:pt idx="35660">350</cx:pt>
          <cx:pt idx="35661">350</cx:pt>
          <cx:pt idx="35662">351</cx:pt>
          <cx:pt idx="35663">350</cx:pt>
          <cx:pt idx="35664">350</cx:pt>
          <cx:pt idx="35665">351</cx:pt>
          <cx:pt idx="35666">354</cx:pt>
          <cx:pt idx="35667">355</cx:pt>
          <cx:pt idx="35668">356</cx:pt>
          <cx:pt idx="35669">357</cx:pt>
          <cx:pt idx="35670">356</cx:pt>
          <cx:pt idx="35671">356</cx:pt>
          <cx:pt idx="35672">354</cx:pt>
          <cx:pt idx="35673">351</cx:pt>
          <cx:pt idx="35674">350</cx:pt>
          <cx:pt idx="35675">350</cx:pt>
          <cx:pt idx="35676">348</cx:pt>
          <cx:pt idx="35677">347</cx:pt>
          <cx:pt idx="35678">344</cx:pt>
          <cx:pt idx="35679">345</cx:pt>
          <cx:pt idx="35680">340</cx:pt>
          <cx:pt idx="35681">343</cx:pt>
          <cx:pt idx="35682">345</cx:pt>
          <cx:pt idx="35683">344</cx:pt>
          <cx:pt idx="35684">343</cx:pt>
          <cx:pt idx="35685">342</cx:pt>
          <cx:pt idx="35686">343</cx:pt>
          <cx:pt idx="35687">344</cx:pt>
          <cx:pt idx="35688">345</cx:pt>
          <cx:pt idx="35689">346</cx:pt>
          <cx:pt idx="35690">346</cx:pt>
          <cx:pt idx="35691">347</cx:pt>
          <cx:pt idx="35692">347</cx:pt>
          <cx:pt idx="35693">345</cx:pt>
          <cx:pt idx="35694">344</cx:pt>
          <cx:pt idx="35695">341</cx:pt>
          <cx:pt idx="35696">342</cx:pt>
          <cx:pt idx="35697">342</cx:pt>
          <cx:pt idx="35698">342</cx:pt>
          <cx:pt idx="35699">342</cx:pt>
          <cx:pt idx="35700">345</cx:pt>
          <cx:pt idx="35701">334</cx:pt>
          <cx:pt idx="35702">341</cx:pt>
          <cx:pt idx="35703">347</cx:pt>
          <cx:pt idx="35704">352</cx:pt>
          <cx:pt idx="35705">354</cx:pt>
          <cx:pt idx="35706">358</cx:pt>
          <cx:pt idx="35707">356</cx:pt>
          <cx:pt idx="35708">355</cx:pt>
          <cx:pt idx="35709">355</cx:pt>
          <cx:pt idx="35710">354</cx:pt>
          <cx:pt idx="35711">352</cx:pt>
          <cx:pt idx="35712">349</cx:pt>
          <cx:pt idx="35713">345</cx:pt>
          <cx:pt idx="35714">343</cx:pt>
          <cx:pt idx="35715">343</cx:pt>
          <cx:pt idx="35716">345</cx:pt>
          <cx:pt idx="35717">346</cx:pt>
          <cx:pt idx="35718">349</cx:pt>
          <cx:pt idx="35719">349</cx:pt>
          <cx:pt idx="35720">347</cx:pt>
          <cx:pt idx="35721">346</cx:pt>
          <cx:pt idx="35722">349</cx:pt>
          <cx:pt idx="35723">352</cx:pt>
          <cx:pt idx="35724">354</cx:pt>
          <cx:pt idx="35725">353</cx:pt>
          <cx:pt idx="35726">352</cx:pt>
          <cx:pt idx="35727">350</cx:pt>
          <cx:pt idx="35728">349</cx:pt>
          <cx:pt idx="35729">352</cx:pt>
          <cx:pt idx="35730">360</cx:pt>
          <cx:pt idx="35731">361</cx:pt>
          <cx:pt idx="35732">361</cx:pt>
          <cx:pt idx="35733">360</cx:pt>
          <cx:pt idx="35734">360</cx:pt>
          <cx:pt idx="35735">362</cx:pt>
          <cx:pt idx="35736">361</cx:pt>
          <cx:pt idx="35737">361</cx:pt>
          <cx:pt idx="35738">360</cx:pt>
          <cx:pt idx="35739">359</cx:pt>
          <cx:pt idx="35740">359</cx:pt>
          <cx:pt idx="35741">364</cx:pt>
          <cx:pt idx="35742">367</cx:pt>
          <cx:pt idx="35743">368</cx:pt>
          <cx:pt idx="35744">368</cx:pt>
          <cx:pt idx="35745">367</cx:pt>
          <cx:pt idx="35746">369</cx:pt>
          <cx:pt idx="35747">369</cx:pt>
          <cx:pt idx="35748">370</cx:pt>
          <cx:pt idx="35749">370</cx:pt>
          <cx:pt idx="35750">370</cx:pt>
          <cx:pt idx="35751">369</cx:pt>
          <cx:pt idx="35752">369</cx:pt>
          <cx:pt idx="35753">368</cx:pt>
          <cx:pt idx="35754">370</cx:pt>
          <cx:pt idx="35755">369</cx:pt>
          <cx:pt idx="35756">369</cx:pt>
          <cx:pt idx="35757">368</cx:pt>
          <cx:pt idx="35758">372</cx:pt>
          <cx:pt idx="35759">373</cx:pt>
          <cx:pt idx="35760">374</cx:pt>
          <cx:pt idx="35761">377</cx:pt>
          <cx:pt idx="35762">378</cx:pt>
          <cx:pt idx="35763">379</cx:pt>
          <cx:pt idx="35764">380</cx:pt>
          <cx:pt idx="35765">381</cx:pt>
          <cx:pt idx="35766">387</cx:pt>
          <cx:pt idx="35767">392</cx:pt>
          <cx:pt idx="35768">396</cx:pt>
          <cx:pt idx="35769">397</cx:pt>
          <cx:pt idx="35770">396</cx:pt>
          <cx:pt idx="35771">391</cx:pt>
          <cx:pt idx="35772">391</cx:pt>
          <cx:pt idx="35773">396</cx:pt>
          <cx:pt idx="35774">392</cx:pt>
          <cx:pt idx="35775">394</cx:pt>
          <cx:pt idx="35776">397</cx:pt>
          <cx:pt idx="35777">389</cx:pt>
          <cx:pt idx="35778">395</cx:pt>
          <cx:pt idx="35779">401</cx:pt>
          <cx:pt idx="35780">399</cx:pt>
          <cx:pt idx="35781">399</cx:pt>
          <cx:pt idx="35782">402</cx:pt>
          <cx:pt idx="35783">404</cx:pt>
          <cx:pt idx="35784">404</cx:pt>
          <cx:pt idx="35785">405</cx:pt>
          <cx:pt idx="35786">406</cx:pt>
          <cx:pt idx="35787">407</cx:pt>
          <cx:pt idx="35788">408</cx:pt>
          <cx:pt idx="35789">409</cx:pt>
          <cx:pt idx="35790">410</cx:pt>
          <cx:pt idx="35791">412</cx:pt>
          <cx:pt idx="35792">414</cx:pt>
          <cx:pt idx="35793">415</cx:pt>
          <cx:pt idx="35794">418</cx:pt>
          <cx:pt idx="35795">416</cx:pt>
          <cx:pt idx="35796">419</cx:pt>
          <cx:pt idx="35797">422</cx:pt>
          <cx:pt idx="35798">422</cx:pt>
          <cx:pt idx="35799">426</cx:pt>
          <cx:pt idx="35800">426</cx:pt>
          <cx:pt idx="35801">428</cx:pt>
          <cx:pt idx="35802">426</cx:pt>
          <cx:pt idx="35803">429</cx:pt>
          <cx:pt idx="35804">432</cx:pt>
          <cx:pt idx="35805">433</cx:pt>
          <cx:pt idx="35806">434</cx:pt>
          <cx:pt idx="35807">436</cx:pt>
          <cx:pt idx="35808">437</cx:pt>
          <cx:pt idx="35809">438</cx:pt>
          <cx:pt idx="35810">438</cx:pt>
          <cx:pt idx="35811">439</cx:pt>
          <cx:pt idx="35812">439</cx:pt>
          <cx:pt idx="35813">440</cx:pt>
          <cx:pt idx="35814">440</cx:pt>
          <cx:pt idx="35815">440</cx:pt>
          <cx:pt idx="35816">444</cx:pt>
          <cx:pt idx="35817">444</cx:pt>
          <cx:pt idx="35818">433</cx:pt>
          <cx:pt idx="35819">435</cx:pt>
          <cx:pt idx="35820">434</cx:pt>
          <cx:pt idx="35821">440</cx:pt>
          <cx:pt idx="35822">438</cx:pt>
          <cx:pt idx="35823">438</cx:pt>
          <cx:pt idx="35824">439</cx:pt>
          <cx:pt idx="35825">439</cx:pt>
          <cx:pt idx="35826">439</cx:pt>
          <cx:pt idx="35827">439</cx:pt>
          <cx:pt idx="35828">440</cx:pt>
          <cx:pt idx="35829">441</cx:pt>
          <cx:pt idx="35830">442</cx:pt>
          <cx:pt idx="35831">442</cx:pt>
          <cx:pt idx="35832">444</cx:pt>
          <cx:pt idx="35833">444</cx:pt>
          <cx:pt idx="35834">445</cx:pt>
          <cx:pt idx="35835">445</cx:pt>
          <cx:pt idx="35836">445</cx:pt>
          <cx:pt idx="35837">444</cx:pt>
          <cx:pt idx="35838">443</cx:pt>
          <cx:pt idx="35839">442</cx:pt>
          <cx:pt idx="35840">441</cx:pt>
          <cx:pt idx="35841">439</cx:pt>
          <cx:pt idx="35842">439</cx:pt>
          <cx:pt idx="35843">441</cx:pt>
          <cx:pt idx="35844">441</cx:pt>
          <cx:pt idx="35845">440</cx:pt>
          <cx:pt idx="35846">439</cx:pt>
          <cx:pt idx="35847">437</cx:pt>
          <cx:pt idx="35848">436</cx:pt>
          <cx:pt idx="35849">436</cx:pt>
          <cx:pt idx="35850">435</cx:pt>
          <cx:pt idx="35851">435</cx:pt>
          <cx:pt idx="35852">434</cx:pt>
          <cx:pt idx="35853">432</cx:pt>
          <cx:pt idx="35854">431</cx:pt>
          <cx:pt idx="35855">431</cx:pt>
          <cx:pt idx="35856">431</cx:pt>
          <cx:pt idx="35857">430</cx:pt>
          <cx:pt idx="35858">430</cx:pt>
          <cx:pt idx="35859">429</cx:pt>
          <cx:pt idx="35860">428</cx:pt>
          <cx:pt idx="35861">426</cx:pt>
          <cx:pt idx="35862">424</cx:pt>
          <cx:pt idx="35863">421</cx:pt>
          <cx:pt idx="35864">421</cx:pt>
          <cx:pt idx="35865">420</cx:pt>
          <cx:pt idx="35866">419</cx:pt>
          <cx:pt idx="35867">418</cx:pt>
          <cx:pt idx="35868">415</cx:pt>
          <cx:pt idx="35869">412</cx:pt>
          <cx:pt idx="35870">411</cx:pt>
          <cx:pt idx="35871">411</cx:pt>
          <cx:pt idx="35872">410</cx:pt>
          <cx:pt idx="35873">410</cx:pt>
          <cx:pt idx="35874">409</cx:pt>
          <cx:pt idx="35875">409</cx:pt>
          <cx:pt idx="35876">409</cx:pt>
          <cx:pt idx="35877">408</cx:pt>
          <cx:pt idx="35878">410</cx:pt>
          <cx:pt idx="35879">409</cx:pt>
          <cx:pt idx="35880">409</cx:pt>
          <cx:pt idx="35881">408</cx:pt>
          <cx:pt idx="35882">408</cx:pt>
          <cx:pt idx="35883">407</cx:pt>
          <cx:pt idx="35884">406</cx:pt>
          <cx:pt idx="35885">405</cx:pt>
          <cx:pt idx="35886">403</cx:pt>
          <cx:pt idx="35887">402</cx:pt>
          <cx:pt idx="35888">401</cx:pt>
          <cx:pt idx="35889">400</cx:pt>
          <cx:pt idx="35890">399</cx:pt>
          <cx:pt idx="35891">398</cx:pt>
          <cx:pt idx="35892">397</cx:pt>
          <cx:pt idx="35893">397</cx:pt>
          <cx:pt idx="35894">395</cx:pt>
          <cx:pt idx="35895">395</cx:pt>
          <cx:pt idx="35896">395</cx:pt>
          <cx:pt idx="35897">393</cx:pt>
          <cx:pt idx="35898">391</cx:pt>
          <cx:pt idx="35899">391</cx:pt>
          <cx:pt idx="35900">391</cx:pt>
          <cx:pt idx="35901">389</cx:pt>
          <cx:pt idx="35902">390</cx:pt>
          <cx:pt idx="35903">391</cx:pt>
          <cx:pt idx="35904">394</cx:pt>
          <cx:pt idx="35905">394</cx:pt>
          <cx:pt idx="35906">394</cx:pt>
          <cx:pt idx="35907">393</cx:pt>
          <cx:pt idx="35908">392</cx:pt>
          <cx:pt idx="35909">392</cx:pt>
          <cx:pt idx="35910">389</cx:pt>
          <cx:pt idx="35911">388</cx:pt>
          <cx:pt idx="35912">384</cx:pt>
          <cx:pt idx="35913">383</cx:pt>
          <cx:pt idx="35914">383</cx:pt>
          <cx:pt idx="35915">387</cx:pt>
          <cx:pt idx="35916">387</cx:pt>
          <cx:pt idx="35917">388</cx:pt>
          <cx:pt idx="35918">393</cx:pt>
          <cx:pt idx="35919">392</cx:pt>
          <cx:pt idx="35920">392</cx:pt>
          <cx:pt idx="35921">388</cx:pt>
          <cx:pt idx="35922">389</cx:pt>
          <cx:pt idx="35923">389</cx:pt>
          <cx:pt idx="35924">386</cx:pt>
          <cx:pt idx="35925">381</cx:pt>
          <cx:pt idx="35926">382</cx:pt>
          <cx:pt idx="35927">383</cx:pt>
          <cx:pt idx="35928">386</cx:pt>
          <cx:pt idx="35929">386</cx:pt>
          <cx:pt idx="35930">386</cx:pt>
          <cx:pt idx="35931">386</cx:pt>
          <cx:pt idx="35932">384</cx:pt>
          <cx:pt idx="35933">381</cx:pt>
          <cx:pt idx="35934">377</cx:pt>
          <cx:pt idx="35935">375</cx:pt>
          <cx:pt idx="35936">374</cx:pt>
          <cx:pt idx="35937">372</cx:pt>
          <cx:pt idx="35938">371</cx:pt>
          <cx:pt idx="35939">372</cx:pt>
          <cx:pt idx="35940">372</cx:pt>
          <cx:pt idx="35941">374</cx:pt>
          <cx:pt idx="35942">375</cx:pt>
          <cx:pt idx="35943">379</cx:pt>
          <cx:pt idx="35944">377</cx:pt>
          <cx:pt idx="35945">381</cx:pt>
          <cx:pt idx="35946">372</cx:pt>
          <cx:pt idx="35947">377</cx:pt>
          <cx:pt idx="35948">380</cx:pt>
          <cx:pt idx="35949">378</cx:pt>
          <cx:pt idx="35950">376</cx:pt>
          <cx:pt idx="35951">374</cx:pt>
          <cx:pt idx="35952">375</cx:pt>
          <cx:pt idx="35953">379</cx:pt>
          <cx:pt idx="35954">380</cx:pt>
          <cx:pt idx="35955">380</cx:pt>
          <cx:pt idx="35956">380</cx:pt>
          <cx:pt idx="35957">380</cx:pt>
          <cx:pt idx="35958">379</cx:pt>
          <cx:pt idx="35959">379</cx:pt>
          <cx:pt idx="35960">377</cx:pt>
          <cx:pt idx="35961">377</cx:pt>
          <cx:pt idx="35962">379</cx:pt>
          <cx:pt idx="35963">378</cx:pt>
          <cx:pt idx="35964">377</cx:pt>
          <cx:pt idx="35965">378</cx:pt>
          <cx:pt idx="35966">382</cx:pt>
          <cx:pt idx="35967">382</cx:pt>
          <cx:pt idx="35968">379</cx:pt>
          <cx:pt idx="35969">377</cx:pt>
          <cx:pt idx="35970">379</cx:pt>
          <cx:pt idx="35971">381</cx:pt>
          <cx:pt idx="35972">376</cx:pt>
          <cx:pt idx="35973">375</cx:pt>
          <cx:pt idx="35974">372</cx:pt>
          <cx:pt idx="35975">377</cx:pt>
          <cx:pt idx="35976">380</cx:pt>
          <cx:pt idx="35977">380</cx:pt>
          <cx:pt idx="35978">381</cx:pt>
          <cx:pt idx="35979">381</cx:pt>
          <cx:pt idx="35980">382</cx:pt>
          <cx:pt idx="35981">382</cx:pt>
          <cx:pt idx="35982">382</cx:pt>
          <cx:pt idx="35983">379</cx:pt>
          <cx:pt idx="35984">380</cx:pt>
          <cx:pt idx="35985">380</cx:pt>
          <cx:pt idx="35986">378</cx:pt>
          <cx:pt idx="35987">378</cx:pt>
          <cx:pt idx="35988">379</cx:pt>
          <cx:pt idx="35989">376</cx:pt>
          <cx:pt idx="35990">378</cx:pt>
          <cx:pt idx="35991">377</cx:pt>
          <cx:pt idx="35992">380</cx:pt>
          <cx:pt idx="35993">382</cx:pt>
          <cx:pt idx="35994">383</cx:pt>
          <cx:pt idx="35995">387</cx:pt>
          <cx:pt idx="35996">388</cx:pt>
          <cx:pt idx="35997">389</cx:pt>
          <cx:pt idx="35998">389</cx:pt>
          <cx:pt idx="35999">389</cx:pt>
          <cx:pt idx="36000">389</cx:pt>
          <cx:pt idx="36001">390</cx:pt>
          <cx:pt idx="36002">391</cx:pt>
          <cx:pt idx="36003">392</cx:pt>
          <cx:pt idx="36004">393</cx:pt>
          <cx:pt idx="36005">393</cx:pt>
          <cx:pt idx="36006">395</cx:pt>
          <cx:pt idx="36007">397</cx:pt>
          <cx:pt idx="36008">398</cx:pt>
          <cx:pt idx="36009">398</cx:pt>
          <cx:pt idx="36010">398</cx:pt>
          <cx:pt idx="36011">398</cx:pt>
          <cx:pt idx="36012">398</cx:pt>
          <cx:pt idx="36013">398</cx:pt>
          <cx:pt idx="36014">398</cx:pt>
          <cx:pt idx="36015">398</cx:pt>
          <cx:pt idx="36016">400</cx:pt>
          <cx:pt idx="36017">400</cx:pt>
          <cx:pt idx="36018">399</cx:pt>
          <cx:pt idx="36019">399</cx:pt>
          <cx:pt idx="36020">400</cx:pt>
          <cx:pt idx="36021">399</cx:pt>
          <cx:pt idx="36022">400</cx:pt>
          <cx:pt idx="36023">401</cx:pt>
          <cx:pt idx="36024">402</cx:pt>
          <cx:pt idx="36025">402</cx:pt>
          <cx:pt idx="36026">404</cx:pt>
          <cx:pt idx="36027">405</cx:pt>
          <cx:pt idx="36028">406</cx:pt>
          <cx:pt idx="36029">408</cx:pt>
          <cx:pt idx="36030">411</cx:pt>
          <cx:pt idx="36031">413</cx:pt>
          <cx:pt idx="36032">413</cx:pt>
          <cx:pt idx="36033">412</cx:pt>
          <cx:pt idx="36034">404</cx:pt>
          <cx:pt idx="36035">409</cx:pt>
          <cx:pt idx="36036">411</cx:pt>
          <cx:pt idx="36037">411</cx:pt>
          <cx:pt idx="36038">412</cx:pt>
          <cx:pt idx="36039">409</cx:pt>
          <cx:pt idx="36040">411</cx:pt>
          <cx:pt idx="36041">411</cx:pt>
          <cx:pt idx="36042">412</cx:pt>
          <cx:pt idx="36043">413</cx:pt>
          <cx:pt idx="36044">415</cx:pt>
          <cx:pt idx="36045">415</cx:pt>
          <cx:pt idx="36046">415</cx:pt>
          <cx:pt idx="36047">416</cx:pt>
          <cx:pt idx="36048">416</cx:pt>
          <cx:pt idx="36049">416</cx:pt>
          <cx:pt idx="36050">420</cx:pt>
          <cx:pt idx="36051">421</cx:pt>
          <cx:pt idx="36052">422</cx:pt>
          <cx:pt idx="36053">422</cx:pt>
          <cx:pt idx="36054">423</cx:pt>
          <cx:pt idx="36055">423</cx:pt>
          <cx:pt idx="36056">422</cx:pt>
          <cx:pt idx="36057">421</cx:pt>
          <cx:pt idx="36058">421</cx:pt>
          <cx:pt idx="36059">422</cx:pt>
          <cx:pt idx="36060">421</cx:pt>
          <cx:pt idx="36061">420</cx:pt>
          <cx:pt idx="36062">421</cx:pt>
          <cx:pt idx="36063">421</cx:pt>
          <cx:pt idx="36064">420</cx:pt>
          <cx:pt idx="36065">420</cx:pt>
          <cx:pt idx="36066">421</cx:pt>
          <cx:pt idx="36067">420</cx:pt>
          <cx:pt idx="36068">419</cx:pt>
          <cx:pt idx="36069">419</cx:pt>
          <cx:pt idx="36070">419</cx:pt>
          <cx:pt idx="36071">417</cx:pt>
          <cx:pt idx="36072">416</cx:pt>
          <cx:pt idx="36073">416</cx:pt>
          <cx:pt idx="36074">415</cx:pt>
          <cx:pt idx="36075">415</cx:pt>
          <cx:pt idx="36076">415</cx:pt>
          <cx:pt idx="36077">415</cx:pt>
          <cx:pt idx="36078">415</cx:pt>
          <cx:pt idx="36079">414</cx:pt>
          <cx:pt idx="36080">412</cx:pt>
          <cx:pt idx="36081">411</cx:pt>
          <cx:pt idx="36082">408</cx:pt>
          <cx:pt idx="36083">408</cx:pt>
          <cx:pt idx="36084">407</cx:pt>
          <cx:pt idx="36085">407</cx:pt>
          <cx:pt idx="36086">407</cx:pt>
          <cx:pt idx="36087">406</cx:pt>
          <cx:pt idx="36088">405</cx:pt>
          <cx:pt idx="36089">405</cx:pt>
          <cx:pt idx="36090">404</cx:pt>
          <cx:pt idx="36091">404</cx:pt>
          <cx:pt idx="36092">403</cx:pt>
          <cx:pt idx="36093">404</cx:pt>
          <cx:pt idx="36094">404</cx:pt>
          <cx:pt idx="36095">403</cx:pt>
          <cx:pt idx="36096">403</cx:pt>
          <cx:pt idx="36097">404</cx:pt>
          <cx:pt idx="36098">404</cx:pt>
          <cx:pt idx="36099">404</cx:pt>
          <cx:pt idx="36100">404</cx:pt>
          <cx:pt idx="36101">404</cx:pt>
          <cx:pt idx="36102">404</cx:pt>
          <cx:pt idx="36103">405</cx:pt>
          <cx:pt idx="36104">405</cx:pt>
          <cx:pt idx="36105">404</cx:pt>
          <cx:pt idx="36106">405</cx:pt>
          <cx:pt idx="36107">404</cx:pt>
          <cx:pt idx="36108">404</cx:pt>
          <cx:pt idx="36109">403</cx:pt>
          <cx:pt idx="36110">403</cx:pt>
          <cx:pt idx="36111">403</cx:pt>
          <cx:pt idx="36112">402</cx:pt>
          <cx:pt idx="36113">403</cx:pt>
          <cx:pt idx="36114">402</cx:pt>
          <cx:pt idx="36115">402</cx:pt>
          <cx:pt idx="36116">401</cx:pt>
          <cx:pt idx="36117">401</cx:pt>
          <cx:pt idx="36118">401</cx:pt>
          <cx:pt idx="36119">400</cx:pt>
          <cx:pt idx="36120">400</cx:pt>
          <cx:pt idx="36121">399</cx:pt>
          <cx:pt idx="36122">398</cx:pt>
          <cx:pt idx="36123">397</cx:pt>
          <cx:pt idx="36124">396</cx:pt>
          <cx:pt idx="36125">395</cx:pt>
          <cx:pt idx="36126">393</cx:pt>
          <cx:pt idx="36127">393</cx:pt>
          <cx:pt idx="36128">391</cx:pt>
          <cx:pt idx="36129">390</cx:pt>
          <cx:pt idx="36130">392</cx:pt>
          <cx:pt idx="36131">392</cx:pt>
          <cx:pt idx="36132">390</cx:pt>
          <cx:pt idx="36133">390</cx:pt>
          <cx:pt idx="36134">387</cx:pt>
          <cx:pt idx="36135">386</cx:pt>
          <cx:pt idx="36136">389</cx:pt>
          <cx:pt idx="36137">387</cx:pt>
          <cx:pt idx="36138">385</cx:pt>
          <cx:pt idx="36139">385</cx:pt>
          <cx:pt idx="36140">384</cx:pt>
          <cx:pt idx="36141">385</cx:pt>
          <cx:pt idx="36142">386</cx:pt>
          <cx:pt idx="36143">386</cx:pt>
          <cx:pt idx="36144">385</cx:pt>
          <cx:pt idx="36145">385</cx:pt>
          <cx:pt idx="36146">382</cx:pt>
          <cx:pt idx="36147">381</cx:pt>
          <cx:pt idx="36148">380</cx:pt>
          <cx:pt idx="36149">378</cx:pt>
          <cx:pt idx="36150">378</cx:pt>
          <cx:pt idx="36151">375</cx:pt>
          <cx:pt idx="36152">377</cx:pt>
          <cx:pt idx="36153">379</cx:pt>
          <cx:pt idx="36154">380</cx:pt>
          <cx:pt idx="36155">370</cx:pt>
          <cx:pt idx="36156">368</cx:pt>
          <cx:pt idx="36157">368</cx:pt>
          <cx:pt idx="36158">369</cx:pt>
          <cx:pt idx="36159">370</cx:pt>
          <cx:pt idx="36160">369</cx:pt>
          <cx:pt idx="36161">369</cx:pt>
          <cx:pt idx="36162">369</cx:pt>
          <cx:pt idx="36163">369</cx:pt>
          <cx:pt idx="36164">369</cx:pt>
          <cx:pt idx="36165">370</cx:pt>
          <cx:pt idx="36166">370</cx:pt>
          <cx:pt idx="36167">370</cx:pt>
          <cx:pt idx="36168">370</cx:pt>
          <cx:pt idx="36169">370</cx:pt>
          <cx:pt idx="36170">370</cx:pt>
          <cx:pt idx="36171">371</cx:pt>
          <cx:pt idx="36172">373</cx:pt>
          <cx:pt idx="36173">374</cx:pt>
          <cx:pt idx="36174">372</cx:pt>
          <cx:pt idx="36175">371</cx:pt>
          <cx:pt idx="36176">370</cx:pt>
          <cx:pt idx="36177">370</cx:pt>
          <cx:pt idx="36178">369</cx:pt>
          <cx:pt idx="36179">369</cx:pt>
          <cx:pt idx="36180">368</cx:pt>
          <cx:pt idx="36181">368</cx:pt>
          <cx:pt idx="36182">365</cx:pt>
          <cx:pt idx="36183">366</cx:pt>
          <cx:pt idx="36184">365</cx:pt>
          <cx:pt idx="36185">363</cx:pt>
          <cx:pt idx="36186">363</cx:pt>
          <cx:pt idx="36187">364</cx:pt>
          <cx:pt idx="36188">363</cx:pt>
          <cx:pt idx="36189">365</cx:pt>
          <cx:pt idx="36190">365</cx:pt>
          <cx:pt idx="36191">364</cx:pt>
          <cx:pt idx="36192">362</cx:pt>
          <cx:pt idx="36193">361</cx:pt>
          <cx:pt idx="36194">361</cx:pt>
          <cx:pt idx="36195">362</cx:pt>
          <cx:pt idx="36196">361</cx:pt>
          <cx:pt idx="36197">360</cx:pt>
          <cx:pt idx="36198">359</cx:pt>
          <cx:pt idx="36199">361</cx:pt>
          <cx:pt idx="36200">362</cx:pt>
          <cx:pt idx="36201">362</cx:pt>
          <cx:pt idx="36202">362</cx:pt>
          <cx:pt idx="36203">364</cx:pt>
          <cx:pt idx="36204">361</cx:pt>
          <cx:pt idx="36205">361</cx:pt>
          <cx:pt idx="36206">359</cx:pt>
          <cx:pt idx="36207">359</cx:pt>
          <cx:pt idx="36208">357</cx:pt>
          <cx:pt idx="36209">356</cx:pt>
          <cx:pt idx="36210">355</cx:pt>
          <cx:pt idx="36211">355</cx:pt>
          <cx:pt idx="36212">356</cx:pt>
          <cx:pt idx="36213">359</cx:pt>
          <cx:pt idx="36214">361</cx:pt>
          <cx:pt idx="36215">361</cx:pt>
          <cx:pt idx="36216">361</cx:pt>
          <cx:pt idx="36217">361</cx:pt>
          <cx:pt idx="36218">361</cx:pt>
          <cx:pt idx="36219">360</cx:pt>
          <cx:pt idx="36220">360</cx:pt>
          <cx:pt idx="36221">359</cx:pt>
          <cx:pt idx="36222">359</cx:pt>
          <cx:pt idx="36223">357</cx:pt>
          <cx:pt idx="36224">355</cx:pt>
          <cx:pt idx="36225">357</cx:pt>
          <cx:pt idx="36226">355</cx:pt>
          <cx:pt idx="36227">355</cx:pt>
          <cx:pt idx="36228">354</cx:pt>
          <cx:pt idx="36229">352</cx:pt>
          <cx:pt idx="36230">351</cx:pt>
          <cx:pt idx="36231">352</cx:pt>
          <cx:pt idx="36232">350</cx:pt>
          <cx:pt idx="36233">350</cx:pt>
          <cx:pt idx="36234">351</cx:pt>
          <cx:pt idx="36235">344</cx:pt>
          <cx:pt idx="36236">344</cx:pt>
          <cx:pt idx="36237">342</cx:pt>
          <cx:pt idx="36238">342</cx:pt>
          <cx:pt idx="36239">342</cx:pt>
          <cx:pt idx="36240">342</cx:pt>
          <cx:pt idx="36241">343</cx:pt>
          <cx:pt idx="36242">344</cx:pt>
          <cx:pt idx="36243">345</cx:pt>
          <cx:pt idx="36244">346</cx:pt>
          <cx:pt idx="36245">349</cx:pt>
          <cx:pt idx="36246">351</cx:pt>
          <cx:pt idx="36247">352</cx:pt>
          <cx:pt idx="36248">355</cx:pt>
          <cx:pt idx="36249">353</cx:pt>
          <cx:pt idx="36250">357</cx:pt>
          <cx:pt idx="36251">358</cx:pt>
          <cx:pt idx="36252">358</cx:pt>
          <cx:pt idx="36253">358</cx:pt>
          <cx:pt idx="36254">357</cx:pt>
          <cx:pt idx="36255">357</cx:pt>
          <cx:pt idx="36256">352</cx:pt>
          <cx:pt idx="36257">348</cx:pt>
          <cx:pt idx="36258">348</cx:pt>
          <cx:pt idx="36259">345</cx:pt>
          <cx:pt idx="36260">345</cx:pt>
          <cx:pt idx="36261">349</cx:pt>
          <cx:pt idx="36262">353</cx:pt>
          <cx:pt idx="36263">357</cx:pt>
          <cx:pt idx="36264">359</cx:pt>
          <cx:pt idx="36265">361</cx:pt>
          <cx:pt idx="36266">362</cx:pt>
          <cx:pt idx="36267">361</cx:pt>
          <cx:pt idx="36268">360</cx:pt>
          <cx:pt idx="36269">358</cx:pt>
          <cx:pt idx="36270">357</cx:pt>
          <cx:pt idx="36271">355</cx:pt>
          <cx:pt idx="36272">356</cx:pt>
          <cx:pt idx="36273">357</cx:pt>
          <cx:pt idx="36274">358</cx:pt>
          <cx:pt idx="36275">360</cx:pt>
          <cx:pt idx="36276">362</cx:pt>
          <cx:pt idx="36277">362</cx:pt>
          <cx:pt idx="36278">363</cx:pt>
          <cx:pt idx="36279">360</cx:pt>
          <cx:pt idx="36280">359</cx:pt>
          <cx:pt idx="36281">358</cx:pt>
          <cx:pt idx="36282">359</cx:pt>
          <cx:pt idx="36283">357</cx:pt>
          <cx:pt idx="36284">355</cx:pt>
          <cx:pt idx="36285">354</cx:pt>
          <cx:pt idx="36286">356</cx:pt>
          <cx:pt idx="36287">358</cx:pt>
          <cx:pt idx="36288">360</cx:pt>
          <cx:pt idx="36289">361</cx:pt>
          <cx:pt idx="36290">362</cx:pt>
          <cx:pt idx="36291">362</cx:pt>
          <cx:pt idx="36292">362</cx:pt>
          <cx:pt idx="36293">362</cx:pt>
          <cx:pt idx="36294">362</cx:pt>
          <cx:pt idx="36295">361</cx:pt>
          <cx:pt idx="36296">360</cx:pt>
          <cx:pt idx="36297">359</cx:pt>
          <cx:pt idx="36298">360</cx:pt>
          <cx:pt idx="36299">368</cx:pt>
          <cx:pt idx="36300">371</cx:pt>
          <cx:pt idx="36301">373</cx:pt>
          <cx:pt idx="36302">374</cx:pt>
          <cx:pt idx="36303">375</cx:pt>
          <cx:pt idx="36304">375</cx:pt>
          <cx:pt idx="36305">376</cx:pt>
          <cx:pt idx="36306">374</cx:pt>
          <cx:pt idx="36307">374</cx:pt>
          <cx:pt idx="36308">375</cx:pt>
          <cx:pt idx="36309">375</cx:pt>
          <cx:pt idx="36310">371</cx:pt>
          <cx:pt idx="36311">371</cx:pt>
          <cx:pt idx="36312">373</cx:pt>
          <cx:pt idx="36313">377</cx:pt>
          <cx:pt idx="36314">381</cx:pt>
          <cx:pt idx="36315">382</cx:pt>
          <cx:pt idx="36316">383</cx:pt>
          <cx:pt idx="36317">389</cx:pt>
          <cx:pt idx="36318">399</cx:pt>
          <cx:pt idx="36319">410</cx:pt>
          <cx:pt idx="36320">419</cx:pt>
          <cx:pt idx="36321">432</cx:pt>
          <cx:pt idx="36322">433</cx:pt>
          <cx:pt idx="36323">431</cx:pt>
          <cx:pt idx="36324">430</cx:pt>
          <cx:pt idx="36325">430</cx:pt>
          <cx:pt idx="36326">429</cx:pt>
          <cx:pt idx="36327">428</cx:pt>
          <cx:pt idx="36328">429</cx:pt>
          <cx:pt idx="36329">429</cx:pt>
          <cx:pt idx="36330">428</cx:pt>
          <cx:pt idx="36331">429</cx:pt>
          <cx:pt idx="36332">429</cx:pt>
          <cx:pt idx="36333">430</cx:pt>
          <cx:pt idx="36334">432</cx:pt>
          <cx:pt idx="36335">434</cx:pt>
          <cx:pt idx="36336">438</cx:pt>
          <cx:pt idx="36337">442</cx:pt>
          <cx:pt idx="36338">446</cx:pt>
          <cx:pt idx="36339">450</cx:pt>
          <cx:pt idx="36340">453</cx:pt>
          <cx:pt idx="36341">456</cx:pt>
          <cx:pt idx="36342">459</cx:pt>
          <cx:pt idx="36343">462</cx:pt>
          <cx:pt idx="36344">465</cx:pt>
          <cx:pt idx="36345">468</cx:pt>
          <cx:pt idx="36346">471</cx:pt>
          <cx:pt idx="36347">473</cx:pt>
          <cx:pt idx="36348">477</cx:pt>
          <cx:pt idx="36349">481</cx:pt>
          <cx:pt idx="36350">484</cx:pt>
          <cx:pt idx="36351">488</cx:pt>
          <cx:pt idx="36352">491</cx:pt>
          <cx:pt idx="36353">495</cx:pt>
          <cx:pt idx="36354">498</cx:pt>
          <cx:pt idx="36355">502</cx:pt>
          <cx:pt idx="36356">505</cx:pt>
          <cx:pt idx="36357">507</cx:pt>
          <cx:pt idx="36358">511</cx:pt>
          <cx:pt idx="36359">513</cx:pt>
          <cx:pt idx="36360">516</cx:pt>
          <cx:pt idx="36361">519</cx:pt>
          <cx:pt idx="36362">522</cx:pt>
          <cx:pt idx="36363">525</cx:pt>
          <cx:pt idx="36364">528</cx:pt>
          <cx:pt idx="36365">532</cx:pt>
          <cx:pt idx="36366">534</cx:pt>
          <cx:pt idx="36367">536</cx:pt>
          <cx:pt idx="36368">539</cx:pt>
          <cx:pt idx="36369">541</cx:pt>
          <cx:pt idx="36370">544</cx:pt>
          <cx:pt idx="36371">546</cx:pt>
          <cx:pt idx="36372">549</cx:pt>
          <cx:pt idx="36373">551</cx:pt>
          <cx:pt idx="36374">554</cx:pt>
          <cx:pt idx="36375">556</cx:pt>
          <cx:pt idx="36376">560</cx:pt>
          <cx:pt idx="36377">562</cx:pt>
          <cx:pt idx="36378">565</cx:pt>
          <cx:pt idx="36379">570</cx:pt>
          <cx:pt idx="36380">572</cx:pt>
          <cx:pt idx="36381">575</cx:pt>
          <cx:pt idx="36382">578</cx:pt>
          <cx:pt idx="36383">581</cx:pt>
          <cx:pt idx="36384">583</cx:pt>
          <cx:pt idx="36385">587</cx:pt>
          <cx:pt idx="36386">589</cx:pt>
          <cx:pt idx="36387">592</cx:pt>
          <cx:pt idx="36388">595</cx:pt>
          <cx:pt idx="36389">598</cx:pt>
          <cx:pt idx="36390">601</cx:pt>
          <cx:pt idx="36391">604</cx:pt>
          <cx:pt idx="36392">607</cx:pt>
          <cx:pt idx="36393">610</cx:pt>
          <cx:pt idx="36394">613</cx:pt>
          <cx:pt idx="36395">616</cx:pt>
          <cx:pt idx="36396">618</cx:pt>
          <cx:pt idx="36397">621</cx:pt>
          <cx:pt idx="36398">623</cx:pt>
          <cx:pt idx="36399">626</cx:pt>
          <cx:pt idx="36400">627</cx:pt>
          <cx:pt idx="36401">630</cx:pt>
          <cx:pt idx="36402">631</cx:pt>
          <cx:pt idx="36403">633</cx:pt>
          <cx:pt idx="36404">635</cx:pt>
          <cx:pt idx="36405">637</cx:pt>
          <cx:pt idx="36406">638</cx:pt>
          <cx:pt idx="36407">640</cx:pt>
          <cx:pt idx="36408">641</cx:pt>
          <cx:pt idx="36409">643</cx:pt>
          <cx:pt idx="36410">645</cx:pt>
          <cx:pt idx="36411">646</cx:pt>
          <cx:pt idx="36412">647</cx:pt>
          <cx:pt idx="36413">649</cx:pt>
          <cx:pt idx="36414">650</cx:pt>
          <cx:pt idx="36415">652</cx:pt>
          <cx:pt idx="36416">653</cx:pt>
          <cx:pt idx="36417">654</cx:pt>
          <cx:pt idx="36418">655</cx:pt>
          <cx:pt idx="36419">656</cx:pt>
          <cx:pt idx="36420">657</cx:pt>
          <cx:pt idx="36421">659</cx:pt>
          <cx:pt idx="36422">660</cx:pt>
          <cx:pt idx="36423">661</cx:pt>
          <cx:pt idx="36424">662</cx:pt>
          <cx:pt idx="36425">663</cx:pt>
          <cx:pt idx="36426">663</cx:pt>
          <cx:pt idx="36427">665</cx:pt>
          <cx:pt idx="36428">666</cx:pt>
          <cx:pt idx="36429">667</cx:pt>
          <cx:pt idx="36430">668</cx:pt>
          <cx:pt idx="36431">670</cx:pt>
          <cx:pt idx="36432">671</cx:pt>
          <cx:pt idx="36433">672</cx:pt>
          <cx:pt idx="36434">673</cx:pt>
          <cx:pt idx="36435">673</cx:pt>
          <cx:pt idx="36436">674</cx:pt>
          <cx:pt idx="36437">675</cx:pt>
          <cx:pt idx="36438">676</cx:pt>
          <cx:pt idx="36439">677</cx:pt>
          <cx:pt idx="36440">677</cx:pt>
          <cx:pt idx="36441">678</cx:pt>
          <cx:pt idx="36442">679</cx:pt>
          <cx:pt idx="36443">679</cx:pt>
          <cx:pt idx="36444">679</cx:pt>
          <cx:pt idx="36445">679</cx:pt>
          <cx:pt idx="36446">680</cx:pt>
          <cx:pt idx="36447">680</cx:pt>
          <cx:pt idx="36448">680</cx:pt>
          <cx:pt idx="36449">681</cx:pt>
          <cx:pt idx="36450">681</cx:pt>
          <cx:pt idx="36451">681</cx:pt>
          <cx:pt idx="36452">681</cx:pt>
          <cx:pt idx="36453">681</cx:pt>
          <cx:pt idx="36454">682</cx:pt>
          <cx:pt idx="36455">682</cx:pt>
          <cx:pt idx="36456">682</cx:pt>
          <cx:pt idx="36457">682</cx:pt>
          <cx:pt idx="36458">683</cx:pt>
          <cx:pt idx="36459">683</cx:pt>
          <cx:pt idx="36460">682</cx:pt>
          <cx:pt idx="36461">682</cx:pt>
          <cx:pt idx="36462">682</cx:pt>
          <cx:pt idx="36463">682</cx:pt>
          <cx:pt idx="36464">681</cx:pt>
          <cx:pt idx="36465">681</cx:pt>
          <cx:pt idx="36466">680</cx:pt>
          <cx:pt idx="36467">679</cx:pt>
          <cx:pt idx="36468">678</cx:pt>
          <cx:pt idx="36469">678</cx:pt>
          <cx:pt idx="36470">677</cx:pt>
          <cx:pt idx="36471">677</cx:pt>
          <cx:pt idx="36472">676</cx:pt>
          <cx:pt idx="36473">675</cx:pt>
          <cx:pt idx="36474">674</cx:pt>
          <cx:pt idx="36475">674</cx:pt>
          <cx:pt idx="36476">673</cx:pt>
          <cx:pt idx="36477">673</cx:pt>
          <cx:pt idx="36478">672</cx:pt>
          <cx:pt idx="36479">671</cx:pt>
          <cx:pt idx="36480">670</cx:pt>
          <cx:pt idx="36481">670</cx:pt>
          <cx:pt idx="36482">669</cx:pt>
          <cx:pt idx="36483">668</cx:pt>
          <cx:pt idx="36484">667</cx:pt>
          <cx:pt idx="36485">666</cx:pt>
          <cx:pt idx="36486">665</cx:pt>
          <cx:pt idx="36487">665</cx:pt>
          <cx:pt idx="36488">663</cx:pt>
          <cx:pt idx="36489">663</cx:pt>
          <cx:pt idx="36490">662</cx:pt>
          <cx:pt idx="36491">661</cx:pt>
          <cx:pt idx="36492">660</cx:pt>
          <cx:pt idx="36493">660</cx:pt>
          <cx:pt idx="36494">659</cx:pt>
          <cx:pt idx="36495">658</cx:pt>
          <cx:pt idx="36496">657</cx:pt>
          <cx:pt idx="36497">656</cx:pt>
          <cx:pt idx="36498">655</cx:pt>
          <cx:pt idx="36499">654</cx:pt>
          <cx:pt idx="36500">654</cx:pt>
          <cx:pt idx="36501">653</cx:pt>
          <cx:pt idx="36502">653</cx:pt>
          <cx:pt idx="36503">651</cx:pt>
          <cx:pt idx="36504">651</cx:pt>
          <cx:pt idx="36505">650</cx:pt>
          <cx:pt idx="36506">649</cx:pt>
          <cx:pt idx="36507">648</cx:pt>
          <cx:pt idx="36508">648</cx:pt>
          <cx:pt idx="36509">646</cx:pt>
          <cx:pt idx="36510">646</cx:pt>
          <cx:pt idx="36511">644</cx:pt>
          <cx:pt idx="36512">643</cx:pt>
          <cx:pt idx="36513">643</cx:pt>
          <cx:pt idx="36514">642</cx:pt>
          <cx:pt idx="36515">640</cx:pt>
          <cx:pt idx="36516">639</cx:pt>
          <cx:pt idx="36517">638</cx:pt>
          <cx:pt idx="36518">638</cx:pt>
          <cx:pt idx="36519">636</cx:pt>
          <cx:pt idx="36520">636</cx:pt>
          <cx:pt idx="36521">635</cx:pt>
          <cx:pt idx="36522">634</cx:pt>
          <cx:pt idx="36523">633</cx:pt>
          <cx:pt idx="36524">632</cx:pt>
          <cx:pt idx="36525">631</cx:pt>
          <cx:pt idx="36526">630</cx:pt>
          <cx:pt idx="36527">629</cx:pt>
          <cx:pt idx="36528">628</cx:pt>
          <cx:pt idx="36529">628</cx:pt>
          <cx:pt idx="36530">627</cx:pt>
          <cx:pt idx="36531">626</cx:pt>
          <cx:pt idx="36532">626</cx:pt>
          <cx:pt idx="36533">627</cx:pt>
          <cx:pt idx="36534">625</cx:pt>
          <cx:pt idx="36535">624</cx:pt>
          <cx:pt idx="36536">623</cx:pt>
          <cx:pt idx="36537">622</cx:pt>
          <cx:pt idx="36538">621</cx:pt>
          <cx:pt idx="36539">621</cx:pt>
          <cx:pt idx="36540">619</cx:pt>
          <cx:pt idx="36541">619</cx:pt>
          <cx:pt idx="36542">619</cx:pt>
          <cx:pt idx="36543">618</cx:pt>
          <cx:pt idx="36544">618</cx:pt>
          <cx:pt idx="36545">617</cx:pt>
          <cx:pt idx="36546">616</cx:pt>
          <cx:pt idx="36547">616</cx:pt>
          <cx:pt idx="36548">615</cx:pt>
          <cx:pt idx="36549">615</cx:pt>
          <cx:pt idx="36550">615</cx:pt>
          <cx:pt idx="36551">615</cx:pt>
          <cx:pt idx="36552">615</cx:pt>
          <cx:pt idx="36553">615</cx:pt>
          <cx:pt idx="36554">615</cx:pt>
          <cx:pt idx="36555">615</cx:pt>
          <cx:pt idx="36556">615</cx:pt>
          <cx:pt idx="36557">615</cx:pt>
          <cx:pt idx="36558">615</cx:pt>
          <cx:pt idx="36559">615</cx:pt>
          <cx:pt idx="36560">615</cx:pt>
          <cx:pt idx="36561">614</cx:pt>
          <cx:pt idx="36562">614</cx:pt>
          <cx:pt idx="36563">614</cx:pt>
          <cx:pt idx="36564">614</cx:pt>
          <cx:pt idx="36565">614</cx:pt>
          <cx:pt idx="36566">614</cx:pt>
          <cx:pt idx="36567">614</cx:pt>
          <cx:pt idx="36568">614</cx:pt>
          <cx:pt idx="36569">614</cx:pt>
          <cx:pt idx="36570">614</cx:pt>
          <cx:pt idx="36571">614</cx:pt>
          <cx:pt idx="36572">614</cx:pt>
          <cx:pt idx="36573">615</cx:pt>
          <cx:pt idx="36574">615</cx:pt>
          <cx:pt idx="36575">615</cx:pt>
          <cx:pt idx="36576">616</cx:pt>
          <cx:pt idx="36577">616</cx:pt>
          <cx:pt idx="36578">617</cx:pt>
          <cx:pt idx="36579">618</cx:pt>
          <cx:pt idx="36580">618</cx:pt>
          <cx:pt idx="36581">618</cx:pt>
          <cx:pt idx="36582">618</cx:pt>
          <cx:pt idx="36583">618</cx:pt>
          <cx:pt idx="36584">618</cx:pt>
          <cx:pt idx="36585">619</cx:pt>
          <cx:pt idx="36586">619</cx:pt>
          <cx:pt idx="36587">620</cx:pt>
          <cx:pt idx="36588">621</cx:pt>
          <cx:pt idx="36589">622</cx:pt>
          <cx:pt idx="36590">622</cx:pt>
          <cx:pt idx="36591">623</cx:pt>
          <cx:pt idx="36592">623</cx:pt>
          <cx:pt idx="36593">624</cx:pt>
          <cx:pt idx="36594">625</cx:pt>
          <cx:pt idx="36595">625</cx:pt>
          <cx:pt idx="36596">626</cx:pt>
          <cx:pt idx="36597">626</cx:pt>
          <cx:pt idx="36598">627</cx:pt>
          <cx:pt idx="36599">628</cx:pt>
          <cx:pt idx="36600">628</cx:pt>
          <cx:pt idx="36601">629</cx:pt>
          <cx:pt idx="36602">632</cx:pt>
          <cx:pt idx="36603">631</cx:pt>
          <cx:pt idx="36604">631</cx:pt>
          <cx:pt idx="36605">632</cx:pt>
          <cx:pt idx="36606">632</cx:pt>
          <cx:pt idx="36607">632</cx:pt>
          <cx:pt idx="36608">632</cx:pt>
          <cx:pt idx="36609">632</cx:pt>
          <cx:pt idx="36610">633</cx:pt>
          <cx:pt idx="36611">633</cx:pt>
          <cx:pt idx="36612">634</cx:pt>
          <cx:pt idx="36613">635</cx:pt>
          <cx:pt idx="36614">634</cx:pt>
          <cx:pt idx="36615">634</cx:pt>
          <cx:pt idx="36616">635</cx:pt>
          <cx:pt idx="36617">635</cx:pt>
          <cx:pt idx="36618">636</cx:pt>
          <cx:pt idx="36619">636</cx:pt>
          <cx:pt idx="36620">636</cx:pt>
          <cx:pt idx="36621">636</cx:pt>
          <cx:pt idx="36622">637</cx:pt>
          <cx:pt idx="36623">637</cx:pt>
          <cx:pt idx="36624">637</cx:pt>
          <cx:pt idx="36625">638</cx:pt>
          <cx:pt idx="36626">638</cx:pt>
          <cx:pt idx="36627">639</cx:pt>
          <cx:pt idx="36628">639</cx:pt>
          <cx:pt idx="36629">639</cx:pt>
          <cx:pt idx="36630">638</cx:pt>
          <cx:pt idx="36631">639</cx:pt>
          <cx:pt idx="36632">639</cx:pt>
          <cx:pt idx="36633">639</cx:pt>
          <cx:pt idx="36634">639</cx:pt>
          <cx:pt idx="36635">638</cx:pt>
          <cx:pt idx="36636">638</cx:pt>
          <cx:pt idx="36637">638</cx:pt>
          <cx:pt idx="36638">639</cx:pt>
          <cx:pt idx="36639">639</cx:pt>
          <cx:pt idx="36640">639</cx:pt>
          <cx:pt idx="36641">639</cx:pt>
          <cx:pt idx="36642">638</cx:pt>
          <cx:pt idx="36643">638</cx:pt>
          <cx:pt idx="36644">638</cx:pt>
          <cx:pt idx="36645">638</cx:pt>
          <cx:pt idx="36646">638</cx:pt>
          <cx:pt idx="36647">639</cx:pt>
          <cx:pt idx="36648">638</cx:pt>
          <cx:pt idx="36649">638</cx:pt>
          <cx:pt idx="36650">638</cx:pt>
          <cx:pt idx="36651">638</cx:pt>
          <cx:pt idx="36652">638</cx:pt>
          <cx:pt idx="36653">638</cx:pt>
          <cx:pt idx="36654">638</cx:pt>
          <cx:pt idx="36655">638</cx:pt>
          <cx:pt idx="36656">637</cx:pt>
          <cx:pt idx="36657">637</cx:pt>
          <cx:pt idx="36658">637</cx:pt>
          <cx:pt idx="36659">636</cx:pt>
          <cx:pt idx="36660">636</cx:pt>
          <cx:pt idx="36661">636</cx:pt>
          <cx:pt idx="36662">636</cx:pt>
          <cx:pt idx="36663">635</cx:pt>
          <cx:pt idx="36664">635</cx:pt>
          <cx:pt idx="36665">635</cx:pt>
          <cx:pt idx="36666">635</cx:pt>
          <cx:pt idx="36667">635</cx:pt>
          <cx:pt idx="36668">635</cx:pt>
          <cx:pt idx="36669">635</cx:pt>
          <cx:pt idx="36670">635</cx:pt>
          <cx:pt idx="36671">635</cx:pt>
          <cx:pt idx="36672">634</cx:pt>
          <cx:pt idx="36673">634</cx:pt>
          <cx:pt idx="36674">634</cx:pt>
          <cx:pt idx="36675">634</cx:pt>
          <cx:pt idx="36676">635</cx:pt>
          <cx:pt idx="36677">633</cx:pt>
          <cx:pt idx="36678">633</cx:pt>
          <cx:pt idx="36679">632</cx:pt>
          <cx:pt idx="36680">632</cx:pt>
          <cx:pt idx="36681">631</cx:pt>
          <cx:pt idx="36682">631</cx:pt>
          <cx:pt idx="36683">630</cx:pt>
          <cx:pt idx="36684">630</cx:pt>
          <cx:pt idx="36685">629</cx:pt>
          <cx:pt idx="36686">629</cx:pt>
          <cx:pt idx="36687">628</cx:pt>
          <cx:pt idx="36688">628</cx:pt>
          <cx:pt idx="36689">627</cx:pt>
          <cx:pt idx="36690">627</cx:pt>
          <cx:pt idx="36691">626</cx:pt>
          <cx:pt idx="36692">625</cx:pt>
          <cx:pt idx="36693">624</cx:pt>
          <cx:pt idx="36694">624</cx:pt>
          <cx:pt idx="36695">624</cx:pt>
          <cx:pt idx="36696">622</cx:pt>
          <cx:pt idx="36697">622</cx:pt>
          <cx:pt idx="36698">622</cx:pt>
          <cx:pt idx="36699">621</cx:pt>
          <cx:pt idx="36700">620</cx:pt>
          <cx:pt idx="36701">620</cx:pt>
          <cx:pt idx="36702">619</cx:pt>
          <cx:pt idx="36703">618</cx:pt>
          <cx:pt idx="36704">617</cx:pt>
          <cx:pt idx="36705">616</cx:pt>
          <cx:pt idx="36706">615</cx:pt>
          <cx:pt idx="36707">614</cx:pt>
          <cx:pt idx="36708">613</cx:pt>
          <cx:pt idx="36709">612</cx:pt>
          <cx:pt idx="36710">610</cx:pt>
          <cx:pt idx="36711">610</cx:pt>
          <cx:pt idx="36712">609</cx:pt>
          <cx:pt idx="36713">608</cx:pt>
          <cx:pt idx="36714">607</cx:pt>
          <cx:pt idx="36715">606</cx:pt>
          <cx:pt idx="36716">605</cx:pt>
          <cx:pt idx="36717">604</cx:pt>
          <cx:pt idx="36718">603</cx:pt>
          <cx:pt idx="36719">602</cx:pt>
          <cx:pt idx="36720">600</cx:pt>
          <cx:pt idx="36721">599</cx:pt>
          <cx:pt idx="36722">597</cx:pt>
          <cx:pt idx="36723">597</cx:pt>
          <cx:pt idx="36724">595</cx:pt>
          <cx:pt idx="36725">595</cx:pt>
          <cx:pt idx="36726">593</cx:pt>
          <cx:pt idx="36727">592</cx:pt>
          <cx:pt idx="36728">591</cx:pt>
          <cx:pt idx="36729">589</cx:pt>
          <cx:pt idx="36730">588</cx:pt>
          <cx:pt idx="36731">586</cx:pt>
          <cx:pt idx="36732">584</cx:pt>
          <cx:pt idx="36733">583</cx:pt>
          <cx:pt idx="36734">582</cx:pt>
          <cx:pt idx="36735">582</cx:pt>
          <cx:pt idx="36736">581</cx:pt>
          <cx:pt idx="36737">580</cx:pt>
          <cx:pt idx="36738">580</cx:pt>
          <cx:pt idx="36739">579</cx:pt>
          <cx:pt idx="36740">579</cx:pt>
          <cx:pt idx="36741">578</cx:pt>
          <cx:pt idx="36742">577</cx:pt>
          <cx:pt idx="36743">576</cx:pt>
          <cx:pt idx="36744">575</cx:pt>
          <cx:pt idx="36745">575</cx:pt>
          <cx:pt idx="36746">574</cx:pt>
          <cx:pt idx="36747">574</cx:pt>
          <cx:pt idx="36748">573</cx:pt>
          <cx:pt idx="36749">572</cx:pt>
          <cx:pt idx="36750">572</cx:pt>
          <cx:pt idx="36751">571</cx:pt>
          <cx:pt idx="36752">570</cx:pt>
          <cx:pt idx="36753">570</cx:pt>
          <cx:pt idx="36754">569</cx:pt>
          <cx:pt idx="36755">568</cx:pt>
          <cx:pt idx="36756">568</cx:pt>
          <cx:pt idx="36757">567</cx:pt>
          <cx:pt idx="36758">568</cx:pt>
          <cx:pt idx="36759">567</cx:pt>
          <cx:pt idx="36760">566</cx:pt>
          <cx:pt idx="36761">566</cx:pt>
          <cx:pt idx="36762">566</cx:pt>
          <cx:pt idx="36763">565</cx:pt>
          <cx:pt idx="36764">565</cx:pt>
          <cx:pt idx="36765">565</cx:pt>
          <cx:pt idx="36766">564</cx:pt>
          <cx:pt idx="36767">565</cx:pt>
          <cx:pt idx="36768">564</cx:pt>
          <cx:pt idx="36769">564</cx:pt>
          <cx:pt idx="36770">564</cx:pt>
          <cx:pt idx="36771">564</cx:pt>
          <cx:pt idx="36772">564</cx:pt>
          <cx:pt idx="36773">564</cx:pt>
          <cx:pt idx="36774">565</cx:pt>
          <cx:pt idx="36775">565</cx:pt>
          <cx:pt idx="36776">564</cx:pt>
          <cx:pt idx="36777">565</cx:pt>
          <cx:pt idx="36778">566</cx:pt>
          <cx:pt idx="36779">566</cx:pt>
          <cx:pt idx="36780">566</cx:pt>
          <cx:pt idx="36781">566</cx:pt>
          <cx:pt idx="36782">567</cx:pt>
          <cx:pt idx="36783">567</cx:pt>
          <cx:pt idx="36784">568</cx:pt>
          <cx:pt idx="36785">568</cx:pt>
          <cx:pt idx="36786">569</cx:pt>
          <cx:pt idx="36787">569</cx:pt>
          <cx:pt idx="36788">570</cx:pt>
          <cx:pt idx="36789">571</cx:pt>
          <cx:pt idx="36790">571</cx:pt>
          <cx:pt idx="36791">571</cx:pt>
          <cx:pt idx="36792">572</cx:pt>
          <cx:pt idx="36793">573</cx:pt>
          <cx:pt idx="36794">574</cx:pt>
          <cx:pt idx="36795">574</cx:pt>
          <cx:pt idx="36796">575</cx:pt>
          <cx:pt idx="36797">575</cx:pt>
          <cx:pt idx="36798">576</cx:pt>
          <cx:pt idx="36799">576</cx:pt>
          <cx:pt idx="36800">577</cx:pt>
          <cx:pt idx="36801">578</cx:pt>
          <cx:pt idx="36802">578</cx:pt>
          <cx:pt idx="36803">579</cx:pt>
          <cx:pt idx="36804">579</cx:pt>
          <cx:pt idx="36805">580</cx:pt>
          <cx:pt idx="36806">579</cx:pt>
          <cx:pt idx="36807">580</cx:pt>
          <cx:pt idx="36808">581</cx:pt>
          <cx:pt idx="36809">581</cx:pt>
          <cx:pt idx="36810">581</cx:pt>
          <cx:pt idx="36811">582</cx:pt>
          <cx:pt idx="36812">583</cx:pt>
          <cx:pt idx="36813">583</cx:pt>
          <cx:pt idx="36814">583</cx:pt>
          <cx:pt idx="36815">584</cx:pt>
          <cx:pt idx="36816">584</cx:pt>
          <cx:pt idx="36817">584</cx:pt>
          <cx:pt idx="36818">584</cx:pt>
          <cx:pt idx="36819">584</cx:pt>
          <cx:pt idx="36820">584</cx:pt>
          <cx:pt idx="36821">584</cx:pt>
          <cx:pt idx="36822">585</cx:pt>
          <cx:pt idx="36823">584</cx:pt>
          <cx:pt idx="36824">584</cx:pt>
          <cx:pt idx="36825">584</cx:pt>
          <cx:pt idx="36826">584</cx:pt>
          <cx:pt idx="36827">583</cx:pt>
          <cx:pt idx="36828">582</cx:pt>
          <cx:pt idx="36829">582</cx:pt>
          <cx:pt idx="36830">582</cx:pt>
          <cx:pt idx="36831">581</cx:pt>
          <cx:pt idx="36832">581</cx:pt>
          <cx:pt idx="36833">580</cx:pt>
          <cx:pt idx="36834">580</cx:pt>
          <cx:pt idx="36835">579</cx:pt>
          <cx:pt idx="36836">579</cx:pt>
          <cx:pt idx="36837">578</cx:pt>
          <cx:pt idx="36838">577</cx:pt>
          <cx:pt idx="36839">577</cx:pt>
          <cx:pt idx="36840">576</cx:pt>
          <cx:pt idx="36841">575</cx:pt>
          <cx:pt idx="36842">575</cx:pt>
          <cx:pt idx="36843">575</cx:pt>
          <cx:pt idx="36844">573</cx:pt>
          <cx:pt idx="36845">573</cx:pt>
          <cx:pt idx="36846">572</cx:pt>
          <cx:pt idx="36847">571</cx:pt>
          <cx:pt idx="36848">571</cx:pt>
          <cx:pt idx="36849">569</cx:pt>
          <cx:pt idx="36850">568</cx:pt>
          <cx:pt idx="36851">568</cx:pt>
          <cx:pt idx="36852">566</cx:pt>
          <cx:pt idx="36853">566</cx:pt>
          <cx:pt idx="36854">565</cx:pt>
          <cx:pt idx="36855">564</cx:pt>
          <cx:pt idx="36856">563</cx:pt>
          <cx:pt idx="36857">562</cx:pt>
          <cx:pt idx="36858">561</cx:pt>
          <cx:pt idx="36859">560</cx:pt>
          <cx:pt idx="36860">560</cx:pt>
          <cx:pt idx="36861">559</cx:pt>
          <cx:pt idx="36862">558</cx:pt>
          <cx:pt idx="36863">557</cx:pt>
          <cx:pt idx="36864">556</cx:pt>
          <cx:pt idx="36865">556</cx:pt>
          <cx:pt idx="36866">555</cx:pt>
          <cx:pt idx="36867">554</cx:pt>
          <cx:pt idx="36868">553</cx:pt>
          <cx:pt idx="36869">552</cx:pt>
          <cx:pt idx="36870">551</cx:pt>
          <cx:pt idx="36871">550</cx:pt>
          <cx:pt idx="36872">548</cx:pt>
          <cx:pt idx="36873">548</cx:pt>
          <cx:pt idx="36874">547</cx:pt>
          <cx:pt idx="36875">546</cx:pt>
          <cx:pt idx="36876">545</cx:pt>
          <cx:pt idx="36877">544</cx:pt>
          <cx:pt idx="36878">543</cx:pt>
          <cx:pt idx="36879">542</cx:pt>
          <cx:pt idx="36880">541</cx:pt>
          <cx:pt idx="36881">541</cx:pt>
          <cx:pt idx="36882">539</cx:pt>
          <cx:pt idx="36883">537</cx:pt>
          <cx:pt idx="36884">536</cx:pt>
          <cx:pt idx="36885">536</cx:pt>
          <cx:pt idx="36886">535</cx:pt>
          <cx:pt idx="36887">534</cx:pt>
          <cx:pt idx="36888">534</cx:pt>
          <cx:pt idx="36889">533</cx:pt>
          <cx:pt idx="36890">532</cx:pt>
          <cx:pt idx="36891">531</cx:pt>
          <cx:pt idx="36892">530</cx:pt>
          <cx:pt idx="36893">529</cx:pt>
          <cx:pt idx="36894">528</cx:pt>
          <cx:pt idx="36895">526</cx:pt>
          <cx:pt idx="36896">525</cx:pt>
          <cx:pt idx="36897">524</cx:pt>
          <cx:pt idx="36898">523</cx:pt>
          <cx:pt idx="36899">521</cx:pt>
          <cx:pt idx="36900">520</cx:pt>
          <cx:pt idx="36901">519</cx:pt>
          <cx:pt idx="36902">518</cx:pt>
          <cx:pt idx="36903">517</cx:pt>
          <cx:pt idx="36904">516</cx:pt>
          <cx:pt idx="36905">515</cx:pt>
          <cx:pt idx="36906">514</cx:pt>
          <cx:pt idx="36907">513</cx:pt>
          <cx:pt idx="36908">511</cx:pt>
          <cx:pt idx="36909">511</cx:pt>
          <cx:pt idx="36910">510</cx:pt>
          <cx:pt idx="36911">510</cx:pt>
          <cx:pt idx="36912">509</cx:pt>
          <cx:pt idx="36913">507</cx:pt>
          <cx:pt idx="36914">507</cx:pt>
          <cx:pt idx="36915">506</cx:pt>
          <cx:pt idx="36916">504</cx:pt>
          <cx:pt idx="36917">503</cx:pt>
          <cx:pt idx="36918">502</cx:pt>
          <cx:pt idx="36919">501</cx:pt>
          <cx:pt idx="36920">500</cx:pt>
          <cx:pt idx="36921">499</cx:pt>
          <cx:pt idx="36922">498</cx:pt>
          <cx:pt idx="36923">497</cx:pt>
          <cx:pt idx="36924">496</cx:pt>
          <cx:pt idx="36925">495</cx:pt>
          <cx:pt idx="36926">494</cx:pt>
          <cx:pt idx="36927">493</cx:pt>
          <cx:pt idx="36928">492</cx:pt>
          <cx:pt idx="36929">491</cx:pt>
          <cx:pt idx="36930">489</cx:pt>
          <cx:pt idx="36931">489</cx:pt>
          <cx:pt idx="36932">487</cx:pt>
          <cx:pt idx="36933">487</cx:pt>
          <cx:pt idx="36934">486</cx:pt>
          <cx:pt idx="36935">486</cx:pt>
          <cx:pt idx="36936">485</cx:pt>
          <cx:pt idx="36937">485</cx:pt>
          <cx:pt idx="36938">483</cx:pt>
          <cx:pt idx="36939">482</cx:pt>
          <cx:pt idx="36940">481</cx:pt>
          <cx:pt idx="36941">481</cx:pt>
          <cx:pt idx="36942">480</cx:pt>
          <cx:pt idx="36943">479</cx:pt>
          <cx:pt idx="36944">477</cx:pt>
          <cx:pt idx="36945">476</cx:pt>
          <cx:pt idx="36946">475</cx:pt>
          <cx:pt idx="36947">473</cx:pt>
          <cx:pt idx="36948">473</cx:pt>
          <cx:pt idx="36949">472</cx:pt>
          <cx:pt idx="36950">472</cx:pt>
          <cx:pt idx="36951">470</cx:pt>
          <cx:pt idx="36952">469</cx:pt>
          <cx:pt idx="36953">469</cx:pt>
          <cx:pt idx="36954">467</cx:pt>
          <cx:pt idx="36955">466</cx:pt>
          <cx:pt idx="36956">465</cx:pt>
          <cx:pt idx="36957">464</cx:pt>
          <cx:pt idx="36958">463</cx:pt>
          <cx:pt idx="36959">463</cx:pt>
          <cx:pt idx="36960">463</cx:pt>
          <cx:pt idx="36961">462</cx:pt>
          <cx:pt idx="36962">461</cx:pt>
          <cx:pt idx="36963">460</cx:pt>
          <cx:pt idx="36964">459</cx:pt>
          <cx:pt idx="36965">458</cx:pt>
          <cx:pt idx="36966">457</cx:pt>
          <cx:pt idx="36967">456</cx:pt>
          <cx:pt idx="36968">454</cx:pt>
          <cx:pt idx="36969">453</cx:pt>
          <cx:pt idx="36970">453</cx:pt>
          <cx:pt idx="36971">452</cx:pt>
          <cx:pt idx="36972">451</cx:pt>
          <cx:pt idx="36973">452</cx:pt>
          <cx:pt idx="36974">450</cx:pt>
          <cx:pt idx="36975">449</cx:pt>
          <cx:pt idx="36976">449</cx:pt>
          <cx:pt idx="36977">448</cx:pt>
          <cx:pt idx="36978">447</cx:pt>
          <cx:pt idx="36979">446</cx:pt>
          <cx:pt idx="36980">446</cx:pt>
          <cx:pt idx="36981">444</cx:pt>
          <cx:pt idx="36982">443</cx:pt>
          <cx:pt idx="36983">443</cx:pt>
          <cx:pt idx="36984">443</cx:pt>
          <cx:pt idx="36985">443</cx:pt>
          <cx:pt idx="36986">442</cx:pt>
          <cx:pt idx="36987">442</cx:pt>
          <cx:pt idx="36988">440</cx:pt>
          <cx:pt idx="36989">439</cx:pt>
          <cx:pt idx="36990">439</cx:pt>
          <cx:pt idx="36991">437</cx:pt>
          <cx:pt idx="36992">436</cx:pt>
          <cx:pt idx="36993">435</cx:pt>
          <cx:pt idx="36994">434</cx:pt>
          <cx:pt idx="36995">433</cx:pt>
          <cx:pt idx="36996">420</cx:pt>
          <cx:pt idx="36997">398</cx:pt>
          <cx:pt idx="36998">390</cx:pt>
          <cx:pt idx="36999">398</cx:pt>
          <cx:pt idx="37000">399</cx:pt>
          <cx:pt idx="37001">405</cx:pt>
          <cx:pt idx="37002">411</cx:pt>
          <cx:pt idx="37003">414</cx:pt>
          <cx:pt idx="37004">419</cx:pt>
          <cx:pt idx="37005">420</cx:pt>
          <cx:pt idx="37006">421</cx:pt>
          <cx:pt idx="37007">422</cx:pt>
          <cx:pt idx="37008">423</cx:pt>
          <cx:pt idx="37009">424</cx:pt>
          <cx:pt idx="37010">424</cx:pt>
          <cx:pt idx="37011">425</cx:pt>
          <cx:pt idx="37012">424</cx:pt>
          <cx:pt idx="37013">424</cx:pt>
          <cx:pt idx="37014">422</cx:pt>
          <cx:pt idx="37015">422</cx:pt>
          <cx:pt idx="37016">421</cx:pt>
          <cx:pt idx="37017">420</cx:pt>
          <cx:pt idx="37018">420</cx:pt>
          <cx:pt idx="37019">430</cx:pt>
          <cx:pt idx="37020">421</cx:pt>
          <cx:pt idx="37021">421</cx:pt>
          <cx:pt idx="37022">421</cx:pt>
          <cx:pt idx="37023">422</cx:pt>
          <cx:pt idx="37024">421</cx:pt>
          <cx:pt idx="37025">421</cx:pt>
          <cx:pt idx="37026">420</cx:pt>
          <cx:pt idx="37027">420</cx:pt>
          <cx:pt idx="37028">418</cx:pt>
          <cx:pt idx="37029">419</cx:pt>
          <cx:pt idx="37030">418</cx:pt>
          <cx:pt idx="37031">417</cx:pt>
          <cx:pt idx="37032">417</cx:pt>
          <cx:pt idx="37033">418</cx:pt>
          <cx:pt idx="37034">418</cx:pt>
          <cx:pt idx="37035">418</cx:pt>
          <cx:pt idx="37036">418</cx:pt>
          <cx:pt idx="37037">417</cx:pt>
          <cx:pt idx="37038">417</cx:pt>
          <cx:pt idx="37039">415</cx:pt>
          <cx:pt idx="37040">416</cx:pt>
          <cx:pt idx="37041">414</cx:pt>
          <cx:pt idx="37042">414</cx:pt>
          <cx:pt idx="37043">413</cx:pt>
          <cx:pt idx="37044">413</cx:pt>
          <cx:pt idx="37045">414</cx:pt>
          <cx:pt idx="37046">414</cx:pt>
          <cx:pt idx="37047">414</cx:pt>
          <cx:pt idx="37048">414</cx:pt>
          <cx:pt idx="37049">413</cx:pt>
          <cx:pt idx="37050">413</cx:pt>
          <cx:pt idx="37051">413</cx:pt>
          <cx:pt idx="37052">414</cx:pt>
          <cx:pt idx="37053">414</cx:pt>
          <cx:pt idx="37054">415</cx:pt>
          <cx:pt idx="37055">414</cx:pt>
          <cx:pt idx="37056">413</cx:pt>
          <cx:pt idx="37057">413</cx:pt>
          <cx:pt idx="37058">413</cx:pt>
          <cx:pt idx="37059">413</cx:pt>
          <cx:pt idx="37060">413</cx:pt>
          <cx:pt idx="37061">413</cx:pt>
          <cx:pt idx="37062">413</cx:pt>
          <cx:pt idx="37063">413</cx:pt>
          <cx:pt idx="37064">413</cx:pt>
          <cx:pt idx="37065">412</cx:pt>
          <cx:pt idx="37066">411</cx:pt>
          <cx:pt idx="37067">411</cx:pt>
          <cx:pt idx="37068">411</cx:pt>
          <cx:pt idx="37069">412</cx:pt>
          <cx:pt idx="37070">412</cx:pt>
          <cx:pt idx="37071">412</cx:pt>
          <cx:pt idx="37072">413</cx:pt>
          <cx:pt idx="37073">412</cx:pt>
          <cx:pt idx="37074">412</cx:pt>
          <cx:pt idx="37075">413</cx:pt>
          <cx:pt idx="37076">412</cx:pt>
          <cx:pt idx="37077">411</cx:pt>
          <cx:pt idx="37078">411</cx:pt>
          <cx:pt idx="37079">411</cx:pt>
          <cx:pt idx="37080">411</cx:pt>
          <cx:pt idx="37081">411</cx:pt>
          <cx:pt idx="37082">412</cx:pt>
          <cx:pt idx="37083">412</cx:pt>
          <cx:pt idx="37084">413</cx:pt>
          <cx:pt idx="37085">414</cx:pt>
          <cx:pt idx="37086">414</cx:pt>
          <cx:pt idx="37087">415</cx:pt>
          <cx:pt idx="37088">415</cx:pt>
          <cx:pt idx="37089">415</cx:pt>
          <cx:pt idx="37090">416</cx:pt>
          <cx:pt idx="37091">416</cx:pt>
          <cx:pt idx="37092">416</cx:pt>
          <cx:pt idx="37093">416</cx:pt>
          <cx:pt idx="37094">416</cx:pt>
          <cx:pt idx="37095">417</cx:pt>
          <cx:pt idx="37096">417</cx:pt>
          <cx:pt idx="37097">419</cx:pt>
          <cx:pt idx="37098">419</cx:pt>
          <cx:pt idx="37099">419</cx:pt>
          <cx:pt idx="37100">419</cx:pt>
          <cx:pt idx="37101">419</cx:pt>
          <cx:pt idx="37102">419</cx:pt>
          <cx:pt idx="37103">420</cx:pt>
          <cx:pt idx="37104">421</cx:pt>
          <cx:pt idx="37105">420</cx:pt>
          <cx:pt idx="37106">420</cx:pt>
          <cx:pt idx="37107">420</cx:pt>
          <cx:pt idx="37108">420</cx:pt>
          <cx:pt idx="37109">421</cx:pt>
          <cx:pt idx="37110">421</cx:pt>
          <cx:pt idx="37111">420</cx:pt>
          <cx:pt idx="37112">421</cx:pt>
          <cx:pt idx="37113">421</cx:pt>
          <cx:pt idx="37114">421</cx:pt>
          <cx:pt idx="37115">420</cx:pt>
          <cx:pt idx="37116">420</cx:pt>
          <cx:pt idx="37117">420</cx:pt>
          <cx:pt idx="37118">420</cx:pt>
          <cx:pt idx="37119">419</cx:pt>
          <cx:pt idx="37120">420</cx:pt>
          <cx:pt idx="37121">420</cx:pt>
          <cx:pt idx="37122">420</cx:pt>
          <cx:pt idx="37123">420</cx:pt>
          <cx:pt idx="37124">419</cx:pt>
          <cx:pt idx="37125">420</cx:pt>
          <cx:pt idx="37126">419</cx:pt>
          <cx:pt idx="37127">419</cx:pt>
          <cx:pt idx="37128">419</cx:pt>
          <cx:pt idx="37129">419</cx:pt>
          <cx:pt idx="37130">418</cx:pt>
          <cx:pt idx="37131">418</cx:pt>
          <cx:pt idx="37132">417</cx:pt>
          <cx:pt idx="37133">417</cx:pt>
          <cx:pt idx="37134">417</cx:pt>
          <cx:pt idx="37135">417</cx:pt>
          <cx:pt idx="37136">417</cx:pt>
          <cx:pt idx="37137">417</cx:pt>
          <cx:pt idx="37138">417</cx:pt>
          <cx:pt idx="37139">416</cx:pt>
          <cx:pt idx="37140">416</cx:pt>
          <cx:pt idx="37141">416</cx:pt>
          <cx:pt idx="37142">413</cx:pt>
          <cx:pt idx="37143">411</cx:pt>
          <cx:pt idx="37144">411</cx:pt>
          <cx:pt idx="37145">411</cx:pt>
          <cx:pt idx="37146">412</cx:pt>
          <cx:pt idx="37147">415</cx:pt>
          <cx:pt idx="37148">406</cx:pt>
          <cx:pt idx="37149">410</cx:pt>
          <cx:pt idx="37150">414</cx:pt>
          <cx:pt idx="37151">410</cx:pt>
          <cx:pt idx="37152">409</cx:pt>
          <cx:pt idx="37153">412</cx:pt>
          <cx:pt idx="37154">408</cx:pt>
          <cx:pt idx="37155">406</cx:pt>
          <cx:pt idx="37156">409</cx:pt>
          <cx:pt idx="37157">402</cx:pt>
          <cx:pt idx="37158">404</cx:pt>
          <cx:pt idx="37159">406</cx:pt>
          <cx:pt idx="37160">405</cx:pt>
          <cx:pt idx="37161">404</cx:pt>
          <cx:pt idx="37162">404</cx:pt>
          <cx:pt idx="37163">405</cx:pt>
          <cx:pt idx="37164">404</cx:pt>
          <cx:pt idx="37165">402</cx:pt>
          <cx:pt idx="37166">404</cx:pt>
          <cx:pt idx="37167">406</cx:pt>
          <cx:pt idx="37168">407</cx:pt>
          <cx:pt idx="37169">406</cx:pt>
          <cx:pt idx="37170">404</cx:pt>
          <cx:pt idx="37171">403</cx:pt>
          <cx:pt idx="37172">404</cx:pt>
          <cx:pt idx="37173">403</cx:pt>
          <cx:pt idx="37174">404</cx:pt>
          <cx:pt idx="37175">404</cx:pt>
          <cx:pt idx="37176">403</cx:pt>
          <cx:pt idx="37177">403</cx:pt>
          <cx:pt idx="37178">403</cx:pt>
          <cx:pt idx="37179">403</cx:pt>
          <cx:pt idx="37180">404</cx:pt>
          <cx:pt idx="37181">405</cx:pt>
          <cx:pt idx="37182">406</cx:pt>
          <cx:pt idx="37183">406</cx:pt>
          <cx:pt idx="37184">408</cx:pt>
          <cx:pt idx="37185">407</cx:pt>
          <cx:pt idx="37186">407</cx:pt>
          <cx:pt idx="37187">407</cx:pt>
          <cx:pt idx="37188">409</cx:pt>
          <cx:pt idx="37189">409</cx:pt>
          <cx:pt idx="37190">408</cx:pt>
          <cx:pt idx="37191">407</cx:pt>
          <cx:pt idx="37192">408</cx:pt>
          <cx:pt idx="37193">407</cx:pt>
          <cx:pt idx="37194">407</cx:pt>
          <cx:pt idx="37195">409</cx:pt>
          <cx:pt idx="37196">410</cx:pt>
          <cx:pt idx="37197">413</cx:pt>
          <cx:pt idx="37198">414</cx:pt>
          <cx:pt idx="37199">414</cx:pt>
          <cx:pt idx="37200">416</cx:pt>
          <cx:pt idx="37201">420</cx:pt>
          <cx:pt idx="37202">421</cx:pt>
          <cx:pt idx="37203">422</cx:pt>
          <cx:pt idx="37204">422</cx:pt>
          <cx:pt idx="37205">422</cx:pt>
          <cx:pt idx="37206">423</cx:pt>
          <cx:pt idx="37207">423</cx:pt>
          <cx:pt idx="37208">424</cx:pt>
          <cx:pt idx="37209">426</cx:pt>
          <cx:pt idx="37210">428</cx:pt>
          <cx:pt idx="37211">428</cx:pt>
          <cx:pt idx="37212">430</cx:pt>
          <cx:pt idx="37213">429</cx:pt>
          <cx:pt idx="37214">430</cx:pt>
          <cx:pt idx="37215">430</cx:pt>
          <cx:pt idx="37216">430</cx:pt>
          <cx:pt idx="37217">431</cx:pt>
          <cx:pt idx="37218">431</cx:pt>
          <cx:pt idx="37219">431</cx:pt>
          <cx:pt idx="37220">431</cx:pt>
          <cx:pt idx="37221">432</cx:pt>
          <cx:pt idx="37222">433</cx:pt>
          <cx:pt idx="37223">434</cx:pt>
          <cx:pt idx="37224">435</cx:pt>
          <cx:pt idx="37225">435</cx:pt>
          <cx:pt idx="37226">436</cx:pt>
          <cx:pt idx="37227">436</cx:pt>
          <cx:pt idx="37228">436</cx:pt>
          <cx:pt idx="37229">437</cx:pt>
          <cx:pt idx="37230">437</cx:pt>
          <cx:pt idx="37231">437</cx:pt>
          <cx:pt idx="37232">437</cx:pt>
          <cx:pt idx="37233">437</cx:pt>
          <cx:pt idx="37234">438</cx:pt>
          <cx:pt idx="37235">438</cx:pt>
          <cx:pt idx="37236">438</cx:pt>
          <cx:pt idx="37237">439</cx:pt>
          <cx:pt idx="37238">438</cx:pt>
          <cx:pt idx="37239">437</cx:pt>
          <cx:pt idx="37240">437</cx:pt>
          <cx:pt idx="37241">437</cx:pt>
          <cx:pt idx="37242">434</cx:pt>
          <cx:pt idx="37243">434</cx:pt>
          <cx:pt idx="37244">433</cx:pt>
          <cx:pt idx="37245">432</cx:pt>
          <cx:pt idx="37246">432</cx:pt>
          <cx:pt idx="37247">432</cx:pt>
          <cx:pt idx="37248">433</cx:pt>
          <cx:pt idx="37249">432</cx:pt>
          <cx:pt idx="37250">432</cx:pt>
          <cx:pt idx="37251">431</cx:pt>
          <cx:pt idx="37252">430</cx:pt>
          <cx:pt idx="37253">429</cx:pt>
          <cx:pt idx="37254">429</cx:pt>
          <cx:pt idx="37255">427</cx:pt>
          <cx:pt idx="37256">425</cx:pt>
          <cx:pt idx="37257">425</cx:pt>
          <cx:pt idx="37258">424</cx:pt>
          <cx:pt idx="37259">424</cx:pt>
          <cx:pt idx="37260">422</cx:pt>
          <cx:pt idx="37261">423</cx:pt>
          <cx:pt idx="37262">420</cx:pt>
          <cx:pt idx="37263">417</cx:pt>
          <cx:pt idx="37264">417</cx:pt>
          <cx:pt idx="37265">417</cx:pt>
          <cx:pt idx="37266">415</cx:pt>
          <cx:pt idx="37267">414</cx:pt>
          <cx:pt idx="37268">414</cx:pt>
          <cx:pt idx="37269">414</cx:pt>
          <cx:pt idx="37270">414</cx:pt>
          <cx:pt idx="37271">414</cx:pt>
          <cx:pt idx="37272">414</cx:pt>
          <cx:pt idx="37273">413</cx:pt>
          <cx:pt idx="37274">412</cx:pt>
          <cx:pt idx="37275">412</cx:pt>
          <cx:pt idx="37276">411</cx:pt>
          <cx:pt idx="37277">410</cx:pt>
          <cx:pt idx="37278">410</cx:pt>
          <cx:pt idx="37279">408</cx:pt>
          <cx:pt idx="37280">406</cx:pt>
          <cx:pt idx="37281">407</cx:pt>
          <cx:pt idx="37282">407</cx:pt>
          <cx:pt idx="37283">404</cx:pt>
          <cx:pt idx="37284">403</cx:pt>
          <cx:pt idx="37285">400</cx:pt>
          <cx:pt idx="37286">400</cx:pt>
          <cx:pt idx="37287">400</cx:pt>
          <cx:pt idx="37288">400</cx:pt>
          <cx:pt idx="37289">398</cx:pt>
          <cx:pt idx="37290">397</cx:pt>
          <cx:pt idx="37291">398</cx:pt>
          <cx:pt idx="37292">398</cx:pt>
          <cx:pt idx="37293">397</cx:pt>
          <cx:pt idx="37294">398</cx:pt>
          <cx:pt idx="37295">398</cx:pt>
          <cx:pt idx="37296">399</cx:pt>
          <cx:pt idx="37297">398</cx:pt>
          <cx:pt idx="37298">398</cx:pt>
          <cx:pt idx="37299">398</cx:pt>
          <cx:pt idx="37300">397</cx:pt>
          <cx:pt idx="37301">397</cx:pt>
          <cx:pt idx="37302">396</cx:pt>
          <cx:pt idx="37303">394</cx:pt>
          <cx:pt idx="37304">394</cx:pt>
          <cx:pt idx="37305">394</cx:pt>
          <cx:pt idx="37306">395</cx:pt>
          <cx:pt idx="37307">394</cx:pt>
          <cx:pt idx="37308">394</cx:pt>
          <cx:pt idx="37309">392</cx:pt>
          <cx:pt idx="37310">391</cx:pt>
          <cx:pt idx="37311">389</cx:pt>
          <cx:pt idx="37312">387</cx:pt>
          <cx:pt idx="37313">386</cx:pt>
          <cx:pt idx="37314">387</cx:pt>
          <cx:pt idx="37315">387</cx:pt>
          <cx:pt idx="37316">387</cx:pt>
          <cx:pt idx="37317">387</cx:pt>
          <cx:pt idx="37318">387</cx:pt>
          <cx:pt idx="37319">388</cx:pt>
          <cx:pt idx="37320">388</cx:pt>
          <cx:pt idx="37321">388</cx:pt>
          <cx:pt idx="37322">388</cx:pt>
          <cx:pt idx="37323">388</cx:pt>
          <cx:pt idx="37324">387</cx:pt>
          <cx:pt idx="37325">387</cx:pt>
          <cx:pt idx="37326">386</cx:pt>
          <cx:pt idx="37327">384</cx:pt>
          <cx:pt idx="37328">382</cx:pt>
          <cx:pt idx="37329">382</cx:pt>
          <cx:pt idx="37330">380</cx:pt>
          <cx:pt idx="37331">382</cx:pt>
          <cx:pt idx="37332">381</cx:pt>
          <cx:pt idx="37333">381</cx:pt>
          <cx:pt idx="37334">379</cx:pt>
          <cx:pt idx="37335">380</cx:pt>
          <cx:pt idx="37336">380</cx:pt>
          <cx:pt idx="37337">381</cx:pt>
          <cx:pt idx="37338">380</cx:pt>
          <cx:pt idx="37339">379</cx:pt>
          <cx:pt idx="37340">380</cx:pt>
          <cx:pt idx="37341">382</cx:pt>
          <cx:pt idx="37342">383</cx:pt>
          <cx:pt idx="37343">381</cx:pt>
          <cx:pt idx="37344">380</cx:pt>
          <cx:pt idx="37345">380</cx:pt>
          <cx:pt idx="37346">380</cx:pt>
          <cx:pt idx="37347">379</cx:pt>
          <cx:pt idx="37348">378</cx:pt>
          <cx:pt idx="37349">378</cx:pt>
          <cx:pt idx="37350">376</cx:pt>
          <cx:pt idx="37351">376</cx:pt>
          <cx:pt idx="37352">376</cx:pt>
          <cx:pt idx="37353">375</cx:pt>
          <cx:pt idx="37354">375</cx:pt>
          <cx:pt idx="37355">373</cx:pt>
          <cx:pt idx="37356">374</cx:pt>
          <cx:pt idx="37357">376</cx:pt>
          <cx:pt idx="37358">377</cx:pt>
          <cx:pt idx="37359">376</cx:pt>
          <cx:pt idx="37360">377</cx:pt>
          <cx:pt idx="37361">377</cx:pt>
          <cx:pt idx="37362">376</cx:pt>
          <cx:pt idx="37363">376</cx:pt>
          <cx:pt idx="37364">377</cx:pt>
          <cx:pt idx="37365">375</cx:pt>
          <cx:pt idx="37366">375</cx:pt>
          <cx:pt idx="37367">376</cx:pt>
          <cx:pt idx="37368">377</cx:pt>
          <cx:pt idx="37369">377</cx:pt>
          <cx:pt idx="37370">377</cx:pt>
          <cx:pt idx="37371">377</cx:pt>
          <cx:pt idx="37372">379</cx:pt>
          <cx:pt idx="37373">379</cx:pt>
          <cx:pt idx="37374">378</cx:pt>
          <cx:pt idx="37375">379</cx:pt>
          <cx:pt idx="37376">378</cx:pt>
          <cx:pt idx="37377">379</cx:pt>
          <cx:pt idx="37378">377</cx:pt>
          <cx:pt idx="37379">378</cx:pt>
          <cx:pt idx="37380">379</cx:pt>
          <cx:pt idx="37381">379</cx:pt>
          <cx:pt idx="37382">380</cx:pt>
          <cx:pt idx="37383">377</cx:pt>
          <cx:pt idx="37384">379</cx:pt>
          <cx:pt idx="37385">378</cx:pt>
          <cx:pt idx="37386">377</cx:pt>
          <cx:pt idx="37387">375</cx:pt>
          <cx:pt idx="37388">377</cx:pt>
          <cx:pt idx="37389">377</cx:pt>
          <cx:pt idx="37390">377</cx:pt>
          <cx:pt idx="37391">377</cx:pt>
          <cx:pt idx="37392">378</cx:pt>
          <cx:pt idx="37393">379</cx:pt>
          <cx:pt idx="37394">380</cx:pt>
          <cx:pt idx="37395">380</cx:pt>
          <cx:pt idx="37396">380</cx:pt>
          <cx:pt idx="37397">380</cx:pt>
          <cx:pt idx="37398">380</cx:pt>
          <cx:pt idx="37399">380</cx:pt>
          <cx:pt idx="37400">379</cx:pt>
          <cx:pt idx="37401">379</cx:pt>
          <cx:pt idx="37402">378</cx:pt>
          <cx:pt idx="37403">378</cx:pt>
          <cx:pt idx="37404">376</cx:pt>
          <cx:pt idx="37405">379</cx:pt>
          <cx:pt idx="37406">376</cx:pt>
          <cx:pt idx="37407">375</cx:pt>
          <cx:pt idx="37408">375</cx:pt>
          <cx:pt idx="37409">373</cx:pt>
          <cx:pt idx="37410">374</cx:pt>
          <cx:pt idx="37411">372</cx:pt>
          <cx:pt idx="37412">371</cx:pt>
          <cx:pt idx="37413">369</cx:pt>
          <cx:pt idx="37414">370</cx:pt>
          <cx:pt idx="37415">369</cx:pt>
          <cx:pt idx="37416">369</cx:pt>
          <cx:pt idx="37417">370</cx:pt>
          <cx:pt idx="37418">371</cx:pt>
          <cx:pt idx="37419">371</cx:pt>
          <cx:pt idx="37420">372</cx:pt>
          <cx:pt idx="37421">372</cx:pt>
          <cx:pt idx="37422">372</cx:pt>
          <cx:pt idx="37423">371</cx:pt>
          <cx:pt idx="37424">372</cx:pt>
          <cx:pt idx="37425">373</cx:pt>
          <cx:pt idx="37426">371</cx:pt>
          <cx:pt idx="37427">371</cx:pt>
          <cx:pt idx="37428">373</cx:pt>
          <cx:pt idx="37429">359</cx:pt>
          <cx:pt idx="37430">372</cx:pt>
          <cx:pt idx="37431">373</cx:pt>
          <cx:pt idx="37432">373</cx:pt>
          <cx:pt idx="37433">374</cx:pt>
          <cx:pt idx="37434">375</cx:pt>
          <cx:pt idx="37435">375</cx:pt>
          <cx:pt idx="37436">378</cx:pt>
          <cx:pt idx="37437">370</cx:pt>
          <cx:pt idx="37438">374</cx:pt>
          <cx:pt idx="37439">375</cx:pt>
          <cx:pt idx="37440">376</cx:pt>
          <cx:pt idx="37441">377</cx:pt>
          <cx:pt idx="37442">378</cx:pt>
          <cx:pt idx="37443">379</cx:pt>
          <cx:pt idx="37444">380</cx:pt>
          <cx:pt idx="37445">380</cx:pt>
          <cx:pt idx="37446">381</cx:pt>
          <cx:pt idx="37447">382</cx:pt>
          <cx:pt idx="37448">381</cx:pt>
          <cx:pt idx="37449">382</cx:pt>
          <cx:pt idx="37450">382</cx:pt>
          <cx:pt idx="37451">380</cx:pt>
          <cx:pt idx="37452">380</cx:pt>
          <cx:pt idx="37453">381</cx:pt>
          <cx:pt idx="37454">385</cx:pt>
          <cx:pt idx="37455">375</cx:pt>
          <cx:pt idx="37456">376</cx:pt>
          <cx:pt idx="37457">381</cx:pt>
          <cx:pt idx="37458">382</cx:pt>
          <cx:pt idx="37459">381</cx:pt>
          <cx:pt idx="37460">380</cx:pt>
          <cx:pt idx="37461">379</cx:pt>
          <cx:pt idx="37462">379</cx:pt>
          <cx:pt idx="37463">379</cx:pt>
          <cx:pt idx="37464">380</cx:pt>
          <cx:pt idx="37465">380</cx:pt>
          <cx:pt idx="37466">380</cx:pt>
          <cx:pt idx="37467">381</cx:pt>
          <cx:pt idx="37468">381</cx:pt>
          <cx:pt idx="37469">382</cx:pt>
          <cx:pt idx="37470">383</cx:pt>
          <cx:pt idx="37471">383</cx:pt>
          <cx:pt idx="37472">384</cx:pt>
          <cx:pt idx="37473">384</cx:pt>
          <cx:pt idx="37474">383</cx:pt>
          <cx:pt idx="37475">383</cx:pt>
          <cx:pt idx="37476">384</cx:pt>
          <cx:pt idx="37477">385</cx:pt>
          <cx:pt idx="37478">383</cx:pt>
          <cx:pt idx="37479">385</cx:pt>
          <cx:pt idx="37480">386</cx:pt>
          <cx:pt idx="37481">389</cx:pt>
          <cx:pt idx="37482">394</cx:pt>
          <cx:pt idx="37483">387</cx:pt>
          <cx:pt idx="37484">383</cx:pt>
          <cx:pt idx="37485">386</cx:pt>
          <cx:pt idx="37486">400</cx:pt>
          <cx:pt idx="37487">396</cx:pt>
          <cx:pt idx="37488">393</cx:pt>
          <cx:pt idx="37489">396</cx:pt>
          <cx:pt idx="37490">397</cx:pt>
          <cx:pt idx="37491">397</cx:pt>
          <cx:pt idx="37492">397</cx:pt>
          <cx:pt idx="37493">396</cx:pt>
          <cx:pt idx="37494">396</cx:pt>
          <cx:pt idx="37495">399</cx:pt>
          <cx:pt idx="37496">409</cx:pt>
          <cx:pt idx="37497">411</cx:pt>
          <cx:pt idx="37498">410</cx:pt>
          <cx:pt idx="37499">406</cx:pt>
          <cx:pt idx="37500">402</cx:pt>
          <cx:pt idx="37501">399</cx:pt>
          <cx:pt idx="37502">399</cx:pt>
          <cx:pt idx="37503">399</cx:pt>
          <cx:pt idx="37504">401</cx:pt>
          <cx:pt idx="37505">402</cx:pt>
          <cx:pt idx="37506">402</cx:pt>
          <cx:pt idx="37507">402</cx:pt>
          <cx:pt idx="37508">402</cx:pt>
          <cx:pt idx="37509">402</cx:pt>
          <cx:pt idx="37510">402</cx:pt>
          <cx:pt idx="37511">403</cx:pt>
          <cx:pt idx="37512">402</cx:pt>
          <cx:pt idx="37513">402</cx:pt>
          <cx:pt idx="37514">403</cx:pt>
          <cx:pt idx="37515">403</cx:pt>
          <cx:pt idx="37516">403</cx:pt>
          <cx:pt idx="37517">405</cx:pt>
          <cx:pt idx="37518">406</cx:pt>
          <cx:pt idx="37519">409</cx:pt>
          <cx:pt idx="37520">408</cx:pt>
          <cx:pt idx="37521">409</cx:pt>
          <cx:pt idx="37522">411</cx:pt>
          <cx:pt idx="37523">410</cx:pt>
          <cx:pt idx="37524">410</cx:pt>
          <cx:pt idx="37525">409</cx:pt>
          <cx:pt idx="37526">409</cx:pt>
          <cx:pt idx="37527">409</cx:pt>
          <cx:pt idx="37528">411</cx:pt>
          <cx:pt idx="37529">411</cx:pt>
          <cx:pt idx="37530">412</cx:pt>
          <cx:pt idx="37531">412</cx:pt>
          <cx:pt idx="37532">410</cx:pt>
          <cx:pt idx="37533">410</cx:pt>
          <cx:pt idx="37534">409</cx:pt>
          <cx:pt idx="37535">408</cx:pt>
          <cx:pt idx="37536">408</cx:pt>
          <cx:pt idx="37537">408</cx:pt>
          <cx:pt idx="37538">407</cx:pt>
          <cx:pt idx="37539">407</cx:pt>
          <cx:pt idx="37540">406</cx:pt>
          <cx:pt idx="37541">406</cx:pt>
          <cx:pt idx="37542">406</cx:pt>
          <cx:pt idx="37543">406</cx:pt>
          <cx:pt idx="37544">407</cx:pt>
          <cx:pt idx="37545">406</cx:pt>
          <cx:pt idx="37546">406</cx:pt>
          <cx:pt idx="37547">405</cx:pt>
          <cx:pt idx="37548">405</cx:pt>
          <cx:pt idx="37549">405</cx:pt>
          <cx:pt idx="37550">405</cx:pt>
          <cx:pt idx="37551">404</cx:pt>
          <cx:pt idx="37552">404</cx:pt>
          <cx:pt idx="37553">402</cx:pt>
          <cx:pt idx="37554">402</cx:pt>
          <cx:pt idx="37555">403</cx:pt>
          <cx:pt idx="37556">403</cx:pt>
          <cx:pt idx="37557">403</cx:pt>
          <cx:pt idx="37558">403</cx:pt>
          <cx:pt idx="37559">403</cx:pt>
          <cx:pt idx="37560">405</cx:pt>
          <cx:pt idx="37561">406</cx:pt>
          <cx:pt idx="37562">406</cx:pt>
          <cx:pt idx="37563">405</cx:pt>
          <cx:pt idx="37564">402</cx:pt>
          <cx:pt idx="37565">402</cx:pt>
          <cx:pt idx="37566">402</cx:pt>
          <cx:pt idx="37567">402</cx:pt>
          <cx:pt idx="37568">402</cx:pt>
          <cx:pt idx="37569">403</cx:pt>
          <cx:pt idx="37570">404</cx:pt>
          <cx:pt idx="37571">402</cx:pt>
          <cx:pt idx="37572">402</cx:pt>
          <cx:pt idx="37573">402</cx:pt>
          <cx:pt idx="37574">402</cx:pt>
          <cx:pt idx="37575">401</cx:pt>
          <cx:pt idx="37576">402</cx:pt>
          <cx:pt idx="37577">403</cx:pt>
          <cx:pt idx="37578">403</cx:pt>
          <cx:pt idx="37579">404</cx:pt>
          <cx:pt idx="37580">404</cx:pt>
          <cx:pt idx="37581">405</cx:pt>
          <cx:pt idx="37582">405</cx:pt>
          <cx:pt idx="37583">404</cx:pt>
          <cx:pt idx="37584">405</cx:pt>
          <cx:pt idx="37585">404</cx:pt>
          <cx:pt idx="37586">404</cx:pt>
          <cx:pt idx="37587">404</cx:pt>
          <cx:pt idx="37588">404</cx:pt>
          <cx:pt idx="37589">404</cx:pt>
          <cx:pt idx="37590">405</cx:pt>
          <cx:pt idx="37591">407</cx:pt>
          <cx:pt idx="37592">412</cx:pt>
          <cx:pt idx="37593">430</cx:pt>
          <cx:pt idx="37594">442</cx:pt>
          <cx:pt idx="37595">443</cx:pt>
          <cx:pt idx="37596">440</cx:pt>
          <cx:pt idx="37597">437</cx:pt>
          <cx:pt idx="37598">436</cx:pt>
          <cx:pt idx="37599">433</cx:pt>
          <cx:pt idx="37600">432</cx:pt>
          <cx:pt idx="37601">430</cx:pt>
          <cx:pt idx="37602">428</cx:pt>
          <cx:pt idx="37603">428</cx:pt>
          <cx:pt idx="37604">427</cx:pt>
          <cx:pt idx="37605">426</cx:pt>
          <cx:pt idx="37606">426</cx:pt>
          <cx:pt idx="37607">426</cx:pt>
          <cx:pt idx="37608">426</cx:pt>
          <cx:pt idx="37609">426</cx:pt>
          <cx:pt idx="37610">426</cx:pt>
          <cx:pt idx="37611">426</cx:pt>
          <cx:pt idx="37612">426</cx:pt>
          <cx:pt idx="37613">426</cx:pt>
          <cx:pt idx="37614">426</cx:pt>
          <cx:pt idx="37615">426</cx:pt>
          <cx:pt idx="37616">427</cx:pt>
          <cx:pt idx="37617">429</cx:pt>
          <cx:pt idx="37618">430</cx:pt>
          <cx:pt idx="37619">431</cx:pt>
          <cx:pt idx="37620">433</cx:pt>
          <cx:pt idx="37621">435</cx:pt>
          <cx:pt idx="37622">434</cx:pt>
          <cx:pt idx="37623">435</cx:pt>
          <cx:pt idx="37624">436</cx:pt>
          <cx:pt idx="37625">438</cx:pt>
          <cx:pt idx="37626">439</cx:pt>
          <cx:pt idx="37627">439</cx:pt>
          <cx:pt idx="37628">440</cx:pt>
          <cx:pt idx="37629">442</cx:pt>
          <cx:pt idx="37630">443</cx:pt>
          <cx:pt idx="37631">445</cx:pt>
          <cx:pt idx="37632">446</cx:pt>
          <cx:pt idx="37633">448</cx:pt>
          <cx:pt idx="37634">448</cx:pt>
          <cx:pt idx="37635">449</cx:pt>
          <cx:pt idx="37636">450</cx:pt>
          <cx:pt idx="37637">452</cx:pt>
          <cx:pt idx="37638">452</cx:pt>
          <cx:pt idx="37639">452</cx:pt>
          <cx:pt idx="37640">452</cx:pt>
          <cx:pt idx="37641">453</cx:pt>
          <cx:pt idx="37642">454</cx:pt>
          <cx:pt idx="37643">455</cx:pt>
          <cx:pt idx="37644">456</cx:pt>
          <cx:pt idx="37645">457</cx:pt>
          <cx:pt idx="37646">458</cx:pt>
          <cx:pt idx="37647">458</cx:pt>
          <cx:pt idx="37648">458</cx:pt>
          <cx:pt idx="37649">459</cx:pt>
          <cx:pt idx="37650">459</cx:pt>
          <cx:pt idx="37651">458</cx:pt>
          <cx:pt idx="37652">459</cx:pt>
          <cx:pt idx="37653">459</cx:pt>
          <cx:pt idx="37654">459</cx:pt>
          <cx:pt idx="37655">460</cx:pt>
          <cx:pt idx="37656">460</cx:pt>
          <cx:pt idx="37657">460</cx:pt>
          <cx:pt idx="37658">461</cx:pt>
          <cx:pt idx="37659">461</cx:pt>
          <cx:pt idx="37660">461</cx:pt>
          <cx:pt idx="37661">460</cx:pt>
          <cx:pt idx="37662">460</cx:pt>
          <cx:pt idx="37663">460</cx:pt>
          <cx:pt idx="37664">459</cx:pt>
          <cx:pt idx="37665">459</cx:pt>
          <cx:pt idx="37666">459</cx:pt>
          <cx:pt idx="37667">459</cx:pt>
          <cx:pt idx="37668">459</cx:pt>
          <cx:pt idx="37669">459</cx:pt>
          <cx:pt idx="37670">459</cx:pt>
          <cx:pt idx="37671">459</cx:pt>
          <cx:pt idx="37672">457</cx:pt>
          <cx:pt idx="37673">457</cx:pt>
          <cx:pt idx="37674">456</cx:pt>
          <cx:pt idx="37675">456</cx:pt>
          <cx:pt idx="37676">455</cx:pt>
          <cx:pt idx="37677">455</cx:pt>
          <cx:pt idx="37678">454</cx:pt>
          <cx:pt idx="37679">454</cx:pt>
          <cx:pt idx="37680">454</cx:pt>
          <cx:pt idx="37681">454</cx:pt>
          <cx:pt idx="37682">454</cx:pt>
          <cx:pt idx="37683">453</cx:pt>
          <cx:pt idx="37684">452</cx:pt>
          <cx:pt idx="37685">452</cx:pt>
          <cx:pt idx="37686">451</cx:pt>
          <cx:pt idx="37687">450</cx:pt>
          <cx:pt idx="37688">449</cx:pt>
          <cx:pt idx="37689">448</cx:pt>
          <cx:pt idx="37690">447</cx:pt>
          <cx:pt idx="37691">447</cx:pt>
          <cx:pt idx="37692">447</cx:pt>
          <cx:pt idx="37693">446</cx:pt>
          <cx:pt idx="37694">445</cx:pt>
          <cx:pt idx="37695">445</cx:pt>
          <cx:pt idx="37696">443</cx:pt>
          <cx:pt idx="37697">443</cx:pt>
          <cx:pt idx="37698">441</cx:pt>
          <cx:pt idx="37699">440</cx:pt>
          <cx:pt idx="37700">440</cx:pt>
          <cx:pt idx="37701">439</cx:pt>
          <cx:pt idx="37702">438</cx:pt>
          <cx:pt idx="37703">438</cx:pt>
          <cx:pt idx="37704">437</cx:pt>
          <cx:pt idx="37705">437</cx:pt>
          <cx:pt idx="37706">436</cx:pt>
          <cx:pt idx="37707">436</cx:pt>
          <cx:pt idx="37708">435</cx:pt>
          <cx:pt idx="37709">434</cx:pt>
          <cx:pt idx="37710">433</cx:pt>
          <cx:pt idx="37711">431</cx:pt>
          <cx:pt idx="37712">431</cx:pt>
          <cx:pt idx="37713">430</cx:pt>
          <cx:pt idx="37714">429</cx:pt>
          <cx:pt idx="37715">428</cx:pt>
          <cx:pt idx="37716">429</cx:pt>
          <cx:pt idx="37717">428</cx:pt>
          <cx:pt idx="37718">429</cx:pt>
          <cx:pt idx="37719">428</cx:pt>
          <cx:pt idx="37720">428</cx:pt>
          <cx:pt idx="37721">426</cx:pt>
          <cx:pt idx="37722">426</cx:pt>
          <cx:pt idx="37723">426</cx:pt>
          <cx:pt idx="37724">426</cx:pt>
          <cx:pt idx="37725">425</cx:pt>
          <cx:pt idx="37726">424</cx:pt>
          <cx:pt idx="37727">423</cx:pt>
          <cx:pt idx="37728">423</cx:pt>
          <cx:pt idx="37729">422</cx:pt>
          <cx:pt idx="37730">422</cx:pt>
          <cx:pt idx="37731">422</cx:pt>
          <cx:pt idx="37732">421</cx:pt>
          <cx:pt idx="37733">421</cx:pt>
          <cx:pt idx="37734">420</cx:pt>
          <cx:pt idx="37735">419</cx:pt>
          <cx:pt idx="37736">418</cx:pt>
          <cx:pt idx="37737">418</cx:pt>
          <cx:pt idx="37738">418</cx:pt>
          <cx:pt idx="37739">417</cx:pt>
          <cx:pt idx="37740">416</cx:pt>
          <cx:pt idx="37741">417</cx:pt>
          <cx:pt idx="37742">418</cx:pt>
          <cx:pt idx="37743">417</cx:pt>
          <cx:pt idx="37744">417</cx:pt>
          <cx:pt idx="37745">418</cx:pt>
          <cx:pt idx="37746">417</cx:pt>
          <cx:pt idx="37747">417</cx:pt>
          <cx:pt idx="37748">416</cx:pt>
          <cx:pt idx="37749">416</cx:pt>
          <cx:pt idx="37750">415</cx:pt>
          <cx:pt idx="37751">415</cx:pt>
          <cx:pt idx="37752">415</cx:pt>
          <cx:pt idx="37753">415</cx:pt>
          <cx:pt idx="37754">415</cx:pt>
          <cx:pt idx="37755">415</cx:pt>
          <cx:pt idx="37756">414</cx:pt>
          <cx:pt idx="37757">414</cx:pt>
          <cx:pt idx="37758">414</cx:pt>
          <cx:pt idx="37759">414</cx:pt>
          <cx:pt idx="37760">413</cx:pt>
          <cx:pt idx="37761">413</cx:pt>
          <cx:pt idx="37762">407</cx:pt>
          <cx:pt idx="37763">403</cx:pt>
          <cx:pt idx="37764">396</cx:pt>
          <cx:pt idx="37765">386</cx:pt>
          <cx:pt idx="37766">373</cx:pt>
          <cx:pt idx="37767">349</cx:pt>
          <cx:pt idx="37768">360</cx:pt>
          <cx:pt idx="37769">371</cx:pt>
          <cx:pt idx="37770">376</cx:pt>
          <cx:pt idx="37771">382</cx:pt>
          <cx:pt idx="37772">391</cx:pt>
          <cx:pt idx="37773">396</cx:pt>
          <cx:pt idx="37774">399</cx:pt>
          <cx:pt idx="37775">404</cx:pt>
          <cx:pt idx="37776">406</cx:pt>
          <cx:pt idx="37777">408</cx:pt>
          <cx:pt idx="37778">409</cx:pt>
          <cx:pt idx="37779">410</cx:pt>
          <cx:pt idx="37780">414</cx:pt>
          <cx:pt idx="37781">415</cx:pt>
          <cx:pt idx="37782">416</cx:pt>
          <cx:pt idx="37783">414</cx:pt>
          <cx:pt idx="37784">415</cx:pt>
          <cx:pt idx="37785">414</cx:pt>
          <cx:pt idx="37786">414</cx:pt>
          <cx:pt idx="37787">414</cx:pt>
          <cx:pt idx="37788">415</cx:pt>
          <cx:pt idx="37789">416</cx:pt>
          <cx:pt idx="37790">418</cx:pt>
          <cx:pt idx="37791">420</cx:pt>
          <cx:pt idx="37792">420</cx:pt>
          <cx:pt idx="37793">415</cx:pt>
          <cx:pt idx="37794">419</cx:pt>
          <cx:pt idx="37795">420</cx:pt>
          <cx:pt idx="37796">419</cx:pt>
          <cx:pt idx="37797">419</cx:pt>
          <cx:pt idx="37798">419</cx:pt>
          <cx:pt idx="37799">418</cx:pt>
          <cx:pt idx="37800">415</cx:pt>
          <cx:pt idx="37801">418</cx:pt>
          <cx:pt idx="37802">418</cx:pt>
          <cx:pt idx="37803">411</cx:pt>
          <cx:pt idx="37804">415</cx:pt>
          <cx:pt idx="37805">418</cx:pt>
          <cx:pt idx="37806">418</cx:pt>
          <cx:pt idx="37807">410</cx:pt>
          <cx:pt idx="37808">414</cx:pt>
          <cx:pt idx="37809">415</cx:pt>
          <cx:pt idx="37810">415</cx:pt>
          <cx:pt idx="37811">416</cx:pt>
          <cx:pt idx="37812">415</cx:pt>
          <cx:pt idx="37813">415</cx:pt>
          <cx:pt idx="37814">415</cx:pt>
          <cx:pt idx="37815">415</cx:pt>
          <cx:pt idx="37816">415</cx:pt>
          <cx:pt idx="37817">415</cx:pt>
          <cx:pt idx="37818">416</cx:pt>
          <cx:pt idx="37819">415</cx:pt>
          <cx:pt idx="37820">415</cx:pt>
          <cx:pt idx="37821">415</cx:pt>
          <cx:pt idx="37822">415</cx:pt>
          <cx:pt idx="37823">414</cx:pt>
          <cx:pt idx="37824">414</cx:pt>
          <cx:pt idx="37825">413</cx:pt>
          <cx:pt idx="37826">412</cx:pt>
          <cx:pt idx="37827">411</cx:pt>
          <cx:pt idx="37828">411</cx:pt>
          <cx:pt idx="37829">409</cx:pt>
          <cx:pt idx="37830">407</cx:pt>
          <cx:pt idx="37831">408</cx:pt>
          <cx:pt idx="37832">408</cx:pt>
          <cx:pt idx="37833">407</cx:pt>
          <cx:pt idx="37834">406</cx:pt>
          <cx:pt idx="37835">407</cx:pt>
          <cx:pt idx="37836">406</cx:pt>
          <cx:pt idx="37837">406</cx:pt>
          <cx:pt idx="37838">406</cx:pt>
          <cx:pt idx="37839">406</cx:pt>
          <cx:pt idx="37840">406</cx:pt>
          <cx:pt idx="37841">406</cx:pt>
          <cx:pt idx="37842">407</cx:pt>
          <cx:pt idx="37843">408</cx:pt>
          <cx:pt idx="37844">408</cx:pt>
          <cx:pt idx="37845">409</cx:pt>
          <cx:pt idx="37846">408</cx:pt>
          <cx:pt idx="37847">409</cx:pt>
          <cx:pt idx="37848">408</cx:pt>
          <cx:pt idx="37849">408</cx:pt>
          <cx:pt idx="37850">407</cx:pt>
          <cx:pt idx="37851">407</cx:pt>
          <cx:pt idx="37852">407</cx:pt>
          <cx:pt idx="37853">405</cx:pt>
          <cx:pt idx="37854">405</cx:pt>
          <cx:pt idx="37855">405</cx:pt>
          <cx:pt idx="37856">404</cx:pt>
          <cx:pt idx="37857">404</cx:pt>
          <cx:pt idx="37858">403</cx:pt>
          <cx:pt idx="37859">403</cx:pt>
          <cx:pt idx="37860">402</cx:pt>
          <cx:pt idx="37861">401</cx:pt>
          <cx:pt idx="37862">400</cx:pt>
          <cx:pt idx="37863">399</cx:pt>
          <cx:pt idx="37864">401</cx:pt>
          <cx:pt idx="37865">400</cx:pt>
          <cx:pt idx="37866">401</cx:pt>
          <cx:pt idx="37867">401</cx:pt>
          <cx:pt idx="37868">400</cx:pt>
          <cx:pt idx="37869">400</cx:pt>
          <cx:pt idx="37870">399</cx:pt>
          <cx:pt idx="37871">399</cx:pt>
          <cx:pt idx="37872">398</cx:pt>
          <cx:pt idx="37873">398</cx:pt>
          <cx:pt idx="37874">398</cx:pt>
          <cx:pt idx="37875">398</cx:pt>
          <cx:pt idx="37876">397</cx:pt>
          <cx:pt idx="37877">397</cx:pt>
          <cx:pt idx="37878">397</cx:pt>
          <cx:pt idx="37879">396</cx:pt>
          <cx:pt idx="37880">396</cx:pt>
          <cx:pt idx="37881">395</cx:pt>
          <cx:pt idx="37882">396</cx:pt>
          <cx:pt idx="37883">396</cx:pt>
          <cx:pt idx="37884">395</cx:pt>
          <cx:pt idx="37885">397</cx:pt>
          <cx:pt idx="37886">395</cx:pt>
          <cx:pt idx="37887">396</cx:pt>
          <cx:pt idx="37888">395</cx:pt>
          <cx:pt idx="37889">394</cx:pt>
          <cx:pt idx="37890">394</cx:pt>
          <cx:pt idx="37891">394</cx:pt>
          <cx:pt idx="37892">390</cx:pt>
          <cx:pt idx="37893">391</cx:pt>
          <cx:pt idx="37894">389</cx:pt>
          <cx:pt idx="37895">389</cx:pt>
          <cx:pt idx="37896">390</cx:pt>
          <cx:pt idx="37897">391</cx:pt>
          <cx:pt idx="37898">391</cx:pt>
          <cx:pt idx="37899">391</cx:pt>
          <cx:pt idx="37900">391</cx:pt>
          <cx:pt idx="37901">391</cx:pt>
          <cx:pt idx="37902">391</cx:pt>
          <cx:pt idx="37903">391</cx:pt>
          <cx:pt idx="37904">390</cx:pt>
          <cx:pt idx="37905">391</cx:pt>
          <cx:pt idx="37906">390</cx:pt>
          <cx:pt idx="37907">390</cx:pt>
          <cx:pt idx="37908">388</cx:pt>
          <cx:pt idx="37909">387</cx:pt>
          <cx:pt idx="37910">387</cx:pt>
          <cx:pt idx="37911">387</cx:pt>
          <cx:pt idx="37912">386</cx:pt>
          <cx:pt idx="37913">385</cx:pt>
          <cx:pt idx="37914">385</cx:pt>
          <cx:pt idx="37915">385</cx:pt>
          <cx:pt idx="37916">384</cx:pt>
          <cx:pt idx="37917">385</cx:pt>
          <cx:pt idx="37918">384</cx:pt>
          <cx:pt idx="37919">384</cx:pt>
          <cx:pt idx="37920">386</cx:pt>
          <cx:pt idx="37921">387</cx:pt>
          <cx:pt idx="37922">387</cx:pt>
          <cx:pt idx="37923">387</cx:pt>
          <cx:pt idx="37924">387</cx:pt>
          <cx:pt idx="37925">387</cx:pt>
          <cx:pt idx="37926">387</cx:pt>
          <cx:pt idx="37927">386</cx:pt>
          <cx:pt idx="37928">385</cx:pt>
          <cx:pt idx="37929">386</cx:pt>
          <cx:pt idx="37930">386</cx:pt>
          <cx:pt idx="37931">386</cx:pt>
          <cx:pt idx="37932">385</cx:pt>
          <cx:pt idx="37933">385</cx:pt>
          <cx:pt idx="37934">384</cx:pt>
          <cx:pt idx="37935">384</cx:pt>
          <cx:pt idx="37936">383</cx:pt>
          <cx:pt idx="37937">383</cx:pt>
          <cx:pt idx="37938">382</cx:pt>
          <cx:pt idx="37939">382</cx:pt>
          <cx:pt idx="37940">383</cx:pt>
          <cx:pt idx="37941">382</cx:pt>
          <cx:pt idx="37942">382</cx:pt>
          <cx:pt idx="37943">382</cx:pt>
          <cx:pt idx="37944">382</cx:pt>
          <cx:pt idx="37945">382</cx:pt>
          <cx:pt idx="37946">381</cx:pt>
          <cx:pt idx="37947">381</cx:pt>
          <cx:pt idx="37948">380</cx:pt>
          <cx:pt idx="37949">379</cx:pt>
          <cx:pt idx="37950">379</cx:pt>
          <cx:pt idx="37951">378</cx:pt>
          <cx:pt idx="37952">378</cx:pt>
          <cx:pt idx="37953">379</cx:pt>
          <cx:pt idx="37954">379</cx:pt>
          <cx:pt idx="37955">379</cx:pt>
          <cx:pt idx="37956">379</cx:pt>
          <cx:pt idx="37957">374</cx:pt>
          <cx:pt idx="37958">372</cx:pt>
          <cx:pt idx="37959">371</cx:pt>
          <cx:pt idx="37960">374</cx:pt>
          <cx:pt idx="37961">374</cx:pt>
          <cx:pt idx="37962">374</cx:pt>
          <cx:pt idx="37963">372</cx:pt>
          <cx:pt idx="37964">372</cx:pt>
          <cx:pt idx="37965">373</cx:pt>
          <cx:pt idx="37966">375</cx:pt>
          <cx:pt idx="37967">376</cx:pt>
          <cx:pt idx="37968">378</cx:pt>
          <cx:pt idx="37969">378</cx:pt>
          <cx:pt idx="37970">377</cx:pt>
          <cx:pt idx="37971">377</cx:pt>
          <cx:pt idx="37972">376</cx:pt>
          <cx:pt idx="37973">375</cx:pt>
          <cx:pt idx="37974">374</cx:pt>
          <cx:pt idx="37975">374</cx:pt>
          <cx:pt idx="37976">372</cx:pt>
          <cx:pt idx="37977">370</cx:pt>
          <cx:pt idx="37978">371</cx:pt>
          <cx:pt idx="37979">373</cx:pt>
          <cx:pt idx="37980">373</cx:pt>
          <cx:pt idx="37981">373</cx:pt>
          <cx:pt idx="37982">376</cx:pt>
          <cx:pt idx="37983">374</cx:pt>
          <cx:pt idx="37984">375</cx:pt>
          <cx:pt idx="37985">375</cx:pt>
          <cx:pt idx="37986">375</cx:pt>
          <cx:pt idx="37987">374</cx:pt>
          <cx:pt idx="37988">371</cx:pt>
          <cx:pt idx="37989">371</cx:pt>
          <cx:pt idx="37990">374</cx:pt>
          <cx:pt idx="37991">375</cx:pt>
          <cx:pt idx="37992">375</cx:pt>
          <cx:pt idx="37993">375</cx:pt>
          <cx:pt idx="37994">374</cx:pt>
          <cx:pt idx="37995">374</cx:pt>
          <cx:pt idx="37996">373</cx:pt>
          <cx:pt idx="37997">371</cx:pt>
          <cx:pt idx="37998">369</cx:pt>
          <cx:pt idx="37999">369</cx:pt>
          <cx:pt idx="38000">368</cx:pt>
          <cx:pt idx="38001">367</cx:pt>
          <cx:pt idx="38002">368</cx:pt>
          <cx:pt idx="38003">368</cx:pt>
          <cx:pt idx="38004">368</cx:pt>
          <cx:pt idx="38005">367</cx:pt>
          <cx:pt idx="38006">368</cx:pt>
          <cx:pt idx="38007">368</cx:pt>
          <cx:pt idx="38008">366</cx:pt>
          <cx:pt idx="38009">368</cx:pt>
          <cx:pt idx="38010">367</cx:pt>
          <cx:pt idx="38011">367</cx:pt>
          <cx:pt idx="38012">367</cx:pt>
          <cx:pt idx="38013">368</cx:pt>
          <cx:pt idx="38014">369</cx:pt>
          <cx:pt idx="38015">369</cx:pt>
          <cx:pt idx="38016">370</cx:pt>
          <cx:pt idx="38017">370</cx:pt>
          <cx:pt idx="38018">370</cx:pt>
          <cx:pt idx="38019">370</cx:pt>
          <cx:pt idx="38020">370</cx:pt>
          <cx:pt idx="38021">369</cx:pt>
          <cx:pt idx="38022">368</cx:pt>
          <cx:pt idx="38023">366</cx:pt>
          <cx:pt idx="38024">367</cx:pt>
          <cx:pt idx="38025">366</cx:pt>
          <cx:pt idx="38026">366</cx:pt>
          <cx:pt idx="38027">365</cx:pt>
          <cx:pt idx="38028">366</cx:pt>
          <cx:pt idx="38029">366</cx:pt>
          <cx:pt idx="38030">366</cx:pt>
          <cx:pt idx="38031">366</cx:pt>
          <cx:pt idx="38032">366</cx:pt>
          <cx:pt idx="38033">364</cx:pt>
          <cx:pt idx="38034">364</cx:pt>
          <cx:pt idx="38035">363</cx:pt>
          <cx:pt idx="38036">363</cx:pt>
          <cx:pt idx="38037">362</cx:pt>
          <cx:pt idx="38038">364</cx:pt>
          <cx:pt idx="38039">365</cx:pt>
          <cx:pt idx="38040">368</cx:pt>
          <cx:pt idx="38041">370</cx:pt>
          <cx:pt idx="38042">378</cx:pt>
          <cx:pt idx="38043">365</cx:pt>
          <cx:pt idx="38044">370</cx:pt>
          <cx:pt idx="38045">380</cx:pt>
          <cx:pt idx="38046">368</cx:pt>
          <cx:pt idx="38047">371</cx:pt>
          <cx:pt idx="38048">373</cx:pt>
          <cx:pt idx="38049">374</cx:pt>
          <cx:pt idx="38050">374</cx:pt>
          <cx:pt idx="38051">374</cx:pt>
          <cx:pt idx="38052">374</cx:pt>
          <cx:pt idx="38053">374</cx:pt>
          <cx:pt idx="38054">373</cx:pt>
          <cx:pt idx="38055">374</cx:pt>
          <cx:pt idx="38056">375</cx:pt>
          <cx:pt idx="38057">374</cx:pt>
          <cx:pt idx="38058">373</cx:pt>
          <cx:pt idx="38059">372</cx:pt>
          <cx:pt idx="38060">371</cx:pt>
          <cx:pt idx="38061">371</cx:pt>
          <cx:pt idx="38062">370</cx:pt>
          <cx:pt idx="38063">371</cx:pt>
          <cx:pt idx="38064">372</cx:pt>
          <cx:pt idx="38065">373</cx:pt>
          <cx:pt idx="38066">372</cx:pt>
          <cx:pt idx="38067">372</cx:pt>
          <cx:pt idx="38068">373</cx:pt>
          <cx:pt idx="38069">373</cx:pt>
          <cx:pt idx="38070">373</cx:pt>
          <cx:pt idx="38071">375</cx:pt>
          <cx:pt idx="38072">372</cx:pt>
          <cx:pt idx="38073">371</cx:pt>
          <cx:pt idx="38074">364</cx:pt>
          <cx:pt idx="38075">370</cx:pt>
          <cx:pt idx="38076">366</cx:pt>
          <cx:pt idx="38077">365</cx:pt>
          <cx:pt idx="38078">365</cx:pt>
          <cx:pt idx="38079">366</cx:pt>
          <cx:pt idx="38080">367</cx:pt>
          <cx:pt idx="38081">367</cx:pt>
          <cx:pt idx="38082">368</cx:pt>
          <cx:pt idx="38083">370</cx:pt>
          <cx:pt idx="38084">371</cx:pt>
          <cx:pt idx="38085">371</cx:pt>
          <cx:pt idx="38086">370</cx:pt>
          <cx:pt idx="38087">371</cx:pt>
          <cx:pt idx="38088">372</cx:pt>
          <cx:pt idx="38089">372</cx:pt>
          <cx:pt idx="38090">372</cx:pt>
          <cx:pt idx="38091">372</cx:pt>
          <cx:pt idx="38092">372</cx:pt>
          <cx:pt idx="38093">372</cx:pt>
          <cx:pt idx="38094">371</cx:pt>
          <cx:pt idx="38095">370</cx:pt>
          <cx:pt idx="38096">370</cx:pt>
          <cx:pt idx="38097">371</cx:pt>
          <cx:pt idx="38098">370</cx:pt>
          <cx:pt idx="38099">369</cx:pt>
          <cx:pt idx="38100">372</cx:pt>
          <cx:pt idx="38101">374</cx:pt>
          <cx:pt idx="38102">373</cx:pt>
          <cx:pt idx="38103">374</cx:pt>
          <cx:pt idx="38104">372</cx:pt>
          <cx:pt idx="38105">372</cx:pt>
          <cx:pt idx="38106">372</cx:pt>
          <cx:pt idx="38107">363</cx:pt>
          <cx:pt idx="38108">368</cx:pt>
          <cx:pt idx="38109">367</cx:pt>
          <cx:pt idx="38110">369</cx:pt>
          <cx:pt idx="38111">370</cx:pt>
          <cx:pt idx="38112">371</cx:pt>
          <cx:pt idx="38113">372</cx:pt>
          <cx:pt idx="38114">372</cx:pt>
          <cx:pt idx="38115">370</cx:pt>
          <cx:pt idx="38116">370</cx:pt>
          <cx:pt idx="38117">370</cx:pt>
          <cx:pt idx="38118">369</cx:pt>
          <cx:pt idx="38119">369</cx:pt>
          <cx:pt idx="38120">368</cx:pt>
          <cx:pt idx="38121">367</cx:pt>
          <cx:pt idx="38122">366</cx:pt>
          <cx:pt idx="38123">365</cx:pt>
          <cx:pt idx="38124">368</cx:pt>
          <cx:pt idx="38125">368</cx:pt>
          <cx:pt idx="38126">369</cx:pt>
          <cx:pt idx="38127">373</cx:pt>
          <cx:pt idx="38128">375</cx:pt>
          <cx:pt idx="38129">376</cx:pt>
          <cx:pt idx="38130">373</cx:pt>
          <cx:pt idx="38131">372</cx:pt>
          <cx:pt idx="38132">373</cx:pt>
          <cx:pt idx="38133">375</cx:pt>
          <cx:pt idx="38134">374</cx:pt>
          <cx:pt idx="38135">374</cx:pt>
          <cx:pt idx="38136">373</cx:pt>
          <cx:pt idx="38137">374</cx:pt>
          <cx:pt idx="38138">374</cx:pt>
          <cx:pt idx="38139">375</cx:pt>
          <cx:pt idx="38140">375</cx:pt>
          <cx:pt idx="38141">375</cx:pt>
          <cx:pt idx="38142">374</cx:pt>
          <cx:pt idx="38143">373</cx:pt>
          <cx:pt idx="38144">373</cx:pt>
          <cx:pt idx="38145">373</cx:pt>
          <cx:pt idx="38146">373</cx:pt>
          <cx:pt idx="38147">372</cx:pt>
          <cx:pt idx="38148">372</cx:pt>
          <cx:pt idx="38149">371</cx:pt>
          <cx:pt idx="38150">372</cx:pt>
          <cx:pt idx="38151">372</cx:pt>
          <cx:pt idx="38152">373</cx:pt>
          <cx:pt idx="38153">373</cx:pt>
          <cx:pt idx="38154">373</cx:pt>
          <cx:pt idx="38155">373</cx:pt>
          <cx:pt idx="38156">371</cx:pt>
          <cx:pt idx="38157">371</cx:pt>
          <cx:pt idx="38158">370</cx:pt>
          <cx:pt idx="38159">369</cx:pt>
          <cx:pt idx="38160">368</cx:pt>
          <cx:pt idx="38161">368</cx:pt>
          <cx:pt idx="38162">367</cx:pt>
          <cx:pt idx="38163">368</cx:pt>
          <cx:pt idx="38164">368</cx:pt>
          <cx:pt idx="38165">368</cx:pt>
          <cx:pt idx="38166">367</cx:pt>
          <cx:pt idx="38167">367</cx:pt>
          <cx:pt idx="38168">366</cx:pt>
          <cx:pt idx="38169">365</cx:pt>
          <cx:pt idx="38170">366</cx:pt>
          <cx:pt idx="38171">364</cx:pt>
          <cx:pt idx="38172">365</cx:pt>
          <cx:pt idx="38173">364</cx:pt>
          <cx:pt idx="38174">364</cx:pt>
          <cx:pt idx="38175">367</cx:pt>
          <cx:pt idx="38176">367</cx:pt>
          <cx:pt idx="38177">367</cx:pt>
          <cx:pt idx="38178">368</cx:pt>
          <cx:pt idx="38179">370</cx:pt>
          <cx:pt idx="38180">370</cx:pt>
          <cx:pt idx="38181">370</cx:pt>
          <cx:pt idx="38182">374</cx:pt>
          <cx:pt idx="38183">375</cx:pt>
          <cx:pt idx="38184">374</cx:pt>
          <cx:pt idx="38185">374</cx:pt>
          <cx:pt idx="38186">375</cx:pt>
          <cx:pt idx="38187">375</cx:pt>
          <cx:pt idx="38188">376</cx:pt>
          <cx:pt idx="38189">377</cx:pt>
          <cx:pt idx="38190">377</cx:pt>
          <cx:pt idx="38191">379</cx:pt>
          <cx:pt idx="38192">378</cx:pt>
          <cx:pt idx="38193">379</cx:pt>
          <cx:pt idx="38194">378</cx:pt>
          <cx:pt idx="38195">376</cx:pt>
          <cx:pt idx="38196">376</cx:pt>
          <cx:pt idx="38197">376</cx:pt>
          <cx:pt idx="38198">374</cx:pt>
          <cx:pt idx="38199">375</cx:pt>
          <cx:pt idx="38200">377</cx:pt>
          <cx:pt idx="38201">380</cx:pt>
          <cx:pt idx="38202">382</cx:pt>
          <cx:pt idx="38203">385</cx:pt>
          <cx:pt idx="38204">385</cx:pt>
          <cx:pt idx="38205">387</cx:pt>
          <cx:pt idx="38206">388</cx:pt>
          <cx:pt idx="38207">388</cx:pt>
          <cx:pt idx="38208">388</cx:pt>
          <cx:pt idx="38209">387</cx:pt>
          <cx:pt idx="38210">387</cx:pt>
          <cx:pt idx="38211">387</cx:pt>
          <cx:pt idx="38212">386</cx:pt>
          <cx:pt idx="38213">387</cx:pt>
          <cx:pt idx="38214">387</cx:pt>
          <cx:pt idx="38215">387</cx:pt>
          <cx:pt idx="38216">387</cx:pt>
          <cx:pt idx="38217">387</cx:pt>
          <cx:pt idx="38218">386</cx:pt>
          <cx:pt idx="38219">386</cx:pt>
          <cx:pt idx="38220">385</cx:pt>
          <cx:pt idx="38221">385</cx:pt>
          <cx:pt idx="38222">383</cx:pt>
          <cx:pt idx="38223">384</cx:pt>
          <cx:pt idx="38224">385</cx:pt>
          <cx:pt idx="38225">386</cx:pt>
          <cx:pt idx="38226">386</cx:pt>
          <cx:pt idx="38227">386</cx:pt>
          <cx:pt idx="38228">386</cx:pt>
          <cx:pt idx="38229">386</cx:pt>
          <cx:pt idx="38230">386</cx:pt>
          <cx:pt idx="38231">386</cx:pt>
          <cx:pt idx="38232">386</cx:pt>
          <cx:pt idx="38233">386</cx:pt>
          <cx:pt idx="38234">385</cx:pt>
          <cx:pt idx="38235">385</cx:pt>
          <cx:pt idx="38236">386</cx:pt>
          <cx:pt idx="38237">388</cx:pt>
          <cx:pt idx="38238">387</cx:pt>
          <cx:pt idx="38239">387</cx:pt>
          <cx:pt idx="38240">389</cx:pt>
          <cx:pt idx="38241">387</cx:pt>
          <cx:pt idx="38242">387</cx:pt>
          <cx:pt idx="38243">387</cx:pt>
          <cx:pt idx="38244">387</cx:pt>
          <cx:pt idx="38245">386</cx:pt>
          <cx:pt idx="38246">386</cx:pt>
          <cx:pt idx="38247">386</cx:pt>
          <cx:pt idx="38248">385</cx:pt>
          <cx:pt idx="38249">386</cx:pt>
          <cx:pt idx="38250">387</cx:pt>
          <cx:pt idx="38251">389</cx:pt>
          <cx:pt idx="38252">388</cx:pt>
          <cx:pt idx="38253">389</cx:pt>
          <cx:pt idx="38254">389</cx:pt>
          <cx:pt idx="38255">388</cx:pt>
          <cx:pt idx="38256">388</cx:pt>
          <cx:pt idx="38257">388</cx:pt>
          <cx:pt idx="38258">387</cx:pt>
          <cx:pt idx="38259">388</cx:pt>
          <cx:pt idx="38260">388</cx:pt>
          <cx:pt idx="38261">387</cx:pt>
          <cx:pt idx="38262">388</cx:pt>
          <cx:pt idx="38263">389</cx:pt>
          <cx:pt idx="38264">388</cx:pt>
          <cx:pt idx="38265">389</cx:pt>
          <cx:pt idx="38266">388</cx:pt>
          <cx:pt idx="38267">387</cx:pt>
          <cx:pt idx="38268">387</cx:pt>
          <cx:pt idx="38269">386</cx:pt>
          <cx:pt idx="38270">386</cx:pt>
          <cx:pt idx="38271">385</cx:pt>
          <cx:pt idx="38272">386</cx:pt>
          <cx:pt idx="38273">384</cx:pt>
          <cx:pt idx="38274">385</cx:pt>
          <cx:pt idx="38275">388</cx:pt>
          <cx:pt idx="38276">388</cx:pt>
          <cx:pt idx="38277">388</cx:pt>
          <cx:pt idx="38278">388</cx:pt>
          <cx:pt idx="38279">387</cx:pt>
          <cx:pt idx="38280">387</cx:pt>
          <cx:pt idx="38281">387</cx:pt>
          <cx:pt idx="38282">387</cx:pt>
          <cx:pt idx="38283">387</cx:pt>
          <cx:pt idx="38284">386</cx:pt>
          <cx:pt idx="38285">386</cx:pt>
          <cx:pt idx="38286">385</cx:pt>
          <cx:pt idx="38287">387</cx:pt>
          <cx:pt idx="38288">387</cx:pt>
          <cx:pt idx="38289">387</cx:pt>
          <cx:pt idx="38290">387</cx:pt>
          <cx:pt idx="38291">387</cx:pt>
          <cx:pt idx="38292">387</cx:pt>
          <cx:pt idx="38293">387</cx:pt>
          <cx:pt idx="38294">386</cx:pt>
          <cx:pt idx="38295">387</cx:pt>
          <cx:pt idx="38296">391</cx:pt>
          <cx:pt idx="38297">384</cx:pt>
          <cx:pt idx="38298">383</cx:pt>
          <cx:pt idx="38299">390</cx:pt>
          <cx:pt idx="38300">388</cx:pt>
          <cx:pt idx="38301">389</cx:pt>
          <cx:pt idx="38302">395</cx:pt>
          <cx:pt idx="38303">390</cx:pt>
          <cx:pt idx="38304">391</cx:pt>
          <cx:pt idx="38305">397</cx:pt>
          <cx:pt idx="38306">397</cx:pt>
          <cx:pt idx="38307">389</cx:pt>
          <cx:pt idx="38308">393</cx:pt>
          <cx:pt idx="38309">399</cx:pt>
          <cx:pt idx="38310">400</cx:pt>
          <cx:pt idx="38311">399</cx:pt>
          <cx:pt idx="38312">398</cx:pt>
          <cx:pt idx="38313">397</cx:pt>
          <cx:pt idx="38314">398</cx:pt>
          <cx:pt idx="38315">400</cx:pt>
          <cx:pt idx="38316">402</cx:pt>
          <cx:pt idx="38317">402</cx:pt>
          <cx:pt idx="38318">404</cx:pt>
          <cx:pt idx="38319">403</cx:pt>
          <cx:pt idx="38320">404</cx:pt>
          <cx:pt idx="38321">406</cx:pt>
          <cx:pt idx="38322">406</cx:pt>
          <cx:pt idx="38323">406</cx:pt>
          <cx:pt idx="38324">406</cx:pt>
          <cx:pt idx="38325">407</cx:pt>
          <cx:pt idx="38326">409</cx:pt>
          <cx:pt idx="38327">410</cx:pt>
          <cx:pt idx="38328">410</cx:pt>
          <cx:pt idx="38329">411</cx:pt>
          <cx:pt idx="38330">412</cx:pt>
          <cx:pt idx="38331">412</cx:pt>
          <cx:pt idx="38332">413</cx:pt>
          <cx:pt idx="38333">432</cx:pt>
          <cx:pt idx="38334">454</cx:pt>
          <cx:pt idx="38335">453</cx:pt>
          <cx:pt idx="38336">451</cx:pt>
          <cx:pt idx="38337">450</cx:pt>
          <cx:pt idx="38338">449</cx:pt>
          <cx:pt idx="38339">448</cx:pt>
          <cx:pt idx="38340">448</cx:pt>
          <cx:pt idx="38341">447</cx:pt>
          <cx:pt idx="38342">446</cx:pt>
          <cx:pt idx="38343">445</cx:pt>
          <cx:pt idx="38344">445</cx:pt>
          <cx:pt idx="38345">444</cx:pt>
          <cx:pt idx="38346">444</cx:pt>
          <cx:pt idx="38347">444</cx:pt>
          <cx:pt idx="38348">443</cx:pt>
          <cx:pt idx="38349">443</cx:pt>
          <cx:pt idx="38350">444</cx:pt>
          <cx:pt idx="38351">444</cx:pt>
          <cx:pt idx="38352">445</cx:pt>
          <cx:pt idx="38353">446</cx:pt>
          <cx:pt idx="38354">446</cx:pt>
          <cx:pt idx="38355">447</cx:pt>
          <cx:pt idx="38356">448</cx:pt>
          <cx:pt idx="38357">448</cx:pt>
          <cx:pt idx="38358">449</cx:pt>
          <cx:pt idx="38359">450</cx:pt>
          <cx:pt idx="38360">449</cx:pt>
          <cx:pt idx="38361">451</cx:pt>
          <cx:pt idx="38362">452</cx:pt>
          <cx:pt idx="38363">454</cx:pt>
          <cx:pt idx="38364">454</cx:pt>
          <cx:pt idx="38365">454</cx:pt>
          <cx:pt idx="38366">455</cx:pt>
          <cx:pt idx="38367">456</cx:pt>
          <cx:pt idx="38368">457</cx:pt>
          <cx:pt idx="38369">459</cx:pt>
          <cx:pt idx="38370">460</cx:pt>
          <cx:pt idx="38371">461</cx:pt>
          <cx:pt idx="38372">462</cx:pt>
          <cx:pt idx="38373">463</cx:pt>
          <cx:pt idx="38374">465</cx:pt>
          <cx:pt idx="38375">466</cx:pt>
          <cx:pt idx="38376">467</cx:pt>
          <cx:pt idx="38377">468</cx:pt>
          <cx:pt idx="38378">469</cx:pt>
          <cx:pt idx="38379">470</cx:pt>
          <cx:pt idx="38380">471</cx:pt>
          <cx:pt idx="38381">472</cx:pt>
          <cx:pt idx="38382">473</cx:pt>
          <cx:pt idx="38383">474</cx:pt>
          <cx:pt idx="38384">474</cx:pt>
          <cx:pt idx="38385">475</cx:pt>
          <cx:pt idx="38386">475</cx:pt>
          <cx:pt idx="38387">477</cx:pt>
          <cx:pt idx="38388">478</cx:pt>
          <cx:pt idx="38389">478</cx:pt>
          <cx:pt idx="38390">479</cx:pt>
          <cx:pt idx="38391">480</cx:pt>
          <cx:pt idx="38392">481</cx:pt>
          <cx:pt idx="38393">482</cx:pt>
          <cx:pt idx="38394">482</cx:pt>
          <cx:pt idx="38395">482</cx:pt>
          <cx:pt idx="38396">483</cx:pt>
          <cx:pt idx="38397">484</cx:pt>
          <cx:pt idx="38398">484</cx:pt>
          <cx:pt idx="38399">484</cx:pt>
          <cx:pt idx="38400">486</cx:pt>
          <cx:pt idx="38401">486</cx:pt>
          <cx:pt idx="38402">487</cx:pt>
          <cx:pt idx="38403">488</cx:pt>
          <cx:pt idx="38404">489</cx:pt>
          <cx:pt idx="38405">490</cx:pt>
          <cx:pt idx="38406">491</cx:pt>
          <cx:pt idx="38407">491</cx:pt>
          <cx:pt idx="38408">491</cx:pt>
          <cx:pt idx="38409">491</cx:pt>
          <cx:pt idx="38410">491</cx:pt>
          <cx:pt idx="38411">491</cx:pt>
          <cx:pt idx="38412">492</cx:pt>
          <cx:pt idx="38413">493</cx:pt>
          <cx:pt idx="38414">493</cx:pt>
          <cx:pt idx="38415">494</cx:pt>
          <cx:pt idx="38416">494</cx:pt>
          <cx:pt idx="38417">495</cx:pt>
          <cx:pt idx="38418">494</cx:pt>
          <cx:pt idx="38419">495</cx:pt>
          <cx:pt idx="38420">495</cx:pt>
          <cx:pt idx="38421">495</cx:pt>
          <cx:pt idx="38422">495</cx:pt>
          <cx:pt idx="38423">495</cx:pt>
          <cx:pt idx="38424">495</cx:pt>
          <cx:pt idx="38425">496</cx:pt>
          <cx:pt idx="38426">496</cx:pt>
          <cx:pt idx="38427">496</cx:pt>
          <cx:pt idx="38428">496</cx:pt>
          <cx:pt idx="38429">496</cx:pt>
          <cx:pt idx="38430">496</cx:pt>
          <cx:pt idx="38431">495</cx:pt>
          <cx:pt idx="38432">495</cx:pt>
          <cx:pt idx="38433">495</cx:pt>
          <cx:pt idx="38434">494</cx:pt>
          <cx:pt idx="38435">494</cx:pt>
          <cx:pt idx="38436">493</cx:pt>
          <cx:pt idx="38437">494</cx:pt>
          <cx:pt idx="38438">494</cx:pt>
          <cx:pt idx="38439">494</cx:pt>
          <cx:pt idx="38440">494</cx:pt>
          <cx:pt idx="38441">494</cx:pt>
          <cx:pt idx="38442">493</cx:pt>
          <cx:pt idx="38443">493</cx:pt>
          <cx:pt idx="38444">493</cx:pt>
          <cx:pt idx="38445">492</cx:pt>
          <cx:pt idx="38446">492</cx:pt>
          <cx:pt idx="38447">492</cx:pt>
          <cx:pt idx="38448">491</cx:pt>
          <cx:pt idx="38449">491</cx:pt>
          <cx:pt idx="38450">490</cx:pt>
          <cx:pt idx="38451">490</cx:pt>
          <cx:pt idx="38452">490</cx:pt>
          <cx:pt idx="38453">490</cx:pt>
          <cx:pt idx="38454">489</cx:pt>
          <cx:pt idx="38455">488</cx:pt>
          <cx:pt idx="38456">487</cx:pt>
          <cx:pt idx="38457">486</cx:pt>
          <cx:pt idx="38458">486</cx:pt>
          <cx:pt idx="38459">485</cx:pt>
          <cx:pt idx="38460">485</cx:pt>
          <cx:pt idx="38461">484</cx:pt>
          <cx:pt idx="38462">484</cx:pt>
          <cx:pt idx="38463">485</cx:pt>
          <cx:pt idx="38464">484</cx:pt>
          <cx:pt idx="38465">484</cx:pt>
          <cx:pt idx="38466">483</cx:pt>
          <cx:pt idx="38467">483</cx:pt>
          <cx:pt idx="38468">482</cx:pt>
          <cx:pt idx="38469">482</cx:pt>
          <cx:pt idx="38470">481</cx:pt>
          <cx:pt idx="38471">480</cx:pt>
          <cx:pt idx="38472">479</cx:pt>
          <cx:pt idx="38473">479</cx:pt>
          <cx:pt idx="38474">478</cx:pt>
          <cx:pt idx="38475">478</cx:pt>
          <cx:pt idx="38476">477</cx:pt>
          <cx:pt idx="38477">476</cx:pt>
          <cx:pt idx="38478">476</cx:pt>
          <cx:pt idx="38479">475</cx:pt>
          <cx:pt idx="38480">474</cx:pt>
          <cx:pt idx="38481">474</cx:pt>
          <cx:pt idx="38482">473</cx:pt>
          <cx:pt idx="38483">472</cx:pt>
          <cx:pt idx="38484">471</cx:pt>
          <cx:pt idx="38485">471</cx:pt>
          <cx:pt idx="38486">470</cx:pt>
          <cx:pt idx="38487">470</cx:pt>
          <cx:pt idx="38488">469</cx:pt>
          <cx:pt idx="38489">468</cx:pt>
          <cx:pt idx="38490">468</cx:pt>
          <cx:pt idx="38491">468</cx:pt>
          <cx:pt idx="38492">467</cx:pt>
          <cx:pt idx="38493">466</cx:pt>
          <cx:pt idx="38494">466</cx:pt>
          <cx:pt idx="38495">465</cx:pt>
          <cx:pt idx="38496">465</cx:pt>
          <cx:pt idx="38497">464</cx:pt>
          <cx:pt idx="38498">464</cx:pt>
          <cx:pt idx="38499">463</cx:pt>
          <cx:pt idx="38500">462</cx:pt>
          <cx:pt idx="38501">462</cx:pt>
          <cx:pt idx="38502">461</cx:pt>
          <cx:pt idx="38503">460</cx:pt>
          <cx:pt idx="38504">460</cx:pt>
          <cx:pt idx="38505">459</cx:pt>
          <cx:pt idx="38506">459</cx:pt>
          <cx:pt idx="38507">458</cx:pt>
          <cx:pt idx="38508">457</cx:pt>
          <cx:pt idx="38509">457</cx:pt>
          <cx:pt idx="38510">456</cx:pt>
          <cx:pt idx="38511">456</cx:pt>
          <cx:pt idx="38512">457</cx:pt>
          <cx:pt idx="38513">457</cx:pt>
          <cx:pt idx="38514">456</cx:pt>
          <cx:pt idx="38515">457</cx:pt>
          <cx:pt idx="38516">457</cx:pt>
          <cx:pt idx="38517">457</cx:pt>
          <cx:pt idx="38518">456</cx:pt>
          <cx:pt idx="38519">456</cx:pt>
          <cx:pt idx="38520">456</cx:pt>
          <cx:pt idx="38521">456</cx:pt>
          <cx:pt idx="38522">456</cx:pt>
          <cx:pt idx="38523">456</cx:pt>
          <cx:pt idx="38524">456</cx:pt>
          <cx:pt idx="38525">456</cx:pt>
          <cx:pt idx="38526">456</cx:pt>
          <cx:pt idx="38527">456</cx:pt>
          <cx:pt idx="38528">456</cx:pt>
          <cx:pt idx="38529">456</cx:pt>
          <cx:pt idx="38530">456</cx:pt>
          <cx:pt idx="38531">456</cx:pt>
          <cx:pt idx="38532">456</cx:pt>
          <cx:pt idx="38533">456</cx:pt>
          <cx:pt idx="38534">456</cx:pt>
          <cx:pt idx="38535">456</cx:pt>
          <cx:pt idx="38536">457</cx:pt>
          <cx:pt idx="38537">460</cx:pt>
          <cx:pt idx="38538">458</cx:pt>
          <cx:pt idx="38539">458</cx:pt>
          <cx:pt idx="38540">459</cx:pt>
          <cx:pt idx="38541">459</cx:pt>
          <cx:pt idx="38542">459</cx:pt>
          <cx:pt idx="38543">459</cx:pt>
          <cx:pt idx="38544">460</cx:pt>
          <cx:pt idx="38545">461</cx:pt>
          <cx:pt idx="38546">461</cx:pt>
          <cx:pt idx="38547">461</cx:pt>
          <cx:pt idx="38548">461</cx:pt>
          <cx:pt idx="38549">461</cx:pt>
          <cx:pt idx="38550">461</cx:pt>
          <cx:pt idx="38551">461</cx:pt>
          <cx:pt idx="38552">461</cx:pt>
          <cx:pt idx="38553">461</cx:pt>
          <cx:pt idx="38554">461</cx:pt>
          <cx:pt idx="38555">461</cx:pt>
          <cx:pt idx="38556">462</cx:pt>
          <cx:pt idx="38557">462</cx:pt>
          <cx:pt idx="38558">461</cx:pt>
          <cx:pt idx="38559">461</cx:pt>
          <cx:pt idx="38560">462</cx:pt>
          <cx:pt idx="38561">462</cx:pt>
          <cx:pt idx="38562">462</cx:pt>
          <cx:pt idx="38563">462</cx:pt>
          <cx:pt idx="38564">463</cx:pt>
          <cx:pt idx="38565">464</cx:pt>
          <cx:pt idx="38566">465</cx:pt>
          <cx:pt idx="38567">464</cx:pt>
          <cx:pt idx="38568">465</cx:pt>
          <cx:pt idx="38569">465</cx:pt>
          <cx:pt idx="38570">466</cx:pt>
          <cx:pt idx="38571">466</cx:pt>
          <cx:pt idx="38572">466</cx:pt>
          <cx:pt idx="38573">467</cx:pt>
          <cx:pt idx="38574">467</cx:pt>
          <cx:pt idx="38575">467</cx:pt>
          <cx:pt idx="38576">467</cx:pt>
          <cx:pt idx="38577">467</cx:pt>
          <cx:pt idx="38578">467</cx:pt>
          <cx:pt idx="38579">467</cx:pt>
          <cx:pt idx="38580">468</cx:pt>
          <cx:pt idx="38581">468</cx:pt>
          <cx:pt idx="38582">468</cx:pt>
          <cx:pt idx="38583">468</cx:pt>
          <cx:pt idx="38584">468</cx:pt>
          <cx:pt idx="38585">468</cx:pt>
          <cx:pt idx="38586">468</cx:pt>
          <cx:pt idx="38587">469</cx:pt>
          <cx:pt idx="38588">470</cx:pt>
          <cx:pt idx="38589">470</cx:pt>
          <cx:pt idx="38590">470</cx:pt>
          <cx:pt idx="38591">471</cx:pt>
          <cx:pt idx="38592">472</cx:pt>
          <cx:pt idx="38593">471</cx:pt>
          <cx:pt idx="38594">471</cx:pt>
          <cx:pt idx="38595">472</cx:pt>
          <cx:pt idx="38596">472</cx:pt>
          <cx:pt idx="38597">472</cx:pt>
          <cx:pt idx="38598">472</cx:pt>
          <cx:pt idx="38599">472</cx:pt>
          <cx:pt idx="38600">473</cx:pt>
          <cx:pt idx="38601">474</cx:pt>
          <cx:pt idx="38602">474</cx:pt>
          <cx:pt idx="38603">474</cx:pt>
          <cx:pt idx="38604">474</cx:pt>
          <cx:pt idx="38605">474</cx:pt>
          <cx:pt idx="38606">474</cx:pt>
          <cx:pt idx="38607">475</cx:pt>
          <cx:pt idx="38608">474</cx:pt>
          <cx:pt idx="38609">474</cx:pt>
          <cx:pt idx="38610">474</cx:pt>
          <cx:pt idx="38611">474</cx:pt>
          <cx:pt idx="38612">474</cx:pt>
          <cx:pt idx="38613">475</cx:pt>
          <cx:pt idx="38614">475</cx:pt>
          <cx:pt idx="38615">476</cx:pt>
          <cx:pt idx="38616">475</cx:pt>
          <cx:pt idx="38617">475</cx:pt>
          <cx:pt idx="38618">475</cx:pt>
          <cx:pt idx="38619">474</cx:pt>
          <cx:pt idx="38620">474</cx:pt>
          <cx:pt idx="38621">474</cx:pt>
          <cx:pt idx="38622">474</cx:pt>
          <cx:pt idx="38623">474</cx:pt>
          <cx:pt idx="38624">474</cx:pt>
          <cx:pt idx="38625">473</cx:pt>
          <cx:pt idx="38626">473</cx:pt>
          <cx:pt idx="38627">473</cx:pt>
          <cx:pt idx="38628">472</cx:pt>
          <cx:pt idx="38629">472</cx:pt>
          <cx:pt idx="38630">472</cx:pt>
          <cx:pt idx="38631">472</cx:pt>
          <cx:pt idx="38632">471</cx:pt>
          <cx:pt idx="38633">471</cx:pt>
          <cx:pt idx="38634">470</cx:pt>
          <cx:pt idx="38635">470</cx:pt>
          <cx:pt idx="38636">469</cx:pt>
          <cx:pt idx="38637">469</cx:pt>
          <cx:pt idx="38638">469</cx:pt>
          <cx:pt idx="38639">469</cx:pt>
          <cx:pt idx="38640">469</cx:pt>
          <cx:pt idx="38641">469</cx:pt>
          <cx:pt idx="38642">468</cx:pt>
          <cx:pt idx="38643">468</cx:pt>
          <cx:pt idx="38644">468</cx:pt>
          <cx:pt idx="38645">467</cx:pt>
          <cx:pt idx="38646">467</cx:pt>
          <cx:pt idx="38647">467</cx:pt>
          <cx:pt idx="38648">467</cx:pt>
          <cx:pt idx="38649">466</cx:pt>
          <cx:pt idx="38650">466</cx:pt>
          <cx:pt idx="38651">466</cx:pt>
          <cx:pt idx="38652">466</cx:pt>
          <cx:pt idx="38653">466</cx:pt>
          <cx:pt idx="38654">465</cx:pt>
          <cx:pt idx="38655">465</cx:pt>
          <cx:pt idx="38656">464</cx:pt>
          <cx:pt idx="38657">464</cx:pt>
          <cx:pt idx="38658">463</cx:pt>
          <cx:pt idx="38659">463</cx:pt>
          <cx:pt idx="38660">463</cx:pt>
          <cx:pt idx="38661">462</cx:pt>
          <cx:pt idx="38662">462</cx:pt>
          <cx:pt idx="38663">462</cx:pt>
          <cx:pt idx="38664">462</cx:pt>
          <cx:pt idx="38665">461</cx:pt>
          <cx:pt idx="38666">460</cx:pt>
          <cx:pt idx="38667">460</cx:pt>
          <cx:pt idx="38668">460</cx:pt>
          <cx:pt idx="38669">459</cx:pt>
          <cx:pt idx="38670">458</cx:pt>
          <cx:pt idx="38671">459</cx:pt>
          <cx:pt idx="38672">458</cx:pt>
          <cx:pt idx="38673">458</cx:pt>
          <cx:pt idx="38674">458</cx:pt>
          <cx:pt idx="38675">458</cx:pt>
          <cx:pt idx="38676">458</cx:pt>
          <cx:pt idx="38677">458</cx:pt>
          <cx:pt idx="38678">457</cx:pt>
          <cx:pt idx="38679">457</cx:pt>
          <cx:pt idx="38680">457</cx:pt>
          <cx:pt idx="38681">455</cx:pt>
          <cx:pt idx="38682">456</cx:pt>
          <cx:pt idx="38683">455</cx:pt>
          <cx:pt idx="38684">456</cx:pt>
          <cx:pt idx="38685">456</cx:pt>
          <cx:pt idx="38686">456</cx:pt>
          <cx:pt idx="38687">456</cx:pt>
          <cx:pt idx="38688">456</cx:pt>
          <cx:pt idx="38689">456</cx:pt>
          <cx:pt idx="38690">456</cx:pt>
          <cx:pt idx="38691">457</cx:pt>
          <cx:pt idx="38692">456</cx:pt>
          <cx:pt idx="38693">455</cx:pt>
          <cx:pt idx="38694">455</cx:pt>
          <cx:pt idx="38695">455</cx:pt>
          <cx:pt idx="38696">454</cx:pt>
          <cx:pt idx="38697">454</cx:pt>
          <cx:pt idx="38698">454</cx:pt>
          <cx:pt idx="38699">453</cx:pt>
          <cx:pt idx="38700">453</cx:pt>
          <cx:pt idx="38701">452</cx:pt>
          <cx:pt idx="38702">452</cx:pt>
          <cx:pt idx="38703">451</cx:pt>
          <cx:pt idx="38704">451</cx:pt>
          <cx:pt idx="38705">451</cx:pt>
          <cx:pt idx="38706">450</cx:pt>
          <cx:pt idx="38707">449</cx:pt>
          <cx:pt idx="38708">449</cx:pt>
          <cx:pt idx="38709">449</cx:pt>
          <cx:pt idx="38710">450</cx:pt>
          <cx:pt idx="38711">449</cx:pt>
          <cx:pt idx="38712">449</cx:pt>
          <cx:pt idx="38713">449</cx:pt>
          <cx:pt idx="38714">449</cx:pt>
          <cx:pt idx="38715">448</cx:pt>
          <cx:pt idx="38716">449</cx:pt>
          <cx:pt idx="38717">448</cx:pt>
          <cx:pt idx="38718">447</cx:pt>
          <cx:pt idx="38719">446</cx:pt>
          <cx:pt idx="38720">445</cx:pt>
          <cx:pt idx="38721">444</cx:pt>
          <cx:pt idx="38722">444</cx:pt>
          <cx:pt idx="38723">444</cx:pt>
          <cx:pt idx="38724">444</cx:pt>
          <cx:pt idx="38725">443</cx:pt>
          <cx:pt idx="38726">443</cx:pt>
          <cx:pt idx="38727">442</cx:pt>
          <cx:pt idx="38728">442</cx:pt>
          <cx:pt idx="38729">442</cx:pt>
          <cx:pt idx="38730">441</cx:pt>
          <cx:pt idx="38731">440</cx:pt>
          <cx:pt idx="38732">440</cx:pt>
          <cx:pt idx="38733">440</cx:pt>
          <cx:pt idx="38734">440</cx:pt>
          <cx:pt idx="38735">440</cx:pt>
          <cx:pt idx="38736">441</cx:pt>
          <cx:pt idx="38737">440</cx:pt>
          <cx:pt idx="38738">441</cx:pt>
          <cx:pt idx="38739">440</cx:pt>
          <cx:pt idx="38740">440</cx:pt>
          <cx:pt idx="38741">440</cx:pt>
          <cx:pt idx="38742">439</cx:pt>
          <cx:pt idx="38743">438</cx:pt>
          <cx:pt idx="38744">437</cx:pt>
          <cx:pt idx="38745">437</cx:pt>
          <cx:pt idx="38746">436</cx:pt>
          <cx:pt idx="38747">436</cx:pt>
          <cx:pt idx="38748">436</cx:pt>
          <cx:pt idx="38749">436</cx:pt>
          <cx:pt idx="38750">436</cx:pt>
          <cx:pt idx="38751">435</cx:pt>
          <cx:pt idx="38752">435</cx:pt>
          <cx:pt idx="38753">434</cx:pt>
          <cx:pt idx="38754">433</cx:pt>
          <cx:pt idx="38755">433</cx:pt>
          <cx:pt idx="38756">433</cx:pt>
          <cx:pt idx="38757">432</cx:pt>
          <cx:pt idx="38758">432</cx:pt>
          <cx:pt idx="38759">432</cx:pt>
          <cx:pt idx="38760">432</cx:pt>
          <cx:pt idx="38761">432</cx:pt>
          <cx:pt idx="38762">431</cx:pt>
          <cx:pt idx="38763">431</cx:pt>
          <cx:pt idx="38764">430</cx:pt>
          <cx:pt idx="38765">429</cx:pt>
          <cx:pt idx="38766">428</cx:pt>
          <cx:pt idx="38767">427</cx:pt>
          <cx:pt idx="38768">427</cx:pt>
          <cx:pt idx="38769">426</cx:pt>
          <cx:pt idx="38770">425</cx:pt>
          <cx:pt idx="38771">425</cx:pt>
          <cx:pt idx="38772">426</cx:pt>
          <cx:pt idx="38773">427</cx:pt>
          <cx:pt idx="38774">427</cx:pt>
          <cx:pt idx="38775">427</cx:pt>
          <cx:pt idx="38776">426</cx:pt>
          <cx:pt idx="38777">425</cx:pt>
          <cx:pt idx="38778">424</cx:pt>
          <cx:pt idx="38779">424</cx:pt>
          <cx:pt idx="38780">424</cx:pt>
          <cx:pt idx="38781">423</cx:pt>
          <cx:pt idx="38782">423</cx:pt>
          <cx:pt idx="38783">423</cx:pt>
          <cx:pt idx="38784">423</cx:pt>
          <cx:pt idx="38785">424</cx:pt>
          <cx:pt idx="38786">424</cx:pt>
          <cx:pt idx="38787">423</cx:pt>
          <cx:pt idx="38788">423</cx:pt>
          <cx:pt idx="38789">422</cx:pt>
          <cx:pt idx="38790">422</cx:pt>
          <cx:pt idx="38791">422</cx:pt>
          <cx:pt idx="38792">421</cx:pt>
          <cx:pt idx="38793">421</cx:pt>
          <cx:pt idx="38794">421</cx:pt>
          <cx:pt idx="38795">423</cx:pt>
          <cx:pt idx="38796">422</cx:pt>
          <cx:pt idx="38797">422</cx:pt>
          <cx:pt idx="38798">422</cx:pt>
          <cx:pt idx="38799">421</cx:pt>
          <cx:pt idx="38800">422</cx:pt>
          <cx:pt idx="38801">422</cx:pt>
          <cx:pt idx="38802">422</cx:pt>
          <cx:pt idx="38803">422</cx:pt>
          <cx:pt idx="38804">422</cx:pt>
          <cx:pt idx="38805">422</cx:pt>
          <cx:pt idx="38806">422</cx:pt>
          <cx:pt idx="38807">422</cx:pt>
          <cx:pt idx="38808">422</cx:pt>
          <cx:pt idx="38809">423</cx:pt>
          <cx:pt idx="38810">423</cx:pt>
          <cx:pt idx="38811">423</cx:pt>
          <cx:pt idx="38812">423</cx:pt>
          <cx:pt idx="38813">423</cx:pt>
          <cx:pt idx="38814">423</cx:pt>
          <cx:pt idx="38815">423</cx:pt>
          <cx:pt idx="38816">423</cx:pt>
          <cx:pt idx="38817">422</cx:pt>
          <cx:pt idx="38818">422</cx:pt>
          <cx:pt idx="38819">423</cx:pt>
          <cx:pt idx="38820">422</cx:pt>
          <cx:pt idx="38821">423</cx:pt>
          <cx:pt idx="38822">423</cx:pt>
          <cx:pt idx="38823">423</cx:pt>
          <cx:pt idx="38824">424</cx:pt>
          <cx:pt idx="38825">424</cx:pt>
          <cx:pt idx="38826">424</cx:pt>
          <cx:pt idx="38827">424</cx:pt>
          <cx:pt idx="38828">424</cx:pt>
          <cx:pt idx="38829">424</cx:pt>
          <cx:pt idx="38830">424</cx:pt>
          <cx:pt idx="38831">424</cx:pt>
          <cx:pt idx="38832">425</cx:pt>
          <cx:pt idx="38833">425</cx:pt>
          <cx:pt idx="38834">425</cx:pt>
          <cx:pt idx="38835">426</cx:pt>
          <cx:pt idx="38836">426</cx:pt>
          <cx:pt idx="38837">425</cx:pt>
          <cx:pt idx="38838">425</cx:pt>
          <cx:pt idx="38839">425</cx:pt>
          <cx:pt idx="38840">424</cx:pt>
          <cx:pt idx="38841">423</cx:pt>
          <cx:pt idx="38842">423</cx:pt>
          <cx:pt idx="38843">423</cx:pt>
          <cx:pt idx="38844">422</cx:pt>
          <cx:pt idx="38845">422</cx:pt>
          <cx:pt idx="38846">422</cx:pt>
          <cx:pt idx="38847">422</cx:pt>
          <cx:pt idx="38848">422</cx:pt>
          <cx:pt idx="38849">423</cx:pt>
          <cx:pt idx="38850">422</cx:pt>
          <cx:pt idx="38851">422</cx:pt>
          <cx:pt idx="38852">423</cx:pt>
          <cx:pt idx="38853">423</cx:pt>
          <cx:pt idx="38854">422</cx:pt>
          <cx:pt idx="38855">422</cx:pt>
          <cx:pt idx="38856">422</cx:pt>
          <cx:pt idx="38857">421</cx:pt>
          <cx:pt idx="38858">421</cx:pt>
          <cx:pt idx="38859">422</cx:pt>
          <cx:pt idx="38860">421</cx:pt>
          <cx:pt idx="38861">422</cx:pt>
          <cx:pt idx="38862">421</cx:pt>
          <cx:pt idx="38863">421</cx:pt>
          <cx:pt idx="38864">421</cx:pt>
          <cx:pt idx="38865">421</cx:pt>
          <cx:pt idx="38866">420</cx:pt>
          <cx:pt idx="38867">420</cx:pt>
          <cx:pt idx="38868">420</cx:pt>
          <cx:pt idx="38869">420</cx:pt>
          <cx:pt idx="38870">420</cx:pt>
          <cx:pt idx="38871">421</cx:pt>
          <cx:pt idx="38872">421</cx:pt>
          <cx:pt idx="38873">422</cx:pt>
          <cx:pt idx="38874">421</cx:pt>
          <cx:pt idx="38875">422</cx:pt>
          <cx:pt idx="38876">422</cx:pt>
          <cx:pt idx="38877">422</cx:pt>
          <cx:pt idx="38878">422</cx:pt>
          <cx:pt idx="38879">422</cx:pt>
          <cx:pt idx="38880">422</cx:pt>
          <cx:pt idx="38881">422</cx:pt>
          <cx:pt idx="38882">422</cx:pt>
          <cx:pt idx="38883">422</cx:pt>
          <cx:pt idx="38884">422</cx:pt>
          <cx:pt idx="38885">423</cx:pt>
          <cx:pt idx="38886">423</cx:pt>
          <cx:pt idx="38887">422</cx:pt>
          <cx:pt idx="38888">422</cx:pt>
          <cx:pt idx="38889">422</cx:pt>
          <cx:pt idx="38890">422</cx:pt>
          <cx:pt idx="38891">421</cx:pt>
          <cx:pt idx="38892">421</cx:pt>
          <cx:pt idx="38893">421</cx:pt>
          <cx:pt idx="38894">421</cx:pt>
          <cx:pt idx="38895">421</cx:pt>
          <cx:pt idx="38896">422</cx:pt>
          <cx:pt idx="38897">422</cx:pt>
          <cx:pt idx="38898">423</cx:pt>
          <cx:pt idx="38899">423</cx:pt>
          <cx:pt idx="38900">423</cx:pt>
          <cx:pt idx="38901">424</cx:pt>
          <cx:pt idx="38902">424</cx:pt>
          <cx:pt idx="38903">423</cx:pt>
          <cx:pt idx="38904">424</cx:pt>
          <cx:pt idx="38905">424</cx:pt>
          <cx:pt idx="38906">424</cx:pt>
          <cx:pt idx="38907">424</cx:pt>
          <cx:pt idx="38908">424</cx:pt>
          <cx:pt idx="38909">425</cx:pt>
          <cx:pt idx="38910">425</cx:pt>
          <cx:pt idx="38911">425</cx:pt>
          <cx:pt idx="38912">424</cx:pt>
          <cx:pt idx="38913">424</cx:pt>
          <cx:pt idx="38914">424</cx:pt>
          <cx:pt idx="38915">424</cx:pt>
          <cx:pt idx="38916">424</cx:pt>
          <cx:pt idx="38917">423</cx:pt>
          <cx:pt idx="38918">423</cx:pt>
          <cx:pt idx="38919">422</cx:pt>
          <cx:pt idx="38920">423</cx:pt>
          <cx:pt idx="38921">423</cx:pt>
          <cx:pt idx="38922">424</cx:pt>
          <cx:pt idx="38923">424</cx:pt>
          <cx:pt idx="38924">425</cx:pt>
          <cx:pt idx="38925">425</cx:pt>
          <cx:pt idx="38926">425</cx:pt>
          <cx:pt idx="38927">426</cx:pt>
          <cx:pt idx="38928">425</cx:pt>
          <cx:pt idx="38929">425</cx:pt>
          <cx:pt idx="38930">425</cx:pt>
          <cx:pt idx="38931">424</cx:pt>
          <cx:pt idx="38932">424</cx:pt>
          <cx:pt idx="38933">424</cx:pt>
          <cx:pt idx="38934">425</cx:pt>
          <cx:pt idx="38935">424</cx:pt>
          <cx:pt idx="38936">425</cx:pt>
          <cx:pt idx="38937">424</cx:pt>
          <cx:pt idx="38938">423</cx:pt>
          <cx:pt idx="38939">422</cx:pt>
          <cx:pt idx="38940">406</cx:pt>
          <cx:pt idx="38941">380</cx:pt>
          <cx:pt idx="38942">370</cx:pt>
          <cx:pt idx="38943">377</cx:pt>
          <cx:pt idx="38944">389</cx:pt>
          <cx:pt idx="38945">396</cx:pt>
          <cx:pt idx="38946">405</cx:pt>
          <cx:pt idx="38947">408</cx:pt>
          <cx:pt idx="38948">411</cx:pt>
          <cx:pt idx="38949">413</cx:pt>
          <cx:pt idx="38950">414</cx:pt>
          <cx:pt idx="38951">415</cx:pt>
          <cx:pt idx="38952">416</cx:pt>
          <cx:pt idx="38953">416</cx:pt>
          <cx:pt idx="38954">416</cx:pt>
          <cx:pt idx="38955">417</cx:pt>
          <cx:pt idx="38956">417</cx:pt>
          <cx:pt idx="38957">417</cx:pt>
          <cx:pt idx="38958">418</cx:pt>
          <cx:pt idx="38959">418</cx:pt>
          <cx:pt idx="38960">419</cx:pt>
          <cx:pt idx="38961">419</cx:pt>
          <cx:pt idx="38962">419</cx:pt>
          <cx:pt idx="38963">419</cx:pt>
          <cx:pt idx="38964">419</cx:pt>
          <cx:pt idx="38965">421</cx:pt>
          <cx:pt idx="38966">422</cx:pt>
          <cx:pt idx="38967">416</cx:pt>
          <cx:pt idx="38968">419</cx:pt>
          <cx:pt idx="38969">420</cx:pt>
          <cx:pt idx="38970">420</cx:pt>
          <cx:pt idx="38971">420</cx:pt>
          <cx:pt idx="38972">421</cx:pt>
          <cx:pt idx="38973">422</cx:pt>
          <cx:pt idx="38974">422</cx:pt>
          <cx:pt idx="38975">422</cx:pt>
          <cx:pt idx="38976">423</cx:pt>
          <cx:pt idx="38977">422</cx:pt>
          <cx:pt idx="38978">422</cx:pt>
          <cx:pt idx="38979">422</cx:pt>
          <cx:pt idx="38980">421</cx:pt>
          <cx:pt idx="38981">421</cx:pt>
          <cx:pt idx="38982">421</cx:pt>
          <cx:pt idx="38983">421</cx:pt>
          <cx:pt idx="38984">421</cx:pt>
          <cx:pt idx="38985">416</cx:pt>
          <cx:pt idx="38986">421</cx:pt>
          <cx:pt idx="38987">418</cx:pt>
          <cx:pt idx="38988">423</cx:pt>
          <cx:pt idx="38989">423</cx:pt>
          <cx:pt idx="38990">416</cx:pt>
          <cx:pt idx="38991">420</cx:pt>
          <cx:pt idx="38992">422</cx:pt>
          <cx:pt idx="38993">421</cx:pt>
          <cx:pt idx="38994">422</cx:pt>
          <cx:pt idx="38995">417</cx:pt>
          <cx:pt idx="38996">420</cx:pt>
          <cx:pt idx="38997">422</cx:pt>
          <cx:pt idx="38998">423</cx:pt>
          <cx:pt idx="38999">423</cx:pt>
          <cx:pt idx="39000">424</cx:pt>
          <cx:pt idx="39001">424</cx:pt>
          <cx:pt idx="39002">424</cx:pt>
          <cx:pt idx="39003">423</cx:pt>
          <cx:pt idx="39004">423</cx:pt>
          <cx:pt idx="39005">419</cx:pt>
          <cx:pt idx="39006">417</cx:pt>
          <cx:pt idx="39007">416</cx:pt>
          <cx:pt idx="39008">416</cx:pt>
          <cx:pt idx="39009">420</cx:pt>
          <cx:pt idx="39010">422</cx:pt>
          <cx:pt idx="39011">421</cx:pt>
          <cx:pt idx="39012">420</cx:pt>
          <cx:pt idx="39013">420</cx:pt>
          <cx:pt idx="39014">419</cx:pt>
          <cx:pt idx="39015">421</cx:pt>
          <cx:pt idx="39016">422</cx:pt>
          <cx:pt idx="39017">421</cx:pt>
          <cx:pt idx="39018">422</cx:pt>
          <cx:pt idx="39019">422</cx:pt>
          <cx:pt idx="39020">422</cx:pt>
          <cx:pt idx="39021">422</cx:pt>
          <cx:pt idx="39022">423</cx:pt>
          <cx:pt idx="39023">423</cx:pt>
          <cx:pt idx="39024">423</cx:pt>
          <cx:pt idx="39025">423</cx:pt>
          <cx:pt idx="39026">423</cx:pt>
          <cx:pt idx="39027">424</cx:pt>
          <cx:pt idx="39028">424</cx:pt>
          <cx:pt idx="39029">423</cx:pt>
          <cx:pt idx="39030">423</cx:pt>
          <cx:pt idx="39031">422</cx:pt>
          <cx:pt idx="39032">423</cx:pt>
          <cx:pt idx="39033">423</cx:pt>
          <cx:pt idx="39034">424</cx:pt>
          <cx:pt idx="39035">424</cx:pt>
          <cx:pt idx="39036">424</cx:pt>
          <cx:pt idx="39037">424</cx:pt>
          <cx:pt idx="39038">419</cx:pt>
          <cx:pt idx="39039">419</cx:pt>
          <cx:pt idx="39040">421</cx:pt>
          <cx:pt idx="39041">421</cx:pt>
          <cx:pt idx="39042">421</cx:pt>
          <cx:pt idx="39043">421</cx:pt>
          <cx:pt idx="39044">421</cx:pt>
          <cx:pt idx="39045">422</cx:pt>
          <cx:pt idx="39046">422</cx:pt>
          <cx:pt idx="39047">423</cx:pt>
          <cx:pt idx="39048">423</cx:pt>
          <cx:pt idx="39049">423</cx:pt>
          <cx:pt idx="39050">423</cx:pt>
          <cx:pt idx="39051">423</cx:pt>
          <cx:pt idx="39052">423</cx:pt>
          <cx:pt idx="39053">426</cx:pt>
          <cx:pt idx="39054">427</cx:pt>
          <cx:pt idx="39055">426</cx:pt>
          <cx:pt idx="39056">427</cx:pt>
          <cx:pt idx="39057">426</cx:pt>
          <cx:pt idx="39058">425</cx:pt>
          <cx:pt idx="39059">425</cx:pt>
          <cx:pt idx="39060">425</cx:pt>
          <cx:pt idx="39061">425</cx:pt>
          <cx:pt idx="39062">425</cx:pt>
          <cx:pt idx="39063">423</cx:pt>
          <cx:pt idx="39064">423</cx:pt>
          <cx:pt idx="39065">424</cx:pt>
          <cx:pt idx="39066">426</cx:pt>
          <cx:pt idx="39067">424</cx:pt>
          <cx:pt idx="39068">425</cx:pt>
          <cx:pt idx="39069">424</cx:pt>
          <cx:pt idx="39070">424</cx:pt>
          <cx:pt idx="39071">425</cx:pt>
          <cx:pt idx="39072">425</cx:pt>
          <cx:pt idx="39073">426</cx:pt>
          <cx:pt idx="39074">426</cx:pt>
          <cx:pt idx="39075">426</cx:pt>
          <cx:pt idx="39076">425</cx:pt>
          <cx:pt idx="39077">425</cx:pt>
          <cx:pt idx="39078">424</cx:pt>
          <cx:pt idx="39079">422</cx:pt>
          <cx:pt idx="39080">419</cx:pt>
          <cx:pt idx="39081">418</cx:pt>
          <cx:pt idx="39082">418</cx:pt>
          <cx:pt idx="39083">419</cx:pt>
          <cx:pt idx="39084">420</cx:pt>
          <cx:pt idx="39085">422</cx:pt>
          <cx:pt idx="39086">423</cx:pt>
          <cx:pt idx="39087">422</cx:pt>
          <cx:pt idx="39088">421</cx:pt>
          <cx:pt idx="39089">421</cx:pt>
          <cx:pt idx="39090">421</cx:pt>
          <cx:pt idx="39091">420</cx:pt>
          <cx:pt idx="39092">420</cx:pt>
          <cx:pt idx="39093">420</cx:pt>
          <cx:pt idx="39094">419</cx:pt>
          <cx:pt idx="39095">419</cx:pt>
          <cx:pt idx="39096">420</cx:pt>
          <cx:pt idx="39097">420</cx:pt>
          <cx:pt idx="39098">420</cx:pt>
          <cx:pt idx="39099">420</cx:pt>
          <cx:pt idx="39100">419</cx:pt>
          <cx:pt idx="39101">417</cx:pt>
          <cx:pt idx="39102">417</cx:pt>
          <cx:pt idx="39103">414</cx:pt>
          <cx:pt idx="39104">412</cx:pt>
          <cx:pt idx="39105">411</cx:pt>
          <cx:pt idx="39106">412</cx:pt>
          <cx:pt idx="39107">411</cx:pt>
          <cx:pt idx="39108">411</cx:pt>
          <cx:pt idx="39109">412</cx:pt>
          <cx:pt idx="39110">412</cx:pt>
          <cx:pt idx="39111">411</cx:pt>
          <cx:pt idx="39112">411</cx:pt>
          <cx:pt idx="39113">411</cx:pt>
          <cx:pt idx="39114">410</cx:pt>
          <cx:pt idx="39115">410</cx:pt>
          <cx:pt idx="39116">410</cx:pt>
          <cx:pt idx="39117">409</cx:pt>
          <cx:pt idx="39118">410</cx:pt>
          <cx:pt idx="39119">409</cx:pt>
          <cx:pt idx="39120">409</cx:pt>
          <cx:pt idx="39121">409</cx:pt>
          <cx:pt idx="39122">409</cx:pt>
          <cx:pt idx="39123">410</cx:pt>
          <cx:pt idx="39124">409</cx:pt>
          <cx:pt idx="39125">409</cx:pt>
          <cx:pt idx="39126">409</cx:pt>
          <cx:pt idx="39127">409</cx:pt>
          <cx:pt idx="39128">408</cx:pt>
          <cx:pt idx="39129">408</cx:pt>
          <cx:pt idx="39130">407</cx:pt>
          <cx:pt idx="39131">407</cx:pt>
          <cx:pt idx="39132">406</cx:pt>
          <cx:pt idx="39133">406</cx:pt>
          <cx:pt idx="39134">406</cx:pt>
          <cx:pt idx="39135">406</cx:pt>
          <cx:pt idx="39136">407</cx:pt>
          <cx:pt idx="39137">408</cx:pt>
          <cx:pt idx="39138">407</cx:pt>
          <cx:pt idx="39139">409</cx:pt>
          <cx:pt idx="39140">410</cx:pt>
          <cx:pt idx="39141">410</cx:pt>
          <cx:pt idx="39142">410</cx:pt>
          <cx:pt idx="39143">410</cx:pt>
          <cx:pt idx="39144">410</cx:pt>
          <cx:pt idx="39145">410</cx:pt>
          <cx:pt idx="39146">411</cx:pt>
          <cx:pt idx="39147">411</cx:pt>
          <cx:pt idx="39148">411</cx:pt>
          <cx:pt idx="39149">411</cx:pt>
          <cx:pt idx="39150">411</cx:pt>
          <cx:pt idx="39151">411</cx:pt>
          <cx:pt idx="39152">410</cx:pt>
          <cx:pt idx="39153">408</cx:pt>
          <cx:pt idx="39154">407</cx:pt>
          <cx:pt idx="39155">405</cx:pt>
          <cx:pt idx="39156">405</cx:pt>
          <cx:pt idx="39157">406</cx:pt>
          <cx:pt idx="39158">407</cx:pt>
          <cx:pt idx="39159">406</cx:pt>
          <cx:pt idx="39160">408</cx:pt>
          <cx:pt idx="39161">409</cx:pt>
          <cx:pt idx="39162">408</cx:pt>
          <cx:pt idx="39163">408</cx:pt>
          <cx:pt idx="39164">407</cx:pt>
          <cx:pt idx="39165">407</cx:pt>
          <cx:pt idx="39166">406</cx:pt>
          <cx:pt idx="39167">406</cx:pt>
          <cx:pt idx="39168">406</cx:pt>
          <cx:pt idx="39169">406</cx:pt>
          <cx:pt idx="39170">406</cx:pt>
          <cx:pt idx="39171">407</cx:pt>
          <cx:pt idx="39172">407</cx:pt>
          <cx:pt idx="39173">408</cx:pt>
          <cx:pt idx="39174">406</cx:pt>
          <cx:pt idx="39175">406</cx:pt>
          <cx:pt idx="39176">407</cx:pt>
          <cx:pt idx="39177">406</cx:pt>
          <cx:pt idx="39178">406</cx:pt>
          <cx:pt idx="39179">402</cx:pt>
          <cx:pt idx="39180">400</cx:pt>
          <cx:pt idx="39181">399</cx:pt>
          <cx:pt idx="39182">400</cx:pt>
          <cx:pt idx="39183">401</cx:pt>
          <cx:pt idx="39184">404</cx:pt>
          <cx:pt idx="39185">405</cx:pt>
          <cx:pt idx="39186">405</cx:pt>
          <cx:pt idx="39187">405</cx:pt>
          <cx:pt idx="39188">406</cx:pt>
          <cx:pt idx="39189">405</cx:pt>
          <cx:pt idx="39190">405</cx:pt>
          <cx:pt idx="39191">405</cx:pt>
          <cx:pt idx="39192">406</cx:pt>
          <cx:pt idx="39193">406</cx:pt>
          <cx:pt idx="39194">406</cx:pt>
          <cx:pt idx="39195">406</cx:pt>
          <cx:pt idx="39196">407</cx:pt>
          <cx:pt idx="39197">407</cx:pt>
          <cx:pt idx="39198">407</cx:pt>
          <cx:pt idx="39199">407</cx:pt>
          <cx:pt idx="39200">406</cx:pt>
          <cx:pt idx="39201">405</cx:pt>
          <cx:pt idx="39202">405</cx:pt>
          <cx:pt idx="39203">405</cx:pt>
          <cx:pt idx="39204">404</cx:pt>
          <cx:pt idx="39205">399</cx:pt>
          <cx:pt idx="39206">398</cx:pt>
          <cx:pt idx="39207">400</cx:pt>
          <cx:pt idx="39208">401</cx:pt>
          <cx:pt idx="39209">402</cx:pt>
          <cx:pt idx="39210">400</cx:pt>
          <cx:pt idx="39211">399</cx:pt>
          <cx:pt idx="39212">399</cx:pt>
          <cx:pt idx="39213">399</cx:pt>
          <cx:pt idx="39214">399</cx:pt>
          <cx:pt idx="39215">398</cx:pt>
          <cx:pt idx="39216">398</cx:pt>
          <cx:pt idx="39217">398</cx:pt>
          <cx:pt idx="39218">398</cx:pt>
          <cx:pt idx="39219">398</cx:pt>
          <cx:pt idx="39220">398</cx:pt>
          <cx:pt idx="39221">398</cx:pt>
          <cx:pt idx="39222">398</cx:pt>
          <cx:pt idx="39223">398</cx:pt>
          <cx:pt idx="39224">397</cx:pt>
          <cx:pt idx="39225">398</cx:pt>
          <cx:pt idx="39226">398</cx:pt>
          <cx:pt idx="39227">396</cx:pt>
          <cx:pt idx="39228">397</cx:pt>
          <cx:pt idx="39229">395</cx:pt>
          <cx:pt idx="39230">395</cx:pt>
          <cx:pt idx="39231">394</cx:pt>
          <cx:pt idx="39232">394</cx:pt>
          <cx:pt idx="39233">394</cx:pt>
          <cx:pt idx="39234">395</cx:pt>
          <cx:pt idx="39235">393</cx:pt>
          <cx:pt idx="39236">393</cx:pt>
          <cx:pt idx="39237">394</cx:pt>
          <cx:pt idx="39238">393</cx:pt>
          <cx:pt idx="39239">393</cx:pt>
          <cx:pt idx="39240">393</cx:pt>
          <cx:pt idx="39241">393</cx:pt>
          <cx:pt idx="39242">392</cx:pt>
          <cx:pt idx="39243">392</cx:pt>
          <cx:pt idx="39244">393</cx:pt>
          <cx:pt idx="39245">393</cx:pt>
          <cx:pt idx="39246">393</cx:pt>
          <cx:pt idx="39247">394</cx:pt>
          <cx:pt idx="39248">393</cx:pt>
          <cx:pt idx="39249">394</cx:pt>
          <cx:pt idx="39250">394</cx:pt>
          <cx:pt idx="39251">394</cx:pt>
          <cx:pt idx="39252">393</cx:pt>
          <cx:pt idx="39253">391</cx:pt>
          <cx:pt idx="39254">390</cx:pt>
          <cx:pt idx="39255">390</cx:pt>
          <cx:pt idx="39256">388</cx:pt>
          <cx:pt idx="39257">388</cx:pt>
          <cx:pt idx="39258">389</cx:pt>
          <cx:pt idx="39259">388</cx:pt>
          <cx:pt idx="39260">388</cx:pt>
          <cx:pt idx="39261">388</cx:pt>
          <cx:pt idx="39262">388</cx:pt>
          <cx:pt idx="39263">389</cx:pt>
          <cx:pt idx="39264">389</cx:pt>
          <cx:pt idx="39265">388</cx:pt>
          <cx:pt idx="39266">389</cx:pt>
          <cx:pt idx="39267">388</cx:pt>
          <cx:pt idx="39268">388</cx:pt>
          <cx:pt idx="39269">389</cx:pt>
          <cx:pt idx="39270">389</cx:pt>
          <cx:pt idx="39271">388</cx:pt>
          <cx:pt idx="39272">388</cx:pt>
          <cx:pt idx="39273">389</cx:pt>
          <cx:pt idx="39274">388</cx:pt>
          <cx:pt idx="39275">388</cx:pt>
          <cx:pt idx="39276">386</cx:pt>
          <cx:pt idx="39277">383</cx:pt>
          <cx:pt idx="39278">382</cx:pt>
          <cx:pt idx="39279">381</cx:pt>
          <cx:pt idx="39280">379</cx:pt>
          <cx:pt idx="39281">381</cx:pt>
          <cx:pt idx="39282">381</cx:pt>
          <cx:pt idx="39283">380</cx:pt>
          <cx:pt idx="39284">382</cx:pt>
          <cx:pt idx="39285">382</cx:pt>
          <cx:pt idx="39286">382</cx:pt>
          <cx:pt idx="39287">381</cx:pt>
          <cx:pt idx="39288">381</cx:pt>
          <cx:pt idx="39289">381</cx:pt>
          <cx:pt idx="39290">380</cx:pt>
          <cx:pt idx="39291">380</cx:pt>
          <cx:pt idx="39292">380</cx:pt>
          <cx:pt idx="39293">380</cx:pt>
          <cx:pt idx="39294">379</cx:pt>
          <cx:pt idx="39295">381</cx:pt>
          <cx:pt idx="39296">383</cx:pt>
          <cx:pt idx="39297">382</cx:pt>
          <cx:pt idx="39298">381</cx:pt>
          <cx:pt idx="39299">380</cx:pt>
          <cx:pt idx="39300">380</cx:pt>
          <cx:pt idx="39301">380</cx:pt>
          <cx:pt idx="39302">380</cx:pt>
          <cx:pt idx="39303">381</cx:pt>
          <cx:pt idx="39304">381</cx:pt>
          <cx:pt idx="39305">381</cx:pt>
          <cx:pt idx="39306">382</cx:pt>
          <cx:pt idx="39307">383</cx:pt>
          <cx:pt idx="39308">384</cx:pt>
          <cx:pt idx="39309">385</cx:pt>
          <cx:pt idx="39310">385</cx:pt>
          <cx:pt idx="39311">385</cx:pt>
          <cx:pt idx="39312">385</cx:pt>
          <cx:pt idx="39313">385</cx:pt>
          <cx:pt idx="39314">385</cx:pt>
          <cx:pt idx="39315">384</cx:pt>
          <cx:pt idx="39316">384</cx:pt>
          <cx:pt idx="39317">384</cx:pt>
          <cx:pt idx="39318">384</cx:pt>
          <cx:pt idx="39319">384</cx:pt>
          <cx:pt idx="39320">385</cx:pt>
          <cx:pt idx="39321">385</cx:pt>
          <cx:pt idx="39322">386</cx:pt>
          <cx:pt idx="39323">388</cx:pt>
          <cx:pt idx="39324">388</cx:pt>
          <cx:pt idx="39325">387</cx:pt>
          <cx:pt idx="39326">387</cx:pt>
          <cx:pt idx="39327">387</cx:pt>
          <cx:pt idx="39328">385</cx:pt>
          <cx:pt idx="39329">384</cx:pt>
          <cx:pt idx="39330">384</cx:pt>
          <cx:pt idx="39331">385</cx:pt>
          <cx:pt idx="39332">386</cx:pt>
          <cx:pt idx="39333">386</cx:pt>
          <cx:pt idx="39334">386</cx:pt>
          <cx:pt idx="39335">386</cx:pt>
          <cx:pt idx="39336">386</cx:pt>
          <cx:pt idx="39337">386</cx:pt>
          <cx:pt idx="39338">386</cx:pt>
          <cx:pt idx="39339">385</cx:pt>
          <cx:pt idx="39340">385</cx:pt>
          <cx:pt idx="39341">384</cx:pt>
          <cx:pt idx="39342">385</cx:pt>
          <cx:pt idx="39343">385</cx:pt>
          <cx:pt idx="39344">386</cx:pt>
          <cx:pt idx="39345">386</cx:pt>
          <cx:pt idx="39346">385</cx:pt>
          <cx:pt idx="39347">385</cx:pt>
          <cx:pt idx="39348">383</cx:pt>
          <cx:pt idx="39349">382</cx:pt>
          <cx:pt idx="39350">382</cx:pt>
          <cx:pt idx="39351">383</cx:pt>
          <cx:pt idx="39352">382</cx:pt>
          <cx:pt idx="39353">381</cx:pt>
          <cx:pt idx="39354">381</cx:pt>
          <cx:pt idx="39355">381</cx:pt>
          <cx:pt idx="39356">383</cx:pt>
          <cx:pt idx="39357">385</cx:pt>
          <cx:pt idx="39358">385</cx:pt>
          <cx:pt idx="39359">384</cx:pt>
          <cx:pt idx="39360">384</cx:pt>
          <cx:pt idx="39361">383</cx:pt>
          <cx:pt idx="39362">383</cx:pt>
          <cx:pt idx="39363">382</cx:pt>
          <cx:pt idx="39364">382</cx:pt>
          <cx:pt idx="39365">380</cx:pt>
          <cx:pt idx="39366">380</cx:pt>
          <cx:pt idx="39367">379</cx:pt>
          <cx:pt idx="39368">380</cx:pt>
          <cx:pt idx="39369">380</cx:pt>
          <cx:pt idx="39370">380</cx:pt>
          <cx:pt idx="39371">380</cx:pt>
          <cx:pt idx="39372">380</cx:pt>
          <cx:pt idx="39373">380</cx:pt>
          <cx:pt idx="39374">380</cx:pt>
          <cx:pt idx="39375">380</cx:pt>
          <cx:pt idx="39376">380</cx:pt>
          <cx:pt idx="39377">380</cx:pt>
          <cx:pt idx="39378">378</cx:pt>
          <cx:pt idx="39379">377</cx:pt>
          <cx:pt idx="39380">377</cx:pt>
          <cx:pt idx="39381">378</cx:pt>
          <cx:pt idx="39382">379</cx:pt>
          <cx:pt idx="39383">381</cx:pt>
          <cx:pt idx="39384">381</cx:pt>
          <cx:pt idx="39385">382</cx:pt>
          <cx:pt idx="39386">382</cx:pt>
          <cx:pt idx="39387">382</cx:pt>
          <cx:pt idx="39388">382</cx:pt>
          <cx:pt idx="39389">381</cx:pt>
          <cx:pt idx="39390">380</cx:pt>
          <cx:pt idx="39391">381</cx:pt>
          <cx:pt idx="39392">380</cx:pt>
          <cx:pt idx="39393">381</cx:pt>
          <cx:pt idx="39394">381</cx:pt>
          <cx:pt idx="39395">383</cx:pt>
          <cx:pt idx="39396">381</cx:pt>
          <cx:pt idx="39397">382</cx:pt>
          <cx:pt idx="39398">381</cx:pt>
          <cx:pt idx="39399">379</cx:pt>
          <cx:pt idx="39400">379</cx:pt>
          <cx:pt idx="39401">378</cx:pt>
          <cx:pt idx="39402">376</cx:pt>
          <cx:pt idx="39403">376</cx:pt>
          <cx:pt idx="39404">376</cx:pt>
          <cx:pt idx="39405">375</cx:pt>
          <cx:pt idx="39406">365</cx:pt>
          <cx:pt idx="39407">359</cx:pt>
          <cx:pt idx="39408">363</cx:pt>
          <cx:pt idx="39409">366</cx:pt>
          <cx:pt idx="39410">366</cx:pt>
          <cx:pt idx="39411">366</cx:pt>
          <cx:pt idx="39412">364</cx:pt>
          <cx:pt idx="39413">364</cx:pt>
          <cx:pt idx="39414">364</cx:pt>
          <cx:pt idx="39415">362</cx:pt>
          <cx:pt idx="39416">362</cx:pt>
          <cx:pt idx="39417">364</cx:pt>
          <cx:pt idx="39418">365</cx:pt>
          <cx:pt idx="39419">366</cx:pt>
          <cx:pt idx="39420">368</cx:pt>
          <cx:pt idx="39421">367</cx:pt>
          <cx:pt idx="39422">369</cx:pt>
          <cx:pt idx="39423">369</cx:pt>
          <cx:pt idx="39424">368</cx:pt>
          <cx:pt idx="39425">368</cx:pt>
          <cx:pt idx="39426">368</cx:pt>
          <cx:pt idx="39427">368</cx:pt>
          <cx:pt idx="39428">368</cx:pt>
          <cx:pt idx="39429">368</cx:pt>
          <cx:pt idx="39430">369</cx:pt>
          <cx:pt idx="39431">370</cx:pt>
          <cx:pt idx="39432">370</cx:pt>
          <cx:pt idx="39433">371</cx:pt>
          <cx:pt idx="39434">370</cx:pt>
          <cx:pt idx="39435">371</cx:pt>
          <cx:pt idx="39436">370</cx:pt>
          <cx:pt idx="39437">370</cx:pt>
          <cx:pt idx="39438">369</cx:pt>
          <cx:pt idx="39439">370</cx:pt>
          <cx:pt idx="39440">367</cx:pt>
          <cx:pt idx="39441">367</cx:pt>
          <cx:pt idx="39442">370</cx:pt>
          <cx:pt idx="39443">368</cx:pt>
          <cx:pt idx="39444">369</cx:pt>
          <cx:pt idx="39445">371</cx:pt>
          <cx:pt idx="39446">370</cx:pt>
          <cx:pt idx="39447">369</cx:pt>
          <cx:pt idx="39448">369</cx:pt>
          <cx:pt idx="39449">369</cx:pt>
          <cx:pt idx="39450">368</cx:pt>
          <cx:pt idx="39451">368</cx:pt>
          <cx:pt idx="39452">369</cx:pt>
          <cx:pt idx="39453">369</cx:pt>
          <cx:pt idx="39454">369</cx:pt>
          <cx:pt idx="39455">369</cx:pt>
          <cx:pt idx="39456">369</cx:pt>
          <cx:pt idx="39457">371</cx:pt>
          <cx:pt idx="39458">371</cx:pt>
          <cx:pt idx="39459">371</cx:pt>
          <cx:pt idx="39460">370</cx:pt>
          <cx:pt idx="39461">370</cx:pt>
          <cx:pt idx="39462">369</cx:pt>
          <cx:pt idx="39463">369</cx:pt>
          <cx:pt idx="39464">368</cx:pt>
          <cx:pt idx="39465">367</cx:pt>
          <cx:pt idx="39466">366</cx:pt>
          <cx:pt idx="39467">358</cx:pt>
          <cx:pt idx="39468">356</cx:pt>
          <cx:pt idx="39469">362</cx:pt>
          <cx:pt idx="39470">370</cx:pt>
          <cx:pt idx="39471">372</cx:pt>
          <cx:pt idx="39472">371</cx:pt>
          <cx:pt idx="39473">369</cx:pt>
          <cx:pt idx="39474">367</cx:pt>
          <cx:pt idx="39475">364</cx:pt>
          <cx:pt idx="39476">366</cx:pt>
          <cx:pt idx="39477">367</cx:pt>
          <cx:pt idx="39478">370</cx:pt>
          <cx:pt idx="39479">372</cx:pt>
          <cx:pt idx="39480">373</cx:pt>
          <cx:pt idx="39481">371</cx:pt>
          <cx:pt idx="39482">366</cx:pt>
          <cx:pt idx="39483">364</cx:pt>
          <cx:pt idx="39484">365</cx:pt>
          <cx:pt idx="39485">366</cx:pt>
          <cx:pt idx="39486">365</cx:pt>
          <cx:pt idx="39487">364</cx:pt>
          <cx:pt idx="39488">361</cx:pt>
          <cx:pt idx="39489">360</cx:pt>
          <cx:pt idx="39490">359</cx:pt>
          <cx:pt idx="39491">362</cx:pt>
          <cx:pt idx="39492">363</cx:pt>
          <cx:pt idx="39493">363</cx:pt>
          <cx:pt idx="39494">363</cx:pt>
          <cx:pt idx="39495">364</cx:pt>
          <cx:pt idx="39496">363</cx:pt>
          <cx:pt idx="39497">358</cx:pt>
          <cx:pt idx="39498">352</cx:pt>
          <cx:pt idx="39499">352</cx:pt>
          <cx:pt idx="39500">355</cx:pt>
          <cx:pt idx="39501">356</cx:pt>
          <cx:pt idx="39502">356</cx:pt>
          <cx:pt idx="39503">355</cx:pt>
          <cx:pt idx="39504">355</cx:pt>
          <cx:pt idx="39505">358</cx:pt>
          <cx:pt idx="39506">360</cx:pt>
          <cx:pt idx="39507">360</cx:pt>
          <cx:pt idx="39508">360</cx:pt>
          <cx:pt idx="39509">358</cx:pt>
          <cx:pt idx="39510">355</cx:pt>
          <cx:pt idx="39511">358</cx:pt>
          <cx:pt idx="39512">361</cx:pt>
          <cx:pt idx="39513">358</cx:pt>
          <cx:pt idx="39514">358</cx:pt>
          <cx:pt idx="39515">360</cx:pt>
          <cx:pt idx="39516">360</cx:pt>
          <cx:pt idx="39517">362</cx:pt>
          <cx:pt idx="39518">363</cx:pt>
          <cx:pt idx="39519">365</cx:pt>
          <cx:pt idx="39520">363</cx:pt>
          <cx:pt idx="39521">365</cx:pt>
          <cx:pt idx="39522">362</cx:pt>
          <cx:pt idx="39523">362</cx:pt>
          <cx:pt idx="39524">360</cx:pt>
          <cx:pt idx="39525">360</cx:pt>
          <cx:pt idx="39526">359</cx:pt>
          <cx:pt idx="39527">358</cx:pt>
          <cx:pt idx="39528">358</cx:pt>
          <cx:pt idx="39529">359</cx:pt>
          <cx:pt idx="39530">359</cx:pt>
          <cx:pt idx="39531">360</cx:pt>
          <cx:pt idx="39532">361</cx:pt>
          <cx:pt idx="39533">362</cx:pt>
          <cx:pt idx="39534">362</cx:pt>
          <cx:pt idx="39535">362</cx:pt>
          <cx:pt idx="39536">361</cx:pt>
          <cx:pt idx="39537">362</cx:pt>
          <cx:pt idx="39538">361</cx:pt>
          <cx:pt idx="39539">361</cx:pt>
          <cx:pt idx="39540">362</cx:pt>
          <cx:pt idx="39541">362</cx:pt>
          <cx:pt idx="39542">362</cx:pt>
          <cx:pt idx="39543">364</cx:pt>
          <cx:pt idx="39544">350</cx:pt>
          <cx:pt idx="39545">346</cx:pt>
          <cx:pt idx="39546">350</cx:pt>
          <cx:pt idx="39547">347</cx:pt>
          <cx:pt idx="39548">357</cx:pt>
          <cx:pt idx="39549">358</cx:pt>
          <cx:pt idx="39550">360</cx:pt>
          <cx:pt idx="39551">361</cx:pt>
          <cx:pt idx="39552">361</cx:pt>
          <cx:pt idx="39553">360</cx:pt>
          <cx:pt idx="39554">360</cx:pt>
          <cx:pt idx="39555">361</cx:pt>
          <cx:pt idx="39556">363</cx:pt>
          <cx:pt idx="39557">364</cx:pt>
          <cx:pt idx="39558">364</cx:pt>
          <cx:pt idx="39559">366</cx:pt>
          <cx:pt idx="39560">364</cx:pt>
          <cx:pt idx="39561">363</cx:pt>
          <cx:pt idx="39562">361</cx:pt>
          <cx:pt idx="39563">360</cx:pt>
          <cx:pt idx="39564">360</cx:pt>
          <cx:pt idx="39565">358</cx:pt>
          <cx:pt idx="39566">350</cx:pt>
          <cx:pt idx="39567">356</cx:pt>
          <cx:pt idx="39568">358</cx:pt>
          <cx:pt idx="39569">359</cx:pt>
          <cx:pt idx="39570">357</cx:pt>
          <cx:pt idx="39571">353</cx:pt>
          <cx:pt idx="39572">351</cx:pt>
          <cx:pt idx="39573">348</cx:pt>
          <cx:pt idx="39574">351</cx:pt>
          <cx:pt idx="39575">350</cx:pt>
          <cx:pt idx="39576">350</cx:pt>
          <cx:pt idx="39577">351</cx:pt>
          <cx:pt idx="39578">352</cx:pt>
          <cx:pt idx="39579">353</cx:pt>
          <cx:pt idx="39580">355</cx:pt>
          <cx:pt idx="39581">356</cx:pt>
          <cx:pt idx="39582">357</cx:pt>
          <cx:pt idx="39583">357</cx:pt>
          <cx:pt idx="39584">359</cx:pt>
          <cx:pt idx="39585">360</cx:pt>
          <cx:pt idx="39586">359</cx:pt>
          <cx:pt idx="39587">359</cx:pt>
          <cx:pt idx="39588">361</cx:pt>
          <cx:pt idx="39589">360</cx:pt>
          <cx:pt idx="39590">361</cx:pt>
          <cx:pt idx="39591">363</cx:pt>
          <cx:pt idx="39592">362</cx:pt>
          <cx:pt idx="39593">362</cx:pt>
          <cx:pt idx="39594">362</cx:pt>
          <cx:pt idx="39595">362</cx:pt>
          <cx:pt idx="39596">361</cx:pt>
          <cx:pt idx="39597">361</cx:pt>
          <cx:pt idx="39598">360</cx:pt>
          <cx:pt idx="39599">358</cx:pt>
          <cx:pt idx="39600">359</cx:pt>
          <cx:pt idx="39601">359</cx:pt>
          <cx:pt idx="39602">359</cx:pt>
          <cx:pt idx="39603">360</cx:pt>
          <cx:pt idx="39604">362</cx:pt>
          <cx:pt idx="39605">364</cx:pt>
          <cx:pt idx="39606">367</cx:pt>
          <cx:pt idx="39607">367</cx:pt>
          <cx:pt idx="39608">368</cx:pt>
          <cx:pt idx="39609">369</cx:pt>
          <cx:pt idx="39610">368</cx:pt>
          <cx:pt idx="39611">369</cx:pt>
          <cx:pt idx="39612">369</cx:pt>
          <cx:pt idx="39613">370</cx:pt>
          <cx:pt idx="39614">370</cx:pt>
          <cx:pt idx="39615">369</cx:pt>
          <cx:pt idx="39616">369</cx:pt>
          <cx:pt idx="39617">370</cx:pt>
          <cx:pt idx="39618">372</cx:pt>
          <cx:pt idx="39619">370</cx:pt>
          <cx:pt idx="39620">371</cx:pt>
          <cx:pt idx="39621">372</cx:pt>
          <cx:pt idx="39622">372</cx:pt>
          <cx:pt idx="39623">372</cx:pt>
          <cx:pt idx="39624">372</cx:pt>
          <cx:pt idx="39625">373</cx:pt>
          <cx:pt idx="39626">374</cx:pt>
          <cx:pt idx="39627">375</cx:pt>
          <cx:pt idx="39628">375</cx:pt>
          <cx:pt idx="39629">376</cx:pt>
          <cx:pt idx="39630">378</cx:pt>
          <cx:pt idx="39631">378</cx:pt>
          <cx:pt idx="39632">378</cx:pt>
          <cx:pt idx="39633">377</cx:pt>
          <cx:pt idx="39634">377</cx:pt>
          <cx:pt idx="39635">376</cx:pt>
          <cx:pt idx="39636">376</cx:pt>
          <cx:pt idx="39637">377</cx:pt>
          <cx:pt idx="39638">376</cx:pt>
          <cx:pt idx="39639">378</cx:pt>
          <cx:pt idx="39640">376</cx:pt>
          <cx:pt idx="39641">377</cx:pt>
          <cx:pt idx="39642">377</cx:pt>
          <cx:pt idx="39643">382</cx:pt>
          <cx:pt idx="39644">381</cx:pt>
          <cx:pt idx="39645">378</cx:pt>
          <cx:pt idx="39646">378</cx:pt>
          <cx:pt idx="39647">380</cx:pt>
          <cx:pt idx="39648">380</cx:pt>
          <cx:pt idx="39649">379</cx:pt>
          <cx:pt idx="39650">378</cx:pt>
          <cx:pt idx="39651">376</cx:pt>
          <cx:pt idx="39652">377</cx:pt>
          <cx:pt idx="39653">378</cx:pt>
          <cx:pt idx="39654">378</cx:pt>
          <cx:pt idx="39655">372</cx:pt>
          <cx:pt idx="39656">374</cx:pt>
          <cx:pt idx="39657">375</cx:pt>
          <cx:pt idx="39658">377</cx:pt>
          <cx:pt idx="39659">377</cx:pt>
          <cx:pt idx="39660">377</cx:pt>
          <cx:pt idx="39661">375</cx:pt>
          <cx:pt idx="39662">372</cx:pt>
          <cx:pt idx="39663">377</cx:pt>
          <cx:pt idx="39664">377</cx:pt>
          <cx:pt idx="39665">372</cx:pt>
          <cx:pt idx="39666">371</cx:pt>
          <cx:pt idx="39667">372</cx:pt>
          <cx:pt idx="39668">373</cx:pt>
          <cx:pt idx="39669">374</cx:pt>
          <cx:pt idx="39670">375</cx:pt>
          <cx:pt idx="39671">375</cx:pt>
          <cx:pt idx="39672">375</cx:pt>
          <cx:pt idx="39673">374</cx:pt>
          <cx:pt idx="39674">374</cx:pt>
          <cx:pt idx="39675">373</cx:pt>
          <cx:pt idx="39676">372</cx:pt>
          <cx:pt idx="39677">370</cx:pt>
          <cx:pt idx="39678">369</cx:pt>
          <cx:pt idx="39679">369</cx:pt>
          <cx:pt idx="39680">370</cx:pt>
          <cx:pt idx="39681">371</cx:pt>
          <cx:pt idx="39682">371</cx:pt>
          <cx:pt idx="39683">370</cx:pt>
          <cx:pt idx="39684">366</cx:pt>
          <cx:pt idx="39685">366</cx:pt>
          <cx:pt idx="39686">364</cx:pt>
          <cx:pt idx="39687">362</cx:pt>
          <cx:pt idx="39688">363</cx:pt>
          <cx:pt idx="39689">363</cx:pt>
          <cx:pt idx="39690">365</cx:pt>
          <cx:pt idx="39691">366</cx:pt>
          <cx:pt idx="39692">366</cx:pt>
          <cx:pt idx="39693">369</cx:pt>
          <cx:pt idx="39694">371</cx:pt>
          <cx:pt idx="39695">370</cx:pt>
          <cx:pt idx="39696">370</cx:pt>
          <cx:pt idx="39697">371</cx:pt>
          <cx:pt idx="39698">370</cx:pt>
          <cx:pt idx="39699">369</cx:pt>
          <cx:pt idx="39700">369</cx:pt>
          <cx:pt idx="39701">369</cx:pt>
          <cx:pt idx="39702">369</cx:pt>
          <cx:pt idx="39703">368</cx:pt>
          <cx:pt idx="39704">368</cx:pt>
          <cx:pt idx="39705">369</cx:pt>
          <cx:pt idx="39706">368</cx:pt>
          <cx:pt idx="39707">368</cx:pt>
          <cx:pt idx="39708">367</cx:pt>
          <cx:pt idx="39709">366</cx:pt>
          <cx:pt idx="39710">364</cx:pt>
          <cx:pt idx="39711">364</cx:pt>
          <cx:pt idx="39712">362</cx:pt>
          <cx:pt idx="39713">362</cx:pt>
          <cx:pt idx="39714">363</cx:pt>
          <cx:pt idx="39715">365</cx:pt>
          <cx:pt idx="39716">365</cx:pt>
          <cx:pt idx="39717">367</cx:pt>
          <cx:pt idx="39718">368</cx:pt>
          <cx:pt idx="39719">370</cx:pt>
          <cx:pt idx="39720">370</cx:pt>
          <cx:pt idx="39721">369</cx:pt>
          <cx:pt idx="39722">368</cx:pt>
          <cx:pt idx="39723">368</cx:pt>
          <cx:pt idx="39724">367</cx:pt>
          <cx:pt idx="39725">367</cx:pt>
          <cx:pt idx="39726">367</cx:pt>
          <cx:pt idx="39727">366</cx:pt>
          <cx:pt idx="39728">367</cx:pt>
          <cx:pt idx="39729">368</cx:pt>
          <cx:pt idx="39730">370</cx:pt>
          <cx:pt idx="39731">371</cx:pt>
          <cx:pt idx="39732">370</cx:pt>
          <cx:pt idx="39733">371</cx:pt>
          <cx:pt idx="39734">369</cx:pt>
          <cx:pt idx="39735">369</cx:pt>
          <cx:pt idx="39736">366</cx:pt>
          <cx:pt idx="39737">366</cx:pt>
          <cx:pt idx="39738">368</cx:pt>
          <cx:pt idx="39739">367</cx:pt>
          <cx:pt idx="39740">367</cx:pt>
          <cx:pt idx="39741">367</cx:pt>
          <cx:pt idx="39742">370</cx:pt>
          <cx:pt idx="39743">372</cx:pt>
          <cx:pt idx="39744">373</cx:pt>
          <cx:pt idx="39745">373</cx:pt>
          <cx:pt idx="39746">373</cx:pt>
          <cx:pt idx="39747">372</cx:pt>
          <cx:pt idx="39748">371</cx:pt>
          <cx:pt idx="39749">371</cx:pt>
          <cx:pt idx="39750">371</cx:pt>
          <cx:pt idx="39751">369</cx:pt>
          <cx:pt idx="39752">370</cx:pt>
          <cx:pt idx="39753">368</cx:pt>
          <cx:pt idx="39754">370</cx:pt>
          <cx:pt idx="39755">372</cx:pt>
          <cx:pt idx="39756">372</cx:pt>
          <cx:pt idx="39757">374</cx:pt>
          <cx:pt idx="39758">374</cx:pt>
          <cx:pt idx="39759">375</cx:pt>
          <cx:pt idx="39760">374</cx:pt>
          <cx:pt idx="39761">373</cx:pt>
          <cx:pt idx="39762">374</cx:pt>
          <cx:pt idx="39763">373</cx:pt>
          <cx:pt idx="39764">371</cx:pt>
          <cx:pt idx="39765">372</cx:pt>
          <cx:pt idx="39766">372</cx:pt>
          <cx:pt idx="39767">375</cx:pt>
          <cx:pt idx="39768">377</cx:pt>
          <cx:pt idx="39769">378</cx:pt>
          <cx:pt idx="39770">379</cx:pt>
          <cx:pt idx="39771">379</cx:pt>
          <cx:pt idx="39772">379</cx:pt>
          <cx:pt idx="39773">379</cx:pt>
          <cx:pt idx="39774">378</cx:pt>
          <cx:pt idx="39775">378</cx:pt>
          <cx:pt idx="39776">378</cx:pt>
          <cx:pt idx="39777">378</cx:pt>
          <cx:pt idx="39778">381</cx:pt>
          <cx:pt idx="39779">382</cx:pt>
          <cx:pt idx="39780">381</cx:pt>
          <cx:pt idx="39781">382</cx:pt>
          <cx:pt idx="39782">380</cx:pt>
          <cx:pt idx="39783">387</cx:pt>
          <cx:pt idx="39784">388</cx:pt>
          <cx:pt idx="39785">388</cx:pt>
          <cx:pt idx="39786">388</cx:pt>
          <cx:pt idx="39787">383</cx:pt>
          <cx:pt idx="39788">382</cx:pt>
          <cx:pt idx="39789">380</cx:pt>
          <cx:pt idx="39790">380</cx:pt>
          <cx:pt idx="39791">380</cx:pt>
          <cx:pt idx="39792">380</cx:pt>
          <cx:pt idx="39793">381</cx:pt>
          <cx:pt idx="39794">380</cx:pt>
          <cx:pt idx="39795">380</cx:pt>
          <cx:pt idx="39796">379</cx:pt>
          <cx:pt idx="39797">379</cx:pt>
          <cx:pt idx="39798">378</cx:pt>
          <cx:pt idx="39799">376</cx:pt>
          <cx:pt idx="39800">376</cx:pt>
          <cx:pt idx="39801">374</cx:pt>
          <cx:pt idx="39802">374</cx:pt>
          <cx:pt idx="39803">375</cx:pt>
          <cx:pt idx="39804">376</cx:pt>
          <cx:pt idx="39805">374</cx:pt>
          <cx:pt idx="39806">374</cx:pt>
          <cx:pt idx="39807">375</cx:pt>
          <cx:pt idx="39808">376</cx:pt>
          <cx:pt idx="39809">377</cx:pt>
          <cx:pt idx="39810">377</cx:pt>
          <cx:pt idx="39811">377</cx:pt>
          <cx:pt idx="39812">374</cx:pt>
          <cx:pt idx="39813">373</cx:pt>
          <cx:pt idx="39814">374</cx:pt>
          <cx:pt idx="39815">376</cx:pt>
          <cx:pt idx="39816">378</cx:pt>
          <cx:pt idx="39817">380</cx:pt>
          <cx:pt idx="39818">381</cx:pt>
          <cx:pt idx="39819">382</cx:pt>
          <cx:pt idx="39820">382</cx:pt>
          <cx:pt idx="39821">382</cx:pt>
          <cx:pt idx="39822">382</cx:pt>
          <cx:pt idx="39823">383</cx:pt>
          <cx:pt idx="39824">382</cx:pt>
          <cx:pt idx="39825">382</cx:pt>
          <cx:pt idx="39826">382</cx:pt>
          <cx:pt idx="39827">383</cx:pt>
          <cx:pt idx="39828">383</cx:pt>
          <cx:pt idx="39829">383</cx:pt>
          <cx:pt idx="39830">385</cx:pt>
          <cx:pt idx="39831">386</cx:pt>
          <cx:pt idx="39832">388</cx:pt>
          <cx:pt idx="39833">390</cx:pt>
          <cx:pt idx="39834">389</cx:pt>
          <cx:pt idx="39835">389</cx:pt>
          <cx:pt idx="39836">388</cx:pt>
          <cx:pt idx="39837">388</cx:pt>
          <cx:pt idx="39838">388</cx:pt>
          <cx:pt idx="39839">388</cx:pt>
          <cx:pt idx="39840">389</cx:pt>
          <cx:pt idx="39841">390</cx:pt>
          <cx:pt idx="39842">390</cx:pt>
          <cx:pt idx="39843">391</cx:pt>
          <cx:pt idx="39844">392</cx:pt>
          <cx:pt idx="39845">392</cx:pt>
          <cx:pt idx="39846">390</cx:pt>
          <cx:pt idx="39847">392</cx:pt>
          <cx:pt idx="39848">390</cx:pt>
          <cx:pt idx="39849">389</cx:pt>
          <cx:pt idx="39850">388</cx:pt>
          <cx:pt idx="39851">387</cx:pt>
          <cx:pt idx="39852">387</cx:pt>
          <cx:pt idx="39853">389</cx:pt>
          <cx:pt idx="39854">389</cx:pt>
          <cx:pt idx="39855">390</cx:pt>
          <cx:pt idx="39856">391</cx:pt>
          <cx:pt idx="39857">390</cx:pt>
          <cx:pt idx="39858">390</cx:pt>
          <cx:pt idx="39859">390</cx:pt>
          <cx:pt idx="39860">390</cx:pt>
          <cx:pt idx="39861">390</cx:pt>
          <cx:pt idx="39862">389</cx:pt>
          <cx:pt idx="39863">389</cx:pt>
          <cx:pt idx="39864">389</cx:pt>
          <cx:pt idx="39865">390</cx:pt>
          <cx:pt idx="39866">390</cx:pt>
          <cx:pt idx="39867">391</cx:pt>
          <cx:pt idx="39868">391</cx:pt>
          <cx:pt idx="39869">391</cx:pt>
          <cx:pt idx="39870">392</cx:pt>
          <cx:pt idx="39871">390</cx:pt>
          <cx:pt idx="39872">389</cx:pt>
          <cx:pt idx="39873">388</cx:pt>
          <cx:pt idx="39874">387</cx:pt>
          <cx:pt idx="39875">386</cx:pt>
          <cx:pt idx="39876">385</cx:pt>
          <cx:pt idx="39877">386</cx:pt>
          <cx:pt idx="39878">387</cx:pt>
          <cx:pt idx="39879">387</cx:pt>
          <cx:pt idx="39880">387</cx:pt>
          <cx:pt idx="39881">387</cx:pt>
          <cx:pt idx="39882">389</cx:pt>
          <cx:pt idx="39883">387</cx:pt>
          <cx:pt idx="39884">387</cx:pt>
          <cx:pt idx="39885">386</cx:pt>
          <cx:pt idx="39886">385</cx:pt>
          <cx:pt idx="39887">385</cx:pt>
          <cx:pt idx="39888">384</cx:pt>
          <cx:pt idx="39889">384</cx:pt>
          <cx:pt idx="39890">385</cx:pt>
          <cx:pt idx="39891">385</cx:pt>
          <cx:pt idx="39892">385</cx:pt>
          <cx:pt idx="39893">384</cx:pt>
          <cx:pt idx="39894">383</cx:pt>
          <cx:pt idx="39895">381</cx:pt>
          <cx:pt idx="39896">380</cx:pt>
          <cx:pt idx="39897">379</cx:pt>
          <cx:pt idx="39898">379</cx:pt>
          <cx:pt idx="39899">377</cx:pt>
          <cx:pt idx="39900">376</cx:pt>
          <cx:pt idx="39901">376</cx:pt>
          <cx:pt idx="39902">377</cx:pt>
          <cx:pt idx="39903">378</cx:pt>
          <cx:pt idx="39904">378</cx:pt>
          <cx:pt idx="39905">378</cx:pt>
          <cx:pt idx="39906">377</cx:pt>
          <cx:pt idx="39907">377</cx:pt>
          <cx:pt idx="39908">378</cx:pt>
          <cx:pt idx="39909">376</cx:pt>
          <cx:pt idx="39910">374</cx:pt>
          <cx:pt idx="39911">374</cx:pt>
          <cx:pt idx="39912">373</cx:pt>
          <cx:pt idx="39913">369</cx:pt>
          <cx:pt idx="39914">367</cx:pt>
          <cx:pt idx="39915">366</cx:pt>
          <cx:pt idx="39916">367</cx:pt>
          <cx:pt idx="39917">366</cx:pt>
          <cx:pt idx="39918">366</cx:pt>
          <cx:pt idx="39919">366</cx:pt>
          <cx:pt idx="39920">366</cx:pt>
          <cx:pt idx="39921">357</cx:pt>
          <cx:pt idx="39922">357</cx:pt>
          <cx:pt idx="39923">355</cx:pt>
          <cx:pt idx="39924">355</cx:pt>
          <cx:pt idx="39925">354</cx:pt>
          <cx:pt idx="39926">356</cx:pt>
          <cx:pt idx="39927">358</cx:pt>
          <cx:pt idx="39928">366</cx:pt>
          <cx:pt idx="39929">369</cx:pt>
          <cx:pt idx="39930">370</cx:pt>
          <cx:pt idx="39931">371</cx:pt>
          <cx:pt idx="39932">372</cx:pt>
          <cx:pt idx="39933">371</cx:pt>
          <cx:pt idx="39934">370</cx:pt>
          <cx:pt idx="39935">370</cx:pt>
          <cx:pt idx="39936">371</cx:pt>
          <cx:pt idx="39937">371</cx:pt>
          <cx:pt idx="39938">370</cx:pt>
          <cx:pt idx="39939">370</cx:pt>
          <cx:pt idx="39940">370</cx:pt>
          <cx:pt idx="39941">370</cx:pt>
          <cx:pt idx="39942">368</cx:pt>
          <cx:pt idx="39943">365</cx:pt>
          <cx:pt idx="39944">362</cx:pt>
          <cx:pt idx="39945">362</cx:pt>
          <cx:pt idx="39946">362</cx:pt>
          <cx:pt idx="39947">360</cx:pt>
          <cx:pt idx="39948">357</cx:pt>
          <cx:pt idx="39949">356</cx:pt>
          <cx:pt idx="39950">357</cx:pt>
          <cx:pt idx="39951">356</cx:pt>
          <cx:pt idx="39952">355</cx:pt>
          <cx:pt idx="39953">356</cx:pt>
          <cx:pt idx="39954">357</cx:pt>
          <cx:pt idx="39955">356</cx:pt>
          <cx:pt idx="39956">356</cx:pt>
          <cx:pt idx="39957">356</cx:pt>
          <cx:pt idx="39958">355</cx:pt>
          <cx:pt idx="39959">354</cx:pt>
          <cx:pt idx="39960">353</cx:pt>
          <cx:pt idx="39961">353</cx:pt>
          <cx:pt idx="39962">353</cx:pt>
          <cx:pt idx="39963">353</cx:pt>
          <cx:pt idx="39964">353</cx:pt>
          <cx:pt idx="39965">354</cx:pt>
          <cx:pt idx="39966">356</cx:pt>
          <cx:pt idx="39967">356</cx:pt>
          <cx:pt idx="39968">357</cx:pt>
          <cx:pt idx="39969">357</cx:pt>
          <cx:pt idx="39970">358</cx:pt>
          <cx:pt idx="39971">355</cx:pt>
          <cx:pt idx="39972">357</cx:pt>
          <cx:pt idx="39973">355</cx:pt>
          <cx:pt idx="39974">356</cx:pt>
          <cx:pt idx="39975">353</cx:pt>
          <cx:pt idx="39976">353</cx:pt>
          <cx:pt idx="39977">350</cx:pt>
          <cx:pt idx="39978">352</cx:pt>
          <cx:pt idx="39979">351</cx:pt>
          <cx:pt idx="39980">352</cx:pt>
          <cx:pt idx="39981">352</cx:pt>
          <cx:pt idx="39982">352</cx:pt>
          <cx:pt idx="39983">352</cx:pt>
          <cx:pt idx="39984">351</cx:pt>
          <cx:pt idx="39985">350</cx:pt>
          <cx:pt idx="39986">350</cx:pt>
          <cx:pt idx="39987">348</cx:pt>
          <cx:pt idx="39988">348</cx:pt>
          <cx:pt idx="39989">348</cx:pt>
          <cx:pt idx="39990">349</cx:pt>
          <cx:pt idx="39991">349</cx:pt>
          <cx:pt idx="39992">348</cx:pt>
          <cx:pt idx="39993">349</cx:pt>
          <cx:pt idx="39994">350</cx:pt>
          <cx:pt idx="39995">349</cx:pt>
          <cx:pt idx="39996">349</cx:pt>
          <cx:pt idx="39997">343</cx:pt>
          <cx:pt idx="39998">343</cx:pt>
          <cx:pt idx="39999">338</cx:pt>
          <cx:pt idx="40000">343</cx:pt>
          <cx:pt idx="40001">342</cx:pt>
          <cx:pt idx="40002">342</cx:pt>
          <cx:pt idx="40003">343</cx:pt>
          <cx:pt idx="40004">344</cx:pt>
          <cx:pt idx="40005">345</cx:pt>
          <cx:pt idx="40006">346</cx:pt>
          <cx:pt idx="40007">346</cx:pt>
          <cx:pt idx="40008">346</cx:pt>
          <cx:pt idx="40009">345</cx:pt>
          <cx:pt idx="40010">343</cx:pt>
          <cx:pt idx="40011">343</cx:pt>
          <cx:pt idx="40012">342</cx:pt>
          <cx:pt idx="40013">340</cx:pt>
          <cx:pt idx="40014">340</cx:pt>
          <cx:pt idx="40015">341</cx:pt>
          <cx:pt idx="40016">343</cx:pt>
          <cx:pt idx="40017">341</cx:pt>
          <cx:pt idx="40018">342</cx:pt>
          <cx:pt idx="40019">340</cx:pt>
          <cx:pt idx="40020">339</cx:pt>
          <cx:pt idx="40021">337</cx:pt>
          <cx:pt idx="40022">337</cx:pt>
          <cx:pt idx="40023">338</cx:pt>
          <cx:pt idx="40024">339</cx:pt>
          <cx:pt idx="40025">330</cx:pt>
          <cx:pt idx="40026">329</cx:pt>
          <cx:pt idx="40027">327</cx:pt>
          <cx:pt idx="40028">332</cx:pt>
          <cx:pt idx="40029">333</cx:pt>
          <cx:pt idx="40030">334</cx:pt>
          <cx:pt idx="40031">334</cx:pt>
          <cx:pt idx="40032">335</cx:pt>
          <cx:pt idx="40033">335</cx:pt>
          <cx:pt idx="40034">336</cx:pt>
          <cx:pt idx="40035">335</cx:pt>
          <cx:pt idx="40036">336</cx:pt>
          <cx:pt idx="40037">335</cx:pt>
          <cx:pt idx="40038">334</cx:pt>
          <cx:pt idx="40039">336</cx:pt>
          <cx:pt idx="40040">336</cx:pt>
          <cx:pt idx="40041">336</cx:pt>
          <cx:pt idx="40042">337</cx:pt>
          <cx:pt idx="40043">336</cx:pt>
          <cx:pt idx="40044">336</cx:pt>
          <cx:pt idx="40045">334</cx:pt>
          <cx:pt idx="40046">334</cx:pt>
          <cx:pt idx="40047">334</cx:pt>
          <cx:pt idx="40048">334</cx:pt>
          <cx:pt idx="40049">332</cx:pt>
          <cx:pt idx="40050">333</cx:pt>
          <cx:pt idx="40051">335</cx:pt>
          <cx:pt idx="40052">334</cx:pt>
          <cx:pt idx="40053">334</cx:pt>
          <cx:pt idx="40054">335</cx:pt>
          <cx:pt idx="40055">333</cx:pt>
          <cx:pt idx="40056">333</cx:pt>
          <cx:pt idx="40057">331</cx:pt>
          <cx:pt idx="40058">331</cx:pt>
          <cx:pt idx="40059">329</cx:pt>
          <cx:pt idx="40060">328</cx:pt>
          <cx:pt idx="40061">327</cx:pt>
          <cx:pt idx="40062">326</cx:pt>
          <cx:pt idx="40063">326</cx:pt>
          <cx:pt idx="40064">323</cx:pt>
          <cx:pt idx="40065">324</cx:pt>
          <cx:pt idx="40066">326</cx:pt>
          <cx:pt idx="40067">328</cx:pt>
          <cx:pt idx="40068">326</cx:pt>
          <cx:pt idx="40069">327</cx:pt>
          <cx:pt idx="40070">324</cx:pt>
          <cx:pt idx="40071">327</cx:pt>
          <cx:pt idx="40072">326</cx:pt>
          <cx:pt idx="40073">322</cx:pt>
          <cx:pt idx="40074">323</cx:pt>
          <cx:pt idx="40075">324</cx:pt>
          <cx:pt idx="40076">323</cx:pt>
          <cx:pt idx="40077">325</cx:pt>
          <cx:pt idx="40078">325</cx:pt>
          <cx:pt idx="40079">327</cx:pt>
          <cx:pt idx="40080">326</cx:pt>
          <cx:pt idx="40081">326</cx:pt>
          <cx:pt idx="40082">326</cx:pt>
          <cx:pt idx="40083">325</cx:pt>
          <cx:pt idx="40084">324</cx:pt>
          <cx:pt idx="40085">325</cx:pt>
          <cx:pt idx="40086">322</cx:pt>
          <cx:pt idx="40087">322</cx:pt>
          <cx:pt idx="40088">324</cx:pt>
          <cx:pt idx="40089">324</cx:pt>
          <cx:pt idx="40090">323</cx:pt>
          <cx:pt idx="40091">325</cx:pt>
          <cx:pt idx="40092">325</cx:pt>
          <cx:pt idx="40093">326</cx:pt>
          <cx:pt idx="40094">322</cx:pt>
          <cx:pt idx="40095">321</cx:pt>
          <cx:pt idx="40096">318</cx:pt>
          <cx:pt idx="40097">316</cx:pt>
          <cx:pt idx="40098">313</cx:pt>
          <cx:pt idx="40099">314</cx:pt>
          <cx:pt idx="40100">315</cx:pt>
          <cx:pt idx="40101">316</cx:pt>
          <cx:pt idx="40102">319</cx:pt>
          <cx:pt idx="40103">317</cx:pt>
          <cx:pt idx="40104">319</cx:pt>
          <cx:pt idx="40105">320</cx:pt>
          <cx:pt idx="40106">321</cx:pt>
          <cx:pt idx="40107">320</cx:pt>
          <cx:pt idx="40108">318</cx:pt>
          <cx:pt idx="40109">316</cx:pt>
          <cx:pt idx="40110">317</cx:pt>
          <cx:pt idx="40111">319</cx:pt>
          <cx:pt idx="40112">319</cx:pt>
          <cx:pt idx="40113">319</cx:pt>
          <cx:pt idx="40114">322</cx:pt>
          <cx:pt idx="40115">317</cx:pt>
          <cx:pt idx="40116">320</cx:pt>
          <cx:pt idx="40117">316</cx:pt>
          <cx:pt idx="40118">316</cx:pt>
          <cx:pt idx="40119">314</cx:pt>
          <cx:pt idx="40120">314</cx:pt>
          <cx:pt idx="40121">314</cx:pt>
          <cx:pt idx="40122">310</cx:pt>
          <cx:pt idx="40123">310</cx:pt>
          <cx:pt idx="40124">307</cx:pt>
          <cx:pt idx="40125">307</cx:pt>
          <cx:pt idx="40126">308</cx:pt>
          <cx:pt idx="40127">308</cx:pt>
          <cx:pt idx="40128">307</cx:pt>
          <cx:pt idx="40129">308</cx:pt>
          <cx:pt idx="40130">309</cx:pt>
          <cx:pt idx="40131">309</cx:pt>
          <cx:pt idx="40132">309</cx:pt>
          <cx:pt idx="40133">308</cx:pt>
          <cx:pt idx="40134">308</cx:pt>
          <cx:pt idx="40135">309</cx:pt>
          <cx:pt idx="40136">309</cx:pt>
          <cx:pt idx="40137">308</cx:pt>
          <cx:pt idx="40138">309</cx:pt>
          <cx:pt idx="40139">310</cx:pt>
          <cx:pt idx="40140">310</cx:pt>
          <cx:pt idx="40141">312</cx:pt>
          <cx:pt idx="40142">309</cx:pt>
          <cx:pt idx="40143">310</cx:pt>
          <cx:pt idx="40144">310</cx:pt>
          <cx:pt idx="40145">308</cx:pt>
          <cx:pt idx="40146">308</cx:pt>
          <cx:pt idx="40147">305</cx:pt>
          <cx:pt idx="40148">303</cx:pt>
          <cx:pt idx="40149">302</cx:pt>
          <cx:pt idx="40150">302</cx:pt>
          <cx:pt idx="40151">302</cx:pt>
          <cx:pt idx="40152">301</cx:pt>
          <cx:pt idx="40153">299</cx:pt>
          <cx:pt idx="40154">298</cx:pt>
          <cx:pt idx="40155">296</cx:pt>
          <cx:pt idx="40156">294</cx:pt>
          <cx:pt idx="40157">292</cx:pt>
          <cx:pt idx="40158">291</cx:pt>
          <cx:pt idx="40159">286</cx:pt>
          <cx:pt idx="40160">288</cx:pt>
          <cx:pt idx="40161">288</cx:pt>
          <cx:pt idx="40162">295</cx:pt>
          <cx:pt idx="40163">296</cx:pt>
          <cx:pt idx="40164">298</cx:pt>
          <cx:pt idx="40165">303</cx:pt>
          <cx:pt idx="40166">307</cx:pt>
          <cx:pt idx="40167">308</cx:pt>
          <cx:pt idx="40168">312</cx:pt>
          <cx:pt idx="40169">315</cx:pt>
          <cx:pt idx="40170">316</cx:pt>
          <cx:pt idx="40171">316</cx:pt>
          <cx:pt idx="40172">315</cx:pt>
          <cx:pt idx="40173">313</cx:pt>
          <cx:pt idx="40174">313</cx:pt>
          <cx:pt idx="40175">313</cx:pt>
          <cx:pt idx="40176">313</cx:pt>
          <cx:pt idx="40177">312</cx:pt>
          <cx:pt idx="40178">311</cx:pt>
          <cx:pt idx="40179">310</cx:pt>
          <cx:pt idx="40180">309</cx:pt>
          <cx:pt idx="40181">307</cx:pt>
          <cx:pt idx="40182">307</cx:pt>
          <cx:pt idx="40183">305</cx:pt>
          <cx:pt idx="40184">302</cx:pt>
          <cx:pt idx="40185">296</cx:pt>
          <cx:pt idx="40186">301</cx:pt>
          <cx:pt idx="40187">297</cx:pt>
          <cx:pt idx="40188">300</cx:pt>
          <cx:pt idx="40189">296</cx:pt>
          <cx:pt idx="40190">295</cx:pt>
          <cx:pt idx="40191">294</cx:pt>
          <cx:pt idx="40192">297</cx:pt>
          <cx:pt idx="40193">302</cx:pt>
          <cx:pt idx="40194">302</cx:pt>
          <cx:pt idx="40195">306</cx:pt>
          <cx:pt idx="40196">305</cx:pt>
          <cx:pt idx="40197">308</cx:pt>
          <cx:pt idx="40198">307</cx:pt>
          <cx:pt idx="40199">309</cx:pt>
          <cx:pt idx="40200">309</cx:pt>
          <cx:pt idx="40201">311</cx:pt>
          <cx:pt idx="40202">310</cx:pt>
          <cx:pt idx="40203">309</cx:pt>
          <cx:pt idx="40204">310</cx:pt>
          <cx:pt idx="40205">313</cx:pt>
          <cx:pt idx="40206">315</cx:pt>
          <cx:pt idx="40207">315</cx:pt>
          <cx:pt idx="40208">317</cx:pt>
          <cx:pt idx="40209">316</cx:pt>
          <cx:pt idx="40210">315</cx:pt>
          <cx:pt idx="40211">309</cx:pt>
          <cx:pt idx="40212">309</cx:pt>
          <cx:pt idx="40213">307</cx:pt>
          <cx:pt idx="40214">302</cx:pt>
          <cx:pt idx="40215">302</cx:pt>
          <cx:pt idx="40216">300</cx:pt>
          <cx:pt idx="40217">295</cx:pt>
          <cx:pt idx="40218">296</cx:pt>
          <cx:pt idx="40219">296</cx:pt>
          <cx:pt idx="40220">300</cx:pt>
          <cx:pt idx="40221">299</cx:pt>
          <cx:pt idx="40222">300</cx:pt>
          <cx:pt idx="40223">302</cx:pt>
          <cx:pt idx="40224">302</cx:pt>
          <cx:pt idx="40225">304</cx:pt>
          <cx:pt idx="40226">302</cx:pt>
          <cx:pt idx="40227">304</cx:pt>
          <cx:pt idx="40228">304</cx:pt>
          <cx:pt idx="40229">306</cx:pt>
          <cx:pt idx="40230">306</cx:pt>
          <cx:pt idx="40231">308</cx:pt>
          <cx:pt idx="40232">304</cx:pt>
          <cx:pt idx="40233">307</cx:pt>
          <cx:pt idx="40234">305</cx:pt>
          <cx:pt idx="40235">302</cx:pt>
          <cx:pt idx="40236">302</cx:pt>
          <cx:pt idx="40237">301</cx:pt>
          <cx:pt idx="40238">301</cx:pt>
          <cx:pt idx="40239">299</cx:pt>
          <cx:pt idx="40240">302</cx:pt>
          <cx:pt idx="40241">300</cx:pt>
          <cx:pt idx="40242">300</cx:pt>
          <cx:pt idx="40243">300</cx:pt>
          <cx:pt idx="40244">298</cx:pt>
          <cx:pt idx="40245">296</cx:pt>
          <cx:pt idx="40246">297</cx:pt>
          <cx:pt idx="40247">299</cx:pt>
          <cx:pt idx="40248">300</cx:pt>
          <cx:pt idx="40249">300</cx:pt>
          <cx:pt idx="40250">301</cx:pt>
          <cx:pt idx="40251">303</cx:pt>
          <cx:pt idx="40252">304</cx:pt>
          <cx:pt idx="40253">304</cx:pt>
          <cx:pt idx="40254">304</cx:pt>
          <cx:pt idx="40255">302</cx:pt>
          <cx:pt idx="40256">301</cx:pt>
          <cx:pt idx="40257">293</cx:pt>
          <cx:pt idx="40258">296</cx:pt>
          <cx:pt idx="40259">293</cx:pt>
          <cx:pt idx="40260">291</cx:pt>
          <cx:pt idx="40261">297</cx:pt>
          <cx:pt idx="40262">298</cx:pt>
          <cx:pt idx="40263">301</cx:pt>
          <cx:pt idx="40264">302</cx:pt>
          <cx:pt idx="40265">305</cx:pt>
          <cx:pt idx="40266">305</cx:pt>
          <cx:pt idx="40267">303</cx:pt>
          <cx:pt idx="40268">300</cx:pt>
          <cx:pt idx="40269">298</cx:pt>
          <cx:pt idx="40270">299</cx:pt>
          <cx:pt idx="40271">295</cx:pt>
          <cx:pt idx="40272">295</cx:pt>
          <cx:pt idx="40273">295</cx:pt>
          <cx:pt idx="40274">296</cx:pt>
          <cx:pt idx="40275">298</cx:pt>
          <cx:pt idx="40276">298</cx:pt>
          <cx:pt idx="40277">299</cx:pt>
          <cx:pt idx="40278">299</cx:pt>
          <cx:pt idx="40279">301</cx:pt>
          <cx:pt idx="40280">299</cx:pt>
          <cx:pt idx="40281">304</cx:pt>
          <cx:pt idx="40282">303</cx:pt>
          <cx:pt idx="40283">307</cx:pt>
          <cx:pt idx="40284">306</cx:pt>
          <cx:pt idx="40285">305</cx:pt>
          <cx:pt idx="40286">303</cx:pt>
          <cx:pt idx="40287">302</cx:pt>
          <cx:pt idx="40288">307</cx:pt>
          <cx:pt idx="40289">302</cx:pt>
          <cx:pt idx="40290">300</cx:pt>
          <cx:pt idx="40291">298</cx:pt>
          <cx:pt idx="40292">300</cx:pt>
          <cx:pt idx="40293">298</cx:pt>
          <cx:pt idx="40294">297</cx:pt>
          <cx:pt idx="40295">301</cx:pt>
          <cx:pt idx="40296">300</cx:pt>
          <cx:pt idx="40297">301</cx:pt>
          <cx:pt idx="40298">303</cx:pt>
          <cx:pt idx="40299">303</cx:pt>
          <cx:pt idx="40300">303</cx:pt>
          <cx:pt idx="40301">305</cx:pt>
          <cx:pt idx="40302">303</cx:pt>
          <cx:pt idx="40303">300</cx:pt>
          <cx:pt idx="40304">299</cx:pt>
          <cx:pt idx="40305">301</cx:pt>
          <cx:pt idx="40306">295</cx:pt>
          <cx:pt idx="40307">296</cx:pt>
          <cx:pt idx="40308">295</cx:pt>
          <cx:pt idx="40309">297</cx:pt>
          <cx:pt idx="40310">291</cx:pt>
          <cx:pt idx="40311">293</cx:pt>
          <cx:pt idx="40312">294</cx:pt>
          <cx:pt idx="40313">294</cx:pt>
          <cx:pt idx="40314">295</cx:pt>
          <cx:pt idx="40315">296</cx:pt>
          <cx:pt idx="40316">298</cx:pt>
          <cx:pt idx="40317">297</cx:pt>
          <cx:pt idx="40318">296</cx:pt>
          <cx:pt idx="40319">295</cx:pt>
          <cx:pt idx="40320">294</cx:pt>
          <cx:pt idx="40321">293</cx:pt>
          <cx:pt idx="40322">293</cx:pt>
          <cx:pt idx="40323">292</cx:pt>
          <cx:pt idx="40324">292</cx:pt>
          <cx:pt idx="40325">292</cx:pt>
          <cx:pt idx="40326">292</cx:pt>
          <cx:pt idx="40327">291</cx:pt>
          <cx:pt idx="40328">292</cx:pt>
          <cx:pt idx="40329">291</cx:pt>
          <cx:pt idx="40330">294</cx:pt>
          <cx:pt idx="40331">294</cx:pt>
          <cx:pt idx="40332">299</cx:pt>
          <cx:pt idx="40333">297</cx:pt>
          <cx:pt idx="40334">297</cx:pt>
          <cx:pt idx="40335">298</cx:pt>
          <cx:pt idx="40336">305</cx:pt>
          <cx:pt idx="40337">305</cx:pt>
          <cx:pt idx="40338">309</cx:pt>
          <cx:pt idx="40339">308</cx:pt>
          <cx:pt idx="40340">307</cx:pt>
          <cx:pt idx="40341">307</cx:pt>
          <cx:pt idx="40342">305</cx:pt>
          <cx:pt idx="40343">304</cx:pt>
          <cx:pt idx="40344">302</cx:pt>
          <cx:pt idx="40345">300</cx:pt>
          <cx:pt idx="40346">297</cx:pt>
          <cx:pt idx="40347">295</cx:pt>
          <cx:pt idx="40348">295</cx:pt>
          <cx:pt idx="40349">295</cx:pt>
          <cx:pt idx="40350">295</cx:pt>
          <cx:pt idx="40351">297</cx:pt>
          <cx:pt idx="40352">295</cx:pt>
          <cx:pt idx="40353">299</cx:pt>
          <cx:pt idx="40354">298</cx:pt>
          <cx:pt idx="40355">296</cx:pt>
          <cx:pt idx="40356">297</cx:pt>
          <cx:pt idx="40357">302</cx:pt>
          <cx:pt idx="40358">301</cx:pt>
          <cx:pt idx="40359">302</cx:pt>
          <cx:pt idx="40360">306</cx:pt>
          <cx:pt idx="40361">308</cx:pt>
          <cx:pt idx="40362">311</cx:pt>
          <cx:pt idx="40363">309</cx:pt>
          <cx:pt idx="40364">310</cx:pt>
          <cx:pt idx="40365">309</cx:pt>
          <cx:pt idx="40366">310</cx:pt>
          <cx:pt idx="40367">310</cx:pt>
          <cx:pt idx="40368">310</cx:pt>
          <cx:pt idx="40369">309</cx:pt>
          <cx:pt idx="40370">310</cx:pt>
          <cx:pt idx="40371">310</cx:pt>
          <cx:pt idx="40372">310</cx:pt>
          <cx:pt idx="40373">308</cx:pt>
          <cx:pt idx="40374">310</cx:pt>
          <cx:pt idx="40375">312</cx:pt>
          <cx:pt idx="40376">308</cx:pt>
          <cx:pt idx="40377">308</cx:pt>
          <cx:pt idx="40378">306</cx:pt>
          <cx:pt idx="40379">308</cx:pt>
          <cx:pt idx="40380">308</cx:pt>
          <cx:pt idx="40381">303</cx:pt>
          <cx:pt idx="40382">304</cx:pt>
          <cx:pt idx="40383">300</cx:pt>
          <cx:pt idx="40384">304</cx:pt>
          <cx:pt idx="40385">305</cx:pt>
          <cx:pt idx="40386">301</cx:pt>
          <cx:pt idx="40387">301</cx:pt>
          <cx:pt idx="40388">304</cx:pt>
          <cx:pt idx="40389">303</cx:pt>
          <cx:pt idx="40390">304</cx:pt>
          <cx:pt idx="40391">304</cx:pt>
          <cx:pt idx="40392">304</cx:pt>
          <cx:pt idx="40393">304</cx:pt>
          <cx:pt idx="40394">305</cx:pt>
          <cx:pt idx="40395">307</cx:pt>
          <cx:pt idx="40396">304</cx:pt>
          <cx:pt idx="40397">306</cx:pt>
          <cx:pt idx="40398">308</cx:pt>
          <cx:pt idx="40399">303</cx:pt>
          <cx:pt idx="40400">306</cx:pt>
          <cx:pt idx="40401">304</cx:pt>
          <cx:pt idx="40402">309</cx:pt>
          <cx:pt idx="40403">306</cx:pt>
          <cx:pt idx="40404">308</cx:pt>
          <cx:pt idx="40405">309</cx:pt>
          <cx:pt idx="40406">310</cx:pt>
          <cx:pt idx="40407">309</cx:pt>
          <cx:pt idx="40408">309</cx:pt>
          <cx:pt idx="40409">312</cx:pt>
          <cx:pt idx="40410">312</cx:pt>
          <cx:pt idx="40411">314</cx:pt>
          <cx:pt idx="40412">315</cx:pt>
          <cx:pt idx="40413">317</cx:pt>
          <cx:pt idx="40414">314</cx:pt>
          <cx:pt idx="40415">311</cx:pt>
          <cx:pt idx="40416">311</cx:pt>
          <cx:pt idx="40417">308</cx:pt>
          <cx:pt idx="40418">306</cx:pt>
          <cx:pt idx="40419">304</cx:pt>
          <cx:pt idx="40420">302</cx:pt>
          <cx:pt idx="40421">302</cx:pt>
          <cx:pt idx="40422">301</cx:pt>
          <cx:pt idx="40423">300</cx:pt>
          <cx:pt idx="40424">301</cx:pt>
          <cx:pt idx="40425">301</cx:pt>
          <cx:pt idx="40426">300</cx:pt>
          <cx:pt idx="40427">304</cx:pt>
          <cx:pt idx="40428">304</cx:pt>
          <cx:pt idx="40429">302</cx:pt>
          <cx:pt idx="40430">303</cx:pt>
          <cx:pt idx="40431">302</cx:pt>
          <cx:pt idx="40432">304</cx:pt>
          <cx:pt idx="40433">302</cx:pt>
          <cx:pt idx="40434">304</cx:pt>
          <cx:pt idx="40435">301</cx:pt>
          <cx:pt idx="40436">304</cx:pt>
          <cx:pt idx="40437">305</cx:pt>
          <cx:pt idx="40438">305</cx:pt>
          <cx:pt idx="40439">307</cx:pt>
          <cx:pt idx="40440">306</cx:pt>
          <cx:pt idx="40441">307</cx:pt>
          <cx:pt idx="40442">307</cx:pt>
          <cx:pt idx="40443">305</cx:pt>
          <cx:pt idx="40444">306</cx:pt>
          <cx:pt idx="40445">307</cx:pt>
          <cx:pt idx="40446">307</cx:pt>
          <cx:pt idx="40447">308</cx:pt>
          <cx:pt idx="40448">306</cx:pt>
          <cx:pt idx="40449">311</cx:pt>
          <cx:pt idx="40450">309</cx:pt>
          <cx:pt idx="40451">304</cx:pt>
          <cx:pt idx="40452">302</cx:pt>
          <cx:pt idx="40453">302</cx:pt>
          <cx:pt idx="40454">298</cx:pt>
          <cx:pt idx="40455">298</cx:pt>
          <cx:pt idx="40456">296</cx:pt>
          <cx:pt idx="40457">296</cx:pt>
          <cx:pt idx="40458">294</cx:pt>
          <cx:pt idx="40459">289</cx:pt>
          <cx:pt idx="40460">288</cx:pt>
          <cx:pt idx="40461">290</cx:pt>
          <cx:pt idx="40462">292</cx:pt>
          <cx:pt idx="40463">293</cx:pt>
          <cx:pt idx="40464">298</cx:pt>
          <cx:pt idx="40465">297</cx:pt>
          <cx:pt idx="40466">299</cx:pt>
          <cx:pt idx="40467">300</cx:pt>
          <cx:pt idx="40468">303</cx:pt>
          <cx:pt idx="40469">302</cx:pt>
          <cx:pt idx="40470">300</cx:pt>
          <cx:pt idx="40471">301</cx:pt>
          <cx:pt idx="40472">303</cx:pt>
          <cx:pt idx="40473">301</cx:pt>
          <cx:pt idx="40474">303</cx:pt>
          <cx:pt idx="40475">303</cx:pt>
          <cx:pt idx="40476">302</cx:pt>
          <cx:pt idx="40477">305</cx:pt>
          <cx:pt idx="40478">308</cx:pt>
          <cx:pt idx="40479">304</cx:pt>
          <cx:pt idx="40480">305</cx:pt>
          <cx:pt idx="40481">305</cx:pt>
          <cx:pt idx="40482">304</cx:pt>
          <cx:pt idx="40483">308</cx:pt>
          <cx:pt idx="40484">307</cx:pt>
          <cx:pt idx="40485">310</cx:pt>
          <cx:pt idx="40486">311</cx:pt>
          <cx:pt idx="40487">312</cx:pt>
          <cx:pt idx="40488">313</cx:pt>
          <cx:pt idx="40489">313</cx:pt>
          <cx:pt idx="40490">314</cx:pt>
          <cx:pt idx="40491">314</cx:pt>
          <cx:pt idx="40492">314</cx:pt>
          <cx:pt idx="40493">314</cx:pt>
          <cx:pt idx="40494">315</cx:pt>
          <cx:pt idx="40495">315</cx:pt>
          <cx:pt idx="40496">315</cx:pt>
          <cx:pt idx="40497">316</cx:pt>
          <cx:pt idx="40498">321</cx:pt>
          <cx:pt idx="40499">320</cx:pt>
          <cx:pt idx="40500">322</cx:pt>
          <cx:pt idx="40501">323</cx:pt>
          <cx:pt idx="40502">324</cx:pt>
          <cx:pt idx="40503">324</cx:pt>
          <cx:pt idx="40504">322</cx:pt>
          <cx:pt idx="40505">322</cx:pt>
          <cx:pt idx="40506">318</cx:pt>
          <cx:pt idx="40507">316</cx:pt>
          <cx:pt idx="40508">315</cx:pt>
          <cx:pt idx="40509">313</cx:pt>
          <cx:pt idx="40510">314</cx:pt>
          <cx:pt idx="40511">314</cx:pt>
          <cx:pt idx="40512">314</cx:pt>
          <cx:pt idx="40513">313</cx:pt>
          <cx:pt idx="40514">312</cx:pt>
          <cx:pt idx="40515">311</cx:pt>
          <cx:pt idx="40516">309</cx:pt>
          <cx:pt idx="40517">307</cx:pt>
          <cx:pt idx="40518">303</cx:pt>
          <cx:pt idx="40519">305</cx:pt>
          <cx:pt idx="40520">308</cx:pt>
          <cx:pt idx="40521">310</cx:pt>
          <cx:pt idx="40522">307</cx:pt>
          <cx:pt idx="40523">309</cx:pt>
          <cx:pt idx="40524">312</cx:pt>
          <cx:pt idx="40525">310</cx:pt>
          <cx:pt idx="40526">307</cx:pt>
          <cx:pt idx="40527">310</cx:pt>
          <cx:pt idx="40528">313</cx:pt>
          <cx:pt idx="40529">315</cx:pt>
          <cx:pt idx="40530">314</cx:pt>
          <cx:pt idx="40531">319</cx:pt>
          <cx:pt idx="40532">319</cx:pt>
          <cx:pt idx="40533">317</cx:pt>
          <cx:pt idx="40534">319</cx:pt>
          <cx:pt idx="40535">320</cx:pt>
          <cx:pt idx="40536">322</cx:pt>
          <cx:pt idx="40537">323</cx:pt>
          <cx:pt idx="40538">325</cx:pt>
          <cx:pt idx="40539">325</cx:pt>
          <cx:pt idx="40540">326</cx:pt>
          <cx:pt idx="40541">327</cx:pt>
          <cx:pt idx="40542">327</cx:pt>
          <cx:pt idx="40543">326</cx:pt>
          <cx:pt idx="40544">325</cx:pt>
          <cx:pt idx="40545">324</cx:pt>
          <cx:pt idx="40546">325</cx:pt>
          <cx:pt idx="40547">326</cx:pt>
          <cx:pt idx="40548">326</cx:pt>
          <cx:pt idx="40549">327</cx:pt>
          <cx:pt idx="40550">325</cx:pt>
          <cx:pt idx="40551">324</cx:pt>
          <cx:pt idx="40552">324</cx:pt>
          <cx:pt idx="40553">322</cx:pt>
          <cx:pt idx="40554">323</cx:pt>
          <cx:pt idx="40555">320</cx:pt>
          <cx:pt idx="40556">321</cx:pt>
          <cx:pt idx="40557">322</cx:pt>
          <cx:pt idx="40558">319</cx:pt>
          <cx:pt idx="40559">321</cx:pt>
          <cx:pt idx="40560">324</cx:pt>
          <cx:pt idx="40561">323</cx:pt>
          <cx:pt idx="40562">325</cx:pt>
          <cx:pt idx="40563">325</cx:pt>
          <cx:pt idx="40564">326</cx:pt>
          <cx:pt idx="40565">326</cx:pt>
          <cx:pt idx="40566">325</cx:pt>
          <cx:pt idx="40567">323</cx:pt>
          <cx:pt idx="40568">323</cx:pt>
          <cx:pt idx="40569">322</cx:pt>
          <cx:pt idx="40570">322</cx:pt>
          <cx:pt idx="40571">321</cx:pt>
          <cx:pt idx="40572">322</cx:pt>
          <cx:pt idx="40573">323</cx:pt>
          <cx:pt idx="40574">324</cx:pt>
          <cx:pt idx="40575">327</cx:pt>
          <cx:pt idx="40576">324</cx:pt>
          <cx:pt idx="40577">328</cx:pt>
          <cx:pt idx="40578">323</cx:pt>
          <cx:pt idx="40579">323</cx:pt>
          <cx:pt idx="40580">323</cx:pt>
          <cx:pt idx="40581">326</cx:pt>
          <cx:pt idx="40582">323</cx:pt>
          <cx:pt idx="40583">324</cx:pt>
          <cx:pt idx="40584">325</cx:pt>
          <cx:pt idx="40585">328</cx:pt>
          <cx:pt idx="40586">329</cx:pt>
          <cx:pt idx="40587">330</cx:pt>
          <cx:pt idx="40588">330</cx:pt>
          <cx:pt idx="40589">330</cx:pt>
          <cx:pt idx="40590">331</cx:pt>
          <cx:pt idx="40591">331</cx:pt>
          <cx:pt idx="40592">331</cx:pt>
          <cx:pt idx="40593">331</cx:pt>
          <cx:pt idx="40594">329</cx:pt>
          <cx:pt idx="40595">331</cx:pt>
          <cx:pt idx="40596">329</cx:pt>
          <cx:pt idx="40597">334</cx:pt>
          <cx:pt idx="40598">335</cx:pt>
          <cx:pt idx="40599">335</cx:pt>
          <cx:pt idx="40600">335</cx:pt>
          <cx:pt idx="40601">334</cx:pt>
          <cx:pt idx="40602">335</cx:pt>
          <cx:pt idx="40603">334</cx:pt>
          <cx:pt idx="40604">332</cx:pt>
          <cx:pt idx="40605">331</cx:pt>
          <cx:pt idx="40606">330</cx:pt>
          <cx:pt idx="40607">329</cx:pt>
          <cx:pt idx="40608">329</cx:pt>
          <cx:pt idx="40609">329</cx:pt>
          <cx:pt idx="40610">329</cx:pt>
          <cx:pt idx="40611">330</cx:pt>
          <cx:pt idx="40612">329</cx:pt>
          <cx:pt idx="40613">327</cx:pt>
          <cx:pt idx="40614">328</cx:pt>
          <cx:pt idx="40615">326</cx:pt>
          <cx:pt idx="40616">324</cx:pt>
          <cx:pt idx="40617">322</cx:pt>
          <cx:pt idx="40618">319</cx:pt>
          <cx:pt idx="40619">319</cx:pt>
          <cx:pt idx="40620">318</cx:pt>
          <cx:pt idx="40621">320</cx:pt>
          <cx:pt idx="40622">321</cx:pt>
          <cx:pt idx="40623">323</cx:pt>
          <cx:pt idx="40624">322</cx:pt>
          <cx:pt idx="40625">323</cx:pt>
          <cx:pt idx="40626">322</cx:pt>
          <cx:pt idx="40627">322</cx:pt>
          <cx:pt idx="40628">322</cx:pt>
          <cx:pt idx="40629">322</cx:pt>
          <cx:pt idx="40630">322</cx:pt>
          <cx:pt idx="40631">322</cx:pt>
          <cx:pt idx="40632">321</cx:pt>
          <cx:pt idx="40633">320</cx:pt>
          <cx:pt idx="40634">321</cx:pt>
          <cx:pt idx="40635">325</cx:pt>
          <cx:pt idx="40636">323</cx:pt>
          <cx:pt idx="40637">324</cx:pt>
          <cx:pt idx="40638">325</cx:pt>
          <cx:pt idx="40639">326</cx:pt>
          <cx:pt idx="40640">322</cx:pt>
          <cx:pt idx="40641">320</cx:pt>
          <cx:pt idx="40642">319</cx:pt>
          <cx:pt idx="40643">319</cx:pt>
          <cx:pt idx="40644">318</cx:pt>
          <cx:pt idx="40645">318</cx:pt>
          <cx:pt idx="40646">318</cx:pt>
          <cx:pt idx="40647">318</cx:pt>
          <cx:pt idx="40648">320</cx:pt>
          <cx:pt idx="40649">318</cx:pt>
          <cx:pt idx="40650">320</cx:pt>
          <cx:pt idx="40651">321</cx:pt>
          <cx:pt idx="40652">320</cx:pt>
          <cx:pt idx="40653">320</cx:pt>
          <cx:pt idx="40654">319</cx:pt>
          <cx:pt idx="40655">320</cx:pt>
          <cx:pt idx="40656">319</cx:pt>
          <cx:pt idx="40657">319</cx:pt>
          <cx:pt idx="40658">319</cx:pt>
          <cx:pt idx="40659">320</cx:pt>
          <cx:pt idx="40660">321</cx:pt>
          <cx:pt idx="40661">322</cx:pt>
          <cx:pt idx="40662">321</cx:pt>
          <cx:pt idx="40663">322</cx:pt>
          <cx:pt idx="40664">322</cx:pt>
          <cx:pt idx="40665">321</cx:pt>
          <cx:pt idx="40666">321</cx:pt>
          <cx:pt idx="40667">323</cx:pt>
          <cx:pt idx="40668">323</cx:pt>
          <cx:pt idx="40669">324</cx:pt>
          <cx:pt idx="40670">323</cx:pt>
          <cx:pt idx="40671">324</cx:pt>
          <cx:pt idx="40672">326</cx:pt>
          <cx:pt idx="40673">325</cx:pt>
          <cx:pt idx="40674">327</cx:pt>
          <cx:pt idx="40675">326</cx:pt>
          <cx:pt idx="40676">326</cx:pt>
          <cx:pt idx="40677">325</cx:pt>
          <cx:pt idx="40678">323</cx:pt>
          <cx:pt idx="40679">322</cx:pt>
          <cx:pt idx="40680">321</cx:pt>
          <cx:pt idx="40681">319</cx:pt>
          <cx:pt idx="40682">318</cx:pt>
          <cx:pt idx="40683">317</cx:pt>
          <cx:pt idx="40684">317</cx:pt>
          <cx:pt idx="40685">316</cx:pt>
          <cx:pt idx="40686">317</cx:pt>
          <cx:pt idx="40687">315</cx:pt>
          <cx:pt idx="40688">319</cx:pt>
          <cx:pt idx="40689">314</cx:pt>
          <cx:pt idx="40690">320</cx:pt>
          <cx:pt idx="40691">319</cx:pt>
          <cx:pt idx="40692">319</cx:pt>
          <cx:pt idx="40693">320</cx:pt>
          <cx:pt idx="40694">321</cx:pt>
          <cx:pt idx="40695">320</cx:pt>
          <cx:pt idx="40696">323</cx:pt>
          <cx:pt idx="40697">322</cx:pt>
          <cx:pt idx="40698">322</cx:pt>
          <cx:pt idx="40699">323</cx:pt>
          <cx:pt idx="40700">323</cx:pt>
          <cx:pt idx="40701">322</cx:pt>
          <cx:pt idx="40702">321</cx:pt>
          <cx:pt idx="40703">320</cx:pt>
          <cx:pt idx="40704">319</cx:pt>
          <cx:pt idx="40705">319</cx:pt>
          <cx:pt idx="40706">318</cx:pt>
          <cx:pt idx="40707">318</cx:pt>
          <cx:pt idx="40708">317</cx:pt>
          <cx:pt idx="40709">317</cx:pt>
          <cx:pt idx="40710">318</cx:pt>
          <cx:pt idx="40711">317</cx:pt>
          <cx:pt idx="40712">316</cx:pt>
          <cx:pt idx="40713">315</cx:pt>
          <cx:pt idx="40714">316</cx:pt>
          <cx:pt idx="40715">311</cx:pt>
          <cx:pt idx="40716">316</cx:pt>
          <cx:pt idx="40717">316</cx:pt>
          <cx:pt idx="40718">315</cx:pt>
          <cx:pt idx="40719">315</cx:pt>
          <cx:pt idx="40720">318</cx:pt>
          <cx:pt idx="40721">316</cx:pt>
          <cx:pt idx="40722">319</cx:pt>
          <cx:pt idx="40723">322</cx:pt>
          <cx:pt idx="40724">319</cx:pt>
          <cx:pt idx="40725">320</cx:pt>
          <cx:pt idx="40726">319</cx:pt>
          <cx:pt idx="40727">320</cx:pt>
          <cx:pt idx="40728">321</cx:pt>
          <cx:pt idx="40729">321</cx:pt>
          <cx:pt idx="40730">321</cx:pt>
          <cx:pt idx="40731">321</cx:pt>
          <cx:pt idx="40732">322</cx:pt>
          <cx:pt idx="40733">322</cx:pt>
          <cx:pt idx="40734">324</cx:pt>
          <cx:pt idx="40735">325</cx:pt>
          <cx:pt idx="40736">326</cx:pt>
          <cx:pt idx="40737">326</cx:pt>
          <cx:pt idx="40738">324</cx:pt>
          <cx:pt idx="40739">324</cx:pt>
          <cx:pt idx="40740">323</cx:pt>
          <cx:pt idx="40741">319</cx:pt>
          <cx:pt idx="40742">322</cx:pt>
          <cx:pt idx="40743">316</cx:pt>
          <cx:pt idx="40744">317</cx:pt>
          <cx:pt idx="40745">319</cx:pt>
          <cx:pt idx="40746">317</cx:pt>
          <cx:pt idx="40747">320</cx:pt>
          <cx:pt idx="40748">320</cx:pt>
          <cx:pt idx="40749">319</cx:pt>
          <cx:pt idx="40750">319</cx:pt>
          <cx:pt idx="40751">319</cx:pt>
          <cx:pt idx="40752">320</cx:pt>
          <cx:pt idx="40753">319</cx:pt>
          <cx:pt idx="40754">319</cx:pt>
          <cx:pt idx="40755">318</cx:pt>
          <cx:pt idx="40756">318</cx:pt>
          <cx:pt idx="40757">319</cx:pt>
          <cx:pt idx="40758">319</cx:pt>
          <cx:pt idx="40759">320</cx:pt>
          <cx:pt idx="40760">322</cx:pt>
          <cx:pt idx="40761">320</cx:pt>
          <cx:pt idx="40762">321</cx:pt>
          <cx:pt idx="40763">317</cx:pt>
          <cx:pt idx="40764">318</cx:pt>
          <cx:pt idx="40765">321</cx:pt>
          <cx:pt idx="40766">324</cx:pt>
          <cx:pt idx="40767">316</cx:pt>
          <cx:pt idx="40768">315</cx:pt>
          <cx:pt idx="40769">313</cx:pt>
          <cx:pt idx="40770">314</cx:pt>
          <cx:pt idx="40771">315</cx:pt>
          <cx:pt idx="40772">314</cx:pt>
          <cx:pt idx="40773">317</cx:pt>
          <cx:pt idx="40774">317</cx:pt>
          <cx:pt idx="40775">316</cx:pt>
          <cx:pt idx="40776">315</cx:pt>
          <cx:pt idx="40777">314</cx:pt>
          <cx:pt idx="40778">313</cx:pt>
          <cx:pt idx="40779">313</cx:pt>
          <cx:pt idx="40780">313</cx:pt>
          <cx:pt idx="40781">321</cx:pt>
          <cx:pt idx="40782">333</cx:pt>
          <cx:pt idx="40783">333</cx:pt>
          <cx:pt idx="40784">330</cx:pt>
          <cx:pt idx="40785">320</cx:pt>
          <cx:pt idx="40786">310</cx:pt>
          <cx:pt idx="40787">294</cx:pt>
          <cx:pt idx="40788">294</cx:pt>
          <cx:pt idx="40789">291</cx:pt>
          <cx:pt idx="40790">305</cx:pt>
          <cx:pt idx="40791">311</cx:pt>
          <cx:pt idx="40792">321</cx:pt>
          <cx:pt idx="40793">322</cx:pt>
          <cx:pt idx="40794">317</cx:pt>
          <cx:pt idx="40795">314</cx:pt>
          <cx:pt idx="40796">313</cx:pt>
          <cx:pt idx="40797">313</cx:pt>
          <cx:pt idx="40798">311</cx:pt>
          <cx:pt idx="40799">309</cx:pt>
          <cx:pt idx="40800">307</cx:pt>
          <cx:pt idx="40801">307</cx:pt>
          <cx:pt idx="40802">307</cx:pt>
          <cx:pt idx="40803">308</cx:pt>
          <cx:pt idx="40804">307</cx:pt>
          <cx:pt idx="40805">307</cx:pt>
          <cx:pt idx="40806">305</cx:pt>
          <cx:pt idx="40807">304</cx:pt>
          <cx:pt idx="40808">306</cx:pt>
          <cx:pt idx="40809">306</cx:pt>
          <cx:pt idx="40810">303</cx:pt>
          <cx:pt idx="40811">304</cx:pt>
          <cx:pt idx="40812">304</cx:pt>
          <cx:pt idx="40813">306</cx:pt>
          <cx:pt idx="40814">305</cx:pt>
          <cx:pt idx="40815">306</cx:pt>
          <cx:pt idx="40816">304</cx:pt>
          <cx:pt idx="40817">305</cx:pt>
          <cx:pt idx="40818">303</cx:pt>
          <cx:pt idx="40819">306</cx:pt>
          <cx:pt idx="40820">307</cx:pt>
          <cx:pt idx="40821">309</cx:pt>
          <cx:pt idx="40822">311</cx:pt>
          <cx:pt idx="40823">312</cx:pt>
          <cx:pt idx="40824">313</cx:pt>
          <cx:pt idx="40825">314</cx:pt>
          <cx:pt idx="40826">314</cx:pt>
          <cx:pt idx="40827">315</cx:pt>
          <cx:pt idx="40828">315</cx:pt>
          <cx:pt idx="40829">316</cx:pt>
          <cx:pt idx="40830">315</cx:pt>
          <cx:pt idx="40831">316</cx:pt>
          <cx:pt idx="40832">317</cx:pt>
          <cx:pt idx="40833">318</cx:pt>
          <cx:pt idx="40834">318</cx:pt>
          <cx:pt idx="40835">315</cx:pt>
          <cx:pt idx="40836">317</cx:pt>
          <cx:pt idx="40837">315</cx:pt>
          <cx:pt idx="40838">313</cx:pt>
          <cx:pt idx="40839">311</cx:pt>
          <cx:pt idx="40840">307</cx:pt>
          <cx:pt idx="40841">303</cx:pt>
          <cx:pt idx="40842">301</cx:pt>
          <cx:pt idx="40843">299</cx:pt>
          <cx:pt idx="40844">300</cx:pt>
          <cx:pt idx="40845">300</cx:pt>
          <cx:pt idx="40846">302</cx:pt>
          <cx:pt idx="40847">301</cx:pt>
          <cx:pt idx="40848">301</cx:pt>
          <cx:pt idx="40849">301</cx:pt>
          <cx:pt idx="40850">301</cx:pt>
          <cx:pt idx="40851">300</cx:pt>
          <cx:pt idx="40852">300</cx:pt>
          <cx:pt idx="40853">302</cx:pt>
          <cx:pt idx="40854">303</cx:pt>
          <cx:pt idx="40855">306</cx:pt>
          <cx:pt idx="40856">310</cx:pt>
          <cx:pt idx="40857">310</cx:pt>
          <cx:pt idx="40858">312</cx:pt>
          <cx:pt idx="40859">314</cx:pt>
          <cx:pt idx="40860">310</cx:pt>
          <cx:pt idx="40861">307</cx:pt>
          <cx:pt idx="40862">304</cx:pt>
          <cx:pt idx="40863">298</cx:pt>
          <cx:pt idx="40864">294</cx:pt>
          <cx:pt idx="40865">295</cx:pt>
          <cx:pt idx="40866">293</cx:pt>
          <cx:pt idx="40867">296</cx:pt>
          <cx:pt idx="40868">293</cx:pt>
          <cx:pt idx="40869">294</cx:pt>
          <cx:pt idx="40870">299</cx:pt>
          <cx:pt idx="40871">300</cx:pt>
          <cx:pt idx="40872">305</cx:pt>
          <cx:pt idx="40873">305</cx:pt>
          <cx:pt idx="40874">307</cx:pt>
          <cx:pt idx="40875">309</cx:pt>
          <cx:pt idx="40876">308</cx:pt>
          <cx:pt idx="40877">311</cx:pt>
          <cx:pt idx="40878">312</cx:pt>
          <cx:pt idx="40879">312</cx:pt>
          <cx:pt idx="40880">313</cx:pt>
          <cx:pt idx="40881">313</cx:pt>
          <cx:pt idx="40882">310</cx:pt>
          <cx:pt idx="40883">309</cx:pt>
          <cx:pt idx="40884">308</cx:pt>
          <cx:pt idx="40885">307</cx:pt>
          <cx:pt idx="40886">303</cx:pt>
          <cx:pt idx="40887">304</cx:pt>
          <cx:pt idx="40888">305</cx:pt>
          <cx:pt idx="40889">306</cx:pt>
          <cx:pt idx="40890">308</cx:pt>
          <cx:pt idx="40891">308</cx:pt>
          <cx:pt idx="40892">308</cx:pt>
          <cx:pt idx="40893">312</cx:pt>
          <cx:pt idx="40894">312</cx:pt>
          <cx:pt idx="40895">310</cx:pt>
          <cx:pt idx="40896">314</cx:pt>
          <cx:pt idx="40897">315</cx:pt>
          <cx:pt idx="40898">316</cx:pt>
          <cx:pt idx="40899">316</cx:pt>
          <cx:pt idx="40900">317</cx:pt>
          <cx:pt idx="40901">320</cx:pt>
          <cx:pt idx="40902">316</cx:pt>
          <cx:pt idx="40903">318</cx:pt>
          <cx:pt idx="40904">313</cx:pt>
          <cx:pt idx="40905">313</cx:pt>
          <cx:pt idx="40906">310</cx:pt>
          <cx:pt idx="40907">312</cx:pt>
          <cx:pt idx="40908">310</cx:pt>
          <cx:pt idx="40909">311</cx:pt>
          <cx:pt idx="40910">312</cx:pt>
          <cx:pt idx="40911">311</cx:pt>
          <cx:pt idx="40912">312</cx:pt>
          <cx:pt idx="40913">314</cx:pt>
          <cx:pt idx="40914">312</cx:pt>
          <cx:pt idx="40915">314</cx:pt>
          <cx:pt idx="40916">313</cx:pt>
          <cx:pt idx="40917">315</cx:pt>
          <cx:pt idx="40918">313</cx:pt>
          <cx:pt idx="40919">313</cx:pt>
          <cx:pt idx="40920">312</cx:pt>
          <cx:pt idx="40921">310</cx:pt>
          <cx:pt idx="40922">308</cx:pt>
          <cx:pt idx="40923">304</cx:pt>
          <cx:pt idx="40924">301</cx:pt>
          <cx:pt idx="40925">297</cx:pt>
          <cx:pt idx="40926">297</cx:pt>
          <cx:pt idx="40927">299</cx:pt>
          <cx:pt idx="40928">300</cx:pt>
          <cx:pt idx="40929">297</cx:pt>
          <cx:pt idx="40930">296</cx:pt>
          <cx:pt idx="40931">297</cx:pt>
          <cx:pt idx="40932">298</cx:pt>
          <cx:pt idx="40933">297</cx:pt>
          <cx:pt idx="40934">297</cx:pt>
          <cx:pt idx="40935">302</cx:pt>
          <cx:pt idx="40936">300</cx:pt>
          <cx:pt idx="40937">302</cx:pt>
          <cx:pt idx="40938">304</cx:pt>
          <cx:pt idx="40939">306</cx:pt>
          <cx:pt idx="40940">304</cx:pt>
          <cx:pt idx="40941">308</cx:pt>
          <cx:pt idx="40942">308</cx:pt>
          <cx:pt idx="40943">308</cx:pt>
          <cx:pt idx="40944">308</cx:pt>
          <cx:pt idx="40945">309</cx:pt>
          <cx:pt idx="40946">309</cx:pt>
          <cx:pt idx="40947">309</cx:pt>
          <cx:pt idx="40948">309</cx:pt>
          <cx:pt idx="40949">310</cx:pt>
          <cx:pt idx="40950">309</cx:pt>
          <cx:pt idx="40951">308</cx:pt>
          <cx:pt idx="40952">303</cx:pt>
          <cx:pt idx="40953">303</cx:pt>
          <cx:pt idx="40954">297</cx:pt>
          <cx:pt idx="40955">296</cx:pt>
          <cx:pt idx="40956">296</cx:pt>
          <cx:pt idx="40957">295</cx:pt>
          <cx:pt idx="40958">292</cx:pt>
          <cx:pt idx="40959">293</cx:pt>
          <cx:pt idx="40960">287</cx:pt>
          <cx:pt idx="40961">288</cx:pt>
          <cx:pt idx="40962">288</cx:pt>
          <cx:pt idx="40963">286</cx:pt>
          <cx:pt idx="40964">286</cx:pt>
          <cx:pt idx="40965">290</cx:pt>
          <cx:pt idx="40966">292</cx:pt>
          <cx:pt idx="40967">295</cx:pt>
          <cx:pt idx="40968">296</cx:pt>
          <cx:pt idx="40969">298</cx:pt>
          <cx:pt idx="40970">298</cx:pt>
          <cx:pt idx="40971">298</cx:pt>
          <cx:pt idx="40972">299</cx:pt>
          <cx:pt idx="40973">298</cx:pt>
          <cx:pt idx="40974">298</cx:pt>
          <cx:pt idx="40975">296</cx:pt>
          <cx:pt idx="40976">298</cx:pt>
          <cx:pt idx="40977">291</cx:pt>
          <cx:pt idx="40978">296</cx:pt>
          <cx:pt idx="40979">291</cx:pt>
          <cx:pt idx="40980">293</cx:pt>
          <cx:pt idx="40981">292</cx:pt>
          <cx:pt idx="40982">290</cx:pt>
          <cx:pt idx="40983">291</cx:pt>
          <cx:pt idx="40984">292</cx:pt>
          <cx:pt idx="40985">293</cx:pt>
          <cx:pt idx="40986">291</cx:pt>
          <cx:pt idx="40987">288</cx:pt>
          <cx:pt idx="40988">289</cx:pt>
          <cx:pt idx="40989">288</cx:pt>
          <cx:pt idx="40990">289</cx:pt>
          <cx:pt idx="40991">286</cx:pt>
          <cx:pt idx="40992">284</cx:pt>
          <cx:pt idx="40993">285</cx:pt>
          <cx:pt idx="40994">285</cx:pt>
          <cx:pt idx="40995">285</cx:pt>
          <cx:pt idx="40996">285</cx:pt>
          <cx:pt idx="40997">285</cx:pt>
          <cx:pt idx="40998">286</cx:pt>
          <cx:pt idx="40999">286</cx:pt>
          <cx:pt idx="41000">287</cx:pt>
          <cx:pt idx="41001">286</cx:pt>
          <cx:pt idx="41002">289</cx:pt>
          <cx:pt idx="41003">290</cx:pt>
          <cx:pt idx="41004">294</cx:pt>
          <cx:pt idx="41005">293</cx:pt>
          <cx:pt idx="41006">298</cx:pt>
          <cx:pt idx="41007">295</cx:pt>
          <cx:pt idx="41008">301</cx:pt>
          <cx:pt idx="41009">295</cx:pt>
          <cx:pt idx="41010">298</cx:pt>
          <cx:pt idx="41011">296</cx:pt>
          <cx:pt idx="41012">293</cx:pt>
          <cx:pt idx="41013">292</cx:pt>
          <cx:pt idx="41014">293</cx:pt>
          <cx:pt idx="41015">291</cx:pt>
          <cx:pt idx="41016">291</cx:pt>
          <cx:pt idx="41017">292</cx:pt>
          <cx:pt idx="41018">292</cx:pt>
          <cx:pt idx="41019">292</cx:pt>
          <cx:pt idx="41020">292</cx:pt>
          <cx:pt idx="41021">291</cx:pt>
          <cx:pt idx="41022">291</cx:pt>
          <cx:pt idx="41023">294</cx:pt>
          <cx:pt idx="41024">291</cx:pt>
          <cx:pt idx="41025">292</cx:pt>
          <cx:pt idx="41026">291</cx:pt>
          <cx:pt idx="41027">293</cx:pt>
          <cx:pt idx="41028">298</cx:pt>
          <cx:pt idx="41029">295</cx:pt>
          <cx:pt idx="41030">295</cx:pt>
          <cx:pt idx="41031">300</cx:pt>
          <cx:pt idx="41032">302</cx:pt>
          <cx:pt idx="41033">301</cx:pt>
          <cx:pt idx="41034">294</cx:pt>
          <cx:pt idx="41035">298</cx:pt>
          <cx:pt idx="41036">298</cx:pt>
          <cx:pt idx="41037">294</cx:pt>
          <cx:pt idx="41038">292</cx:pt>
          <cx:pt idx="41039">294</cx:pt>
          <cx:pt idx="41040">293</cx:pt>
          <cx:pt idx="41041">294</cx:pt>
          <cx:pt idx="41042">295</cx:pt>
          <cx:pt idx="41043">296</cx:pt>
          <cx:pt idx="41044">296</cx:pt>
          <cx:pt idx="41045">296</cx:pt>
          <cx:pt idx="41046">297</cx:pt>
          <cx:pt idx="41047">293</cx:pt>
          <cx:pt idx="41048">294</cx:pt>
          <cx:pt idx="41049">292</cx:pt>
          <cx:pt idx="41050">294</cx:pt>
          <cx:pt idx="41051">292</cx:pt>
          <cx:pt idx="41052">284</cx:pt>
          <cx:pt idx="41053">285</cx:pt>
          <cx:pt idx="41054">293</cx:pt>
          <cx:pt idx="41055">289</cx:pt>
          <cx:pt idx="41056">290</cx:pt>
          <cx:pt idx="41057">294</cx:pt>
          <cx:pt idx="41058">294</cx:pt>
          <cx:pt idx="41059">293</cx:pt>
          <cx:pt idx="41060">294</cx:pt>
          <cx:pt idx="41061">293</cx:pt>
          <cx:pt idx="41062">291</cx:pt>
          <cx:pt idx="41063">289</cx:pt>
          <cx:pt idx="41064">295</cx:pt>
          <cx:pt idx="41065">289</cx:pt>
          <cx:pt idx="41066">287</cx:pt>
          <cx:pt idx="41067">290</cx:pt>
          <cx:pt idx="41068">290</cx:pt>
          <cx:pt idx="41069">290</cx:pt>
          <cx:pt idx="41070">295</cx:pt>
          <cx:pt idx="41071">297</cx:pt>
          <cx:pt idx="41072">298</cx:pt>
          <cx:pt idx="41073">300</cx:pt>
          <cx:pt idx="41074">304</cx:pt>
          <cx:pt idx="41075">299</cx:pt>
          <cx:pt idx="41076">301</cx:pt>
          <cx:pt idx="41077">305</cx:pt>
          <cx:pt idx="41078">297</cx:pt>
          <cx:pt idx="41079">300</cx:pt>
          <cx:pt idx="41080">298</cx:pt>
          <cx:pt idx="41081">300</cx:pt>
          <cx:pt idx="41082">302</cx:pt>
          <cx:pt idx="41083">302</cx:pt>
          <cx:pt idx="41084">304</cx:pt>
          <cx:pt idx="41085">309</cx:pt>
          <cx:pt idx="41086">306</cx:pt>
          <cx:pt idx="41087">307</cx:pt>
          <cx:pt idx="41088">304</cx:pt>
          <cx:pt idx="41089">304</cx:pt>
          <cx:pt idx="41090">306</cx:pt>
          <cx:pt idx="41091">306</cx:pt>
          <cx:pt idx="41092">304</cx:pt>
          <cx:pt idx="41093">303</cx:pt>
          <cx:pt idx="41094">304</cx:pt>
          <cx:pt idx="41095">304</cx:pt>
          <cx:pt idx="41096">303</cx:pt>
          <cx:pt idx="41097">302</cx:pt>
          <cx:pt idx="41098">301</cx:pt>
          <cx:pt idx="41099">297</cx:pt>
          <cx:pt idx="41100">300</cx:pt>
          <cx:pt idx="41101">300</cx:pt>
          <cx:pt idx="41102">297</cx:pt>
          <cx:pt idx="41103">297</cx:pt>
          <cx:pt idx="41104">293</cx:pt>
          <cx:pt idx="41105">295</cx:pt>
          <cx:pt idx="41106">300</cx:pt>
          <cx:pt idx="41107">300</cx:pt>
          <cx:pt idx="41108">300</cx:pt>
          <cx:pt idx="41109">302</cx:pt>
          <cx:pt idx="41110">301</cx:pt>
          <cx:pt idx="41111">303</cx:pt>
          <cx:pt idx="41112">301</cx:pt>
          <cx:pt idx="41113">302</cx:pt>
          <cx:pt idx="41114">301</cx:pt>
          <cx:pt idx="41115">301</cx:pt>
          <cx:pt idx="41116">301</cx:pt>
          <cx:pt idx="41117">301</cx:pt>
          <cx:pt idx="41118">303</cx:pt>
          <cx:pt idx="41119">301</cx:pt>
          <cx:pt idx="41120">300</cx:pt>
          <cx:pt idx="41121">302</cx:pt>
          <cx:pt idx="41122">299</cx:pt>
          <cx:pt idx="41123">299</cx:pt>
          <cx:pt idx="41124">301</cx:pt>
          <cx:pt idx="41125">302</cx:pt>
          <cx:pt idx="41126">302</cx:pt>
          <cx:pt idx="41127">304</cx:pt>
          <cx:pt idx="41128">302</cx:pt>
          <cx:pt idx="41129">305</cx:pt>
          <cx:pt idx="41130">304</cx:pt>
          <cx:pt idx="41131">307</cx:pt>
          <cx:pt idx="41132">309</cx:pt>
          <cx:pt idx="41133">307</cx:pt>
          <cx:pt idx="41134">308</cx:pt>
          <cx:pt idx="41135">307</cx:pt>
          <cx:pt idx="41136">304</cx:pt>
          <cx:pt idx="41137">306</cx:pt>
          <cx:pt idx="41138">305</cx:pt>
          <cx:pt idx="41139">306</cx:pt>
          <cx:pt idx="41140">307</cx:pt>
          <cx:pt idx="41141">307</cx:pt>
          <cx:pt idx="41142">307</cx:pt>
          <cx:pt idx="41143">306</cx:pt>
          <cx:pt idx="41144">304</cx:pt>
          <cx:pt idx="41145">305</cx:pt>
          <cx:pt idx="41146">303</cx:pt>
          <cx:pt idx="41147">308</cx:pt>
          <cx:pt idx="41148">304</cx:pt>
          <cx:pt idx="41149">301</cx:pt>
          <cx:pt idx="41150">301</cx:pt>
          <cx:pt idx="41151">302</cx:pt>
          <cx:pt idx="41152">304</cx:pt>
          <cx:pt idx="41153">302</cx:pt>
          <cx:pt idx="41154">302</cx:pt>
          <cx:pt idx="41155">302</cx:pt>
          <cx:pt idx="41156">300</cx:pt>
          <cx:pt idx="41157">298</cx:pt>
          <cx:pt idx="41158">297</cx:pt>
          <cx:pt idx="41159">295</cx:pt>
          <cx:pt idx="41160">295</cx:pt>
          <cx:pt idx="41161">294</cx:pt>
          <cx:pt idx="41162">293</cx:pt>
          <cx:pt idx="41163">292</cx:pt>
          <cx:pt idx="41164">291</cx:pt>
          <cx:pt idx="41165">290</cx:pt>
          <cx:pt idx="41166">289</cx:pt>
          <cx:pt idx="41167">289</cx:pt>
          <cx:pt idx="41168">288</cx:pt>
          <cx:pt idx="41169">287</cx:pt>
          <cx:pt idx="41170">290</cx:pt>
          <cx:pt idx="41171">290</cx:pt>
          <cx:pt idx="41172">288</cx:pt>
          <cx:pt idx="41173">289</cx:pt>
          <cx:pt idx="41174">285</cx:pt>
          <cx:pt idx="41175">291</cx:pt>
          <cx:pt idx="41176">292</cx:pt>
          <cx:pt idx="41177">293</cx:pt>
          <cx:pt idx="41178">292</cx:pt>
          <cx:pt idx="41179">295</cx:pt>
          <cx:pt idx="41180">294</cx:pt>
          <cx:pt idx="41181">294</cx:pt>
          <cx:pt idx="41182">294</cx:pt>
          <cx:pt idx="41183">296</cx:pt>
          <cx:pt idx="41184">295</cx:pt>
          <cx:pt idx="41185">293</cx:pt>
          <cx:pt idx="41186">293</cx:pt>
          <cx:pt idx="41187">293</cx:pt>
          <cx:pt idx="41188">293</cx:pt>
          <cx:pt idx="41189">294</cx:pt>
          <cx:pt idx="41190">296</cx:pt>
          <cx:pt idx="41191">292</cx:pt>
          <cx:pt idx="41192">293</cx:pt>
          <cx:pt idx="41193">294</cx:pt>
          <cx:pt idx="41194">301</cx:pt>
          <cx:pt idx="41195">299</cx:pt>
          <cx:pt idx="41196">297</cx:pt>
          <cx:pt idx="41197">299</cx:pt>
          <cx:pt idx="41198">301</cx:pt>
          <cx:pt idx="41199">296</cx:pt>
          <cx:pt idx="41200">301</cx:pt>
          <cx:pt idx="41201">295</cx:pt>
          <cx:pt idx="41202">296</cx:pt>
          <cx:pt idx="41203">296</cx:pt>
          <cx:pt idx="41204">293</cx:pt>
          <cx:pt idx="41205">297</cx:pt>
          <cx:pt idx="41206">294</cx:pt>
          <cx:pt idx="41207">297</cx:pt>
          <cx:pt idx="41208">295</cx:pt>
          <cx:pt idx="41209">295</cx:pt>
          <cx:pt idx="41210">295</cx:pt>
          <cx:pt idx="41211">294</cx:pt>
          <cx:pt idx="41212">295</cx:pt>
          <cx:pt idx="41213">294</cx:pt>
          <cx:pt idx="41214">294</cx:pt>
          <cx:pt idx="41215">294</cx:pt>
          <cx:pt idx="41216">294</cx:pt>
          <cx:pt idx="41217">292</cx:pt>
          <cx:pt idx="41218">296</cx:pt>
          <cx:pt idx="41219">296</cx:pt>
          <cx:pt idx="41220">294</cx:pt>
          <cx:pt idx="41221">292</cx:pt>
          <cx:pt idx="41222">292</cx:pt>
          <cx:pt idx="41223">292</cx:pt>
          <cx:pt idx="41224">289</cx:pt>
          <cx:pt idx="41225">290</cx:pt>
          <cx:pt idx="41226">289</cx:pt>
          <cx:pt idx="41227">288</cx:pt>
          <cx:pt idx="41228">291</cx:pt>
          <cx:pt idx="41229">287</cx:pt>
          <cx:pt idx="41230">290</cx:pt>
          <cx:pt idx="41231">289</cx:pt>
          <cx:pt idx="41232">289</cx:pt>
          <cx:pt idx="41233">289</cx:pt>
          <cx:pt idx="41234">290</cx:pt>
          <cx:pt idx="41235">289</cx:pt>
          <cx:pt idx="41236">287</cx:pt>
          <cx:pt idx="41237">288</cx:pt>
          <cx:pt idx="41238">290</cx:pt>
          <cx:pt idx="41239">286</cx:pt>
          <cx:pt idx="41240">289</cx:pt>
          <cx:pt idx="41241">290</cx:pt>
          <cx:pt idx="41242">284</cx:pt>
          <cx:pt idx="41243">283</cx:pt>
          <cx:pt idx="41244">288</cx:pt>
          <cx:pt idx="41245">283</cx:pt>
          <cx:pt idx="41246">280</cx:pt>
          <cx:pt idx="41247">280</cx:pt>
          <cx:pt idx="41248">284</cx:pt>
          <cx:pt idx="41249">281</cx:pt>
          <cx:pt idx="41250">279</cx:pt>
          <cx:pt idx="41251">283</cx:pt>
          <cx:pt idx="41252">282</cx:pt>
          <cx:pt idx="41253">279</cx:pt>
          <cx:pt idx="41254">283</cx:pt>
          <cx:pt idx="41255">280</cx:pt>
          <cx:pt idx="41256">281</cx:pt>
          <cx:pt idx="41257">280</cx:pt>
          <cx:pt idx="41258">281</cx:pt>
          <cx:pt idx="41259">280</cx:pt>
          <cx:pt idx="41260">281</cx:pt>
          <cx:pt idx="41261">280</cx:pt>
          <cx:pt idx="41262">280</cx:pt>
          <cx:pt idx="41263">278</cx:pt>
          <cx:pt idx="41264">280</cx:pt>
          <cx:pt idx="41265">279</cx:pt>
          <cx:pt idx="41266">277</cx:pt>
          <cx:pt idx="41267">279</cx:pt>
          <cx:pt idx="41268">276</cx:pt>
          <cx:pt idx="41269">279</cx:pt>
          <cx:pt idx="41270">279</cx:pt>
          <cx:pt idx="41271">278</cx:pt>
          <cx:pt idx="41272">276</cx:pt>
          <cx:pt idx="41273">275</cx:pt>
          <cx:pt idx="41274">275</cx:pt>
          <cx:pt idx="41275">279</cx:pt>
          <cx:pt idx="41276">275</cx:pt>
          <cx:pt idx="41277">273</cx:pt>
          <cx:pt idx="41278">276</cx:pt>
          <cx:pt idx="41279">277</cx:pt>
          <cx:pt idx="41280">273</cx:pt>
          <cx:pt idx="41281">275</cx:pt>
          <cx:pt idx="41282">275</cx:pt>
          <cx:pt idx="41283">274</cx:pt>
          <cx:pt idx="41284">274</cx:pt>
          <cx:pt idx="41285">273</cx:pt>
          <cx:pt idx="41286">274</cx:pt>
          <cx:pt idx="41287">274</cx:pt>
          <cx:pt idx="41288">274</cx:pt>
          <cx:pt idx="41289">274</cx:pt>
          <cx:pt idx="41290">267</cx:pt>
          <cx:pt idx="41291">273</cx:pt>
          <cx:pt idx="41292">274</cx:pt>
          <cx:pt idx="41293">274</cx:pt>
          <cx:pt idx="41294">272</cx:pt>
          <cx:pt idx="41295">277</cx:pt>
          <cx:pt idx="41296">280</cx:pt>
          <cx:pt idx="41297">276</cx:pt>
          <cx:pt idx="41298">278</cx:pt>
          <cx:pt idx="41299">281</cx:pt>
          <cx:pt idx="41300">281</cx:pt>
          <cx:pt idx="41301">282</cx:pt>
          <cx:pt idx="41302">284</cx:pt>
          <cx:pt idx="41303">286</cx:pt>
          <cx:pt idx="41304">290</cx:pt>
          <cx:pt idx="41305">288</cx:pt>
          <cx:pt idx="41306">291</cx:pt>
          <cx:pt idx="41307">293</cx:pt>
          <cx:pt idx="41308">296</cx:pt>
          <cx:pt idx="41309">296</cx:pt>
          <cx:pt idx="41310">301</cx:pt>
          <cx:pt idx="41311">301</cx:pt>
          <cx:pt idx="41312">303</cx:pt>
          <cx:pt idx="41313">304</cx:pt>
          <cx:pt idx="41314">302</cx:pt>
          <cx:pt idx="41315">303</cx:pt>
          <cx:pt idx="41316">308</cx:pt>
          <cx:pt idx="41317">302</cx:pt>
          <cx:pt idx="41318">310</cx:pt>
          <cx:pt idx="41319">309</cx:pt>
          <cx:pt idx="41320">307</cx:pt>
          <cx:pt idx="41321">309</cx:pt>
          <cx:pt idx="41322">310</cx:pt>
          <cx:pt idx="41323">307</cx:pt>
          <cx:pt idx="41324">309</cx:pt>
          <cx:pt idx="41325">310</cx:pt>
          <cx:pt idx="41326">309</cx:pt>
          <cx:pt idx="41327">309</cx:pt>
          <cx:pt idx="41328">309</cx:pt>
          <cx:pt idx="41329">310</cx:pt>
          <cx:pt idx="41330">310</cx:pt>
          <cx:pt idx="41331">310</cx:pt>
          <cx:pt idx="41332">309</cx:pt>
          <cx:pt idx="41333">310</cx:pt>
          <cx:pt idx="41334">310</cx:pt>
          <cx:pt idx="41335">310</cx:pt>
          <cx:pt idx="41336">310</cx:pt>
          <cx:pt idx="41337">307</cx:pt>
          <cx:pt idx="41338">307</cx:pt>
          <cx:pt idx="41339">303</cx:pt>
          <cx:pt idx="41340">302</cx:pt>
          <cx:pt idx="41341">302</cx:pt>
          <cx:pt idx="41342">304</cx:pt>
          <cx:pt idx="41343">301</cx:pt>
          <cx:pt idx="41344">299</cx:pt>
          <cx:pt idx="41345">301</cx:pt>
          <cx:pt idx="41346">299</cx:pt>
          <cx:pt idx="41347">301</cx:pt>
          <cx:pt idx="41348">302</cx:pt>
          <cx:pt idx="41349">301</cx:pt>
          <cx:pt idx="41350">300</cx:pt>
          <cx:pt idx="41351">302</cx:pt>
          <cx:pt idx="41352">303</cx:pt>
          <cx:pt idx="41353">302</cx:pt>
          <cx:pt idx="41354">302</cx:pt>
          <cx:pt idx="41355">303</cx:pt>
          <cx:pt idx="41356">302</cx:pt>
          <cx:pt idx="41357">301</cx:pt>
          <cx:pt idx="41358">301</cx:pt>
          <cx:pt idx="41359">304</cx:pt>
          <cx:pt idx="41360">303</cx:pt>
          <cx:pt idx="41361">303</cx:pt>
          <cx:pt idx="41362">305</cx:pt>
          <cx:pt idx="41363">300</cx:pt>
          <cx:pt idx="41364">303</cx:pt>
          <cx:pt idx="41365">303</cx:pt>
          <cx:pt idx="41366">302</cx:pt>
          <cx:pt idx="41367">304</cx:pt>
          <cx:pt idx="41368">302</cx:pt>
          <cx:pt idx="41369">301</cx:pt>
          <cx:pt idx="41370">302</cx:pt>
          <cx:pt idx="41371">298</cx:pt>
          <cx:pt idx="41372">298</cx:pt>
          <cx:pt idx="41373">296</cx:pt>
          <cx:pt idx="41374">299</cx:pt>
          <cx:pt idx="41375">298</cx:pt>
          <cx:pt idx="41376">297</cx:pt>
          <cx:pt idx="41377">297</cx:pt>
          <cx:pt idx="41378">297</cx:pt>
          <cx:pt idx="41379">296</cx:pt>
          <cx:pt idx="41380">299</cx:pt>
          <cx:pt idx="41381">296</cx:pt>
          <cx:pt idx="41382">296</cx:pt>
          <cx:pt idx="41383">298</cx:pt>
          <cx:pt idx="41384">297</cx:pt>
          <cx:pt idx="41385">295</cx:pt>
          <cx:pt idx="41386">293</cx:pt>
          <cx:pt idx="41387">299</cx:pt>
          <cx:pt idx="41388">294</cx:pt>
          <cx:pt idx="41389">290</cx:pt>
          <cx:pt idx="41390">293</cx:pt>
          <cx:pt idx="41391">296</cx:pt>
          <cx:pt idx="41392">295</cx:pt>
          <cx:pt idx="41393">293</cx:pt>
          <cx:pt idx="41394">293</cx:pt>
          <cx:pt idx="41395">294</cx:pt>
          <cx:pt idx="41396">290</cx:pt>
          <cx:pt idx="41397">294</cx:pt>
          <cx:pt idx="41398">292</cx:pt>
          <cx:pt idx="41399">294</cx:pt>
          <cx:pt idx="41400">298</cx:pt>
          <cx:pt idx="41401">295</cx:pt>
          <cx:pt idx="41402">296</cx:pt>
          <cx:pt idx="41403">297</cx:pt>
          <cx:pt idx="41404">295</cx:pt>
          <cx:pt idx="41405">296</cx:pt>
          <cx:pt idx="41406">293</cx:pt>
          <cx:pt idx="41407">295</cx:pt>
          <cx:pt idx="41408">292</cx:pt>
          <cx:pt idx="41409">295</cx:pt>
          <cx:pt idx="41410">295</cx:pt>
          <cx:pt idx="41411">292</cx:pt>
          <cx:pt idx="41412">291</cx:pt>
          <cx:pt idx="41413">298</cx:pt>
          <cx:pt idx="41414">291</cx:pt>
          <cx:pt idx="41415">295</cx:pt>
          <cx:pt idx="41416">293</cx:pt>
          <cx:pt idx="41417">294</cx:pt>
          <cx:pt idx="41418">296</cx:pt>
          <cx:pt idx="41419">298</cx:pt>
          <cx:pt idx="41420">295</cx:pt>
          <cx:pt idx="41421">295</cx:pt>
          <cx:pt idx="41422">294</cx:pt>
          <cx:pt idx="41423">295</cx:pt>
          <cx:pt idx="41424">293</cx:pt>
          <cx:pt idx="41425">293</cx:pt>
          <cx:pt idx="41426">294</cx:pt>
          <cx:pt idx="41427">295</cx:pt>
          <cx:pt idx="41428">295</cx:pt>
          <cx:pt idx="41429">294</cx:pt>
          <cx:pt idx="41430">292</cx:pt>
          <cx:pt idx="41431">294</cx:pt>
          <cx:pt idx="41432">295</cx:pt>
          <cx:pt idx="41433">295</cx:pt>
          <cx:pt idx="41434">292</cx:pt>
          <cx:pt idx="41435">296</cx:pt>
          <cx:pt idx="41436">296</cx:pt>
          <cx:pt idx="41437">300</cx:pt>
          <cx:pt idx="41438">295</cx:pt>
          <cx:pt idx="41439">302</cx:pt>
          <cx:pt idx="41440">298</cx:pt>
          <cx:pt idx="41441">298</cx:pt>
          <cx:pt idx="41442">301</cx:pt>
          <cx:pt idx="41443">296</cx:pt>
          <cx:pt idx="41444">297</cx:pt>
          <cx:pt idx="41445">297</cx:pt>
          <cx:pt idx="41446">297</cx:pt>
          <cx:pt idx="41447">294</cx:pt>
          <cx:pt idx="41448">294</cx:pt>
          <cx:pt idx="41449">296</cx:pt>
          <cx:pt idx="41450">296</cx:pt>
          <cx:pt idx="41451">295</cx:pt>
          <cx:pt idx="41452">297</cx:pt>
          <cx:pt idx="41453">296</cx:pt>
          <cx:pt idx="41454">298</cx:pt>
          <cx:pt idx="41455">299</cx:pt>
          <cx:pt idx="41456">295</cx:pt>
          <cx:pt idx="41457">301</cx:pt>
          <cx:pt idx="41458">298</cx:pt>
          <cx:pt idx="41459">300</cx:pt>
          <cx:pt idx="41460">299</cx:pt>
          <cx:pt idx="41461">297</cx:pt>
          <cx:pt idx="41462">298</cx:pt>
          <cx:pt idx="41463">300</cx:pt>
          <cx:pt idx="41464">297</cx:pt>
          <cx:pt idx="41465">301</cx:pt>
          <cx:pt idx="41466">301</cx:pt>
          <cx:pt idx="41467">296</cx:pt>
          <cx:pt idx="41468">304</cx:pt>
          <cx:pt idx="41469">299</cx:pt>
          <cx:pt idx="41470">304</cx:pt>
          <cx:pt idx="41471">302</cx:pt>
          <cx:pt idx="41472">301</cx:pt>
          <cx:pt idx="41473">302</cx:pt>
          <cx:pt idx="41474">301</cx:pt>
          <cx:pt idx="41475">304</cx:pt>
          <cx:pt idx="41476">307</cx:pt>
          <cx:pt idx="41477">308</cx:pt>
          <cx:pt idx="41478">306</cx:pt>
          <cx:pt idx="41479">307</cx:pt>
          <cx:pt idx="41480">308</cx:pt>
          <cx:pt idx="41481">307</cx:pt>
          <cx:pt idx="41482">299</cx:pt>
          <cx:pt idx="41483">291</cx:pt>
          <cx:pt idx="41484">284</cx:pt>
          <cx:pt idx="41485">276</cx:pt>
          <cx:pt idx="41486">271</cx:pt>
          <cx:pt idx="41487">268</cx:pt>
          <cx:pt idx="41488">270</cx:pt>
          <cx:pt idx="41489">274</cx:pt>
          <cx:pt idx="41490">274</cx:pt>
          <cx:pt idx="41491">275</cx:pt>
          <cx:pt idx="41492">277</cx:pt>
          <cx:pt idx="41493">278</cx:pt>
          <cx:pt idx="41494">279</cx:pt>
          <cx:pt idx="41495">277</cx:pt>
          <cx:pt idx="41496">278</cx:pt>
          <cx:pt idx="41497">279</cx:pt>
          <cx:pt idx="41498">278</cx:pt>
          <cx:pt idx="41499">276</cx:pt>
          <cx:pt idx="41500">277</cx:pt>
          <cx:pt idx="41501">277</cx:pt>
          <cx:pt idx="41502">275</cx:pt>
          <cx:pt idx="41503">274</cx:pt>
          <cx:pt idx="41504">275</cx:pt>
          <cx:pt idx="41505">274</cx:pt>
          <cx:pt idx="41506">281</cx:pt>
          <cx:pt idx="41507">278</cx:pt>
          <cx:pt idx="41508">285</cx:pt>
          <cx:pt idx="41509">285</cx:pt>
          <cx:pt idx="41510">286</cx:pt>
          <cx:pt idx="41511">289</cx:pt>
          <cx:pt idx="41512">287</cx:pt>
          <cx:pt idx="41513">288</cx:pt>
          <cx:pt idx="41514">287</cx:pt>
          <cx:pt idx="41515">285</cx:pt>
          <cx:pt idx="41516">283</cx:pt>
          <cx:pt idx="41517">284</cx:pt>
          <cx:pt idx="41518">286</cx:pt>
          <cx:pt idx="41519">286</cx:pt>
          <cx:pt idx="41520">286</cx:pt>
          <cx:pt idx="41521">288</cx:pt>
          <cx:pt idx="41522">287</cx:pt>
          <cx:pt idx="41523">288</cx:pt>
          <cx:pt idx="41524">287</cx:pt>
          <cx:pt idx="41525">287</cx:pt>
          <cx:pt idx="41526">287</cx:pt>
          <cx:pt idx="41527">290</cx:pt>
          <cx:pt idx="41528">289</cx:pt>
          <cx:pt idx="41529">289</cx:pt>
          <cx:pt idx="41530">293</cx:pt>
          <cx:pt idx="41531">291</cx:pt>
          <cx:pt idx="41532">290</cx:pt>
          <cx:pt idx="41533">288</cx:pt>
          <cx:pt idx="41534">288</cx:pt>
          <cx:pt idx="41535">291</cx:pt>
          <cx:pt idx="41536">283</cx:pt>
          <cx:pt idx="41537">285</cx:pt>
          <cx:pt idx="41538">288</cx:pt>
          <cx:pt idx="41539">283</cx:pt>
          <cx:pt idx="41540">283</cx:pt>
          <cx:pt idx="41541">284</cx:pt>
          <cx:pt idx="41542">283</cx:pt>
          <cx:pt idx="41543">283</cx:pt>
          <cx:pt idx="41544">283</cx:pt>
          <cx:pt idx="41545">284</cx:pt>
          <cx:pt idx="41546">283</cx:pt>
          <cx:pt idx="41547">283</cx:pt>
          <cx:pt idx="41548">283</cx:pt>
          <cx:pt idx="41549">285</cx:pt>
          <cx:pt idx="41550">282</cx:pt>
          <cx:pt idx="41551">282</cx:pt>
          <cx:pt idx="41552">282</cx:pt>
          <cx:pt idx="41553">278</cx:pt>
          <cx:pt idx="41554">284</cx:pt>
          <cx:pt idx="41555">283</cx:pt>
          <cx:pt idx="41556">278</cx:pt>
          <cx:pt idx="41557">283</cx:pt>
          <cx:pt idx="41558">283</cx:pt>
          <cx:pt idx="41559">280</cx:pt>
          <cx:pt idx="41560">278</cx:pt>
          <cx:pt idx="41561">284</cx:pt>
          <cx:pt idx="41562">282</cx:pt>
          <cx:pt idx="41563">283</cx:pt>
          <cx:pt idx="41564">280</cx:pt>
          <cx:pt idx="41565">282</cx:pt>
          <cx:pt idx="41566">287</cx:pt>
          <cx:pt idx="41567">287</cx:pt>
          <cx:pt idx="41568">285</cx:pt>
          <cx:pt idx="41569">286</cx:pt>
          <cx:pt idx="41570">288</cx:pt>
          <cx:pt idx="41571">286</cx:pt>
          <cx:pt idx="41572">287</cx:pt>
          <cx:pt idx="41573">289</cx:pt>
          <cx:pt idx="41574">288</cx:pt>
          <cx:pt idx="41575">286</cx:pt>
          <cx:pt idx="41576">288</cx:pt>
          <cx:pt idx="41577">295</cx:pt>
          <cx:pt idx="41578">291</cx:pt>
          <cx:pt idx="41579">289</cx:pt>
          <cx:pt idx="41580">293</cx:pt>
          <cx:pt idx="41581">291</cx:pt>
          <cx:pt idx="41582">290</cx:pt>
          <cx:pt idx="41583">293</cx:pt>
          <cx:pt idx="41584">292</cx:pt>
          <cx:pt idx="41585">294</cx:pt>
          <cx:pt idx="41586">291</cx:pt>
          <cx:pt idx="41587">294</cx:pt>
          <cx:pt idx="41588">298</cx:pt>
          <cx:pt idx="41589">297</cx:pt>
          <cx:pt idx="41590">294</cx:pt>
          <cx:pt idx="41591">298</cx:pt>
          <cx:pt idx="41592">297</cx:pt>
          <cx:pt idx="41593">295</cx:pt>
          <cx:pt idx="41594">299</cx:pt>
          <cx:pt idx="41595">300</cx:pt>
          <cx:pt idx="41596">300</cx:pt>
          <cx:pt idx="41597">300</cx:pt>
          <cx:pt idx="41598">300</cx:pt>
          <cx:pt idx="41599">300</cx:pt>
          <cx:pt idx="41600">303</cx:pt>
          <cx:pt idx="41601">308</cx:pt>
          <cx:pt idx="41602">305</cx:pt>
          <cx:pt idx="41603">305</cx:pt>
          <cx:pt idx="41604">305</cx:pt>
          <cx:pt idx="41605">305</cx:pt>
          <cx:pt idx="41606">307</cx:pt>
          <cx:pt idx="41607">308</cx:pt>
          <cx:pt idx="41608">306</cx:pt>
          <cx:pt idx="41609">304</cx:pt>
          <cx:pt idx="41610">301</cx:pt>
          <cx:pt idx="41611">305</cx:pt>
          <cx:pt idx="41612">304</cx:pt>
          <cx:pt idx="41613">306</cx:pt>
          <cx:pt idx="41614">305</cx:pt>
          <cx:pt idx="41615">307</cx:pt>
          <cx:pt idx="41616">305</cx:pt>
          <cx:pt idx="41617">304</cx:pt>
          <cx:pt idx="41618">306</cx:pt>
          <cx:pt idx="41619">307</cx:pt>
          <cx:pt idx="41620">305</cx:pt>
          <cx:pt idx="41621">308</cx:pt>
          <cx:pt idx="41622">309</cx:pt>
          <cx:pt idx="41623">307</cx:pt>
          <cx:pt idx="41624">312</cx:pt>
          <cx:pt idx="41625">314</cx:pt>
          <cx:pt idx="41626">313</cx:pt>
          <cx:pt idx="41627">316</cx:pt>
          <cx:pt idx="41628">318</cx:pt>
          <cx:pt idx="41629">325</cx:pt>
          <cx:pt idx="41630">330</cx:pt>
          <cx:pt idx="41631">327</cx:pt>
          <cx:pt idx="41632">323</cx:pt>
          <cx:pt idx="41633">315</cx:pt>
          <cx:pt idx="41634">315</cx:pt>
          <cx:pt idx="41635">312</cx:pt>
          <cx:pt idx="41636">310</cx:pt>
          <cx:pt idx="41637">309</cx:pt>
          <cx:pt idx="41638">312</cx:pt>
          <cx:pt idx="41639">314</cx:pt>
          <cx:pt idx="41640">320</cx:pt>
          <cx:pt idx="41641">322</cx:pt>
          <cx:pt idx="41642">322</cx:pt>
          <cx:pt idx="41643">322</cx:pt>
          <cx:pt idx="41644">321</cx:pt>
          <cx:pt idx="41645">320</cx:pt>
          <cx:pt idx="41646">320</cx:pt>
          <cx:pt idx="41647">317</cx:pt>
          <cx:pt idx="41648">315</cx:pt>
          <cx:pt idx="41649">315</cx:pt>
          <cx:pt idx="41650">313</cx:pt>
          <cx:pt idx="41651">315</cx:pt>
          <cx:pt idx="41652">317</cx:pt>
          <cx:pt idx="41653">318</cx:pt>
          <cx:pt idx="41654">320</cx:pt>
          <cx:pt idx="41655">322</cx:pt>
          <cx:pt idx="41656">323</cx:pt>
          <cx:pt idx="41657">324</cx:pt>
          <cx:pt idx="41658">326</cx:pt>
          <cx:pt idx="41659">323</cx:pt>
          <cx:pt idx="41660">323</cx:pt>
          <cx:pt idx="41661">325</cx:pt>
          <cx:pt idx="41662">323</cx:pt>
          <cx:pt idx="41663">321</cx:pt>
          <cx:pt idx="41664">322</cx:pt>
          <cx:pt idx="41665">323</cx:pt>
          <cx:pt idx="41666">322</cx:pt>
          <cx:pt idx="41667">321</cx:pt>
          <cx:pt idx="41668">320</cx:pt>
          <cx:pt idx="41669">318</cx:pt>
          <cx:pt idx="41670">316</cx:pt>
          <cx:pt idx="41671">316</cx:pt>
          <cx:pt idx="41672">311</cx:pt>
          <cx:pt idx="41673">310</cx:pt>
          <cx:pt idx="41674">310</cx:pt>
          <cx:pt idx="41675">309</cx:pt>
          <cx:pt idx="41676">311</cx:pt>
          <cx:pt idx="41677">312</cx:pt>
          <cx:pt idx="41678">312</cx:pt>
          <cx:pt idx="41679">315</cx:pt>
          <cx:pt idx="41680">314</cx:pt>
          <cx:pt idx="41681">313</cx:pt>
          <cx:pt idx="41682">315</cx:pt>
          <cx:pt idx="41683">314</cx:pt>
          <cx:pt idx="41684">316</cx:pt>
          <cx:pt idx="41685">316</cx:pt>
          <cx:pt idx="41686">313</cx:pt>
          <cx:pt idx="41687">310</cx:pt>
          <cx:pt idx="41688">311</cx:pt>
          <cx:pt idx="41689">314</cx:pt>
          <cx:pt idx="41690">316</cx:pt>
          <cx:pt idx="41691">318</cx:pt>
          <cx:pt idx="41692">318</cx:pt>
          <cx:pt idx="41693">319</cx:pt>
          <cx:pt idx="41694">321</cx:pt>
          <cx:pt idx="41695">318</cx:pt>
          <cx:pt idx="41696">318</cx:pt>
          <cx:pt idx="41697">320</cx:pt>
          <cx:pt idx="41698">321</cx:pt>
          <cx:pt idx="41699">322</cx:pt>
          <cx:pt idx="41700">324</cx:pt>
          <cx:pt idx="41701">327</cx:pt>
          <cx:pt idx="41702">329</cx:pt>
          <cx:pt idx="41703">328</cx:pt>
          <cx:pt idx="41704">332</cx:pt>
          <cx:pt idx="41705">334</cx:pt>
          <cx:pt idx="41706">336</cx:pt>
          <cx:pt idx="41707">336</cx:pt>
          <cx:pt idx="41708">339</cx:pt>
          <cx:pt idx="41709">339</cx:pt>
          <cx:pt idx="41710">340</cx:pt>
          <cx:pt idx="41711">339</cx:pt>
          <cx:pt idx="41712">338</cx:pt>
          <cx:pt idx="41713">337</cx:pt>
          <cx:pt idx="41714">337</cx:pt>
          <cx:pt idx="41715">338</cx:pt>
          <cx:pt idx="41716">339</cx:pt>
          <cx:pt idx="41717">340</cx:pt>
          <cx:pt idx="41718">341</cx:pt>
          <cx:pt idx="41719">340</cx:pt>
          <cx:pt idx="41720">337</cx:pt>
          <cx:pt idx="41721">332</cx:pt>
          <cx:pt idx="41722">334</cx:pt>
          <cx:pt idx="41723">333</cx:pt>
          <cx:pt idx="41724">333</cx:pt>
          <cx:pt idx="41725">329</cx:pt>
          <cx:pt idx="41726">327</cx:pt>
          <cx:pt idx="41727">326</cx:pt>
          <cx:pt idx="41728">326</cx:pt>
          <cx:pt idx="41729">328</cx:pt>
          <cx:pt idx="41730">325</cx:pt>
          <cx:pt idx="41731">326</cx:pt>
          <cx:pt idx="41732">329</cx:pt>
          <cx:pt idx="41733">331</cx:pt>
          <cx:pt idx="41734">331</cx:pt>
          <cx:pt idx="41735">330</cx:pt>
          <cx:pt idx="41736">331</cx:pt>
          <cx:pt idx="41737">331</cx:pt>
          <cx:pt idx="41738">334</cx:pt>
          <cx:pt idx="41739">334</cx:pt>
          <cx:pt idx="41740">334</cx:pt>
          <cx:pt idx="41741">336</cx:pt>
          <cx:pt idx="41742">337</cx:pt>
          <cx:pt idx="41743">335</cx:pt>
          <cx:pt idx="41744">335</cx:pt>
          <cx:pt idx="41745">334</cx:pt>
          <cx:pt idx="41746">334</cx:pt>
          <cx:pt idx="41747">335</cx:pt>
          <cx:pt idx="41748">330</cx:pt>
          <cx:pt idx="41749">327</cx:pt>
          <cx:pt idx="41750">328</cx:pt>
          <cx:pt idx="41751">330</cx:pt>
          <cx:pt idx="41752">330</cx:pt>
          <cx:pt idx="41753">330</cx:pt>
          <cx:pt idx="41754">328</cx:pt>
          <cx:pt idx="41755">331</cx:pt>
          <cx:pt idx="41756">332</cx:pt>
          <cx:pt idx="41757">331</cx:pt>
          <cx:pt idx="41758">333</cx:pt>
          <cx:pt idx="41759">331</cx:pt>
          <cx:pt idx="41760">332</cx:pt>
          <cx:pt idx="41761">329</cx:pt>
          <cx:pt idx="41762">331</cx:pt>
          <cx:pt idx="41763">333</cx:pt>
          <cx:pt idx="41764">332</cx:pt>
          <cx:pt idx="41765">330</cx:pt>
          <cx:pt idx="41766">330</cx:pt>
          <cx:pt idx="41767">334</cx:pt>
          <cx:pt idx="41768">333</cx:pt>
          <cx:pt idx="41769">334</cx:pt>
          <cx:pt idx="41770">333</cx:pt>
          <cx:pt idx="41771">334</cx:pt>
          <cx:pt idx="41772">332</cx:pt>
          <cx:pt idx="41773">332</cx:pt>
          <cx:pt idx="41774">331</cx:pt>
          <cx:pt idx="41775">330</cx:pt>
          <cx:pt idx="41776">329</cx:pt>
          <cx:pt idx="41777">330</cx:pt>
          <cx:pt idx="41778">331</cx:pt>
          <cx:pt idx="41779">333</cx:pt>
          <cx:pt idx="41780">333</cx:pt>
          <cx:pt idx="41781">333</cx:pt>
          <cx:pt idx="41782">333</cx:pt>
          <cx:pt idx="41783">335</cx:pt>
          <cx:pt idx="41784">333</cx:pt>
          <cx:pt idx="41785">333</cx:pt>
          <cx:pt idx="41786">333</cx:pt>
          <cx:pt idx="41787">334</cx:pt>
          <cx:pt idx="41788">334</cx:pt>
          <cx:pt idx="41789">334</cx:pt>
          <cx:pt idx="41790">333</cx:pt>
          <cx:pt idx="41791">334</cx:pt>
          <cx:pt idx="41792">335</cx:pt>
          <cx:pt idx="41793">337</cx:pt>
          <cx:pt idx="41794">336</cx:pt>
          <cx:pt idx="41795">334</cx:pt>
          <cx:pt idx="41796">335</cx:pt>
          <cx:pt idx="41797">332</cx:pt>
          <cx:pt idx="41798">335</cx:pt>
          <cx:pt idx="41799">332</cx:pt>
          <cx:pt idx="41800">332</cx:pt>
          <cx:pt idx="41801">331</cx:pt>
          <cx:pt idx="41802">332</cx:pt>
          <cx:pt idx="41803">334</cx:pt>
          <cx:pt idx="41804">336</cx:pt>
          <cx:pt idx="41805">334</cx:pt>
          <cx:pt idx="41806">338</cx:pt>
          <cx:pt idx="41807">337</cx:pt>
          <cx:pt idx="41808">338</cx:pt>
          <cx:pt idx="41809">338</cx:pt>
          <cx:pt idx="41810">336</cx:pt>
          <cx:pt idx="41811">334</cx:pt>
          <cx:pt idx="41812">334</cx:pt>
          <cx:pt idx="41813">333</cx:pt>
          <cx:pt idx="41814">333</cx:pt>
          <cx:pt idx="41815">332</cx:pt>
          <cx:pt idx="41816">332</cx:pt>
          <cx:pt idx="41817">335</cx:pt>
          <cx:pt idx="41818">337</cx:pt>
          <cx:pt idx="41819">338</cx:pt>
          <cx:pt idx="41820">335</cx:pt>
          <cx:pt idx="41821">332</cx:pt>
          <cx:pt idx="41822">334</cx:pt>
          <cx:pt idx="41823">334</cx:pt>
          <cx:pt idx="41824">333</cx:pt>
          <cx:pt idx="41825">332</cx:pt>
          <cx:pt idx="41826">331</cx:pt>
          <cx:pt idx="41827">332</cx:pt>
          <cx:pt idx="41828">333</cx:pt>
          <cx:pt idx="41829">336</cx:pt>
          <cx:pt idx="41830">337</cx:pt>
          <cx:pt idx="41831">338</cx:pt>
          <cx:pt idx="41832">338</cx:pt>
          <cx:pt idx="41833">338</cx:pt>
          <cx:pt idx="41834">337</cx:pt>
          <cx:pt idx="41835">336</cx:pt>
          <cx:pt idx="41836">336</cx:pt>
          <cx:pt idx="41837">335</cx:pt>
          <cx:pt idx="41838">334</cx:pt>
          <cx:pt idx="41839">333</cx:pt>
          <cx:pt idx="41840">337</cx:pt>
          <cx:pt idx="41841">337</cx:pt>
          <cx:pt idx="41842">338</cx:pt>
          <cx:pt idx="41843">338</cx:pt>
          <cx:pt idx="41844">338</cx:pt>
          <cx:pt idx="41845">339</cx:pt>
          <cx:pt idx="41846">338</cx:pt>
          <cx:pt idx="41847">336</cx:pt>
          <cx:pt idx="41848">336</cx:pt>
          <cx:pt idx="41849">334</cx:pt>
          <cx:pt idx="41850">334</cx:pt>
          <cx:pt idx="41851">333</cx:pt>
          <cx:pt idx="41852">335</cx:pt>
          <cx:pt idx="41853">336</cx:pt>
          <cx:pt idx="41854">338</cx:pt>
          <cx:pt idx="41855">338</cx:pt>
          <cx:pt idx="41856">338</cx:pt>
          <cx:pt idx="41857">337</cx:pt>
          <cx:pt idx="41858">337</cx:pt>
          <cx:pt idx="41859">336</cx:pt>
          <cx:pt idx="41860">335</cx:pt>
          <cx:pt idx="41861">335</cx:pt>
          <cx:pt idx="41862">333</cx:pt>
          <cx:pt idx="41863">331</cx:pt>
          <cx:pt idx="41864">332</cx:pt>
          <cx:pt idx="41865">333</cx:pt>
          <cx:pt idx="41866">335</cx:pt>
          <cx:pt idx="41867">335</cx:pt>
          <cx:pt idx="41868">331</cx:pt>
          <cx:pt idx="41869">330</cx:pt>
          <cx:pt idx="41870">330</cx:pt>
          <cx:pt idx="41871">329</cx:pt>
          <cx:pt idx="41872">328</cx:pt>
          <cx:pt idx="41873">329</cx:pt>
          <cx:pt idx="41874">327</cx:pt>
          <cx:pt idx="41875">329</cx:pt>
          <cx:pt idx="41876">331</cx:pt>
          <cx:pt idx="41877">332</cx:pt>
          <cx:pt idx="41878">332</cx:pt>
          <cx:pt idx="41879">333</cx:pt>
          <cx:pt idx="41880">333</cx:pt>
          <cx:pt idx="41881">333</cx:pt>
          <cx:pt idx="41882">331</cx:pt>
          <cx:pt idx="41883">331</cx:pt>
          <cx:pt idx="41884">330</cx:pt>
          <cx:pt idx="41885">329</cx:pt>
          <cx:pt idx="41886">329</cx:pt>
          <cx:pt idx="41887">328</cx:pt>
          <cx:pt idx="41888">328</cx:pt>
          <cx:pt idx="41889">329</cx:pt>
          <cx:pt idx="41890">332</cx:pt>
          <cx:pt idx="41891">334</cx:pt>
          <cx:pt idx="41892">332</cx:pt>
          <cx:pt idx="41893">336</cx:pt>
          <cx:pt idx="41894">331</cx:pt>
          <cx:pt idx="41895">332</cx:pt>
          <cx:pt idx="41896">331</cx:pt>
          <cx:pt idx="41897">330</cx:pt>
          <cx:pt idx="41898">327</cx:pt>
          <cx:pt idx="41899">326</cx:pt>
          <cx:pt idx="41900">324</cx:pt>
          <cx:pt idx="41901">325</cx:pt>
          <cx:pt idx="41902">325</cx:pt>
          <cx:pt idx="41903">323</cx:pt>
          <cx:pt idx="41904">323</cx:pt>
          <cx:pt idx="41905">323</cx:pt>
          <cx:pt idx="41906">323</cx:pt>
          <cx:pt idx="41907">324</cx:pt>
          <cx:pt idx="41908">321</cx:pt>
          <cx:pt idx="41909">321</cx:pt>
          <cx:pt idx="41910">320</cx:pt>
          <cx:pt idx="41911">317</cx:pt>
          <cx:pt idx="41912">318</cx:pt>
          <cx:pt idx="41913">317</cx:pt>
          <cx:pt idx="41914">316</cx:pt>
          <cx:pt idx="41915">318</cx:pt>
          <cx:pt idx="41916">319</cx:pt>
          <cx:pt idx="41917">315</cx:pt>
          <cx:pt idx="41918">319</cx:pt>
          <cx:pt idx="41919">315</cx:pt>
          <cx:pt idx="41920">317</cx:pt>
          <cx:pt idx="41921">318</cx:pt>
          <cx:pt idx="41922">316</cx:pt>
          <cx:pt idx="41923">317</cx:pt>
          <cx:pt idx="41924">318</cx:pt>
          <cx:pt idx="41925">316</cx:pt>
          <cx:pt idx="41926">317</cx:pt>
          <cx:pt idx="41927">319</cx:pt>
          <cx:pt idx="41928">318</cx:pt>
          <cx:pt idx="41929">319</cx:pt>
          <cx:pt idx="41930">321</cx:pt>
          <cx:pt idx="41931">319</cx:pt>
          <cx:pt idx="41932">318</cx:pt>
          <cx:pt idx="41933">321</cx:pt>
          <cx:pt idx="41934">318</cx:pt>
          <cx:pt idx="41935">318</cx:pt>
          <cx:pt idx="41936">318</cx:pt>
          <cx:pt idx="41937">318</cx:pt>
          <cx:pt idx="41938">317</cx:pt>
          <cx:pt idx="41939">320</cx:pt>
          <cx:pt idx="41940">318</cx:pt>
          <cx:pt idx="41941">317</cx:pt>
          <cx:pt idx="41942">320</cx:pt>
          <cx:pt idx="41943">316</cx:pt>
          <cx:pt idx="41944">314</cx:pt>
          <cx:pt idx="41945">314</cx:pt>
          <cx:pt idx="41946">313</cx:pt>
          <cx:pt idx="41947">313</cx:pt>
          <cx:pt idx="41948">309</cx:pt>
          <cx:pt idx="41949">312</cx:pt>
          <cx:pt idx="41950">310</cx:pt>
          <cx:pt idx="41951">311</cx:pt>
          <cx:pt idx="41952">311</cx:pt>
          <cx:pt idx="41953">311</cx:pt>
          <cx:pt idx="41954">312</cx:pt>
          <cx:pt idx="41955">311</cx:pt>
          <cx:pt idx="41956">310</cx:pt>
          <cx:pt idx="41957">310</cx:pt>
          <cx:pt idx="41958">308</cx:pt>
          <cx:pt idx="41959">306</cx:pt>
          <cx:pt idx="41960">305</cx:pt>
          <cx:pt idx="41961">305</cx:pt>
          <cx:pt idx="41962">308</cx:pt>
          <cx:pt idx="41963">301</cx:pt>
          <cx:pt idx="41964">305</cx:pt>
          <cx:pt idx="41965">300</cx:pt>
          <cx:pt idx="41966">305</cx:pt>
          <cx:pt idx="41967">305</cx:pt>
          <cx:pt idx="41968">306</cx:pt>
          <cx:pt idx="41969">303</cx:pt>
          <cx:pt idx="41970">302</cx:pt>
          <cx:pt idx="41971">300</cx:pt>
          <cx:pt idx="41972">297</cx:pt>
          <cx:pt idx="41973">294</cx:pt>
          <cx:pt idx="41974">292</cx:pt>
          <cx:pt idx="41975">293</cx:pt>
          <cx:pt idx="41976">297</cx:pt>
          <cx:pt idx="41977">301</cx:pt>
          <cx:pt idx="41978">304</cx:pt>
          <cx:pt idx="41979">308</cx:pt>
          <cx:pt idx="41980">308</cx:pt>
          <cx:pt idx="41981">309</cx:pt>
          <cx:pt idx="41982">311</cx:pt>
          <cx:pt idx="41983">310</cx:pt>
          <cx:pt idx="41984">310</cx:pt>
          <cx:pt idx="41985">311</cx:pt>
          <cx:pt idx="41986">310</cx:pt>
          <cx:pt idx="41987">309</cx:pt>
          <cx:pt idx="41988">311</cx:pt>
          <cx:pt idx="41989">304</cx:pt>
          <cx:pt idx="41990">303</cx:pt>
          <cx:pt idx="41991">298</cx:pt>
          <cx:pt idx="41992">297</cx:pt>
          <cx:pt idx="41993">293</cx:pt>
          <cx:pt idx="41994">294</cx:pt>
          <cx:pt idx="41995">293</cx:pt>
          <cx:pt idx="41996">291</cx:pt>
          <cx:pt idx="41997">290</cx:pt>
          <cx:pt idx="41998">287</cx:pt>
          <cx:pt idx="41999">285</cx:pt>
          <cx:pt idx="42000">284</cx:pt>
          <cx:pt idx="42001">282</cx:pt>
          <cx:pt idx="42002">280</cx:pt>
          <cx:pt idx="42003">278</cx:pt>
          <cx:pt idx="42004">275</cx:pt>
          <cx:pt idx="42005">275</cx:pt>
          <cx:pt idx="42006">273</cx:pt>
          <cx:pt idx="42007">270</cx:pt>
          <cx:pt idx="42008">271</cx:pt>
          <cx:pt idx="42009">277</cx:pt>
          <cx:pt idx="42010">282</cx:pt>
          <cx:pt idx="42011">283</cx:pt>
          <cx:pt idx="42012">286</cx:pt>
          <cx:pt idx="42013">293</cx:pt>
          <cx:pt idx="42014">293</cx:pt>
          <cx:pt idx="42015">296</cx:pt>
          <cx:pt idx="42016">297</cx:pt>
          <cx:pt idx="42017">296</cx:pt>
          <cx:pt idx="42018">296</cx:pt>
          <cx:pt idx="42019">291</cx:pt>
          <cx:pt idx="42020">289</cx:pt>
          <cx:pt idx="42021">288</cx:pt>
          <cx:pt idx="42022">287</cx:pt>
          <cx:pt idx="42023">286</cx:pt>
          <cx:pt idx="42024">285</cx:pt>
          <cx:pt idx="42025">284</cx:pt>
          <cx:pt idx="42026">283</cx:pt>
          <cx:pt idx="42027">282</cx:pt>
          <cx:pt idx="42028">281</cx:pt>
          <cx:pt idx="42029">280</cx:pt>
          <cx:pt idx="42030">278</cx:pt>
          <cx:pt idx="42031">281</cx:pt>
          <cx:pt idx="42032">286</cx:pt>
          <cx:pt idx="42033">283</cx:pt>
          <cx:pt idx="42034">289</cx:pt>
          <cx:pt idx="42035">294</cx:pt>
          <cx:pt idx="42036">291</cx:pt>
          <cx:pt idx="42037">294</cx:pt>
          <cx:pt idx="42038">297</cx:pt>
          <cx:pt idx="42039">296</cx:pt>
          <cx:pt idx="42040">288</cx:pt>
          <cx:pt idx="42041">294</cx:pt>
          <cx:pt idx="42042">291</cx:pt>
          <cx:pt idx="42043">290</cx:pt>
          <cx:pt idx="42044">291</cx:pt>
          <cx:pt idx="42045">294</cx:pt>
          <cx:pt idx="42046">293</cx:pt>
          <cx:pt idx="42047">291</cx:pt>
          <cx:pt idx="42048">297</cx:pt>
          <cx:pt idx="42049">297</cx:pt>
          <cx:pt idx="42050">301</cx:pt>
          <cx:pt idx="42051">302</cx:pt>
          <cx:pt idx="42052">298</cx:pt>
          <cx:pt idx="42053">303</cx:pt>
          <cx:pt idx="42054">305</cx:pt>
          <cx:pt idx="42055">301</cx:pt>
          <cx:pt idx="42056">303</cx:pt>
          <cx:pt idx="42057">301</cx:pt>
          <cx:pt idx="42058">303</cx:pt>
          <cx:pt idx="42059">306</cx:pt>
          <cx:pt idx="42060">301</cx:pt>
          <cx:pt idx="42061">306</cx:pt>
          <cx:pt idx="42062">306</cx:pt>
          <cx:pt idx="42063">299</cx:pt>
          <cx:pt idx="42064">302</cx:pt>
          <cx:pt idx="42065">294</cx:pt>
          <cx:pt idx="42066">294</cx:pt>
          <cx:pt idx="42067">295</cx:pt>
          <cx:pt idx="42068">294</cx:pt>
          <cx:pt idx="42069">299</cx:pt>
          <cx:pt idx="42070">295</cx:pt>
          <cx:pt idx="42071">296</cx:pt>
          <cx:pt idx="42072">299</cx:pt>
          <cx:pt idx="42073">297</cx:pt>
          <cx:pt idx="42074">299</cx:pt>
          <cx:pt idx="42075">303</cx:pt>
          <cx:pt idx="42076">300</cx:pt>
          <cx:pt idx="42077">302</cx:pt>
          <cx:pt idx="42078">301</cx:pt>
          <cx:pt idx="42079">299</cx:pt>
          <cx:pt idx="42080">294</cx:pt>
          <cx:pt idx="42081">299</cx:pt>
          <cx:pt idx="42082">298</cx:pt>
          <cx:pt idx="42083">297</cx:pt>
          <cx:pt idx="42084">296</cx:pt>
          <cx:pt idx="42085">298</cx:pt>
          <cx:pt idx="42086">303</cx:pt>
          <cx:pt idx="42087">303</cx:pt>
          <cx:pt idx="42088">304</cx:pt>
          <cx:pt idx="42089">305</cx:pt>
          <cx:pt idx="42090">299</cx:pt>
          <cx:pt idx="42091">296</cx:pt>
          <cx:pt idx="42092">297</cx:pt>
          <cx:pt idx="42093">296</cx:pt>
          <cx:pt idx="42094">296</cx:pt>
          <cx:pt idx="42095">295</cx:pt>
          <cx:pt idx="42096">297</cx:pt>
          <cx:pt idx="42097">300</cx:pt>
          <cx:pt idx="42098">301</cx:pt>
          <cx:pt idx="42099">303</cx:pt>
          <cx:pt idx="42100">304</cx:pt>
          <cx:pt idx="42101">306</cx:pt>
          <cx:pt idx="42102">307</cx:pt>
          <cx:pt idx="42103">303</cx:pt>
          <cx:pt idx="42104">302</cx:pt>
          <cx:pt idx="42105">303</cx:pt>
          <cx:pt idx="42106">299</cx:pt>
          <cx:pt idx="42107">301</cx:pt>
          <cx:pt idx="42108">302</cx:pt>
          <cx:pt idx="42109">301</cx:pt>
          <cx:pt idx="42110">300</cx:pt>
          <cx:pt idx="42111">302</cx:pt>
          <cx:pt idx="42112">302</cx:pt>
          <cx:pt idx="42113">296</cx:pt>
          <cx:pt idx="42114">296</cx:pt>
          <cx:pt idx="42115">295</cx:pt>
          <cx:pt idx="42116">297</cx:pt>
          <cx:pt idx="42117">291</cx:pt>
          <cx:pt idx="42118">288</cx:pt>
          <cx:pt idx="42119">297</cx:pt>
          <cx:pt idx="42120">290</cx:pt>
          <cx:pt idx="42121">289</cx:pt>
          <cx:pt idx="42122">290</cx:pt>
          <cx:pt idx="42123">292</cx:pt>
          <cx:pt idx="42124">292</cx:pt>
          <cx:pt idx="42125">289</cx:pt>
          <cx:pt idx="42126">293</cx:pt>
          <cx:pt idx="42127">295</cx:pt>
          <cx:pt idx="42128">291</cx:pt>
          <cx:pt idx="42129">294</cx:pt>
          <cx:pt idx="42130">288</cx:pt>
          <cx:pt idx="42131">291</cx:pt>
          <cx:pt idx="42132">292</cx:pt>
          <cx:pt idx="42133">290</cx:pt>
          <cx:pt idx="42134">295</cx:pt>
          <cx:pt idx="42135">292</cx:pt>
          <cx:pt idx="42136">297</cx:pt>
          <cx:pt idx="42137">298</cx:pt>
          <cx:pt idx="42138">298</cx:pt>
          <cx:pt idx="42139">295</cx:pt>
          <cx:pt idx="42140">295</cx:pt>
          <cx:pt idx="42141">299</cx:pt>
          <cx:pt idx="42142">296</cx:pt>
          <cx:pt idx="42143">295</cx:pt>
          <cx:pt idx="42144">296</cx:pt>
          <cx:pt idx="42145">295</cx:pt>
          <cx:pt idx="42146">295</cx:pt>
          <cx:pt idx="42147">296</cx:pt>
          <cx:pt idx="42148">294</cx:pt>
          <cx:pt idx="42149">297</cx:pt>
          <cx:pt idx="42150">301</cx:pt>
          <cx:pt idx="42151">305</cx:pt>
          <cx:pt idx="42152">301</cx:pt>
          <cx:pt idx="42153">301</cx:pt>
          <cx:pt idx="42154">302</cx:pt>
          <cx:pt idx="42155">295</cx:pt>
          <cx:pt idx="42156">295</cx:pt>
          <cx:pt idx="42157">292</cx:pt>
          <cx:pt idx="42158">295</cx:pt>
          <cx:pt idx="42159">291</cx:pt>
          <cx:pt idx="42160">290</cx:pt>
          <cx:pt idx="42161">291</cx:pt>
          <cx:pt idx="42162">295</cx:pt>
          <cx:pt idx="42163">290</cx:pt>
          <cx:pt idx="42164">291</cx:pt>
          <cx:pt idx="42165">297</cx:pt>
          <cx:pt idx="42166">297</cx:pt>
          <cx:pt idx="42167">297</cx:pt>
          <cx:pt idx="42168">299</cx:pt>
          <cx:pt idx="42169">299</cx:pt>
          <cx:pt idx="42170">301</cx:pt>
          <cx:pt idx="42171">301</cx:pt>
          <cx:pt idx="42172">300</cx:pt>
          <cx:pt idx="42173">299</cx:pt>
          <cx:pt idx="42174">299</cx:pt>
          <cx:pt idx="42175">298</cx:pt>
          <cx:pt idx="42176">301</cx:pt>
          <cx:pt idx="42177">300</cx:pt>
          <cx:pt idx="42178">303</cx:pt>
          <cx:pt idx="42179">307</cx:pt>
          <cx:pt idx="42180">305</cx:pt>
          <cx:pt idx="42181">305</cx:pt>
          <cx:pt idx="42182">299</cx:pt>
          <cx:pt idx="42183">298</cx:pt>
          <cx:pt idx="42184">297</cx:pt>
          <cx:pt idx="42185">292</cx:pt>
          <cx:pt idx="42186">291</cx:pt>
          <cx:pt idx="42187">290</cx:pt>
          <cx:pt idx="42188">297</cx:pt>
          <cx:pt idx="42189">293</cx:pt>
          <cx:pt idx="42190">296</cx:pt>
          <cx:pt idx="42191">296</cx:pt>
          <cx:pt idx="42192">298</cx:pt>
          <cx:pt idx="42193">296</cx:pt>
          <cx:pt idx="42194">297</cx:pt>
          <cx:pt idx="42195">297</cx:pt>
          <cx:pt idx="42196">298</cx:pt>
          <cx:pt idx="42197">295</cx:pt>
          <cx:pt idx="42198">294</cx:pt>
          <cx:pt idx="42199">293</cx:pt>
          <cx:pt idx="42200">292</cx:pt>
          <cx:pt idx="42201">300</cx:pt>
          <cx:pt idx="42202">295</cx:pt>
          <cx:pt idx="42203">303</cx:pt>
          <cx:pt idx="42204">307</cx:pt>
          <cx:pt idx="42205">308</cx:pt>
          <cx:pt idx="42206">304</cx:pt>
          <cx:pt idx="42207">305</cx:pt>
          <cx:pt idx="42208">304</cx:pt>
          <cx:pt idx="42209">301</cx:pt>
          <cx:pt idx="42210">297</cx:pt>
          <cx:pt idx="42211">292</cx:pt>
          <cx:pt idx="42212">293</cx:pt>
          <cx:pt idx="42213">293</cx:pt>
          <cx:pt idx="42214">293</cx:pt>
          <cx:pt idx="42215">295</cx:pt>
          <cx:pt idx="42216">295</cx:pt>
          <cx:pt idx="42217">299</cx:pt>
          <cx:pt idx="42218">296</cx:pt>
          <cx:pt idx="42219">300</cx:pt>
          <cx:pt idx="42220">302</cx:pt>
          <cx:pt idx="42221">300</cx:pt>
          <cx:pt idx="42222">303</cx:pt>
          <cx:pt idx="42223">302</cx:pt>
          <cx:pt idx="42224">296</cx:pt>
          <cx:pt idx="42225">295</cx:pt>
          <cx:pt idx="42226">294</cx:pt>
          <cx:pt idx="42227">292</cx:pt>
          <cx:pt idx="42228">294</cx:pt>
          <cx:pt idx="42229">295</cx:pt>
          <cx:pt idx="42230">294</cx:pt>
          <cx:pt idx="42231">294</cx:pt>
          <cx:pt idx="42232">295</cx:pt>
          <cx:pt idx="42233">296</cx:pt>
          <cx:pt idx="42234">294</cx:pt>
          <cx:pt idx="42235">293</cx:pt>
          <cx:pt idx="42236">293</cx:pt>
          <cx:pt idx="42237">294</cx:pt>
          <cx:pt idx="42238">293</cx:pt>
          <cx:pt idx="42239">294</cx:pt>
          <cx:pt idx="42240">291</cx:pt>
          <cx:pt idx="42241">287</cx:pt>
          <cx:pt idx="42242">288</cx:pt>
          <cx:pt idx="42243">288</cx:pt>
          <cx:pt idx="42244">288</cx:pt>
          <cx:pt idx="42245">291</cx:pt>
          <cx:pt idx="42246">288</cx:pt>
          <cx:pt idx="42247">289</cx:pt>
          <cx:pt idx="42248">293</cx:pt>
          <cx:pt idx="42249">290</cx:pt>
          <cx:pt idx="42250">289</cx:pt>
          <cx:pt idx="42251">293</cx:pt>
          <cx:pt idx="42252">290</cx:pt>
          <cx:pt idx="42253">297</cx:pt>
          <cx:pt idx="42254">291</cx:pt>
          <cx:pt idx="42255">292</cx:pt>
          <cx:pt idx="42256">296</cx:pt>
          <cx:pt idx="42257">295</cx:pt>
          <cx:pt idx="42258">299</cx:pt>
          <cx:pt idx="42259">295</cx:pt>
          <cx:pt idx="42260">299</cx:pt>
          <cx:pt idx="42261">298</cx:pt>
          <cx:pt idx="42262">300</cx:pt>
          <cx:pt idx="42263">299</cx:pt>
          <cx:pt idx="42264">294</cx:pt>
          <cx:pt idx="42265">296</cx:pt>
          <cx:pt idx="42266">295</cx:pt>
          <cx:pt idx="42267">293</cx:pt>
          <cx:pt idx="42268">292</cx:pt>
          <cx:pt idx="42269">290</cx:pt>
          <cx:pt idx="42270">291</cx:pt>
          <cx:pt idx="42271">289</cx:pt>
          <cx:pt idx="42272">292</cx:pt>
          <cx:pt idx="42273">293</cx:pt>
          <cx:pt idx="42274">292</cx:pt>
          <cx:pt idx="42275">293</cx:pt>
          <cx:pt idx="42276">294</cx:pt>
          <cx:pt idx="42277">298</cx:pt>
          <cx:pt idx="42278">301</cx:pt>
          <cx:pt idx="42279">295</cx:pt>
          <cx:pt idx="42280">300</cx:pt>
          <cx:pt idx="42281">297</cx:pt>
          <cx:pt idx="42282">299</cx:pt>
          <cx:pt idx="42283">304</cx:pt>
          <cx:pt idx="42284">300</cx:pt>
          <cx:pt idx="42285">302</cx:pt>
          <cx:pt idx="42286">304</cx:pt>
          <cx:pt idx="42287">304</cx:pt>
          <cx:pt idx="42288">302</cx:pt>
          <cx:pt idx="42289">303</cx:pt>
          <cx:pt idx="42290">302</cx:pt>
          <cx:pt idx="42291">301</cx:pt>
          <cx:pt idx="42292">304</cx:pt>
          <cx:pt idx="42293">300</cx:pt>
          <cx:pt idx="42294">301</cx:pt>
          <cx:pt idx="42295">300</cx:pt>
          <cx:pt idx="42296">302</cx:pt>
          <cx:pt idx="42297">296</cx:pt>
          <cx:pt idx="42298">299</cx:pt>
          <cx:pt idx="42299">299</cx:pt>
          <cx:pt idx="42300">303</cx:pt>
          <cx:pt idx="42301">296</cx:pt>
          <cx:pt idx="42302">298</cx:pt>
          <cx:pt idx="42303">302</cx:pt>
          <cx:pt idx="42304">297</cx:pt>
          <cx:pt idx="42305">295</cx:pt>
          <cx:pt idx="42306">301</cx:pt>
          <cx:pt idx="42307">305</cx:pt>
          <cx:pt idx="42308">305</cx:pt>
          <cx:pt idx="42309">307</cx:pt>
          <cx:pt idx="42310">311</cx:pt>
          <cx:pt idx="42311">315</cx:pt>
          <cx:pt idx="42312">318</cx:pt>
          <cx:pt idx="42313">317</cx:pt>
          <cx:pt idx="42314">317</cx:pt>
          <cx:pt idx="42315">317</cx:pt>
          <cx:pt idx="42316">317</cx:pt>
          <cx:pt idx="42317">315</cx:pt>
          <cx:pt idx="42318">314</cx:pt>
          <cx:pt idx="42319">313</cx:pt>
          <cx:pt idx="42320">314</cx:pt>
          <cx:pt idx="42321">309</cx:pt>
          <cx:pt idx="42322">308</cx:pt>
          <cx:pt idx="42323">309</cx:pt>
          <cx:pt idx="42324">310</cx:pt>
          <cx:pt idx="42325">310</cx:pt>
          <cx:pt idx="42326">306</cx:pt>
          <cx:pt idx="42327">306</cx:pt>
          <cx:pt idx="42328">304</cx:pt>
          <cx:pt idx="42329">302</cx:pt>
          <cx:pt idx="42330">301</cx:pt>
          <cx:pt idx="42331">298</cx:pt>
          <cx:pt idx="42332">297</cx:pt>
          <cx:pt idx="42333">296</cx:pt>
          <cx:pt idx="42334">298</cx:pt>
          <cx:pt idx="42335">298</cx:pt>
          <cx:pt idx="42336">297</cx:pt>
          <cx:pt idx="42337">298</cx:pt>
          <cx:pt idx="42338">298</cx:pt>
          <cx:pt idx="42339">298</cx:pt>
          <cx:pt idx="42340">297</cx:pt>
          <cx:pt idx="42341">296</cx:pt>
          <cx:pt idx="42342">297</cx:pt>
          <cx:pt idx="42343">295</cx:pt>
          <cx:pt idx="42344">293</cx:pt>
          <cx:pt idx="42345">294</cx:pt>
          <cx:pt idx="42346">297</cx:pt>
          <cx:pt idx="42347">299</cx:pt>
          <cx:pt idx="42348">299</cx:pt>
          <cx:pt idx="42349">300</cx:pt>
          <cx:pt idx="42350">301</cx:pt>
          <cx:pt idx="42351">300</cx:pt>
          <cx:pt idx="42352">300</cx:pt>
          <cx:pt idx="42353">300</cx:pt>
          <cx:pt idx="42354">301</cx:pt>
          <cx:pt idx="42355">303</cx:pt>
          <cx:pt idx="42356">305</cx:pt>
          <cx:pt idx="42357">305</cx:pt>
          <cx:pt idx="42358">305</cx:pt>
          <cx:pt idx="42359">306</cx:pt>
          <cx:pt idx="42360">306</cx:pt>
          <cx:pt idx="42361">306</cx:pt>
          <cx:pt idx="42362">305</cx:pt>
          <cx:pt idx="42363">305</cx:pt>
          <cx:pt idx="42364">304</cx:pt>
          <cx:pt idx="42365">303</cx:pt>
          <cx:pt idx="42366">303</cx:pt>
          <cx:pt idx="42367">301</cx:pt>
          <cx:pt idx="42368">299</cx:pt>
          <cx:pt idx="42369">300</cx:pt>
          <cx:pt idx="42370">295</cx:pt>
          <cx:pt idx="42371">291</cx:pt>
          <cx:pt idx="42372">290</cx:pt>
          <cx:pt idx="42373">290</cx:pt>
          <cx:pt idx="42374">292</cx:pt>
          <cx:pt idx="42375">291</cx:pt>
          <cx:pt idx="42376">292</cx:pt>
          <cx:pt idx="42377">294</cx:pt>
          <cx:pt idx="42378">300</cx:pt>
          <cx:pt idx="42379">301</cx:pt>
          <cx:pt idx="42380">303</cx:pt>
          <cx:pt idx="42381">303</cx:pt>
          <cx:pt idx="42382">308</cx:pt>
          <cx:pt idx="42383">305</cx:pt>
          <cx:pt idx="42384">308</cx:pt>
          <cx:pt idx="42385">308</cx:pt>
          <cx:pt idx="42386">309</cx:pt>
          <cx:pt idx="42387">312</cx:pt>
          <cx:pt idx="42388">310</cx:pt>
          <cx:pt idx="42389">311</cx:pt>
          <cx:pt idx="42390">311</cx:pt>
          <cx:pt idx="42391">307</cx:pt>
          <cx:pt idx="42392">304</cx:pt>
          <cx:pt idx="42393">300</cx:pt>
          <cx:pt idx="42394">297</cx:pt>
          <cx:pt idx="42395">294</cx:pt>
          <cx:pt idx="42396">290</cx:pt>
          <cx:pt idx="42397">291</cx:pt>
          <cx:pt idx="42398">291</cx:pt>
          <cx:pt idx="42399">297</cx:pt>
          <cx:pt idx="42400">292</cx:pt>
          <cx:pt idx="42401">294</cx:pt>
          <cx:pt idx="42402">296</cx:pt>
          <cx:pt idx="42403">296</cx:pt>
          <cx:pt idx="42404">296</cx:pt>
          <cx:pt idx="42405">295</cx:pt>
          <cx:pt idx="42406">300</cx:pt>
          <cx:pt idx="42407">299</cx:pt>
          <cx:pt idx="42408">299</cx:pt>
          <cx:pt idx="42409">300</cx:pt>
          <cx:pt idx="42410">301</cx:pt>
          <cx:pt idx="42411">303</cx:pt>
          <cx:pt idx="42412">304</cx:pt>
          <cx:pt idx="42413">305</cx:pt>
          <cx:pt idx="42414">303</cx:pt>
          <cx:pt idx="42415">303</cx:pt>
          <cx:pt idx="42416">300</cx:pt>
          <cx:pt idx="42417">298</cx:pt>
          <cx:pt idx="42418">303</cx:pt>
          <cx:pt idx="42419">296</cx:pt>
          <cx:pt idx="42420">295</cx:pt>
          <cx:pt idx="42421">294</cx:pt>
          <cx:pt idx="42422">294</cx:pt>
          <cx:pt idx="42423">293</cx:pt>
          <cx:pt idx="42424">293</cx:pt>
          <cx:pt idx="42425">294</cx:pt>
          <cx:pt idx="42426">300</cx:pt>
          <cx:pt idx="42427">303</cx:pt>
          <cx:pt idx="42428">302</cx:pt>
          <cx:pt idx="42429">309</cx:pt>
          <cx:pt idx="42430">305</cx:pt>
          <cx:pt idx="42431">306</cx:pt>
          <cx:pt idx="42432">302</cx:pt>
          <cx:pt idx="42433">302</cx:pt>
          <cx:pt idx="42434">302</cx:pt>
          <cx:pt idx="42435">302</cx:pt>
          <cx:pt idx="42436">303</cx:pt>
          <cx:pt idx="42437">306</cx:pt>
          <cx:pt idx="42438">303</cx:pt>
          <cx:pt idx="42439">302</cx:pt>
          <cx:pt idx="42440">301</cx:pt>
          <cx:pt idx="42441">297</cx:pt>
          <cx:pt idx="42442">301</cx:pt>
          <cx:pt idx="42443">297</cx:pt>
          <cx:pt idx="42444">291</cx:pt>
          <cx:pt idx="42445">290</cx:pt>
          <cx:pt idx="42446">292</cx:pt>
          <cx:pt idx="42447">288</cx:pt>
          <cx:pt idx="42448">288</cx:pt>
          <cx:pt idx="42449">290</cx:pt>
          <cx:pt idx="42450">290</cx:pt>
          <cx:pt idx="42451">291</cx:pt>
          <cx:pt idx="42452">291</cx:pt>
          <cx:pt idx="42453">294</cx:pt>
          <cx:pt idx="42454">295</cx:pt>
          <cx:pt idx="42455">295</cx:pt>
          <cx:pt idx="42456">300</cx:pt>
          <cx:pt idx="42457">300</cx:pt>
          <cx:pt idx="42458">302</cx:pt>
          <cx:pt idx="42459">304</cx:pt>
          <cx:pt idx="42460">303</cx:pt>
          <cx:pt idx="42461">302</cx:pt>
          <cx:pt idx="42462">306</cx:pt>
          <cx:pt idx="42463">302</cx:pt>
          <cx:pt idx="42464">301</cx:pt>
          <cx:pt idx="42465">300</cx:pt>
          <cx:pt idx="42466">300</cx:pt>
          <cx:pt idx="42467">299</cx:pt>
          <cx:pt idx="42468">300</cx:pt>
          <cx:pt idx="42469">296</cx:pt>
          <cx:pt idx="42470">295</cx:pt>
          <cx:pt idx="42471">293</cx:pt>
          <cx:pt idx="42472">295</cx:pt>
          <cx:pt idx="42473">291</cx:pt>
          <cx:pt idx="42474">295</cx:pt>
          <cx:pt idx="42475">298</cx:pt>
          <cx:pt idx="42476">297</cx:pt>
          <cx:pt idx="42477">298</cx:pt>
          <cx:pt idx="42478">298</cx:pt>
          <cx:pt idx="42479">298</cx:pt>
          <cx:pt idx="42480">295</cx:pt>
          <cx:pt idx="42481">296</cx:pt>
          <cx:pt idx="42482">297</cx:pt>
          <cx:pt idx="42483">295</cx:pt>
          <cx:pt idx="42484">296</cx:pt>
          <cx:pt idx="42485">296</cx:pt>
          <cx:pt idx="42486">298</cx:pt>
          <cx:pt idx="42487">298</cx:pt>
          <cx:pt idx="42488">301</cx:pt>
          <cx:pt idx="42489">302</cx:pt>
          <cx:pt idx="42490">299</cx:pt>
          <cx:pt idx="42491">301</cx:pt>
          <cx:pt idx="42492">301</cx:pt>
          <cx:pt idx="42493">302</cx:pt>
          <cx:pt idx="42494">298</cx:pt>
          <cx:pt idx="42495">300</cx:pt>
          <cx:pt idx="42496">299</cx:pt>
          <cx:pt idx="42497">303</cx:pt>
          <cx:pt idx="42498">305</cx:pt>
          <cx:pt idx="42499">306</cx:pt>
          <cx:pt idx="42500">309</cx:pt>
          <cx:pt idx="42501">310</cx:pt>
          <cx:pt idx="42502">311</cx:pt>
          <cx:pt idx="42503">311</cx:pt>
          <cx:pt idx="42504">312</cx:pt>
          <cx:pt idx="42505">312</cx:pt>
          <cx:pt idx="42506">312</cx:pt>
          <cx:pt idx="42507">311</cx:pt>
          <cx:pt idx="42508">313</cx:pt>
          <cx:pt idx="42509">313</cx:pt>
          <cx:pt idx="42510">314</cx:pt>
          <cx:pt idx="42511">316</cx:pt>
          <cx:pt idx="42512">317</cx:pt>
          <cx:pt idx="42513">317</cx:pt>
          <cx:pt idx="42514">314</cx:pt>
          <cx:pt idx="42515">311</cx:pt>
          <cx:pt idx="42516">308</cx:pt>
          <cx:pt idx="42517">302</cx:pt>
          <cx:pt idx="42518">302</cx:pt>
          <cx:pt idx="42519">301</cx:pt>
          <cx:pt idx="42520">298</cx:pt>
          <cx:pt idx="42521">300</cx:pt>
          <cx:pt idx="42522">300</cx:pt>
          <cx:pt idx="42523">303</cx:pt>
          <cx:pt idx="42524">305</cx:pt>
          <cx:pt idx="42525">308</cx:pt>
          <cx:pt idx="42526">309</cx:pt>
          <cx:pt idx="42527">310</cx:pt>
          <cx:pt idx="42528">312</cx:pt>
          <cx:pt idx="42529">311</cx:pt>
          <cx:pt idx="42530">312</cx:pt>
          <cx:pt idx="42531">313</cx:pt>
          <cx:pt idx="42532">312</cx:pt>
          <cx:pt idx="42533">312</cx:pt>
          <cx:pt idx="42534">314</cx:pt>
          <cx:pt idx="42535">315</cx:pt>
          <cx:pt idx="42536">316</cx:pt>
          <cx:pt idx="42537">312</cx:pt>
          <cx:pt idx="42538">313</cx:pt>
          <cx:pt idx="42539">311</cx:pt>
          <cx:pt idx="42540">312</cx:pt>
          <cx:pt idx="42541">311</cx:pt>
          <cx:pt idx="42542">310</cx:pt>
          <cx:pt idx="42543">311</cx:pt>
          <cx:pt idx="42544">311</cx:pt>
          <cx:pt idx="42545">307</cx:pt>
          <cx:pt idx="42546">309</cx:pt>
          <cx:pt idx="42547">309</cx:pt>
          <cx:pt idx="42548">312</cx:pt>
          <cx:pt idx="42549">314</cx:pt>
          <cx:pt idx="42550">312</cx:pt>
          <cx:pt idx="42551">316</cx:pt>
          <cx:pt idx="42552">314</cx:pt>
          <cx:pt idx="42553">314</cx:pt>
          <cx:pt idx="42554">313</cx:pt>
          <cx:pt idx="42555">311</cx:pt>
          <cx:pt idx="42556">311</cx:pt>
          <cx:pt idx="42557">309</cx:pt>
          <cx:pt idx="42558">306</cx:pt>
          <cx:pt idx="42559">308</cx:pt>
          <cx:pt idx="42560">307</cx:pt>
          <cx:pt idx="42561">308</cx:pt>
          <cx:pt idx="42562">310</cx:pt>
          <cx:pt idx="42563">306</cx:pt>
          <cx:pt idx="42564">306</cx:pt>
          <cx:pt idx="42565">303</cx:pt>
          <cx:pt idx="42566">305</cx:pt>
          <cx:pt idx="42567">304</cx:pt>
          <cx:pt idx="42568">304</cx:pt>
          <cx:pt idx="42569">301</cx:pt>
          <cx:pt idx="42570">304</cx:pt>
          <cx:pt idx="42571">301</cx:pt>
          <cx:pt idx="42572">302</cx:pt>
          <cx:pt idx="42573">302</cx:pt>
          <cx:pt idx="42574">302</cx:pt>
          <cx:pt idx="42575">303</cx:pt>
          <cx:pt idx="42576">302</cx:pt>
          <cx:pt idx="42577">301</cx:pt>
          <cx:pt idx="42578">301</cx:pt>
          <cx:pt idx="42579">300</cx:pt>
          <cx:pt idx="42580">298</cx:pt>
          <cx:pt idx="42581">298</cx:pt>
          <cx:pt idx="42582">298</cx:pt>
          <cx:pt idx="42583">298</cx:pt>
          <cx:pt idx="42584">296</cx:pt>
          <cx:pt idx="42585">299</cx:pt>
          <cx:pt idx="42586">295</cx:pt>
          <cx:pt idx="42587">296</cx:pt>
          <cx:pt idx="42588">295</cx:pt>
          <cx:pt idx="42589">296</cx:pt>
          <cx:pt idx="42590">296</cx:pt>
          <cx:pt idx="42591">298</cx:pt>
          <cx:pt idx="42592">301</cx:pt>
          <cx:pt idx="42593">297</cx:pt>
          <cx:pt idx="42594">301</cx:pt>
          <cx:pt idx="42595">297</cx:pt>
          <cx:pt idx="42596">299</cx:pt>
          <cx:pt idx="42597">302</cx:pt>
          <cx:pt idx="42598">303</cx:pt>
          <cx:pt idx="42599">304</cx:pt>
          <cx:pt idx="42600">305</cx:pt>
          <cx:pt idx="42601">305</cx:pt>
          <cx:pt idx="42602">306</cx:pt>
          <cx:pt idx="42603">307</cx:pt>
          <cx:pt idx="42604">307</cx:pt>
          <cx:pt idx="42605">310</cx:pt>
          <cx:pt idx="42606">308</cx:pt>
          <cx:pt idx="42607">309</cx:pt>
          <cx:pt idx="42608">305</cx:pt>
          <cx:pt idx="42609">306</cx:pt>
          <cx:pt idx="42610">305</cx:pt>
          <cx:pt idx="42611">302</cx:pt>
          <cx:pt idx="42612">304</cx:pt>
          <cx:pt idx="42613">298</cx:pt>
          <cx:pt idx="42614">299</cx:pt>
          <cx:pt idx="42615">301</cx:pt>
          <cx:pt idx="42616">296</cx:pt>
          <cx:pt idx="42617">295</cx:pt>
          <cx:pt idx="42618">300</cx:pt>
          <cx:pt idx="42619">294</cx:pt>
          <cx:pt idx="42620">292</cx:pt>
          <cx:pt idx="42621">293</cx:pt>
          <cx:pt idx="42622">293</cx:pt>
          <cx:pt idx="42623">291</cx:pt>
          <cx:pt idx="42624">296</cx:pt>
          <cx:pt idx="42625">291</cx:pt>
          <cx:pt idx="42626">291</cx:pt>
          <cx:pt idx="42627">292</cx:pt>
          <cx:pt idx="42628">291</cx:pt>
          <cx:pt idx="42629">292</cx:pt>
          <cx:pt idx="42630">293</cx:pt>
          <cx:pt idx="42631">294</cx:pt>
          <cx:pt idx="42632">295</cx:pt>
          <cx:pt idx="42633">292</cx:pt>
          <cx:pt idx="42634">294</cx:pt>
          <cx:pt idx="42635">294</cx:pt>
          <cx:pt idx="42636">300</cx:pt>
          <cx:pt idx="42637">300</cx:pt>
          <cx:pt idx="42638">303</cx:pt>
          <cx:pt idx="42639">300</cx:pt>
          <cx:pt idx="42640">305</cx:pt>
          <cx:pt idx="42641">304</cx:pt>
          <cx:pt idx="42642">308</cx:pt>
          <cx:pt idx="42643">310</cx:pt>
          <cx:pt idx="42644">309</cx:pt>
          <cx:pt idx="42645">315</cx:pt>
          <cx:pt idx="42646">313</cx:pt>
          <cx:pt idx="42647">312</cx:pt>
          <cx:pt idx="42648">310</cx:pt>
          <cx:pt idx="42649">307</cx:pt>
          <cx:pt idx="42650">305</cx:pt>
          <cx:pt idx="42651">302</cx:pt>
          <cx:pt idx="42652">301</cx:pt>
          <cx:pt idx="42653">298</cx:pt>
          <cx:pt idx="42654">299</cx:pt>
          <cx:pt idx="42655">293</cx:pt>
          <cx:pt idx="42656">299</cx:pt>
          <cx:pt idx="42657">301</cx:pt>
          <cx:pt idx="42658">303</cx:pt>
          <cx:pt idx="42659">302</cx:pt>
          <cx:pt idx="42660">307</cx:pt>
          <cx:pt idx="42661">307</cx:pt>
          <cx:pt idx="42662">314</cx:pt>
          <cx:pt idx="42663">312</cx:pt>
          <cx:pt idx="42664">312</cx:pt>
          <cx:pt idx="42665">309</cx:pt>
          <cx:pt idx="42666">313</cx:pt>
          <cx:pt idx="42667">309</cx:pt>
          <cx:pt idx="42668">309</cx:pt>
          <cx:pt idx="42669">309</cx:pt>
          <cx:pt idx="42670">311</cx:pt>
          <cx:pt idx="42671">312</cx:pt>
          <cx:pt idx="42672">314</cx:pt>
          <cx:pt idx="42673">315</cx:pt>
          <cx:pt idx="42674">315</cx:pt>
          <cx:pt idx="42675">316</cx:pt>
          <cx:pt idx="42676">317</cx:pt>
          <cx:pt idx="42677">316</cx:pt>
          <cx:pt idx="42678">317</cx:pt>
          <cx:pt idx="42679">315</cx:pt>
          <cx:pt idx="42680">318</cx:pt>
          <cx:pt idx="42681">315</cx:pt>
          <cx:pt idx="42682">317</cx:pt>
          <cx:pt idx="42683">315</cx:pt>
          <cx:pt idx="42684">318</cx:pt>
          <cx:pt idx="42685">325</cx:pt>
          <cx:pt idx="42686">328</cx:pt>
          <cx:pt idx="42687">331</cx:pt>
          <cx:pt idx="42688">335</cx:pt>
          <cx:pt idx="42689">335</cx:pt>
          <cx:pt idx="42690">339</cx:pt>
          <cx:pt idx="42691">337</cx:pt>
          <cx:pt idx="42692">335</cx:pt>
          <cx:pt idx="42693">334</cx:pt>
          <cx:pt idx="42694">333</cx:pt>
          <cx:pt idx="42695">336</cx:pt>
          <cx:pt idx="42696">338</cx:pt>
          <cx:pt idx="42697">339</cx:pt>
          <cx:pt idx="42698">340</cx:pt>
          <cx:pt idx="42699">340</cx:pt>
          <cx:pt idx="42700">339</cx:pt>
          <cx:pt idx="42701">339</cx:pt>
          <cx:pt idx="42702">338</cx:pt>
          <cx:pt idx="42703">337</cx:pt>
          <cx:pt idx="42704">335</cx:pt>
          <cx:pt idx="42705">330</cx:pt>
          <cx:pt idx="42706">331</cx:pt>
          <cx:pt idx="42707">332</cx:pt>
          <cx:pt idx="42708">333</cx:pt>
          <cx:pt idx="42709">335</cx:pt>
          <cx:pt idx="42710">334</cx:pt>
          <cx:pt idx="42711">333</cx:pt>
          <cx:pt idx="42712">332</cx:pt>
          <cx:pt idx="42713">332</cx:pt>
          <cx:pt idx="42714">333</cx:pt>
          <cx:pt idx="42715">331</cx:pt>
          <cx:pt idx="42716">332</cx:pt>
          <cx:pt idx="42717">328</cx:pt>
          <cx:pt idx="42718">330</cx:pt>
          <cx:pt idx="42719">327</cx:pt>
          <cx:pt idx="42720">329</cx:pt>
          <cx:pt idx="42721">330</cx:pt>
          <cx:pt idx="42722">331</cx:pt>
          <cx:pt idx="42723">332</cx:pt>
          <cx:pt idx="42724">332</cx:pt>
          <cx:pt idx="42725">332</cx:pt>
          <cx:pt idx="42726">332</cx:pt>
          <cx:pt idx="42727">331</cx:pt>
          <cx:pt idx="42728">331</cx:pt>
          <cx:pt idx="42729">328</cx:pt>
          <cx:pt idx="42730">329</cx:pt>
          <cx:pt idx="42731">323</cx:pt>
          <cx:pt idx="42732">324</cx:pt>
          <cx:pt idx="42733">321</cx:pt>
          <cx:pt idx="42734">322</cx:pt>
          <cx:pt idx="42735">321</cx:pt>
          <cx:pt idx="42736">323</cx:pt>
          <cx:pt idx="42737">319</cx:pt>
          <cx:pt idx="42738">320</cx:pt>
          <cx:pt idx="42739">320</cx:pt>
          <cx:pt idx="42740">321</cx:pt>
          <cx:pt idx="42741">318</cx:pt>
          <cx:pt idx="42742">318</cx:pt>
          <cx:pt idx="42743">318</cx:pt>
          <cx:pt idx="42744">319</cx:pt>
          <cx:pt idx="42745">323</cx:pt>
          <cx:pt idx="42746">324</cx:pt>
          <cx:pt idx="42747">326</cx:pt>
          <cx:pt idx="42748">328</cx:pt>
          <cx:pt idx="42749">329</cx:pt>
          <cx:pt idx="42750">330</cx:pt>
          <cx:pt idx="42751">328</cx:pt>
          <cx:pt idx="42752">326</cx:pt>
          <cx:pt idx="42753">322</cx:pt>
          <cx:pt idx="42754">322</cx:pt>
          <cx:pt idx="42755">318</cx:pt>
          <cx:pt idx="42756">315</cx:pt>
          <cx:pt idx="42757">317</cx:pt>
          <cx:pt idx="42758">316</cx:pt>
          <cx:pt idx="42759">321</cx:pt>
          <cx:pt idx="42760">320</cx:pt>
          <cx:pt idx="42761">319</cx:pt>
          <cx:pt idx="42762">319</cx:pt>
          <cx:pt idx="42763">318</cx:pt>
          <cx:pt idx="42764">318</cx:pt>
          <cx:pt idx="42765">313</cx:pt>
          <cx:pt idx="42766">315</cx:pt>
          <cx:pt idx="42767">312</cx:pt>
          <cx:pt idx="42768">316</cx:pt>
          <cx:pt idx="42769">315</cx:pt>
          <cx:pt idx="42770">316</cx:pt>
          <cx:pt idx="42771">317</cx:pt>
          <cx:pt idx="42772">317</cx:pt>
          <cx:pt idx="42773">319</cx:pt>
          <cx:pt idx="42774">318</cx:pt>
          <cx:pt idx="42775">316</cx:pt>
          <cx:pt idx="42776">317</cx:pt>
          <cx:pt idx="42777">314</cx:pt>
          <cx:pt idx="42778">314</cx:pt>
          <cx:pt idx="42779">314</cx:pt>
          <cx:pt idx="42780">313</cx:pt>
          <cx:pt idx="42781">309</cx:pt>
          <cx:pt idx="42782">308</cx:pt>
          <cx:pt idx="42783">311</cx:pt>
          <cx:pt idx="42784">306</cx:pt>
          <cx:pt idx="42785">305</cx:pt>
          <cx:pt idx="42786">303</cx:pt>
          <cx:pt idx="42787">300</cx:pt>
          <cx:pt idx="42788">299</cx:pt>
          <cx:pt idx="42789">297</cx:pt>
          <cx:pt idx="42790">297</cx:pt>
          <cx:pt idx="42791">297</cx:pt>
          <cx:pt idx="42792">297</cx:pt>
          <cx:pt idx="42793">299</cx:pt>
          <cx:pt idx="42794">302</cx:pt>
          <cx:pt idx="42795">304</cx:pt>
          <cx:pt idx="42796">306</cx:pt>
          <cx:pt idx="42797">307</cx:pt>
          <cx:pt idx="42798">308</cx:pt>
          <cx:pt idx="42799">309</cx:pt>
          <cx:pt idx="42800">308</cx:pt>
          <cx:pt idx="42801">309</cx:pt>
          <cx:pt idx="42802">310</cx:pt>
          <cx:pt idx="42803">312</cx:pt>
          <cx:pt idx="42804">312</cx:pt>
          <cx:pt idx="42805">311</cx:pt>
          <cx:pt idx="42806">315</cx:pt>
          <cx:pt idx="42807">317</cx:pt>
          <cx:pt idx="42808">316</cx:pt>
          <cx:pt idx="42809">318</cx:pt>
          <cx:pt idx="42810">319</cx:pt>
          <cx:pt idx="42811">316</cx:pt>
          <cx:pt idx="42812">317</cx:pt>
          <cx:pt idx="42813">314</cx:pt>
          <cx:pt idx="42814">312</cx:pt>
          <cx:pt idx="42815">310</cx:pt>
          <cx:pt idx="42816">309</cx:pt>
          <cx:pt idx="42817">308</cx:pt>
          <cx:pt idx="42818">304</cx:pt>
          <cx:pt idx="42819">304</cx:pt>
          <cx:pt idx="42820">303</cx:pt>
          <cx:pt idx="42821">302</cx:pt>
          <cx:pt idx="42822">300</cx:pt>
          <cx:pt idx="42823">297</cx:pt>
          <cx:pt idx="42824">294</cx:pt>
          <cx:pt idx="42825">293</cx:pt>
          <cx:pt idx="42826">291</cx:pt>
          <cx:pt idx="42827">290</cx:pt>
          <cx:pt idx="42828">290</cx:pt>
          <cx:pt idx="42829">295</cx:pt>
          <cx:pt idx="42830">293</cx:pt>
          <cx:pt idx="42831">293</cx:pt>
          <cx:pt idx="42832">294</cx:pt>
          <cx:pt idx="42833">294</cx:pt>
          <cx:pt idx="42834">296</cx:pt>
          <cx:pt idx="42835">293</cx:pt>
          <cx:pt idx="42836">296</cx:pt>
          <cx:pt idx="42837">293</cx:pt>
          <cx:pt idx="42838">295</cx:pt>
          <cx:pt idx="42839">293</cx:pt>
          <cx:pt idx="42840">293</cx:pt>
          <cx:pt idx="42841">293</cx:pt>
          <cx:pt idx="42842">291</cx:pt>
          <cx:pt idx="42843">291</cx:pt>
          <cx:pt idx="42844">291</cx:pt>
          <cx:pt idx="42845">291</cx:pt>
          <cx:pt idx="42846">291</cx:pt>
          <cx:pt idx="42847">291</cx:pt>
          <cx:pt idx="42848">291</cx:pt>
          <cx:pt idx="42849">290</cx:pt>
          <cx:pt idx="42850">292</cx:pt>
          <cx:pt idx="42851">290</cx:pt>
          <cx:pt idx="42852">295</cx:pt>
          <cx:pt idx="42853">293</cx:pt>
          <cx:pt idx="42854">292</cx:pt>
          <cx:pt idx="42855">297</cx:pt>
          <cx:pt idx="42856">293</cx:pt>
          <cx:pt idx="42857">291</cx:pt>
          <cx:pt idx="42858">292</cx:pt>
          <cx:pt idx="42859">294</cx:pt>
          <cx:pt idx="42860">291</cx:pt>
          <cx:pt idx="42861">293</cx:pt>
          <cx:pt idx="42862">293</cx:pt>
          <cx:pt idx="42863">293</cx:pt>
          <cx:pt idx="42864">294</cx:pt>
          <cx:pt idx="42865">295</cx:pt>
          <cx:pt idx="42866">295</cx:pt>
          <cx:pt idx="42867">295</cx:pt>
          <cx:pt idx="42868">294</cx:pt>
          <cx:pt idx="42869">294</cx:pt>
          <cx:pt idx="42870">294</cx:pt>
          <cx:pt idx="42871">295</cx:pt>
          <cx:pt idx="42872">294</cx:pt>
          <cx:pt idx="42873">293</cx:pt>
          <cx:pt idx="42874">295</cx:pt>
          <cx:pt idx="42875">298</cx:pt>
          <cx:pt idx="42876">291</cx:pt>
          <cx:pt idx="42877">296</cx:pt>
          <cx:pt idx="42878">294</cx:pt>
          <cx:pt idx="42879">291</cx:pt>
          <cx:pt idx="42880">297</cx:pt>
          <cx:pt idx="42881">293</cx:pt>
          <cx:pt idx="42882">289</cx:pt>
          <cx:pt idx="42883">295</cx:pt>
          <cx:pt idx="42884">288</cx:pt>
          <cx:pt idx="42885">296</cx:pt>
          <cx:pt idx="42886">293</cx:pt>
          <cx:pt idx="42887">294</cx:pt>
          <cx:pt idx="42888">295</cx:pt>
          <cx:pt idx="42889">294</cx:pt>
          <cx:pt idx="42890">297</cx:pt>
          <cx:pt idx="42891">299</cx:pt>
          <cx:pt idx="42892">301</cx:pt>
          <cx:pt idx="42893">303</cx:pt>
          <cx:pt idx="42894">304</cx:pt>
          <cx:pt idx="42895">303</cx:pt>
          <cx:pt idx="42896">303</cx:pt>
          <cx:pt idx="42897">304</cx:pt>
          <cx:pt idx="42898">307</cx:pt>
          <cx:pt idx="42899">304</cx:pt>
          <cx:pt idx="42900">306</cx:pt>
          <cx:pt idx="42901">304</cx:pt>
          <cx:pt idx="42902">306</cx:pt>
          <cx:pt idx="42903">304</cx:pt>
          <cx:pt idx="42904">299</cx:pt>
          <cx:pt idx="42905">303</cx:pt>
          <cx:pt idx="42906">298</cx:pt>
          <cx:pt idx="42907">300</cx:pt>
          <cx:pt idx="42908">297</cx:pt>
          <cx:pt idx="42909">298</cx:pt>
          <cx:pt idx="42910">296</cx:pt>
          <cx:pt idx="42911">295</cx:pt>
          <cx:pt idx="42912">296</cx:pt>
          <cx:pt idx="42913">294</cx:pt>
          <cx:pt idx="42914">294</cx:pt>
          <cx:pt idx="42915">295</cx:pt>
          <cx:pt idx="42916">294</cx:pt>
          <cx:pt idx="42917">293</cx:pt>
          <cx:pt idx="42918">293</cx:pt>
          <cx:pt idx="42919">295</cx:pt>
          <cx:pt idx="42920">294</cx:pt>
          <cx:pt idx="42921">297</cx:pt>
          <cx:pt idx="42922">298</cx:pt>
          <cx:pt idx="42923">298</cx:pt>
          <cx:pt idx="42924">301</cx:pt>
          <cx:pt idx="42925">304</cx:pt>
          <cx:pt idx="42926">307</cx:pt>
          <cx:pt idx="42927">311</cx:pt>
          <cx:pt idx="42928">310</cx:pt>
          <cx:pt idx="42929">313</cx:pt>
          <cx:pt idx="42930">309</cx:pt>
          <cx:pt idx="42931">314</cx:pt>
          <cx:pt idx="42932">314</cx:pt>
          <cx:pt idx="42933">312</cx:pt>
          <cx:pt idx="42934">314</cx:pt>
          <cx:pt idx="42935">309</cx:pt>
          <cx:pt idx="42936">311</cx:pt>
          <cx:pt idx="42937">305</cx:pt>
          <cx:pt idx="42938">305</cx:pt>
          <cx:pt idx="42939">303</cx:pt>
          <cx:pt idx="42940">301</cx:pt>
          <cx:pt idx="42941">297</cx:pt>
          <cx:pt idx="42942">293</cx:pt>
          <cx:pt idx="42943">291</cx:pt>
          <cx:pt idx="42944">295</cx:pt>
          <cx:pt idx="42945">292</cx:pt>
          <cx:pt idx="42946">292</cx:pt>
          <cx:pt idx="42947">289</cx:pt>
          <cx:pt idx="42948">286</cx:pt>
          <cx:pt idx="42949">285</cx:pt>
          <cx:pt idx="42950">288</cx:pt>
          <cx:pt idx="42951">289</cx:pt>
          <cx:pt idx="42952">291</cx:pt>
          <cx:pt idx="42953">291</cx:pt>
          <cx:pt idx="42954">292</cx:pt>
          <cx:pt idx="42955">293</cx:pt>
          <cx:pt idx="42956">297</cx:pt>
          <cx:pt idx="42957">298</cx:pt>
          <cx:pt idx="42958">303</cx:pt>
          <cx:pt idx="42959">306</cx:pt>
          <cx:pt idx="42960">304</cx:pt>
          <cx:pt idx="42961">302</cx:pt>
          <cx:pt idx="42962">305</cx:pt>
          <cx:pt idx="42963">305</cx:pt>
          <cx:pt idx="42964">304</cx:pt>
          <cx:pt idx="42965">305</cx:pt>
          <cx:pt idx="42966">304</cx:pt>
          <cx:pt idx="42967">304</cx:pt>
          <cx:pt idx="42968">304</cx:pt>
          <cx:pt idx="42969">304</cx:pt>
          <cx:pt idx="42970">301</cx:pt>
          <cx:pt idx="42971">304</cx:pt>
          <cx:pt idx="42972">304</cx:pt>
          <cx:pt idx="42973">304</cx:pt>
          <cx:pt idx="42974">302</cx:pt>
          <cx:pt idx="42975">299</cx:pt>
          <cx:pt idx="42976">297</cx:pt>
          <cx:pt idx="42977">301</cx:pt>
          <cx:pt idx="42978">293</cx:pt>
          <cx:pt idx="42979">295</cx:pt>
          <cx:pt idx="42980">296</cx:pt>
          <cx:pt idx="42981">292</cx:pt>
          <cx:pt idx="42982">293</cx:pt>
          <cx:pt idx="42983">291</cx:pt>
          <cx:pt idx="42984">294</cx:pt>
          <cx:pt idx="42985">294</cx:pt>
          <cx:pt idx="42986">295</cx:pt>
          <cx:pt idx="42987">293</cx:pt>
          <cx:pt idx="42988">291</cx:pt>
          <cx:pt idx="42989">292</cx:pt>
          <cx:pt idx="42990">290</cx:pt>
          <cx:pt idx="42991">292</cx:pt>
          <cx:pt idx="42992">289</cx:pt>
          <cx:pt idx="42993">288</cx:pt>
          <cx:pt idx="42994">288</cx:pt>
          <cx:pt idx="42995">285</cx:pt>
          <cx:pt idx="42996">286</cx:pt>
          <cx:pt idx="42997">291</cx:pt>
          <cx:pt idx="42998">287</cx:pt>
          <cx:pt idx="42999">288</cx:pt>
          <cx:pt idx="43000">288</cx:pt>
          <cx:pt idx="43001">285</cx:pt>
          <cx:pt idx="43002">292</cx:pt>
          <cx:pt idx="43003">288</cx:pt>
          <cx:pt idx="43004">289</cx:pt>
          <cx:pt idx="43005">289</cx:pt>
          <cx:pt idx="43006">289</cx:pt>
          <cx:pt idx="43007">292</cx:pt>
          <cx:pt idx="43008">292</cx:pt>
          <cx:pt idx="43009">293</cx:pt>
          <cx:pt idx="43010">294</cx:pt>
          <cx:pt idx="43011">295</cx:pt>
          <cx:pt idx="43012">295</cx:pt>
          <cx:pt idx="43013">296</cx:pt>
          <cx:pt idx="43014">296</cx:pt>
          <cx:pt idx="43015">297</cx:pt>
          <cx:pt idx="43016">298</cx:pt>
          <cx:pt idx="43017">296</cx:pt>
          <cx:pt idx="43018">299</cx:pt>
          <cx:pt idx="43019">300</cx:pt>
          <cx:pt idx="43020">301</cx:pt>
          <cx:pt idx="43021">297</cx:pt>
          <cx:pt idx="43022">298</cx:pt>
          <cx:pt idx="43023">299</cx:pt>
          <cx:pt idx="43024">300</cx:pt>
          <cx:pt idx="43025">303</cx:pt>
          <cx:pt idx="43026">304</cx:pt>
          <cx:pt idx="43027">306</cx:pt>
          <cx:pt idx="43028">307</cx:pt>
          <cx:pt idx="43029">308</cx:pt>
          <cx:pt idx="43030">306</cx:pt>
          <cx:pt idx="43031">308</cx:pt>
          <cx:pt idx="43032">309</cx:pt>
          <cx:pt idx="43033">310</cx:pt>
          <cx:pt idx="43034">309</cx:pt>
          <cx:pt idx="43035">309</cx:pt>
          <cx:pt idx="43036">308</cx:pt>
          <cx:pt idx="43037">308</cx:pt>
          <cx:pt idx="43038">309</cx:pt>
          <cx:pt idx="43039">309</cx:pt>
          <cx:pt idx="43040">309</cx:pt>
          <cx:pt idx="43041">310</cx:pt>
          <cx:pt idx="43042">309</cx:pt>
          <cx:pt idx="43043">310</cx:pt>
          <cx:pt idx="43044">310</cx:pt>
          <cx:pt idx="43045">313</cx:pt>
          <cx:pt idx="43046">308</cx:pt>
          <cx:pt idx="43047">309</cx:pt>
          <cx:pt idx="43048">309</cx:pt>
          <cx:pt idx="43049">303</cx:pt>
          <cx:pt idx="43050">301</cx:pt>
          <cx:pt idx="43051">302</cx:pt>
          <cx:pt idx="43052">299</cx:pt>
          <cx:pt idx="43053">296</cx:pt>
          <cx:pt idx="43054">301</cx:pt>
          <cx:pt idx="43055">302</cx:pt>
          <cx:pt idx="43056">305</cx:pt>
          <cx:pt idx="43057">305</cx:pt>
          <cx:pt idx="43058">309</cx:pt>
          <cx:pt idx="43059">307</cx:pt>
          <cx:pt idx="43060">308</cx:pt>
          <cx:pt idx="43061">308</cx:pt>
          <cx:pt idx="43062">308</cx:pt>
          <cx:pt idx="43063">309</cx:pt>
          <cx:pt idx="43064">310</cx:pt>
          <cx:pt idx="43065">308</cx:pt>
          <cx:pt idx="43066">310</cx:pt>
          <cx:pt idx="43067">309</cx:pt>
          <cx:pt idx="43068">308</cx:pt>
          <cx:pt idx="43069">300</cx:pt>
          <cx:pt idx="43070">306</cx:pt>
          <cx:pt idx="43071">301</cx:pt>
          <cx:pt idx="43072">302</cx:pt>
          <cx:pt idx="43073">302</cx:pt>
          <cx:pt idx="43074">301</cx:pt>
          <cx:pt idx="43075">299</cx:pt>
          <cx:pt idx="43076">303</cx:pt>
          <cx:pt idx="43077">300</cx:pt>
          <cx:pt idx="43078">299</cx:pt>
          <cx:pt idx="43079">297</cx:pt>
          <cx:pt idx="43080">299</cx:pt>
          <cx:pt idx="43081">297</cx:pt>
          <cx:pt idx="43082">300</cx:pt>
          <cx:pt idx="43083">299</cx:pt>
          <cx:pt idx="43084">300</cx:pt>
          <cx:pt idx="43085">299</cx:pt>
          <cx:pt idx="43086">299</cx:pt>
          <cx:pt idx="43087">298</cx:pt>
          <cx:pt idx="43088">300</cx:pt>
          <cx:pt idx="43089">301</cx:pt>
          <cx:pt idx="43090">300</cx:pt>
          <cx:pt idx="43091">295</cx:pt>
          <cx:pt idx="43092">300</cx:pt>
          <cx:pt idx="43093">299</cx:pt>
          <cx:pt idx="43094">297</cx:pt>
          <cx:pt idx="43095">304</cx:pt>
          <cx:pt idx="43096">302</cx:pt>
          <cx:pt idx="43097">300</cx:pt>
          <cx:pt idx="43098">302</cx:pt>
          <cx:pt idx="43099">306</cx:pt>
          <cx:pt idx="43100">303</cx:pt>
          <cx:pt idx="43101">305</cx:pt>
          <cx:pt idx="43102">309</cx:pt>
          <cx:pt idx="43103">313</cx:pt>
          <cx:pt idx="43104">313</cx:pt>
          <cx:pt idx="43105">310</cx:pt>
          <cx:pt idx="43106">306</cx:pt>
          <cx:pt idx="43107">303</cx:pt>
          <cx:pt idx="43108">303</cx:pt>
          <cx:pt idx="43109">302</cx:pt>
          <cx:pt idx="43110">299</cx:pt>
          <cx:pt idx="43111">293</cx:pt>
          <cx:pt idx="43112">296</cx:pt>
          <cx:pt idx="43113">301</cx:pt>
          <cx:pt idx="43114">291</cx:pt>
          <cx:pt idx="43115">297</cx:pt>
          <cx:pt idx="43116">295</cx:pt>
          <cx:pt idx="43117">294</cx:pt>
          <cx:pt idx="43118">292</cx:pt>
          <cx:pt idx="43119">292</cx:pt>
          <cx:pt idx="43120">290</cx:pt>
          <cx:pt idx="43121">289</cx:pt>
          <cx:pt idx="43122">290</cx:pt>
          <cx:pt idx="43123">287</cx:pt>
          <cx:pt idx="43124">286</cx:pt>
          <cx:pt idx="43125">289</cx:pt>
          <cx:pt idx="43126">286</cx:pt>
          <cx:pt idx="43127">287</cx:pt>
          <cx:pt idx="43128">286</cx:pt>
          <cx:pt idx="43129">284</cx:pt>
          <cx:pt idx="43130">284</cx:pt>
          <cx:pt idx="43131">286</cx:pt>
          <cx:pt idx="43132">286</cx:pt>
          <cx:pt idx="43133">286</cx:pt>
          <cx:pt idx="43134">287</cx:pt>
          <cx:pt idx="43135">290</cx:pt>
          <cx:pt idx="43136">292</cx:pt>
          <cx:pt idx="43137">292</cx:pt>
          <cx:pt idx="43138">295</cx:pt>
          <cx:pt idx="43139">297</cx:pt>
          <cx:pt idx="43140">295</cx:pt>
          <cx:pt idx="43141">296</cx:pt>
          <cx:pt idx="43142">300</cx:pt>
          <cx:pt idx="43143">298</cx:pt>
          <cx:pt idx="43144">295</cx:pt>
          <cx:pt idx="43145">295</cx:pt>
          <cx:pt idx="43146">299</cx:pt>
          <cx:pt idx="43147">301</cx:pt>
          <cx:pt idx="43148">300</cx:pt>
          <cx:pt idx="43149">306</cx:pt>
          <cx:pt idx="43150">302</cx:pt>
          <cx:pt idx="43151">307</cx:pt>
          <cx:pt idx="43152">309</cx:pt>
          <cx:pt idx="43153">308</cx:pt>
          <cx:pt idx="43154">306</cx:pt>
          <cx:pt idx="43155">305</cx:pt>
          <cx:pt idx="43156">308</cx:pt>
          <cx:pt idx="43157">306</cx:pt>
          <cx:pt idx="43158">306</cx:pt>
          <cx:pt idx="43159">304</cx:pt>
          <cx:pt idx="43160">305</cx:pt>
          <cx:pt idx="43161">304</cx:pt>
          <cx:pt idx="43162">307</cx:pt>
          <cx:pt idx="43163">303</cx:pt>
          <cx:pt idx="43164">304</cx:pt>
          <cx:pt idx="43165">302</cx:pt>
          <cx:pt idx="43166">302</cx:pt>
          <cx:pt idx="43167">299</cx:pt>
          <cx:pt idx="43168">301</cx:pt>
          <cx:pt idx="43169">299</cx:pt>
          <cx:pt idx="43170">300</cx:pt>
          <cx:pt idx="43171">303</cx:pt>
          <cx:pt idx="43172">300</cx:pt>
          <cx:pt idx="43173">299</cx:pt>
          <cx:pt idx="43174">300</cx:pt>
          <cx:pt idx="43175">299</cx:pt>
          <cx:pt idx="43176">297</cx:pt>
          <cx:pt idx="43177">299</cx:pt>
          <cx:pt idx="43178">296</cx:pt>
          <cx:pt idx="43179">297</cx:pt>
          <cx:pt idx="43180">296</cx:pt>
          <cx:pt idx="43181">298</cx:pt>
          <cx:pt idx="43182">297</cx:pt>
          <cx:pt idx="43183">296</cx:pt>
          <cx:pt idx="43184">293</cx:pt>
          <cx:pt idx="43185">296</cx:pt>
          <cx:pt idx="43186">298</cx:pt>
          <cx:pt idx="43187">300</cx:pt>
          <cx:pt idx="43188">299</cx:pt>
          <cx:pt idx="43189">298</cx:pt>
          <cx:pt idx="43190">300</cx:pt>
          <cx:pt idx="43191">302</cx:pt>
          <cx:pt idx="43192">298</cx:pt>
          <cx:pt idx="43193">304</cx:pt>
          <cx:pt idx="43194">307</cx:pt>
          <cx:pt idx="43195">303</cx:pt>
          <cx:pt idx="43196">305</cx:pt>
          <cx:pt idx="43197">304</cx:pt>
          <cx:pt idx="43198">302</cx:pt>
          <cx:pt idx="43199">302</cx:pt>
          <cx:pt idx="43200">301</cx:pt>
          <cx:pt idx="43201">299</cx:pt>
          <cx:pt idx="43202">298</cx:pt>
          <cx:pt idx="43203">295</cx:pt>
          <cx:pt idx="43204">294</cx:pt>
          <cx:pt idx="43205">294</cx:pt>
          <cx:pt idx="43206">293</cx:pt>
          <cx:pt idx="43207">295</cx:pt>
          <cx:pt idx="43208">299</cx:pt>
          <cx:pt idx="43209">298</cx:pt>
          <cx:pt idx="43210">298</cx:pt>
          <cx:pt idx="43211">300</cx:pt>
          <cx:pt idx="43212">301</cx:pt>
          <cx:pt idx="43213">303</cx:pt>
          <cx:pt idx="43214">302</cx:pt>
          <cx:pt idx="43215">304</cx:pt>
          <cx:pt idx="43216">302</cx:pt>
          <cx:pt idx="43217">303</cx:pt>
          <cx:pt idx="43218">304</cx:pt>
          <cx:pt idx="43219">298</cx:pt>
          <cx:pt idx="43220">304</cx:pt>
          <cx:pt idx="43221">303</cx:pt>
          <cx:pt idx="43222">304</cx:pt>
          <cx:pt idx="43223">302</cx:pt>
          <cx:pt idx="43224">303</cx:pt>
          <cx:pt idx="43225">303</cx:pt>
          <cx:pt idx="43226">303</cx:pt>
          <cx:pt idx="43227">304</cx:pt>
          <cx:pt idx="43228">305</cx:pt>
          <cx:pt idx="43229">307</cx:pt>
          <cx:pt idx="43230">311</cx:pt>
          <cx:pt idx="43231">309</cx:pt>
          <cx:pt idx="43232">312</cx:pt>
          <cx:pt idx="43233">313</cx:pt>
          <cx:pt idx="43234">312</cx:pt>
          <cx:pt idx="43235">312</cx:pt>
          <cx:pt idx="43236">316</cx:pt>
          <cx:pt idx="43237">322</cx:pt>
          <cx:pt idx="43238">324</cx:pt>
          <cx:pt idx="43239">326</cx:pt>
          <cx:pt idx="43240">327</cx:pt>
          <cx:pt idx="43241">327</cx:pt>
          <cx:pt idx="43242">322</cx:pt>
          <cx:pt idx="43243">328</cx:pt>
          <cx:pt idx="43244">323</cx:pt>
          <cx:pt idx="43245">323</cx:pt>
          <cx:pt idx="43246">321</cx:pt>
          <cx:pt idx="43247">322</cx:pt>
          <cx:pt idx="43248">322</cx:pt>
          <cx:pt idx="43249">322</cx:pt>
          <cx:pt idx="43250">321</cx:pt>
          <cx:pt idx="43251">322</cx:pt>
          <cx:pt idx="43252">322</cx:pt>
          <cx:pt idx="43253">323</cx:pt>
          <cx:pt idx="43254">324</cx:pt>
          <cx:pt idx="43255">325</cx:pt>
          <cx:pt idx="43256">327</cx:pt>
          <cx:pt idx="43257">330</cx:pt>
          <cx:pt idx="43258">328</cx:pt>
          <cx:pt idx="43259">333</cx:pt>
          <cx:pt idx="43260">331</cx:pt>
          <cx:pt idx="43261">330</cx:pt>
          <cx:pt idx="43262">327</cx:pt>
          <cx:pt idx="43263">328</cx:pt>
          <cx:pt idx="43264">327</cx:pt>
          <cx:pt idx="43265">327</cx:pt>
          <cx:pt idx="43266">327</cx:pt>
          <cx:pt idx="43267">330</cx:pt>
          <cx:pt idx="43268">336</cx:pt>
          <cx:pt idx="43269">334</cx:pt>
          <cx:pt idx="43270">336</cx:pt>
          <cx:pt idx="43271">336</cx:pt>
          <cx:pt idx="43272">337</cx:pt>
          <cx:pt idx="43273">337</cx:pt>
          <cx:pt idx="43274">338</cx:pt>
          <cx:pt idx="43275">340</cx:pt>
          <cx:pt idx="43276">340</cx:pt>
          <cx:pt idx="43277">341</cx:pt>
          <cx:pt idx="43278">341</cx:pt>
          <cx:pt idx="43279">340</cx:pt>
          <cx:pt idx="43280">341</cx:pt>
          <cx:pt idx="43281">343</cx:pt>
          <cx:pt idx="43282">342</cx:pt>
          <cx:pt idx="43283">343</cx:pt>
          <cx:pt idx="43284">340</cx:pt>
          <cx:pt idx="43285">340</cx:pt>
          <cx:pt idx="43286">342</cx:pt>
          <cx:pt idx="43287">342</cx:pt>
          <cx:pt idx="43288">342</cx:pt>
          <cx:pt idx="43289">340</cx:pt>
          <cx:pt idx="43290">341</cx:pt>
          <cx:pt idx="43291">341</cx:pt>
          <cx:pt idx="43292">344</cx:pt>
          <cx:pt idx="43293">342</cx:pt>
          <cx:pt idx="43294">343</cx:pt>
          <cx:pt idx="43295">342</cx:pt>
          <cx:pt idx="43296">341</cx:pt>
          <cx:pt idx="43297">340</cx:pt>
          <cx:pt idx="43298">338</cx:pt>
          <cx:pt idx="43299">336</cx:pt>
          <cx:pt idx="43300">336</cx:pt>
          <cx:pt idx="43301">336</cx:pt>
          <cx:pt idx="43302">338</cx:pt>
          <cx:pt idx="43303">337</cx:pt>
          <cx:pt idx="43304">340</cx:pt>
          <cx:pt idx="43305">341</cx:pt>
          <cx:pt idx="43306">341</cx:pt>
          <cx:pt idx="43307">342</cx:pt>
          <cx:pt idx="43308">343</cx:pt>
          <cx:pt idx="43309">342</cx:pt>
          <cx:pt idx="43310">337</cx:pt>
          <cx:pt idx="43311">337</cx:pt>
          <cx:pt idx="43312">336</cx:pt>
          <cx:pt idx="43313">337</cx:pt>
          <cx:pt idx="43314">338</cx:pt>
          <cx:pt idx="43315">333</cx:pt>
          <cx:pt idx="43316">334</cx:pt>
          <cx:pt idx="43317">335</cx:pt>
          <cx:pt idx="43318">338</cx:pt>
          <cx:pt idx="43319">338</cx:pt>
          <cx:pt idx="43320">341</cx:pt>
          <cx:pt idx="43321">339</cx:pt>
          <cx:pt idx="43322">339</cx:pt>
          <cx:pt idx="43323">338</cx:pt>
          <cx:pt idx="43324">338</cx:pt>
          <cx:pt idx="43325">336</cx:pt>
          <cx:pt idx="43326">334</cx:pt>
          <cx:pt idx="43327">332</cx:pt>
          <cx:pt idx="43328">332</cx:pt>
          <cx:pt idx="43329">334</cx:pt>
          <cx:pt idx="43330">337</cx:pt>
          <cx:pt idx="43331">334</cx:pt>
          <cx:pt idx="43332">335</cx:pt>
          <cx:pt idx="43333">337</cx:pt>
          <cx:pt idx="43334">334</cx:pt>
          <cx:pt idx="43335">334</cx:pt>
          <cx:pt idx="43336">334</cx:pt>
          <cx:pt idx="43337">334</cx:pt>
          <cx:pt idx="43338">337</cx:pt>
          <cx:pt idx="43339">336</cx:pt>
          <cx:pt idx="43340">334</cx:pt>
          <cx:pt idx="43341">339</cx:pt>
          <cx:pt idx="43342">343</cx:pt>
          <cx:pt idx="43343">346</cx:pt>
          <cx:pt idx="43344">349</cx:pt>
          <cx:pt idx="43345">350</cx:pt>
          <cx:pt idx="43346">352</cx:pt>
          <cx:pt idx="43347">353</cx:pt>
          <cx:pt idx="43348">354</cx:pt>
          <cx:pt idx="43349">355</cx:pt>
          <cx:pt idx="43350">356</cx:pt>
          <cx:pt idx="43351">355</cx:pt>
          <cx:pt idx="43352">354</cx:pt>
          <cx:pt idx="43353">354</cx:pt>
          <cx:pt idx="43354">351</cx:pt>
          <cx:pt idx="43355">349</cx:pt>
          <cx:pt idx="43356">344</cx:pt>
          <cx:pt idx="43357">342</cx:pt>
          <cx:pt idx="43358">340</cx:pt>
          <cx:pt idx="43359">340</cx:pt>
          <cx:pt idx="43360">339</cx:pt>
          <cx:pt idx="43361">339</cx:pt>
          <cx:pt idx="43362">339</cx:pt>
          <cx:pt idx="43363">341</cx:pt>
          <cx:pt idx="43364">342</cx:pt>
          <cx:pt idx="43365">345</cx:pt>
          <cx:pt idx="43366">348</cx:pt>
          <cx:pt idx="43367">352</cx:pt>
          <cx:pt idx="43368">355</cx:pt>
          <cx:pt idx="43369">358</cx:pt>
          <cx:pt idx="43370">359</cx:pt>
          <cx:pt idx="43371">359</cx:pt>
          <cx:pt idx="43372">360</cx:pt>
          <cx:pt idx="43373">359</cx:pt>
          <cx:pt idx="43374">359</cx:pt>
          <cx:pt idx="43375">358</cx:pt>
          <cx:pt idx="43376">357</cx:pt>
          <cx:pt idx="43377">356</cx:pt>
          <cx:pt idx="43378">356</cx:pt>
          <cx:pt idx="43379">360</cx:pt>
          <cx:pt idx="43380">359</cx:pt>
          <cx:pt idx="43381">355</cx:pt>
          <cx:pt idx="43382">358</cx:pt>
          <cx:pt idx="43383">362</cx:pt>
          <cx:pt idx="43384">366</cx:pt>
          <cx:pt idx="43385">368</cx:pt>
          <cx:pt idx="43386">372</cx:pt>
          <cx:pt idx="43387">374</cx:pt>
          <cx:pt idx="43388">375</cx:pt>
          <cx:pt idx="43389">373</cx:pt>
          <cx:pt idx="43390">370</cx:pt>
          <cx:pt idx="43391">369</cx:pt>
          <cx:pt idx="43392">371</cx:pt>
          <cx:pt idx="43393">369</cx:pt>
          <cx:pt idx="43394">371</cx:pt>
          <cx:pt idx="43395">376</cx:pt>
          <cx:pt idx="43396">378</cx:pt>
          <cx:pt idx="43397">377</cx:pt>
          <cx:pt idx="43398">375</cx:pt>
          <cx:pt idx="43399">375</cx:pt>
          <cx:pt idx="43400">383</cx:pt>
          <cx:pt idx="43401">389</cx:pt>
          <cx:pt idx="43402">396</cx:pt>
          <cx:pt idx="43403">398</cx:pt>
          <cx:pt idx="43404">404</cx:pt>
          <cx:pt idx="43405">421</cx:pt>
          <cx:pt idx="43406">429</cx:pt>
          <cx:pt idx="43407">433</cx:pt>
          <cx:pt idx="43408">429</cx:pt>
          <cx:pt idx="43409">425</cx:pt>
          <cx:pt idx="43410">422</cx:pt>
          <cx:pt idx="43411">420</cx:pt>
          <cx:pt idx="43412">419</cx:pt>
          <cx:pt idx="43413">417</cx:pt>
          <cx:pt idx="43414">417</cx:pt>
          <cx:pt idx="43415">420</cx:pt>
          <cx:pt idx="43416">419</cx:pt>
          <cx:pt idx="43417">419</cx:pt>
          <cx:pt idx="43418">421</cx:pt>
          <cx:pt idx="43419">422</cx:pt>
          <cx:pt idx="43420">423</cx:pt>
          <cx:pt idx="43421">425</cx:pt>
          <cx:pt idx="43422">426</cx:pt>
          <cx:pt idx="43423">428</cx:pt>
          <cx:pt idx="43424">430</cx:pt>
          <cx:pt idx="43425">431</cx:pt>
          <cx:pt idx="43426">433</cx:pt>
          <cx:pt idx="43427">434</cx:pt>
          <cx:pt idx="43428">437</cx:pt>
          <cx:pt idx="43429">440</cx:pt>
          <cx:pt idx="43430">441</cx:pt>
          <cx:pt idx="43431">443</cx:pt>
          <cx:pt idx="43432">446</cx:pt>
          <cx:pt idx="43433">448</cx:pt>
          <cx:pt idx="43434">449</cx:pt>
          <cx:pt idx="43435">451</cx:pt>
          <cx:pt idx="43436">453</cx:pt>
          <cx:pt idx="43437">454</cx:pt>
          <cx:pt idx="43438">455</cx:pt>
          <cx:pt idx="43439">457</cx:pt>
          <cx:pt idx="43440">459</cx:pt>
          <cx:pt idx="43441">461</cx:pt>
          <cx:pt idx="43442">463</cx:pt>
          <cx:pt idx="43443">465</cx:pt>
          <cx:pt idx="43444">467</cx:pt>
          <cx:pt idx="43445">468</cx:pt>
          <cx:pt idx="43446">470</cx:pt>
          <cx:pt idx="43447">471</cx:pt>
          <cx:pt idx="43448">473</cx:pt>
          <cx:pt idx="43449">474</cx:pt>
          <cx:pt idx="43450">475</cx:pt>
          <cx:pt idx="43451">477</cx:pt>
          <cx:pt idx="43452">478</cx:pt>
          <cx:pt idx="43453">479</cx:pt>
          <cx:pt idx="43454">481</cx:pt>
          <cx:pt idx="43455">482</cx:pt>
          <cx:pt idx="43456">484</cx:pt>
          <cx:pt idx="43457">485</cx:pt>
          <cx:pt idx="43458">486</cx:pt>
          <cx:pt idx="43459">487</cx:pt>
          <cx:pt idx="43460">489</cx:pt>
          <cx:pt idx="43461">490</cx:pt>
          <cx:pt idx="43462">492</cx:pt>
          <cx:pt idx="43463">492</cx:pt>
          <cx:pt idx="43464">494</cx:pt>
          <cx:pt idx="43465">495</cx:pt>
          <cx:pt idx="43466">497</cx:pt>
          <cx:pt idx="43467">498</cx:pt>
          <cx:pt idx="43468">499</cx:pt>
          <cx:pt idx="43469">500</cx:pt>
          <cx:pt idx="43470">501</cx:pt>
          <cx:pt idx="43471">503</cx:pt>
          <cx:pt idx="43472">504</cx:pt>
          <cx:pt idx="43473">504</cx:pt>
          <cx:pt idx="43474">505</cx:pt>
          <cx:pt idx="43475">505</cx:pt>
          <cx:pt idx="43476">507</cx:pt>
          <cx:pt idx="43477">508</cx:pt>
          <cx:pt idx="43478">508</cx:pt>
          <cx:pt idx="43479">509</cx:pt>
          <cx:pt idx="43480">509</cx:pt>
          <cx:pt idx="43481">510</cx:pt>
          <cx:pt idx="43482">511</cx:pt>
          <cx:pt idx="43483">512</cx:pt>
          <cx:pt idx="43484">512</cx:pt>
          <cx:pt idx="43485">513</cx:pt>
          <cx:pt idx="43486">513</cx:pt>
          <cx:pt idx="43487">514</cx:pt>
          <cx:pt idx="43488">513</cx:pt>
          <cx:pt idx="43489">514</cx:pt>
          <cx:pt idx="43490">515</cx:pt>
          <cx:pt idx="43491">516</cx:pt>
          <cx:pt idx="43492">517</cx:pt>
          <cx:pt idx="43493">517</cx:pt>
          <cx:pt idx="43494">518</cx:pt>
          <cx:pt idx="43495">518</cx:pt>
          <cx:pt idx="43496">518</cx:pt>
          <cx:pt idx="43497">517</cx:pt>
          <cx:pt idx="43498">517</cx:pt>
          <cx:pt idx="43499">517</cx:pt>
          <cx:pt idx="43500">517</cx:pt>
          <cx:pt idx="43501">517</cx:pt>
          <cx:pt idx="43502">516</cx:pt>
          <cx:pt idx="43503">515</cx:pt>
          <cx:pt idx="43504">515</cx:pt>
          <cx:pt idx="43505">515</cx:pt>
          <cx:pt idx="43506">514</cx:pt>
          <cx:pt idx="43507">513</cx:pt>
          <cx:pt idx="43508">513</cx:pt>
          <cx:pt idx="43509">512</cx:pt>
          <cx:pt idx="43510">511</cx:pt>
          <cx:pt idx="43511">511</cx:pt>
          <cx:pt idx="43512">510</cx:pt>
          <cx:pt idx="43513">509</cx:pt>
          <cx:pt idx="43514">508</cx:pt>
          <cx:pt idx="43515">506</cx:pt>
          <cx:pt idx="43516">506</cx:pt>
          <cx:pt idx="43517">505</cx:pt>
          <cx:pt idx="43518">504</cx:pt>
          <cx:pt idx="43519">503</cx:pt>
          <cx:pt idx="43520">502</cx:pt>
          <cx:pt idx="43521">501</cx:pt>
          <cx:pt idx="43522">499</cx:pt>
          <cx:pt idx="43523">498</cx:pt>
          <cx:pt idx="43524">497</cx:pt>
          <cx:pt idx="43525">496</cx:pt>
          <cx:pt idx="43526">494</cx:pt>
          <cx:pt idx="43527">493</cx:pt>
          <cx:pt idx="43528">492</cx:pt>
          <cx:pt idx="43529">491</cx:pt>
          <cx:pt idx="43530">490</cx:pt>
          <cx:pt idx="43531">489</cx:pt>
          <cx:pt idx="43532">488</cx:pt>
          <cx:pt idx="43533">487</cx:pt>
          <cx:pt idx="43534">485</cx:pt>
          <cx:pt idx="43535">484</cx:pt>
          <cx:pt idx="43536">483</cx:pt>
          <cx:pt idx="43537">482</cx:pt>
          <cx:pt idx="43538">480</cx:pt>
          <cx:pt idx="43539">479</cx:pt>
          <cx:pt idx="43540">477</cx:pt>
          <cx:pt idx="43541">476</cx:pt>
          <cx:pt idx="43542">475</cx:pt>
          <cx:pt idx="43543">474</cx:pt>
          <cx:pt idx="43544">473</cx:pt>
          <cx:pt idx="43545">472</cx:pt>
          <cx:pt idx="43546">470</cx:pt>
          <cx:pt idx="43547">469</cx:pt>
          <cx:pt idx="43548">468</cx:pt>
          <cx:pt idx="43549">465</cx:pt>
          <cx:pt idx="43550">465</cx:pt>
          <cx:pt idx="43551">463</cx:pt>
          <cx:pt idx="43552">461</cx:pt>
          <cx:pt idx="43553">460</cx:pt>
          <cx:pt idx="43554">459</cx:pt>
          <cx:pt idx="43555">459</cx:pt>
          <cx:pt idx="43556">458</cx:pt>
          <cx:pt idx="43557">457</cx:pt>
          <cx:pt idx="43558">456</cx:pt>
          <cx:pt idx="43559">455</cx:pt>
          <cx:pt idx="43560">455</cx:pt>
          <cx:pt idx="43561">454</cx:pt>
          <cx:pt idx="43562">453</cx:pt>
          <cx:pt idx="43563">452</cx:pt>
          <cx:pt idx="43564">452</cx:pt>
          <cx:pt idx="43565">452</cx:pt>
          <cx:pt idx="43566">451</cx:pt>
          <cx:pt idx="43567">451</cx:pt>
          <cx:pt idx="43568">451</cx:pt>
          <cx:pt idx="43569">450</cx:pt>
          <cx:pt idx="43570">450</cx:pt>
          <cx:pt idx="43571">451</cx:pt>
          <cx:pt idx="43572">450</cx:pt>
          <cx:pt idx="43573">450</cx:pt>
          <cx:pt idx="43574">450</cx:pt>
          <cx:pt idx="43575">449</cx:pt>
          <cx:pt idx="43576">449</cx:pt>
          <cx:pt idx="43577">449</cx:pt>
          <cx:pt idx="43578">450</cx:pt>
          <cx:pt idx="43579">450</cx:pt>
          <cx:pt idx="43580">451</cx:pt>
          <cx:pt idx="43581">452</cx:pt>
          <cx:pt idx="43582">452</cx:pt>
          <cx:pt idx="43583">453</cx:pt>
          <cx:pt idx="43584">454</cx:pt>
          <cx:pt idx="43585">455</cx:pt>
          <cx:pt idx="43586">456</cx:pt>
          <cx:pt idx="43587">456</cx:pt>
          <cx:pt idx="43588">458</cx:pt>
          <cx:pt idx="43589">458</cx:pt>
          <cx:pt idx="43590">460</cx:pt>
          <cx:pt idx="43591">461</cx:pt>
          <cx:pt idx="43592">461</cx:pt>
          <cx:pt idx="43593">462</cx:pt>
          <cx:pt idx="43594">464</cx:pt>
          <cx:pt idx="43595">465</cx:pt>
          <cx:pt idx="43596">466</cx:pt>
          <cx:pt idx="43597">467</cx:pt>
          <cx:pt idx="43598">469</cx:pt>
          <cx:pt idx="43599">470</cx:pt>
          <cx:pt idx="43600">471</cx:pt>
          <cx:pt idx="43601">472</cx:pt>
          <cx:pt idx="43602">473</cx:pt>
          <cx:pt idx="43603">475</cx:pt>
          <cx:pt idx="43604">477</cx:pt>
          <cx:pt idx="43605">478</cx:pt>
          <cx:pt idx="43606">480</cx:pt>
          <cx:pt idx="43607">481</cx:pt>
          <cx:pt idx="43608">482</cx:pt>
          <cx:pt idx="43609">484</cx:pt>
          <cx:pt idx="43610">486</cx:pt>
          <cx:pt idx="43611">487</cx:pt>
          <cx:pt idx="43612">488</cx:pt>
          <cx:pt idx="43613">490</cx:pt>
          <cx:pt idx="43614">491</cx:pt>
          <cx:pt idx="43615">492</cx:pt>
          <cx:pt idx="43616">493</cx:pt>
          <cx:pt idx="43617">495</cx:pt>
          <cx:pt idx="43618">496</cx:pt>
          <cx:pt idx="43619">498</cx:pt>
          <cx:pt idx="43620">499</cx:pt>
          <cx:pt idx="43621">501</cx:pt>
          <cx:pt idx="43622">501</cx:pt>
          <cx:pt idx="43623">503</cx:pt>
          <cx:pt idx="43624">505</cx:pt>
          <cx:pt idx="43625">506</cx:pt>
          <cx:pt idx="43626">507</cx:pt>
          <cx:pt idx="43627">508</cx:pt>
          <cx:pt idx="43628">510</cx:pt>
          <cx:pt idx="43629">511</cx:pt>
          <cx:pt idx="43630">513</cx:pt>
          <cx:pt idx="43631">514</cx:pt>
          <cx:pt idx="43632">515</cx:pt>
          <cx:pt idx="43633">516</cx:pt>
          <cx:pt idx="43634">517</cx:pt>
          <cx:pt idx="43635">518</cx:pt>
          <cx:pt idx="43636">519</cx:pt>
          <cx:pt idx="43637">520</cx:pt>
          <cx:pt idx="43638">521</cx:pt>
          <cx:pt idx="43639">521</cx:pt>
          <cx:pt idx="43640">522</cx:pt>
          <cx:pt idx="43641">522</cx:pt>
          <cx:pt idx="43642">523</cx:pt>
          <cx:pt idx="43643">523</cx:pt>
          <cx:pt idx="43644">523</cx:pt>
          <cx:pt idx="43645">524</cx:pt>
          <cx:pt idx="43646">524</cx:pt>
          <cx:pt idx="43647">525</cx:pt>
          <cx:pt idx="43648">525</cx:pt>
          <cx:pt idx="43649">525</cx:pt>
          <cx:pt idx="43650">525</cx:pt>
          <cx:pt idx="43651">525</cx:pt>
          <cx:pt idx="43652">525</cx:pt>
          <cx:pt idx="43653">526</cx:pt>
          <cx:pt idx="43654">526</cx:pt>
          <cx:pt idx="43655">527</cx:pt>
          <cx:pt idx="43656">527</cx:pt>
          <cx:pt idx="43657">526</cx:pt>
          <cx:pt idx="43658">526</cx:pt>
          <cx:pt idx="43659">526</cx:pt>
          <cx:pt idx="43660">526</cx:pt>
          <cx:pt idx="43661">525</cx:pt>
          <cx:pt idx="43662">524</cx:pt>
          <cx:pt idx="43663">524</cx:pt>
          <cx:pt idx="43664">523</cx:pt>
          <cx:pt idx="43665">523</cx:pt>
          <cx:pt idx="43666">522</cx:pt>
          <cx:pt idx="43667">522</cx:pt>
          <cx:pt idx="43668">521</cx:pt>
          <cx:pt idx="43669">520</cx:pt>
          <cx:pt idx="43670">519</cx:pt>
          <cx:pt idx="43671">518</cx:pt>
          <cx:pt idx="43672">517</cx:pt>
          <cx:pt idx="43673">516</cx:pt>
          <cx:pt idx="43674">515</cx:pt>
          <cx:pt idx="43675">513</cx:pt>
          <cx:pt idx="43676">512</cx:pt>
          <cx:pt idx="43677">511</cx:pt>
          <cx:pt idx="43678">511</cx:pt>
          <cx:pt idx="43679">510</cx:pt>
          <cx:pt idx="43680">510</cx:pt>
          <cx:pt idx="43681">508</cx:pt>
          <cx:pt idx="43682">508</cx:pt>
          <cx:pt idx="43683">506</cx:pt>
          <cx:pt idx="43684">505</cx:pt>
          <cx:pt idx="43685">503</cx:pt>
          <cx:pt idx="43686">501</cx:pt>
          <cx:pt idx="43687">500</cx:pt>
          <cx:pt idx="43688">498</cx:pt>
          <cx:pt idx="43689">497</cx:pt>
          <cx:pt idx="43690">496</cx:pt>
          <cx:pt idx="43691">495</cx:pt>
          <cx:pt idx="43692">494</cx:pt>
          <cx:pt idx="43693">492</cx:pt>
          <cx:pt idx="43694">492</cx:pt>
          <cx:pt idx="43695">490</cx:pt>
          <cx:pt idx="43696">489</cx:pt>
          <cx:pt idx="43697">487</cx:pt>
          <cx:pt idx="43698">486</cx:pt>
          <cx:pt idx="43699">485</cx:pt>
          <cx:pt idx="43700">484</cx:pt>
          <cx:pt idx="43701">482</cx:pt>
          <cx:pt idx="43702">481</cx:pt>
          <cx:pt idx="43703">481</cx:pt>
          <cx:pt idx="43704">481</cx:pt>
          <cx:pt idx="43705">480</cx:pt>
          <cx:pt idx="43706">479</cx:pt>
          <cx:pt idx="43707">478</cx:pt>
          <cx:pt idx="43708">477</cx:pt>
          <cx:pt idx="43709">476</cx:pt>
          <cx:pt idx="43710">476</cx:pt>
          <cx:pt idx="43711">474</cx:pt>
          <cx:pt idx="43712">473</cx:pt>
          <cx:pt idx="43713">472</cx:pt>
          <cx:pt idx="43714">472</cx:pt>
          <cx:pt idx="43715">472</cx:pt>
          <cx:pt idx="43716">473</cx:pt>
          <cx:pt idx="43717">473</cx:pt>
          <cx:pt idx="43718">473</cx:pt>
          <cx:pt idx="43719">473</cx:pt>
          <cx:pt idx="43720">473</cx:pt>
          <cx:pt idx="43721">474</cx:pt>
          <cx:pt idx="43722">474</cx:pt>
          <cx:pt idx="43723">475</cx:pt>
          <cx:pt idx="43724">476</cx:pt>
          <cx:pt idx="43725">476</cx:pt>
          <cx:pt idx="43726">477</cx:pt>
          <cx:pt idx="43727">478</cx:pt>
          <cx:pt idx="43728">480</cx:pt>
          <cx:pt idx="43729">481</cx:pt>
          <cx:pt idx="43730">482</cx:pt>
          <cx:pt idx="43731">483</cx:pt>
          <cx:pt idx="43732">484</cx:pt>
          <cx:pt idx="43733">486</cx:pt>
          <cx:pt idx="43734">487</cx:pt>
          <cx:pt idx="43735">488</cx:pt>
          <cx:pt idx="43736">490</cx:pt>
          <cx:pt idx="43737">491</cx:pt>
          <cx:pt idx="43738">492</cx:pt>
          <cx:pt idx="43739">495</cx:pt>
          <cx:pt idx="43740">496</cx:pt>
          <cx:pt idx="43741">499</cx:pt>
          <cx:pt idx="43742">500</cx:pt>
          <cx:pt idx="43743">503</cx:pt>
          <cx:pt idx="43744">504</cx:pt>
          <cx:pt idx="43745">507</cx:pt>
          <cx:pt idx="43746">508</cx:pt>
          <cx:pt idx="43747">510</cx:pt>
          <cx:pt idx="43748">512</cx:pt>
          <cx:pt idx="43749">514</cx:pt>
          <cx:pt idx="43750">515</cx:pt>
          <cx:pt idx="43751">517</cx:pt>
          <cx:pt idx="43752">519</cx:pt>
          <cx:pt idx="43753">521</cx:pt>
          <cx:pt idx="43754">524</cx:pt>
          <cx:pt idx="43755">526</cx:pt>
          <cx:pt idx="43756">528</cx:pt>
          <cx:pt idx="43757">529</cx:pt>
          <cx:pt idx="43758">531</cx:pt>
          <cx:pt idx="43759">533</cx:pt>
          <cx:pt idx="43760">535</cx:pt>
          <cx:pt idx="43761">537</cx:pt>
          <cx:pt idx="43762">539</cx:pt>
          <cx:pt idx="43763">541</cx:pt>
          <cx:pt idx="43764">543</cx:pt>
          <cx:pt idx="43765">545</cx:pt>
          <cx:pt idx="43766">546</cx:pt>
          <cx:pt idx="43767">548</cx:pt>
          <cx:pt idx="43768">550</cx:pt>
          <cx:pt idx="43769">553</cx:pt>
          <cx:pt idx="43770">554</cx:pt>
          <cx:pt idx="43771">556</cx:pt>
          <cx:pt idx="43772">558</cx:pt>
          <cx:pt idx="43773">560</cx:pt>
          <cx:pt idx="43774">562</cx:pt>
          <cx:pt idx="43775">565</cx:pt>
          <cx:pt idx="43776">567</cx:pt>
          <cx:pt idx="43777">569</cx:pt>
          <cx:pt idx="43778">572</cx:pt>
          <cx:pt idx="43779">574</cx:pt>
          <cx:pt idx="43780">577</cx:pt>
          <cx:pt idx="43781">579</cx:pt>
          <cx:pt idx="43782">581</cx:pt>
          <cx:pt idx="43783">583</cx:pt>
          <cx:pt idx="43784">585</cx:pt>
          <cx:pt idx="43785">587</cx:pt>
          <cx:pt idx="43786">589</cx:pt>
          <cx:pt idx="43787">590</cx:pt>
          <cx:pt idx="43788">592</cx:pt>
          <cx:pt idx="43789">595</cx:pt>
          <cx:pt idx="43790">598</cx:pt>
          <cx:pt idx="43791">600</cx:pt>
          <cx:pt idx="43792">602</cx:pt>
          <cx:pt idx="43793">604</cx:pt>
          <cx:pt idx="43794">606</cx:pt>
          <cx:pt idx="43795">607</cx:pt>
          <cx:pt idx="43796">609</cx:pt>
          <cx:pt idx="43797">610</cx:pt>
          <cx:pt idx="43798">612</cx:pt>
          <cx:pt idx="43799">614</cx:pt>
          <cx:pt idx="43800">615</cx:pt>
          <cx:pt idx="43801">616</cx:pt>
          <cx:pt idx="43802">618</cx:pt>
          <cx:pt idx="43803">620</cx:pt>
          <cx:pt idx="43804">621</cx:pt>
          <cx:pt idx="43805">622</cx:pt>
          <cx:pt idx="43806">623</cx:pt>
          <cx:pt idx="43807">623</cx:pt>
          <cx:pt idx="43808">624</cx:pt>
          <cx:pt idx="43809">625</cx:pt>
          <cx:pt idx="43810">625</cx:pt>
          <cx:pt idx="43811">626</cx:pt>
          <cx:pt idx="43812">626</cx:pt>
          <cx:pt idx="43813">627</cx:pt>
          <cx:pt idx="43814">627</cx:pt>
          <cx:pt idx="43815">628</cx:pt>
          <cx:pt idx="43816">629</cx:pt>
          <cx:pt idx="43817">629</cx:pt>
          <cx:pt idx="43818">629</cx:pt>
          <cx:pt idx="43819">629</cx:pt>
          <cx:pt idx="43820">630</cx:pt>
          <cx:pt idx="43821">630</cx:pt>
          <cx:pt idx="43822">630</cx:pt>
          <cx:pt idx="43823">631</cx:pt>
          <cx:pt idx="43824">631</cx:pt>
          <cx:pt idx="43825">630</cx:pt>
          <cx:pt idx="43826">630</cx:pt>
          <cx:pt idx="43827">630</cx:pt>
          <cx:pt idx="43828">630</cx:pt>
          <cx:pt idx="43829">630</cx:pt>
          <cx:pt idx="43830">630</cx:pt>
          <cx:pt idx="43831">630</cx:pt>
          <cx:pt idx="43832">630</cx:pt>
          <cx:pt idx="43833">630</cx:pt>
          <cx:pt idx="43834">631</cx:pt>
          <cx:pt idx="43835">630</cx:pt>
          <cx:pt idx="43836">630</cx:pt>
          <cx:pt idx="43837">630</cx:pt>
          <cx:pt idx="43838">629</cx:pt>
          <cx:pt idx="43839">629</cx:pt>
          <cx:pt idx="43840">629</cx:pt>
          <cx:pt idx="43841">629</cx:pt>
          <cx:pt idx="43842">628</cx:pt>
          <cx:pt idx="43843">627</cx:pt>
          <cx:pt idx="43844">627</cx:pt>
          <cx:pt idx="43845">627</cx:pt>
          <cx:pt idx="43846">627</cx:pt>
          <cx:pt idx="43847">626</cx:pt>
        </cx:lvl>
      </cx:numDim>
    </cx:data>
  </cx:chartData>
  <cx:chart>
    <cx:plotArea>
      <cx:plotAreaRegion>
        <cx:series layoutId="clusteredColumn" uniqueId="{8E0ACD0C-FADB-40DF-8E58-BE00A3EF3F29}">
          <cx:tx>
            <cx:txData>
              <cx:f>'20220302_037'!$Y$1</cx:f>
              <cx:v>NUMERIEKEWAARDE</cx:v>
            </cx:txData>
          </cx:tx>
          <cx:spPr>
            <a:solidFill>
              <a:schemeClr val="accent1">
                <a:lumMod val="20000"/>
                <a:lumOff val="80000"/>
              </a:schemeClr>
            </a:solidFill>
            <a:ln w="6350">
              <a:solidFill>
                <a:schemeClr val="accent1"/>
              </a:solidFill>
            </a:ln>
          </cx:spPr>
          <cx:dataId val="0"/>
          <cx:layoutPr>
            <cx:binning intervalClosed="r">
              <cx:binSize val="5"/>
            </cx:binning>
          </cx:layoutPr>
        </cx:series>
      </cx:plotAreaRegion>
      <cx:axis id="0">
        <cx:catScaling gapWidth="0"/>
        <cx:title>
          <cx:tx>
            <cx:txData>
              <cx:v>River Water Level [mm NAP]</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River Water Level [mm NAP]</a:t>
              </a:r>
            </a:p>
          </cx:txPr>
        </cx:title>
        <cx:tickLabels/>
        <cx:spPr>
          <a:ln>
            <a:solidFill>
              <a:schemeClr val="tx1"/>
            </a:solidFill>
          </a:ln>
        </cx:spPr>
        <cx:txPr>
          <a:bodyPr spcFirstLastPara="1" vertOverflow="ellipsis" horzOverflow="overflow" wrap="square" lIns="0" tIns="0" rIns="0" bIns="0" anchor="ctr" anchorCtr="1"/>
          <a:lstStyle/>
          <a:p>
            <a:pPr algn="ctr" rtl="0">
              <a:defRPr>
                <a:solidFill>
                  <a:schemeClr val="bg1">
                    <a:lumMod val="65000"/>
                  </a:schemeClr>
                </a:solidFill>
              </a:defRPr>
            </a:pPr>
            <a:endParaRPr lang="en-US" sz="900" b="0" i="0" u="none" strike="noStrike" baseline="0">
              <a:solidFill>
                <a:schemeClr val="bg1">
                  <a:lumMod val="65000"/>
                </a:schemeClr>
              </a:solidFill>
              <a:latin typeface="Calibri" panose="020F0502020204030204"/>
            </a:endParaRPr>
          </a:p>
        </cx:txPr>
      </cx:axis>
      <cx:axis id="1">
        <cx:valScaling/>
        <cx:title>
          <cx:tx>
            <cx:txData>
              <cx:v>Frequency  between 1995-2022 </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Frequency  between 1995-2022 </a:t>
              </a:r>
            </a:p>
          </cx:txPr>
        </cx:title>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6966D-3282-4BDF-9A26-54C70B8D3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3596</TotalTime>
  <Pages>63</Pages>
  <Words>19682</Words>
  <Characters>112191</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Rocco Wennubst</dc:creator>
  <cp:keywords/>
  <dc:description/>
  <cp:lastModifiedBy>Rocco Wennubst</cp:lastModifiedBy>
  <cp:revision>458</cp:revision>
  <cp:lastPrinted>2022-06-16T10:08:00Z</cp:lastPrinted>
  <dcterms:created xsi:type="dcterms:W3CDTF">2022-02-08T10:19:00Z</dcterms:created>
  <dcterms:modified xsi:type="dcterms:W3CDTF">2022-06-21T08:36:00Z</dcterms:modified>
</cp:coreProperties>
</file>